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DD5" w:rsidRDefault="002F2E4C" w:rsidP="002F2E4C">
      <w:pPr>
        <w:jc w:val="center"/>
      </w:pPr>
      <w:r>
        <w:rPr>
          <w:noProof/>
        </w:rPr>
        <w:drawing>
          <wp:inline distT="0" distB="0" distL="0" distR="0">
            <wp:extent cx="1109345" cy="704244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dant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7428" cy="72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E4C" w:rsidRDefault="002F2E4C" w:rsidP="002F2E4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BCE61" wp14:editId="6D093A93">
                <wp:simplePos x="0" y="0"/>
                <wp:positionH relativeFrom="margin">
                  <wp:align>center</wp:align>
                </wp:positionH>
                <wp:positionV relativeFrom="paragraph">
                  <wp:posOffset>38100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F2E4C" w:rsidRPr="00BE51AE" w:rsidRDefault="002F2E4C" w:rsidP="002F2E4C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51AE">
                              <w:rPr>
                                <w:b/>
                                <w:color w:val="1F4E79" w:themeColor="accent1" w:themeShade="8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Opportunities to Serve</w:t>
                            </w:r>
                          </w:p>
                          <w:p w:rsidR="00BE51AE" w:rsidRPr="00BE51AE" w:rsidRDefault="00BE51AE" w:rsidP="002F2E4C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51AE">
                              <w:rPr>
                                <w:b/>
                                <w:color w:val="1F4E79" w:themeColor="accent1" w:themeShade="8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Volunteers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5BCE6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3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" filled="f" stroked="f">
                <v:textbox style="mso-fit-shape-to-text:t">
                  <w:txbxContent>
                    <w:p w:rsidR="002F2E4C" w:rsidRPr="00BE51AE" w:rsidRDefault="002F2E4C" w:rsidP="002F2E4C">
                      <w:pPr>
                        <w:jc w:val="center"/>
                        <w:rPr>
                          <w:b/>
                          <w:color w:val="1F4E79" w:themeColor="accent1" w:themeShade="8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E51AE">
                        <w:rPr>
                          <w:b/>
                          <w:color w:val="1F4E79" w:themeColor="accent1" w:themeShade="8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Opportunities to Serve</w:t>
                      </w:r>
                    </w:p>
                    <w:p w:rsidR="00BE51AE" w:rsidRPr="00BE51AE" w:rsidRDefault="00BE51AE" w:rsidP="002F2E4C">
                      <w:pPr>
                        <w:jc w:val="center"/>
                        <w:rPr>
                          <w:b/>
                          <w:color w:val="1F4E79" w:themeColor="accent1" w:themeShade="8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E51AE">
                        <w:rPr>
                          <w:b/>
                          <w:color w:val="1F4E79" w:themeColor="accent1" w:themeShade="8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Volunteers Needed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F2E4C" w:rsidRDefault="002F2E4C" w:rsidP="002F2E4C">
      <w:pPr>
        <w:jc w:val="center"/>
      </w:pPr>
    </w:p>
    <w:p w:rsidR="002F2E4C" w:rsidRDefault="002F2E4C" w:rsidP="002F2E4C">
      <w:pPr>
        <w:jc w:val="center"/>
      </w:pPr>
    </w:p>
    <w:p w:rsidR="002F2E4C" w:rsidRDefault="002F2E4C" w:rsidP="002F2E4C">
      <w:pPr>
        <w:jc w:val="center"/>
      </w:pPr>
    </w:p>
    <w:p w:rsidR="00BE51AE" w:rsidRDefault="00BE51AE" w:rsidP="00BE51AE">
      <w:pPr>
        <w:pStyle w:val="ListParagraph"/>
        <w:rPr>
          <w:sz w:val="24"/>
          <w:szCs w:val="24"/>
        </w:rPr>
      </w:pPr>
      <w:bookmarkStart w:id="0" w:name="_GoBack"/>
      <w:bookmarkEnd w:id="0"/>
    </w:p>
    <w:p w:rsidR="002F2E4C" w:rsidRPr="00117DCF" w:rsidRDefault="002F2E4C" w:rsidP="002F2E4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17DCF">
        <w:rPr>
          <w:sz w:val="24"/>
          <w:szCs w:val="24"/>
        </w:rPr>
        <w:t xml:space="preserve"> </w:t>
      </w:r>
      <w:r w:rsidRPr="00117DCF">
        <w:rPr>
          <w:b/>
          <w:sz w:val="24"/>
          <w:szCs w:val="24"/>
        </w:rPr>
        <w:t>Gift Shop</w:t>
      </w:r>
      <w:r w:rsidRPr="00117DCF">
        <w:rPr>
          <w:sz w:val="24"/>
          <w:szCs w:val="24"/>
        </w:rPr>
        <w:t xml:space="preserve">:   </w:t>
      </w:r>
      <w:r w:rsidR="0092591E" w:rsidRPr="0092591E">
        <w:rPr>
          <w:b/>
          <w:sz w:val="24"/>
          <w:szCs w:val="24"/>
          <w:u w:val="single"/>
        </w:rPr>
        <w:t>IMMEDIATE NEED!</w:t>
      </w:r>
      <w:r w:rsidR="0092591E">
        <w:rPr>
          <w:sz w:val="24"/>
          <w:szCs w:val="24"/>
        </w:rPr>
        <w:t xml:space="preserve">  </w:t>
      </w:r>
      <w:r w:rsidRPr="00117DCF">
        <w:rPr>
          <w:sz w:val="24"/>
          <w:szCs w:val="24"/>
        </w:rPr>
        <w:t>Various Days/</w:t>
      </w:r>
      <w:proofErr w:type="gramStart"/>
      <w:r w:rsidRPr="00117DCF">
        <w:rPr>
          <w:sz w:val="24"/>
          <w:szCs w:val="24"/>
        </w:rPr>
        <w:t>Times  -</w:t>
      </w:r>
      <w:proofErr w:type="gramEnd"/>
      <w:r w:rsidRPr="00117DCF">
        <w:rPr>
          <w:sz w:val="24"/>
          <w:szCs w:val="24"/>
        </w:rPr>
        <w:t xml:space="preserve"> Volunteer w</w:t>
      </w:r>
      <w:r w:rsidR="0092591E">
        <w:rPr>
          <w:sz w:val="24"/>
          <w:szCs w:val="24"/>
        </w:rPr>
        <w:t xml:space="preserve">ill </w:t>
      </w:r>
      <w:r w:rsidRPr="00117DCF">
        <w:rPr>
          <w:sz w:val="24"/>
          <w:szCs w:val="24"/>
        </w:rPr>
        <w:t xml:space="preserve">assist customers with purchases.  Position requires cash handling, customer service skills, pricing and checking in merchandise. </w:t>
      </w:r>
    </w:p>
    <w:p w:rsidR="002F2E4C" w:rsidRPr="00117DCF" w:rsidRDefault="002F2E4C" w:rsidP="002F2E4C">
      <w:pPr>
        <w:pStyle w:val="ListParagraph"/>
        <w:rPr>
          <w:sz w:val="24"/>
          <w:szCs w:val="24"/>
        </w:rPr>
      </w:pPr>
    </w:p>
    <w:p w:rsidR="002F2E4C" w:rsidRPr="00117DCF" w:rsidRDefault="002F2E4C" w:rsidP="002F2E4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17DCF">
        <w:rPr>
          <w:b/>
          <w:sz w:val="24"/>
          <w:szCs w:val="24"/>
        </w:rPr>
        <w:t>Patient Access Services:</w:t>
      </w:r>
      <w:r w:rsidRPr="00117DCF">
        <w:rPr>
          <w:sz w:val="24"/>
          <w:szCs w:val="24"/>
        </w:rPr>
        <w:t xml:space="preserve">  Var</w:t>
      </w:r>
      <w:r w:rsidR="0092591E">
        <w:rPr>
          <w:sz w:val="24"/>
          <w:szCs w:val="24"/>
        </w:rPr>
        <w:t>ious Days/Times – Volunteer will</w:t>
      </w:r>
      <w:r w:rsidRPr="00117DCF">
        <w:rPr>
          <w:sz w:val="24"/>
          <w:szCs w:val="24"/>
        </w:rPr>
        <w:t xml:space="preserve"> assist patients and visitors in locating areas, escorting visitors to appropriate areas, assisting staff with light clerical needs, and delivering newspapers/mail/flowers, if needed. </w:t>
      </w:r>
    </w:p>
    <w:p w:rsidR="002F2E4C" w:rsidRPr="00117DCF" w:rsidRDefault="002F2E4C" w:rsidP="002F2E4C">
      <w:pPr>
        <w:pStyle w:val="ListParagraph"/>
        <w:rPr>
          <w:sz w:val="24"/>
          <w:szCs w:val="24"/>
        </w:rPr>
      </w:pPr>
    </w:p>
    <w:p w:rsidR="002F2E4C" w:rsidRPr="00117DCF" w:rsidRDefault="002F2E4C" w:rsidP="002F2E4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17DCF">
        <w:rPr>
          <w:b/>
          <w:sz w:val="24"/>
          <w:szCs w:val="24"/>
        </w:rPr>
        <w:t>Outpatient Rehab:</w:t>
      </w:r>
      <w:r w:rsidRPr="00117DCF">
        <w:rPr>
          <w:sz w:val="24"/>
          <w:szCs w:val="24"/>
        </w:rPr>
        <w:t xml:space="preserve">  Various Days/Times – This position would allow the volunteer to help sanitize equipment and beds after patient visit, escort patients to rooms, gyms, etc., and may include light clerical duties.  </w:t>
      </w:r>
    </w:p>
    <w:p w:rsidR="002F2E4C" w:rsidRPr="00117DCF" w:rsidRDefault="002F2E4C" w:rsidP="002F2E4C">
      <w:pPr>
        <w:pStyle w:val="ListParagraph"/>
        <w:rPr>
          <w:sz w:val="24"/>
          <w:szCs w:val="24"/>
        </w:rPr>
      </w:pPr>
    </w:p>
    <w:p w:rsidR="002F2E4C" w:rsidRDefault="002F2E4C" w:rsidP="002F2E4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17DCF">
        <w:rPr>
          <w:b/>
          <w:sz w:val="24"/>
          <w:szCs w:val="24"/>
        </w:rPr>
        <w:t>Emergency Room:</w:t>
      </w:r>
      <w:r w:rsidRPr="00117DCF">
        <w:rPr>
          <w:sz w:val="24"/>
          <w:szCs w:val="24"/>
        </w:rPr>
        <w:t xml:space="preserve">  Various Days/Times – Must be 18 years of age and selected to be a volunteer in this area.  Volunteer sanitizes room and equipment after patient discharge, acts as a liaison to families for nursing staff, transport patients as needed.  </w:t>
      </w:r>
    </w:p>
    <w:p w:rsidR="00C87F68" w:rsidRPr="00C87F68" w:rsidRDefault="00C87F68" w:rsidP="00C87F68">
      <w:pPr>
        <w:pStyle w:val="ListParagraph"/>
        <w:rPr>
          <w:sz w:val="24"/>
          <w:szCs w:val="24"/>
        </w:rPr>
      </w:pPr>
    </w:p>
    <w:p w:rsidR="00C87F68" w:rsidRDefault="00C87F68" w:rsidP="002F2E4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2591E">
        <w:rPr>
          <w:b/>
          <w:sz w:val="24"/>
          <w:szCs w:val="24"/>
        </w:rPr>
        <w:t>Pharmacy:</w:t>
      </w:r>
      <w:r>
        <w:rPr>
          <w:sz w:val="24"/>
          <w:szCs w:val="24"/>
        </w:rPr>
        <w:t xml:space="preserve">  Monday-Friday, 9am-5pm – Assist staff with inventory control, checking and receiving items from Greenville, answering phone and other duties as assigned by the pharmacist. </w:t>
      </w:r>
    </w:p>
    <w:p w:rsidR="00C87F68" w:rsidRPr="00C87F68" w:rsidRDefault="00C87F68" w:rsidP="00C87F68">
      <w:pPr>
        <w:pStyle w:val="ListParagraph"/>
        <w:rPr>
          <w:sz w:val="24"/>
          <w:szCs w:val="24"/>
        </w:rPr>
      </w:pPr>
    </w:p>
    <w:p w:rsidR="00C87F68" w:rsidRDefault="00C87F68" w:rsidP="002F2E4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2591E">
        <w:rPr>
          <w:b/>
          <w:sz w:val="24"/>
          <w:szCs w:val="24"/>
        </w:rPr>
        <w:t>ICU:</w:t>
      </w:r>
      <w:r>
        <w:rPr>
          <w:sz w:val="24"/>
          <w:szCs w:val="24"/>
        </w:rPr>
        <w:t xml:space="preserve">  Monday – Friday, 9am -5pm – Volunteer would assist staff with answering phone and doorbell.  </w:t>
      </w:r>
    </w:p>
    <w:p w:rsidR="00C87F68" w:rsidRPr="00C87F68" w:rsidRDefault="00C87F68" w:rsidP="00C87F68">
      <w:pPr>
        <w:pStyle w:val="ListParagraph"/>
        <w:rPr>
          <w:sz w:val="24"/>
          <w:szCs w:val="24"/>
        </w:rPr>
      </w:pPr>
    </w:p>
    <w:p w:rsidR="002F2E4C" w:rsidRDefault="002F2E4C" w:rsidP="002F2E4C">
      <w:pPr>
        <w:pStyle w:val="ListParagraph"/>
      </w:pPr>
    </w:p>
    <w:p w:rsidR="002F2E4C" w:rsidRDefault="002F2E4C" w:rsidP="002F2E4C">
      <w:pPr>
        <w:pStyle w:val="ListParagraph"/>
      </w:pPr>
    </w:p>
    <w:p w:rsidR="002F2E4C" w:rsidRPr="00C87F68" w:rsidRDefault="002F2E4C" w:rsidP="00117DCF">
      <w:pPr>
        <w:pStyle w:val="ListParagraph"/>
        <w:jc w:val="center"/>
        <w:rPr>
          <w:b/>
          <w:sz w:val="24"/>
          <w:szCs w:val="24"/>
        </w:rPr>
      </w:pPr>
      <w:r w:rsidRPr="00C87F68">
        <w:rPr>
          <w:b/>
          <w:sz w:val="24"/>
          <w:szCs w:val="24"/>
        </w:rPr>
        <w:t>To apply for volunteer posi</w:t>
      </w:r>
      <w:r w:rsidR="00117DCF" w:rsidRPr="00C87F68">
        <w:rPr>
          <w:b/>
          <w:sz w:val="24"/>
          <w:szCs w:val="24"/>
        </w:rPr>
        <w:t xml:space="preserve">tions, go to:  </w:t>
      </w:r>
      <w:hyperlink r:id="rId6" w:history="1">
        <w:r w:rsidR="00117DCF" w:rsidRPr="00C87F68">
          <w:rPr>
            <w:rStyle w:val="Hyperlink"/>
            <w:b/>
            <w:sz w:val="24"/>
            <w:szCs w:val="24"/>
          </w:rPr>
          <w:t>https://www.volgistics.com/ex/portal.dll/ap?ap=2036195430</w:t>
        </w:r>
      </w:hyperlink>
    </w:p>
    <w:p w:rsidR="00117DCF" w:rsidRPr="00C87F68" w:rsidRDefault="00117DCF" w:rsidP="00117DCF">
      <w:pPr>
        <w:pStyle w:val="ListParagraph"/>
        <w:jc w:val="center"/>
        <w:rPr>
          <w:b/>
          <w:sz w:val="24"/>
          <w:szCs w:val="24"/>
        </w:rPr>
      </w:pPr>
      <w:proofErr w:type="gramStart"/>
      <w:r w:rsidRPr="00C87F68">
        <w:rPr>
          <w:b/>
          <w:sz w:val="24"/>
          <w:szCs w:val="24"/>
        </w:rPr>
        <w:t>or</w:t>
      </w:r>
      <w:proofErr w:type="gramEnd"/>
      <w:r w:rsidRPr="00C87F68">
        <w:rPr>
          <w:b/>
          <w:sz w:val="24"/>
          <w:szCs w:val="24"/>
        </w:rPr>
        <w:t xml:space="preserve"> call Kelly Cross at 252.482.6270</w:t>
      </w:r>
    </w:p>
    <w:sectPr w:rsidR="00117DCF" w:rsidRPr="00C87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428"/>
    <w:multiLevelType w:val="hybridMultilevel"/>
    <w:tmpl w:val="1D3843A6"/>
    <w:lvl w:ilvl="0" w:tplc="5C50F5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50E6A"/>
    <w:multiLevelType w:val="hybridMultilevel"/>
    <w:tmpl w:val="8FB00096"/>
    <w:lvl w:ilvl="0" w:tplc="5930E5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E4C"/>
    <w:rsid w:val="00117DCF"/>
    <w:rsid w:val="002B7DD5"/>
    <w:rsid w:val="002F2E4C"/>
    <w:rsid w:val="0092591E"/>
    <w:rsid w:val="00BE51AE"/>
    <w:rsid w:val="00C8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AC523"/>
  <w15:chartTrackingRefBased/>
  <w15:docId w15:val="{B92C950D-4940-4B5B-847C-7AAC7C93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2E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7D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olgistics.com/ex/portal.dll/ap?ap=203619543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Vidant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Cross, Kelly</dc:creator>
  <cp:keywords/>
  <dc:description/>
  <cp:lastModifiedBy>Cross, Kelly</cp:lastModifiedBy>
  <cp:revision>4</cp:revision>
  <dcterms:created xsi:type="dcterms:W3CDTF">2018-10-08T14:33:00Z</dcterms:created>
  <dcterms:modified xsi:type="dcterms:W3CDTF">2019-07-11T15:49:00Z</dcterms:modified>
</cp:coreProperties>
</file>