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694" w:rsidRDefault="00293694" w:rsidP="00293694">
      <w:pPr>
        <w:rPr>
          <w:rFonts w:ascii="Times New Roman" w:eastAsia="Times New Roman" w:hAnsi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/>
          <w:b/>
          <w:bCs/>
          <w:noProof/>
          <w:color w:val="000000"/>
          <w:sz w:val="36"/>
          <w:szCs w:val="36"/>
        </w:rPr>
        <w:drawing>
          <wp:inline distT="0" distB="0" distL="0" distR="0">
            <wp:extent cx="1123950" cy="836025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0898" cy="863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bCs/>
          <w:noProof/>
          <w:color w:val="000000"/>
          <w:sz w:val="36"/>
          <w:szCs w:val="36"/>
        </w:rPr>
        <w:t xml:space="preserve">                                                        </w:t>
      </w:r>
      <w:r w:rsidR="009B5AA3">
        <w:rPr>
          <w:rFonts w:ascii="Times New Roman" w:eastAsia="Times New Roman" w:hAnsi="Times New Roman"/>
          <w:b/>
          <w:bCs/>
          <w:noProof/>
          <w:color w:val="000000"/>
          <w:sz w:val="36"/>
          <w:szCs w:val="36"/>
        </w:rPr>
        <w:drawing>
          <wp:inline distT="0" distB="0" distL="0" distR="0" wp14:anchorId="53F0C88E" wp14:editId="574ADEEE">
            <wp:extent cx="1253613" cy="64770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oars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558" cy="65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bCs/>
          <w:noProof/>
          <w:color w:val="000000"/>
          <w:sz w:val="36"/>
          <w:szCs w:val="36"/>
        </w:rPr>
        <w:t xml:space="preserve">        </w:t>
      </w:r>
      <w:r w:rsidR="001D79E4">
        <w:rPr>
          <w:rFonts w:ascii="Times New Roman" w:eastAsia="Times New Roman" w:hAnsi="Times New Roman"/>
          <w:b/>
          <w:bCs/>
          <w:noProof/>
          <w:color w:val="000000"/>
          <w:sz w:val="36"/>
          <w:szCs w:val="36"/>
        </w:rPr>
        <w:t xml:space="preserve">                                  </w:t>
      </w:r>
    </w:p>
    <w:p w:rsidR="00293694" w:rsidRPr="007511BE" w:rsidRDefault="00293694" w:rsidP="001D79E4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STC Articulation Agreements</w:t>
      </w:r>
      <w:r w:rsidRPr="004056E9">
        <w:rPr>
          <w:rFonts w:eastAsia="Times New Roman"/>
          <w:b/>
          <w:color w:val="000000"/>
        </w:rPr>
        <w:t xml:space="preserve"> </w:t>
      </w:r>
      <w:r>
        <w:rPr>
          <w:rFonts w:eastAsia="Times New Roman"/>
          <w:b/>
          <w:color w:val="000000"/>
        </w:rPr>
        <w:t xml:space="preserve">~ </w:t>
      </w:r>
      <w:r w:rsidR="00C928AD"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 xml:space="preserve">Updated </w:t>
      </w:r>
      <w:r w:rsidR="00F608E3">
        <w:rPr>
          <w:rFonts w:ascii="Times New Roman" w:eastAsia="Times New Roman" w:hAnsi="Times New Roman"/>
          <w:b/>
          <w:bCs/>
          <w:color w:val="000000"/>
          <w:sz w:val="36"/>
          <w:szCs w:val="36"/>
        </w:rPr>
        <w:t>5/23/17</w:t>
      </w:r>
    </w:p>
    <w:p w:rsidR="00293694" w:rsidRDefault="00293694" w:rsidP="00293694">
      <w:pPr>
        <w:rPr>
          <w:rFonts w:ascii="Times New Roman" w:hAnsi="Times New Roman"/>
          <w:color w:val="000000"/>
          <w:sz w:val="24"/>
          <w:szCs w:val="24"/>
        </w:rPr>
      </w:pPr>
      <w:r w:rsidRPr="007511BE">
        <w:rPr>
          <w:rFonts w:ascii="Times New Roman" w:hAnsi="Times New Roman"/>
          <w:color w:val="000000"/>
          <w:sz w:val="24"/>
          <w:szCs w:val="24"/>
        </w:rPr>
        <w:t xml:space="preserve">Additional information on State-wide articulations can be obtained at </w:t>
      </w:r>
      <w:hyperlink r:id="rId8" w:history="1">
        <w:r w:rsidRPr="007511BE">
          <w:rPr>
            <w:rStyle w:val="Hyperlink"/>
            <w:rFonts w:ascii="Times New Roman" w:hAnsi="Times New Roman"/>
            <w:color w:val="000000"/>
            <w:sz w:val="24"/>
            <w:szCs w:val="24"/>
          </w:rPr>
          <w:t>http://www.collegetransfer.net/</w:t>
        </w:r>
      </w:hyperlink>
      <w:r w:rsidRPr="007511B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93694" w:rsidRDefault="00293694" w:rsidP="00293694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Pennsylvania College of Technology </w:t>
      </w:r>
    </w:p>
    <w:p w:rsidR="00293694" w:rsidRDefault="00293694" w:rsidP="00293694">
      <w:pPr>
        <w:pStyle w:val="ListParagraph"/>
        <w:numPr>
          <w:ilvl w:val="0"/>
          <w:numId w:val="2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Students continue to take advantage of the advance placement available to them as being a student at STC.</w:t>
      </w:r>
    </w:p>
    <w:p w:rsidR="00293694" w:rsidRPr="00293694" w:rsidRDefault="00293694" w:rsidP="00293694">
      <w:pPr>
        <w:pStyle w:val="ListParagraph"/>
        <w:numPr>
          <w:ilvl w:val="0"/>
          <w:numId w:val="2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Students have been award $10,000 in tuition scholarships from placing in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SkillsUSA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state competition. </w:t>
      </w:r>
    </w:p>
    <w:p w:rsidR="00293694" w:rsidRPr="007511BE" w:rsidRDefault="00293694" w:rsidP="00293694">
      <w:pPr>
        <w:rPr>
          <w:rFonts w:ascii="Times New Roman" w:hAnsi="Times New Roman"/>
          <w:color w:val="000000"/>
          <w:sz w:val="24"/>
          <w:szCs w:val="24"/>
        </w:rPr>
      </w:pPr>
      <w:r w:rsidRPr="007511BE">
        <w:rPr>
          <w:rFonts w:ascii="Times New Roman" w:hAnsi="Times New Roman"/>
          <w:color w:val="000000"/>
          <w:sz w:val="24"/>
          <w:szCs w:val="24"/>
        </w:rPr>
        <w:t>Local Articulations in process:</w:t>
      </w:r>
    </w:p>
    <w:p w:rsidR="00293694" w:rsidRPr="007511BE" w:rsidRDefault="00293694" w:rsidP="00293694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7511BE">
        <w:rPr>
          <w:rFonts w:ascii="Times New Roman" w:hAnsi="Times New Roman"/>
          <w:color w:val="000000"/>
          <w:sz w:val="24"/>
          <w:szCs w:val="24"/>
          <w:lang w:val="en"/>
        </w:rPr>
        <w:t xml:space="preserve">Outreach has been made with </w:t>
      </w:r>
      <w:r>
        <w:rPr>
          <w:rFonts w:ascii="Times New Roman" w:hAnsi="Times New Roman"/>
          <w:color w:val="000000"/>
          <w:sz w:val="24"/>
          <w:szCs w:val="24"/>
          <w:lang w:val="en"/>
        </w:rPr>
        <w:t xml:space="preserve">Northampton Area Community College, </w:t>
      </w:r>
      <w:r w:rsidRPr="007511BE">
        <w:rPr>
          <w:rFonts w:ascii="Times New Roman" w:hAnsi="Times New Roman"/>
          <w:color w:val="000000"/>
          <w:sz w:val="24"/>
          <w:szCs w:val="24"/>
          <w:lang w:val="en"/>
        </w:rPr>
        <w:t>Reading Area Community College and Harrisburg Area Community Co</w:t>
      </w:r>
      <w:r>
        <w:rPr>
          <w:rFonts w:ascii="Times New Roman" w:hAnsi="Times New Roman"/>
          <w:color w:val="000000"/>
          <w:sz w:val="24"/>
          <w:szCs w:val="24"/>
          <w:lang w:val="en"/>
        </w:rPr>
        <w:t>llege regarding their fast track</w:t>
      </w:r>
      <w:r w:rsidRPr="007511BE">
        <w:rPr>
          <w:rFonts w:ascii="Times New Roman" w:hAnsi="Times New Roman"/>
          <w:color w:val="000000"/>
          <w:sz w:val="24"/>
          <w:szCs w:val="24"/>
          <w:lang w:val="en"/>
        </w:rPr>
        <w:t xml:space="preserve"> 4 year degree programs with </w:t>
      </w:r>
      <w:r w:rsidRPr="00131EA3">
        <w:rPr>
          <w:rFonts w:ascii="Times New Roman" w:hAnsi="Times New Roman"/>
          <w:color w:val="000000"/>
          <w:sz w:val="24"/>
          <w:szCs w:val="24"/>
        </w:rPr>
        <w:t>Bloomsburg University- Bachelor of Applied Scienc</w:t>
      </w:r>
      <w:r>
        <w:rPr>
          <w:rFonts w:ascii="Times New Roman" w:hAnsi="Times New Roman"/>
          <w:color w:val="000000"/>
          <w:sz w:val="24"/>
          <w:szCs w:val="24"/>
        </w:rPr>
        <w:t xml:space="preserve">e (BAS) in Technical Leadership. </w:t>
      </w:r>
    </w:p>
    <w:p w:rsidR="00293694" w:rsidRPr="007511BE" w:rsidRDefault="00293694" w:rsidP="00293694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7511BE">
        <w:rPr>
          <w:rFonts w:ascii="Times New Roman" w:hAnsi="Times New Roman"/>
          <w:color w:val="000000"/>
          <w:sz w:val="24"/>
          <w:szCs w:val="24"/>
        </w:rPr>
        <w:t>Opportunities in the future to offer programs on-site from LCCC for post-secondary opportunities</w:t>
      </w:r>
      <w:r>
        <w:rPr>
          <w:rFonts w:ascii="Times New Roman" w:hAnsi="Times New Roman"/>
          <w:color w:val="000000"/>
          <w:sz w:val="24"/>
          <w:szCs w:val="24"/>
        </w:rPr>
        <w:t xml:space="preserve"> to continue a seamless education for STC students</w:t>
      </w:r>
      <w:r w:rsidRPr="007511BE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1D79E4" w:rsidRDefault="001D79E4" w:rsidP="00293694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Opportunities for current STC secondary students to receive a tuition reduction in STC post-secondary programs (LPN, CDL and Heavy Equipment Programs)</w:t>
      </w:r>
    </w:p>
    <w:p w:rsidR="00293694" w:rsidRDefault="00293694" w:rsidP="00293694">
      <w:pPr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 w:rsidRPr="007511BE">
        <w:rPr>
          <w:rFonts w:ascii="Times New Roman" w:hAnsi="Times New Roman"/>
          <w:color w:val="000000"/>
          <w:sz w:val="24"/>
          <w:szCs w:val="24"/>
        </w:rPr>
        <w:t xml:space="preserve">All </w:t>
      </w:r>
      <w:r w:rsidR="006F3F8A">
        <w:rPr>
          <w:rFonts w:ascii="Times New Roman" w:hAnsi="Times New Roman"/>
          <w:color w:val="000000"/>
          <w:sz w:val="24"/>
          <w:szCs w:val="24"/>
        </w:rPr>
        <w:t xml:space="preserve">KTI </w:t>
      </w:r>
      <w:r w:rsidRPr="007511BE">
        <w:rPr>
          <w:rFonts w:ascii="Times New Roman" w:hAnsi="Times New Roman"/>
          <w:color w:val="000000"/>
          <w:sz w:val="24"/>
          <w:szCs w:val="24"/>
        </w:rPr>
        <w:t xml:space="preserve">and </w:t>
      </w:r>
      <w:r>
        <w:rPr>
          <w:rFonts w:ascii="Times New Roman" w:hAnsi="Times New Roman"/>
          <w:color w:val="000000"/>
          <w:sz w:val="24"/>
          <w:szCs w:val="24"/>
        </w:rPr>
        <w:t>STC</w:t>
      </w:r>
      <w:r w:rsidRPr="007511BE">
        <w:rPr>
          <w:rFonts w:ascii="Times New Roman" w:hAnsi="Times New Roman"/>
          <w:color w:val="000000"/>
          <w:sz w:val="24"/>
          <w:szCs w:val="24"/>
        </w:rPr>
        <w:t xml:space="preserve"> agreements </w:t>
      </w:r>
      <w:r w:rsidR="009B5AA3">
        <w:rPr>
          <w:rFonts w:ascii="Times New Roman" w:hAnsi="Times New Roman"/>
          <w:color w:val="000000"/>
          <w:sz w:val="24"/>
          <w:szCs w:val="24"/>
        </w:rPr>
        <w:t>were</w:t>
      </w:r>
      <w:r>
        <w:rPr>
          <w:rFonts w:ascii="Times New Roman" w:hAnsi="Times New Roman"/>
          <w:color w:val="000000"/>
          <w:sz w:val="24"/>
          <w:szCs w:val="24"/>
        </w:rPr>
        <w:t xml:space="preserve"> STC board approval</w:t>
      </w:r>
      <w:r w:rsidR="009B5AA3">
        <w:rPr>
          <w:rFonts w:ascii="Times New Roman" w:hAnsi="Times New Roman"/>
          <w:color w:val="000000"/>
          <w:sz w:val="24"/>
          <w:szCs w:val="24"/>
        </w:rPr>
        <w:t xml:space="preserve"> in June 2016</w:t>
      </w:r>
      <w:r w:rsidRPr="007511BE">
        <w:rPr>
          <w:rFonts w:ascii="Times New Roman" w:hAnsi="Times New Roman"/>
          <w:color w:val="000000"/>
          <w:sz w:val="24"/>
          <w:szCs w:val="24"/>
        </w:rPr>
        <w:t>.</w:t>
      </w:r>
    </w:p>
    <w:p w:rsidR="00293694" w:rsidRDefault="00293694" w:rsidP="00293694">
      <w:pPr>
        <w:numPr>
          <w:ilvl w:val="1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Collision Repair, Cosmetology, Culinary, Diesel, Welding, &amp; Automotive Technology</w:t>
      </w:r>
      <w:r w:rsidRPr="00DB4617">
        <w:rPr>
          <w:rFonts w:ascii="Times New Roman" w:hAnsi="Times New Roman"/>
          <w:color w:val="000000"/>
          <w:sz w:val="24"/>
          <w:szCs w:val="24"/>
        </w:rPr>
        <w:t xml:space="preserve"> can earn credits in associate degree: Applied Technical Studies</w:t>
      </w:r>
    </w:p>
    <w:p w:rsidR="00F608E3" w:rsidRDefault="00F608E3" w:rsidP="00F608E3">
      <w:pPr>
        <w:pStyle w:val="ListParagraph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Tri-Angle Tech and STC agreements were updated and STC Board approved in April 2017.</w:t>
      </w:r>
    </w:p>
    <w:p w:rsidR="00F608E3" w:rsidRPr="00F608E3" w:rsidRDefault="00F608E3" w:rsidP="00F608E3">
      <w:pPr>
        <w:pStyle w:val="ListParagraph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Northampton and STC agreement for welding is scheduled for STC Board approval in May 2017.</w:t>
      </w:r>
    </w:p>
    <w:p w:rsidR="006F3F8A" w:rsidRDefault="006F3F8A">
      <w:pPr>
        <w:spacing w:after="160" w:line="259" w:lineRule="auto"/>
      </w:pPr>
    </w:p>
    <w:p w:rsidR="006F3F8A" w:rsidRPr="001D79E4" w:rsidRDefault="006F3F8A">
      <w:pPr>
        <w:spacing w:after="160" w:line="259" w:lineRule="auto"/>
      </w:pPr>
    </w:p>
    <w:tbl>
      <w:tblPr>
        <w:tblW w:w="10047" w:type="dxa"/>
        <w:tblInd w:w="-432" w:type="dxa"/>
        <w:tblLook w:val="04A0" w:firstRow="1" w:lastRow="0" w:firstColumn="1" w:lastColumn="0" w:noHBand="0" w:noVBand="1"/>
      </w:tblPr>
      <w:tblGrid>
        <w:gridCol w:w="1767"/>
        <w:gridCol w:w="1080"/>
        <w:gridCol w:w="3960"/>
        <w:gridCol w:w="990"/>
        <w:gridCol w:w="2250"/>
      </w:tblGrid>
      <w:tr w:rsidR="0013017B" w:rsidRPr="00265FDC" w:rsidTr="009B5AA3">
        <w:trPr>
          <w:trHeight w:val="477"/>
        </w:trPr>
        <w:tc>
          <w:tcPr>
            <w:tcW w:w="17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  <w:hideMark/>
          </w:tcPr>
          <w:p w:rsidR="0013017B" w:rsidRPr="00265FDC" w:rsidRDefault="0013017B" w:rsidP="006F3F8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65F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ST</w:t>
            </w:r>
            <w:bookmarkStart w:id="0" w:name="_GoBack"/>
            <w:bookmarkEnd w:id="0"/>
            <w:r w:rsidRPr="00265F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C Program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13017B" w:rsidRPr="00265FDC" w:rsidRDefault="0013017B" w:rsidP="006F3F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65F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CIP</w:t>
            </w:r>
          </w:p>
        </w:tc>
        <w:tc>
          <w:tcPr>
            <w:tcW w:w="39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  <w:hideMark/>
          </w:tcPr>
          <w:p w:rsidR="0013017B" w:rsidRPr="00265FDC" w:rsidRDefault="0013017B" w:rsidP="006F3F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65F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Post-Secondary Institution</w:t>
            </w:r>
          </w:p>
        </w:tc>
        <w:tc>
          <w:tcPr>
            <w:tcW w:w="9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3017B" w:rsidRPr="00265FDC" w:rsidRDefault="0013017B" w:rsidP="006F3F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3017B" w:rsidRPr="00265FDC" w:rsidRDefault="0013017B" w:rsidP="006F3F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65F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Local/</w:t>
            </w:r>
          </w:p>
          <w:p w:rsidR="0013017B" w:rsidRPr="00265FDC" w:rsidRDefault="0013017B" w:rsidP="006F3F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65F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State</w:t>
            </w:r>
          </w:p>
        </w:tc>
        <w:tc>
          <w:tcPr>
            <w:tcW w:w="22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  <w:hideMark/>
          </w:tcPr>
          <w:p w:rsidR="0013017B" w:rsidRPr="00265FDC" w:rsidRDefault="0013017B" w:rsidP="006F3F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65FD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Number of credits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Automotive Technology</w:t>
            </w:r>
          </w:p>
        </w:tc>
        <w:tc>
          <w:tcPr>
            <w:tcW w:w="108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47.0604</w:t>
            </w:r>
          </w:p>
        </w:tc>
        <w:tc>
          <w:tcPr>
            <w:tcW w:w="396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Commonwealth Technical Institute</w:t>
            </w:r>
          </w:p>
        </w:tc>
        <w:tc>
          <w:tcPr>
            <w:tcW w:w="99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11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Luzerne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Delaware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10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Community College of Philadelphia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Community College of Allegheny County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Northampton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Thaddeus Stevens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10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Universal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Based on courses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Johnson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8F21FA">
              <w:rPr>
                <w:rFonts w:eastAsia="Times New Roman"/>
                <w:bCs/>
                <w:color w:val="000000"/>
              </w:rPr>
              <w:t>Rosedale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9.5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8F21FA">
              <w:rPr>
                <w:rFonts w:eastAsia="Times New Roman"/>
                <w:bCs/>
                <w:color w:val="000000"/>
              </w:rPr>
              <w:t>Lincoln Educational Institute, East Windsor Campus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Allegany College of Maryland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Carpentry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46.0201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Orleans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1.5</w:t>
            </w:r>
          </w:p>
        </w:tc>
      </w:tr>
      <w:tr w:rsidR="0013017B" w:rsidRPr="008F21FA" w:rsidTr="009B5AA3">
        <w:trPr>
          <w:trHeight w:val="322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Thaddeus Stevens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</w:rPr>
            </w:pPr>
            <w:r w:rsidRPr="008F21FA">
              <w:rPr>
                <w:rFonts w:eastAsia="Times New Roman"/>
              </w:rPr>
              <w:t>Lehigh Carbon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8F21FA">
              <w:rPr>
                <w:rFonts w:eastAsia="Times New Roman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8F21FA">
              <w:rPr>
                <w:rFonts w:eastAsia="Times New Roman"/>
              </w:rPr>
              <w:t>8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Harrisburg Area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5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Commonwealth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11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Johnson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12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Delaware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8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13017B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3017B" w:rsidRPr="008F21FA" w:rsidRDefault="0013017B" w:rsidP="006F3F8A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Triangle Tech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3017B" w:rsidRPr="008F21FA" w:rsidRDefault="0013017B" w:rsidP="006F3F8A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6.5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Keystone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Local 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608E3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Computer Information Systems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52.1201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McCann’s School  &amp; Business Technology/ Pottsville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Peirce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 xml:space="preserve">Pittsburgh Technical </w:t>
            </w:r>
            <w:r>
              <w:rPr>
                <w:rFonts w:eastAsia="Times New Roman"/>
                <w:color w:val="000000"/>
              </w:rPr>
              <w:t>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14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Lehigh Carbon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3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Manor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Lackawanna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Harrisburg Area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Luzerne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3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Keystone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Local 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608E3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594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 xml:space="preserve">Collision &amp; Repair Technology 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47.0603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Thaddeus Stevens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12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Institute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10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Universal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Based on courses</w:t>
            </w:r>
          </w:p>
        </w:tc>
      </w:tr>
      <w:tr w:rsidR="00F608E3" w:rsidRPr="008F21FA" w:rsidTr="009B5AA3">
        <w:trPr>
          <w:trHeight w:val="331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Automotive Training Center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13017B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331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Lehigh Carbon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30 credits towards an Applied Technical Studies A.A.S.</w:t>
            </w:r>
          </w:p>
        </w:tc>
      </w:tr>
      <w:tr w:rsidR="00F608E3" w:rsidRPr="008F21FA" w:rsidTr="009B5AA3">
        <w:trPr>
          <w:trHeight w:val="331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8F21FA">
              <w:rPr>
                <w:rFonts w:eastAsia="Times New Roman"/>
                <w:bCs/>
                <w:color w:val="000000"/>
              </w:rPr>
              <w:t>Lincoln Educational Institute, East Windsor Campus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331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</w:t>
            </w:r>
            <w:r w:rsidRPr="008F21FA">
              <w:rPr>
                <w:rFonts w:eastAsia="Times New Roman"/>
                <w:color w:val="000000"/>
              </w:rPr>
              <w:t>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Cosmetology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12.0401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Lehigh Carbon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30 credits towards an Applied Technical Studies A.A.S.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Criminal Justice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43.0107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13017B">
              <w:rPr>
                <w:rFonts w:eastAsia="Times New Roman"/>
                <w:color w:val="000000"/>
              </w:rPr>
              <w:t>Montgomery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13017B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Harrisburg Area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13017B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Mount Aloysius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13017B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Reading Area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Westmoreland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13017B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Manor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13017B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Butler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13017B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13017B">
              <w:rPr>
                <w:rFonts w:eastAsia="Times New Roman"/>
                <w:color w:val="000000"/>
              </w:rPr>
              <w:t>Harcum</w:t>
            </w:r>
            <w:proofErr w:type="spellEnd"/>
            <w:r w:rsidRPr="0013017B">
              <w:rPr>
                <w:rFonts w:eastAsia="Times New Roman"/>
                <w:color w:val="000000"/>
              </w:rPr>
              <w:t xml:space="preserve">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Lackawanna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Lehigh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Culinary Arts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12.0508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Montgomery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Delaware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Westmoreland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Culinary Institute of America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 xml:space="preserve">Advanced placement 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Lehigh Carbon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30 credits towards an Applied Technical Studies A.A.S.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Harrisburg Area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Luzerne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Commonwealth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Community College of Allegheny County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18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Community College of Beaver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13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Community College of Philadelphia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 xml:space="preserve">Diesel Technology 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47.0613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Johnson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12</w:t>
            </w:r>
          </w:p>
        </w:tc>
      </w:tr>
      <w:tr w:rsidR="00F608E3" w:rsidRPr="008F21FA" w:rsidTr="009B5AA3">
        <w:trPr>
          <w:trHeight w:val="594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Lehigh Carbon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30 credits towards an Applied Technical Studies A.A.S.</w:t>
            </w:r>
          </w:p>
        </w:tc>
      </w:tr>
      <w:tr w:rsidR="00F608E3" w:rsidRPr="008F21FA" w:rsidTr="009B5AA3">
        <w:trPr>
          <w:trHeight w:val="594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Pre-Engineering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15.0403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McCann’s School  &amp; Business Technology/ Hazleton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331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Lehigh Carbon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 xml:space="preserve">19 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8F21FA">
              <w:rPr>
                <w:rFonts w:eastAsia="Times New Roman"/>
                <w:bCs/>
                <w:color w:val="000000"/>
              </w:rPr>
              <w:t>Lincoln Educational Institute, East Windsor Campus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Triangle Tech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4.0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Pittsburgh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10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Harrisburg Area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8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Northampton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11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Clarion University of PA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Keystone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Local 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608E3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340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Electronics Technology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15.0303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8F21FA">
              <w:rPr>
                <w:rFonts w:eastAsia="Times New Roman"/>
                <w:bCs/>
                <w:color w:val="000000"/>
              </w:rPr>
              <w:t>Lincoln Educational Institute, East Windsor Campus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340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Triangle Tech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4.0</w:t>
            </w:r>
          </w:p>
        </w:tc>
      </w:tr>
      <w:tr w:rsidR="00F608E3" w:rsidRPr="008F21FA" w:rsidTr="009B5AA3">
        <w:trPr>
          <w:trHeight w:val="340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Lehigh Carbon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8 plus additional 4 based on Challenge Exam</w:t>
            </w:r>
          </w:p>
        </w:tc>
      </w:tr>
      <w:tr w:rsidR="00F608E3" w:rsidRPr="008F21FA" w:rsidTr="009B5AA3">
        <w:trPr>
          <w:trHeight w:val="340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 xml:space="preserve">Pittsburgh Technical </w:t>
            </w:r>
            <w:r>
              <w:rPr>
                <w:rFonts w:eastAsia="Times New Roman"/>
                <w:color w:val="000000"/>
              </w:rPr>
              <w:t>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10</w:t>
            </w:r>
          </w:p>
        </w:tc>
      </w:tr>
      <w:tr w:rsidR="00F608E3" w:rsidRPr="008F21FA" w:rsidTr="009B5AA3">
        <w:trPr>
          <w:trHeight w:val="340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Johnson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340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10</w:t>
            </w:r>
          </w:p>
        </w:tc>
      </w:tr>
      <w:tr w:rsidR="00F608E3" w:rsidRPr="008F21FA" w:rsidTr="009B5AA3">
        <w:trPr>
          <w:trHeight w:val="340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Lehigh Carbon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11</w:t>
            </w:r>
          </w:p>
        </w:tc>
      </w:tr>
      <w:tr w:rsidR="00F608E3" w:rsidRPr="008F21FA" w:rsidTr="009B5AA3">
        <w:trPr>
          <w:trHeight w:val="340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Butler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4</w:t>
            </w:r>
          </w:p>
        </w:tc>
      </w:tr>
      <w:tr w:rsidR="00F608E3" w:rsidRPr="008F21FA" w:rsidTr="009B5AA3">
        <w:trPr>
          <w:trHeight w:val="340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Northampton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10</w:t>
            </w:r>
          </w:p>
        </w:tc>
      </w:tr>
      <w:tr w:rsidR="00F608E3" w:rsidRPr="008F21FA" w:rsidTr="009B5AA3">
        <w:trPr>
          <w:trHeight w:val="340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Thaddeus Stevens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8</w:t>
            </w:r>
          </w:p>
        </w:tc>
      </w:tr>
      <w:tr w:rsidR="00F608E3" w:rsidRPr="008F21FA" w:rsidTr="009B5AA3">
        <w:trPr>
          <w:trHeight w:val="340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Luzerne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4</w:t>
            </w:r>
          </w:p>
        </w:tc>
      </w:tr>
      <w:tr w:rsidR="00F608E3" w:rsidRPr="008F21FA" w:rsidTr="009B5AA3">
        <w:trPr>
          <w:trHeight w:val="340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Montgomery</w:t>
            </w:r>
            <w:r w:rsidRPr="008F21FA">
              <w:rPr>
                <w:rFonts w:eastAsia="Times New Roman"/>
                <w:color w:val="000000"/>
              </w:rPr>
              <w:t xml:space="preserve">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</w:t>
            </w:r>
          </w:p>
        </w:tc>
      </w:tr>
      <w:tr w:rsidR="00F608E3" w:rsidRPr="008F21FA" w:rsidTr="009B5AA3">
        <w:trPr>
          <w:trHeight w:val="340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Westmoreland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12</w:t>
            </w:r>
          </w:p>
        </w:tc>
      </w:tr>
      <w:tr w:rsidR="00F608E3" w:rsidRPr="008F21FA" w:rsidTr="009B5AA3">
        <w:trPr>
          <w:trHeight w:val="340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Harrisburg Area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F608E3" w:rsidRPr="008F21FA" w:rsidTr="009B5AA3">
        <w:trPr>
          <w:trHeight w:val="340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Keystone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Local 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608E3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594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Health Careers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51.0899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McCann’s School  &amp; Business Technology/ Hazleton  &amp; Pottsville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TBD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8F21FA">
              <w:rPr>
                <w:rFonts w:eastAsia="Times New Roman"/>
                <w:color w:val="000000"/>
              </w:rPr>
              <w:t>Mercyhurst</w:t>
            </w:r>
            <w:proofErr w:type="spellEnd"/>
            <w:r w:rsidRPr="008F21FA">
              <w:rPr>
                <w:rFonts w:eastAsia="Times New Roman"/>
                <w:color w:val="000000"/>
              </w:rPr>
              <w:t xml:space="preserve">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8F21FA">
              <w:rPr>
                <w:rFonts w:eastAsia="Times New Roman"/>
                <w:color w:val="000000"/>
              </w:rPr>
              <w:t>Harcum</w:t>
            </w:r>
            <w:proofErr w:type="spellEnd"/>
            <w:r w:rsidRPr="008F21FA">
              <w:rPr>
                <w:rFonts w:eastAsia="Times New Roman"/>
                <w:color w:val="000000"/>
              </w:rPr>
              <w:t xml:space="preserve">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Commonwealth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Institute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CTC of Lackawanna County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3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Wilkes Barre CTC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3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Greene County CTC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3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Greater Johnstown CTC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3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Western Area CTC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3</w:t>
            </w:r>
          </w:p>
        </w:tc>
      </w:tr>
      <w:tr w:rsidR="00F608E3" w:rsidRPr="008F21FA" w:rsidTr="009B5AA3">
        <w:trPr>
          <w:trHeight w:val="286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Greater Altoona Career &amp; Technology Center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6</w:t>
            </w:r>
          </w:p>
        </w:tc>
      </w:tr>
      <w:tr w:rsidR="00F608E3" w:rsidRPr="008F21FA" w:rsidTr="009B5AA3">
        <w:trPr>
          <w:trHeight w:val="349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Fayette County Area Vocational Technical School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Northern Tier Career Center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</w:tr>
      <w:tr w:rsidR="00F608E3" w:rsidRPr="008F21FA" w:rsidTr="009B5AA3">
        <w:trPr>
          <w:trHeight w:val="295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Lenape Area Vocational Technical School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</w:tr>
      <w:tr w:rsidR="00F608E3" w:rsidRPr="008F21FA" w:rsidTr="009B5AA3">
        <w:trPr>
          <w:trHeight w:val="331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Lancaster County Career &amp; Technology Center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3</w:t>
            </w:r>
          </w:p>
        </w:tc>
      </w:tr>
      <w:tr w:rsidR="00F608E3" w:rsidRPr="008F21FA" w:rsidTr="009B5AA3">
        <w:trPr>
          <w:trHeight w:val="385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Huntingdon CTC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2</w:t>
            </w:r>
          </w:p>
        </w:tc>
      </w:tr>
      <w:tr w:rsidR="00F608E3" w:rsidRPr="008F21FA" w:rsidTr="009B5AA3">
        <w:trPr>
          <w:trHeight w:val="385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Lackawanna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</w:t>
            </w:r>
          </w:p>
        </w:tc>
      </w:tr>
      <w:tr w:rsidR="00F608E3" w:rsidRPr="008F21FA" w:rsidTr="009B5AA3">
        <w:trPr>
          <w:trHeight w:val="385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STC LPN Program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Fee waiver</w:t>
            </w:r>
            <w:r>
              <w:rPr>
                <w:rFonts w:eastAsia="Times New Roman"/>
                <w:color w:val="000000"/>
              </w:rPr>
              <w:t>/ tuition discount</w:t>
            </w:r>
          </w:p>
        </w:tc>
      </w:tr>
      <w:tr w:rsidR="00F608E3" w:rsidRPr="008F21FA" w:rsidTr="009B5AA3">
        <w:trPr>
          <w:trHeight w:val="385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 xml:space="preserve">McCann School of Business/ Hazelton 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385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Pittsburgh Technical</w:t>
            </w:r>
            <w:r>
              <w:rPr>
                <w:rFonts w:eastAsia="Times New Roman"/>
                <w:color w:val="000000"/>
              </w:rPr>
              <w:t xml:space="preserve">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20</w:t>
            </w:r>
          </w:p>
        </w:tc>
      </w:tr>
      <w:tr w:rsidR="00F608E3" w:rsidRPr="008F21FA" w:rsidTr="009B5AA3">
        <w:trPr>
          <w:trHeight w:val="385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Lehigh Carbon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11 credits  based on Challenge Exam</w:t>
            </w:r>
          </w:p>
        </w:tc>
      </w:tr>
      <w:tr w:rsidR="00F608E3" w:rsidRPr="008F21FA" w:rsidTr="009B5AA3">
        <w:trPr>
          <w:trHeight w:val="385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Keystone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Local 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608E3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385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Landscape and Floral Design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1.0601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Luzerne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6</w:t>
            </w:r>
          </w:p>
        </w:tc>
      </w:tr>
      <w:tr w:rsidR="00F608E3" w:rsidRPr="008F21FA" w:rsidTr="009B5AA3">
        <w:trPr>
          <w:trHeight w:val="358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Harrisburg Area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3</w:t>
            </w:r>
          </w:p>
        </w:tc>
      </w:tr>
      <w:tr w:rsidR="00F608E3" w:rsidRPr="008F21FA" w:rsidTr="009B5AA3">
        <w:trPr>
          <w:trHeight w:val="358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572F0F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F608E3" w:rsidRPr="008F21FA" w:rsidTr="009B5AA3">
        <w:trPr>
          <w:trHeight w:val="358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572F0F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358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Westmoreland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572F0F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Precision Machining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48.0501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Lehigh Carbon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7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Westmoreland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12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Butler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15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Reading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Luzerne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7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Thaddeus Stevens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10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Delaware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10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11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Keystone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Local 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608E3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Business Management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52.1801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Commonwealth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Montgomery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Westmoreland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Harrisburg Area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3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Harcum</w:t>
            </w:r>
            <w:proofErr w:type="spellEnd"/>
            <w:r w:rsidRPr="008F21FA">
              <w:rPr>
                <w:rFonts w:eastAsia="Times New Roman"/>
                <w:color w:val="000000"/>
              </w:rPr>
              <w:t xml:space="preserve">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Mount Aloysius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594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McCann’s School  &amp; Business Technology/ Hazleton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594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Lehigh Carbon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6</w:t>
            </w:r>
          </w:p>
        </w:tc>
      </w:tr>
      <w:tr w:rsidR="00F608E3" w:rsidRPr="008F21FA" w:rsidTr="009B5AA3">
        <w:trPr>
          <w:trHeight w:val="594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Keystone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Local 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608E3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Early Childhood Care and Education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19.0708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proofErr w:type="spellStart"/>
            <w:r w:rsidRPr="008F21FA">
              <w:rPr>
                <w:rFonts w:eastAsia="Times New Roman"/>
                <w:color w:val="000000"/>
              </w:rPr>
              <w:t>Harcum</w:t>
            </w:r>
            <w:proofErr w:type="spellEnd"/>
            <w:r w:rsidRPr="008F21FA">
              <w:rPr>
                <w:rFonts w:eastAsia="Times New Roman"/>
                <w:color w:val="000000"/>
              </w:rPr>
              <w:t xml:space="preserve">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Lackawanna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594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McCann’s School  &amp; Business Technology/ Pottsville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Lehigh Carbon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3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Community College of Allegheny County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6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Community College of Beaver County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5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Montgomery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PA Highlands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Harrisburg Area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Reading Area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Mount </w:t>
            </w:r>
            <w:proofErr w:type="spellStart"/>
            <w:r>
              <w:rPr>
                <w:rFonts w:eastAsia="Times New Roman"/>
                <w:color w:val="000000"/>
              </w:rPr>
              <w:t>Aloyious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r w:rsidRPr="008F21FA">
              <w:rPr>
                <w:rFonts w:eastAsia="Times New Roman"/>
                <w:color w:val="000000"/>
              </w:rPr>
              <w:t>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Manor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Luzerne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</w:t>
            </w:r>
          </w:p>
        </w:tc>
      </w:tr>
      <w:tr w:rsidR="00F608E3" w:rsidRPr="008F21FA" w:rsidTr="009B5AA3">
        <w:trPr>
          <w:trHeight w:val="594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McCann’s School  &amp; Business Technology/ Hazleton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594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Keystone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Local 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608E3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644633">
        <w:trPr>
          <w:trHeight w:val="448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Masonry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46.0101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644633">
              <w:rPr>
                <w:rFonts w:eastAsia="Times New Roman"/>
                <w:color w:val="000000"/>
              </w:rPr>
              <w:t>Thaddeus Stevens of Technology</w:t>
            </w:r>
            <w:r w:rsidRPr="00644633">
              <w:rPr>
                <w:rFonts w:eastAsia="Times New Roman"/>
                <w:color w:val="000000"/>
              </w:rPr>
              <w:tab/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F608E3" w:rsidRPr="008F21FA" w:rsidTr="00644633">
        <w:trPr>
          <w:trHeight w:val="340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</w:t>
            </w:r>
            <w:r w:rsidRPr="008F21FA">
              <w:rPr>
                <w:rFonts w:eastAsia="Times New Roman"/>
                <w:color w:val="000000"/>
              </w:rPr>
              <w:t>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644633">
        <w:trPr>
          <w:trHeight w:val="340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594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 xml:space="preserve">Plumbing &amp; Heating 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46.0503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McCann’s School  &amp; Business Technology/ Hazleton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Thaddeus Stevens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10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Community College of Allegheny County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10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8F21FA">
              <w:rPr>
                <w:rFonts w:eastAsia="Times New Roman"/>
                <w:bCs/>
                <w:color w:val="000000"/>
              </w:rPr>
              <w:t>Lincoln Educational Institute, East Windsor Campus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 xml:space="preserve">Pittsburgh Technical </w:t>
            </w:r>
            <w:r>
              <w:rPr>
                <w:rFonts w:eastAsia="Times New Roman"/>
                <w:color w:val="000000"/>
              </w:rPr>
              <w:t>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3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</w:t>
            </w:r>
            <w:r w:rsidRPr="008F21FA">
              <w:rPr>
                <w:rFonts w:eastAsia="Times New Roman"/>
                <w:color w:val="000000"/>
              </w:rPr>
              <w:t>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6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Luzerne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8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Orleans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.5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Keystone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Local 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608E3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 xml:space="preserve">RIE 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46.0399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Rosedale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</w:tr>
      <w:tr w:rsidR="00F608E3" w:rsidRPr="008F21FA" w:rsidTr="009B5AA3">
        <w:trPr>
          <w:trHeight w:val="594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McCann’s School  &amp; Business Technology/ Hazleton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27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Orleans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.50</w:t>
            </w:r>
          </w:p>
        </w:tc>
      </w:tr>
      <w:tr w:rsidR="00F608E3" w:rsidRPr="008F21FA" w:rsidTr="009B5AA3">
        <w:trPr>
          <w:trHeight w:val="27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Harrisburg Area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</w:t>
            </w:r>
          </w:p>
        </w:tc>
      </w:tr>
      <w:tr w:rsidR="00F608E3" w:rsidRPr="008F21FA" w:rsidTr="009B5AA3">
        <w:trPr>
          <w:trHeight w:val="27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Lehigh Carbon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8 plus additional 3 based on Challenge Exam</w:t>
            </w:r>
          </w:p>
        </w:tc>
      </w:tr>
      <w:tr w:rsidR="00F608E3" w:rsidRPr="008F21FA" w:rsidTr="009B5AA3">
        <w:trPr>
          <w:trHeight w:val="27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8F21FA">
              <w:rPr>
                <w:rFonts w:eastAsia="Times New Roman"/>
                <w:bCs/>
                <w:color w:val="000000"/>
              </w:rPr>
              <w:t>Lincoln Educational Institute, East Windsor Campus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27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Triangle Tech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2.0</w:t>
            </w:r>
          </w:p>
        </w:tc>
      </w:tr>
      <w:tr w:rsidR="00F608E3" w:rsidRPr="008F21FA" w:rsidTr="009B5AA3">
        <w:trPr>
          <w:trHeight w:val="27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27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Keystone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Local 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F608E3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259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Small Engine Repair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47.0699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Universal Technical Institute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Based on courses</w:t>
            </w:r>
          </w:p>
        </w:tc>
      </w:tr>
      <w:tr w:rsidR="00F608E3" w:rsidRPr="008F21FA" w:rsidTr="009B5AA3">
        <w:trPr>
          <w:trHeight w:val="259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8F21FA">
              <w:rPr>
                <w:rFonts w:eastAsia="Times New Roman"/>
                <w:bCs/>
                <w:color w:val="000000"/>
              </w:rPr>
              <w:t>Lincoln Educational Institute, East Windsor Campus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259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</w:t>
            </w:r>
            <w:r w:rsidRPr="008F21FA">
              <w:rPr>
                <w:rFonts w:eastAsia="Times New Roman"/>
                <w:color w:val="000000"/>
              </w:rPr>
              <w:t>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331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Welding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</w:rPr>
            </w:pPr>
            <w:r w:rsidRPr="008F21FA">
              <w:rPr>
                <w:rFonts w:eastAsia="Times New Roman"/>
                <w:b/>
                <w:color w:val="000000"/>
              </w:rPr>
              <w:t>48.0508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Community College of Allegheny County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Northampton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Northampton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Currently under revision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Harrisburg Area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297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12</w:t>
            </w:r>
          </w:p>
        </w:tc>
      </w:tr>
      <w:tr w:rsidR="00F608E3" w:rsidRPr="008F21FA" w:rsidTr="009B5AA3">
        <w:trPr>
          <w:trHeight w:val="304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Westmoreland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2</w:t>
            </w:r>
          </w:p>
        </w:tc>
      </w:tr>
      <w:tr w:rsidR="00F608E3" w:rsidRPr="008F21FA" w:rsidTr="009B5AA3">
        <w:trPr>
          <w:trHeight w:val="594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McCann’s School  &amp; Business Technology/ Hazleton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349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Delaware County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6</w:t>
            </w:r>
          </w:p>
        </w:tc>
      </w:tr>
      <w:tr w:rsidR="00F608E3" w:rsidRPr="008F21FA" w:rsidTr="009B5AA3">
        <w:trPr>
          <w:trHeight w:val="331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Thaddeus Stevens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9</w:t>
            </w:r>
          </w:p>
        </w:tc>
      </w:tr>
      <w:tr w:rsidR="00F608E3" w:rsidRPr="008F21FA" w:rsidTr="009B5AA3">
        <w:trPr>
          <w:trHeight w:val="349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PA Highlands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State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</w:t>
            </w:r>
          </w:p>
        </w:tc>
      </w:tr>
      <w:tr w:rsidR="00F608E3" w:rsidRPr="008F21FA" w:rsidTr="009B5AA3">
        <w:trPr>
          <w:trHeight w:val="349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bCs/>
                <w:color w:val="000000"/>
              </w:rPr>
            </w:pPr>
            <w:r w:rsidRPr="008F21FA">
              <w:rPr>
                <w:rFonts w:eastAsia="Times New Roman"/>
                <w:bCs/>
                <w:color w:val="000000"/>
              </w:rPr>
              <w:t>Lincoln Educational Institute, East Windsor Campus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8F21FA" w:rsidTr="009B5AA3">
        <w:trPr>
          <w:trHeight w:val="349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Triangle Tech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4.5</w:t>
            </w:r>
          </w:p>
        </w:tc>
      </w:tr>
      <w:tr w:rsidR="00F608E3" w:rsidRPr="008F21FA" w:rsidTr="009B5AA3">
        <w:trPr>
          <w:trHeight w:val="349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Pennsylvania College of Technology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</w:t>
            </w:r>
            <w:r w:rsidRPr="008F21FA">
              <w:rPr>
                <w:rFonts w:eastAsia="Times New Roman"/>
                <w:color w:val="000000"/>
              </w:rPr>
              <w:t>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Student receives advanced placement</w:t>
            </w:r>
          </w:p>
        </w:tc>
      </w:tr>
      <w:tr w:rsidR="00F608E3" w:rsidRPr="00095AE6" w:rsidTr="009B5AA3">
        <w:trPr>
          <w:trHeight w:val="349"/>
        </w:trPr>
        <w:tc>
          <w:tcPr>
            <w:tcW w:w="17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608E3" w:rsidRPr="008F21FA" w:rsidRDefault="00F608E3" w:rsidP="00F608E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Lehigh Carbon Community College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08E3" w:rsidRPr="008F21FA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Local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608E3" w:rsidRPr="00265FDC" w:rsidRDefault="00F608E3" w:rsidP="00F608E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8F21FA">
              <w:rPr>
                <w:rFonts w:eastAsia="Times New Roman"/>
                <w:color w:val="000000"/>
              </w:rPr>
              <w:t>30 credits towards an Applied Technical Studies A.A.S.</w:t>
            </w:r>
          </w:p>
        </w:tc>
      </w:tr>
    </w:tbl>
    <w:p w:rsidR="001D79E4" w:rsidRPr="00A1244F" w:rsidRDefault="001D79E4" w:rsidP="001D79E4">
      <w:pPr>
        <w:rPr>
          <w:rFonts w:ascii="Times New Roman" w:hAnsi="Times New Roman"/>
          <w:sz w:val="24"/>
          <w:szCs w:val="24"/>
        </w:rPr>
      </w:pPr>
    </w:p>
    <w:p w:rsidR="001D79E4" w:rsidRDefault="001D79E4" w:rsidP="001D79E4"/>
    <w:p w:rsidR="001D79E4" w:rsidRDefault="001D79E4" w:rsidP="001D79E4"/>
    <w:p w:rsidR="001D79E4" w:rsidRDefault="001D79E4" w:rsidP="001D79E4"/>
    <w:p w:rsidR="00DA7425" w:rsidRPr="001D79E4" w:rsidRDefault="00DA7425">
      <w:pPr>
        <w:rPr>
          <w:rFonts w:ascii="Times New Roman" w:hAnsi="Times New Roman"/>
          <w:sz w:val="24"/>
          <w:szCs w:val="24"/>
        </w:rPr>
      </w:pPr>
    </w:p>
    <w:sectPr w:rsidR="00DA7425" w:rsidRPr="001D79E4" w:rsidSect="009B5A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54BB"/>
    <w:multiLevelType w:val="hybridMultilevel"/>
    <w:tmpl w:val="BEBA9B96"/>
    <w:lvl w:ilvl="0" w:tplc="99E8EE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027076"/>
    <w:multiLevelType w:val="hybridMultilevel"/>
    <w:tmpl w:val="AC56F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694"/>
    <w:rsid w:val="000750F9"/>
    <w:rsid w:val="0013017B"/>
    <w:rsid w:val="001D79E4"/>
    <w:rsid w:val="00293694"/>
    <w:rsid w:val="00572F0F"/>
    <w:rsid w:val="00644633"/>
    <w:rsid w:val="006F3F8A"/>
    <w:rsid w:val="009B5AA3"/>
    <w:rsid w:val="00C57758"/>
    <w:rsid w:val="00C928AD"/>
    <w:rsid w:val="00DA7425"/>
    <w:rsid w:val="00F6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035199-2DD5-4979-8396-9A0054CA9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69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9369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93694"/>
    <w:pPr>
      <w:ind w:left="720"/>
      <w:contextualSpacing/>
    </w:pPr>
  </w:style>
  <w:style w:type="table" w:styleId="TableGrid">
    <w:name w:val="Table Grid"/>
    <w:basedOn w:val="TableNormal"/>
    <w:uiPriority w:val="39"/>
    <w:rsid w:val="001D7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08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8E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llegetransfer.net/Default.aspx?tabid=943&amp;from=4067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84CA-2E72-4BD0-8DAF-8CC3B0B85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1836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Picht</dc:creator>
  <cp:keywords/>
  <dc:description/>
  <cp:lastModifiedBy>Tracey Picht</cp:lastModifiedBy>
  <cp:revision>2</cp:revision>
  <cp:lastPrinted>2017-05-23T17:52:00Z</cp:lastPrinted>
  <dcterms:created xsi:type="dcterms:W3CDTF">2017-05-23T18:01:00Z</dcterms:created>
  <dcterms:modified xsi:type="dcterms:W3CDTF">2017-05-23T18:01:00Z</dcterms:modified>
</cp:coreProperties>
</file>