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0E1" w:rsidRDefault="001E40E1" w:rsidP="007709E6">
      <w:pPr>
        <w:pStyle w:val="PlainText"/>
        <w:jc w:val="center"/>
        <w:rPr>
          <w:rFonts w:ascii="Times New Roman" w:hAnsi="Times New Roman" w:cs="Times New Roman"/>
          <w:bCs/>
          <w:sz w:val="32"/>
          <w:szCs w:val="32"/>
        </w:rPr>
      </w:pPr>
    </w:p>
    <w:p w:rsidR="00012D6F"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Boyd County Board of Education</w:t>
      </w:r>
    </w:p>
    <w:p w:rsidR="00382EFF" w:rsidRPr="00C94095" w:rsidRDefault="00382EFF" w:rsidP="007709E6">
      <w:pPr>
        <w:pStyle w:val="PlainText"/>
        <w:jc w:val="center"/>
        <w:rPr>
          <w:rFonts w:ascii="Times New Roman" w:hAnsi="Times New Roman" w:cs="Times New Roman"/>
          <w:bCs/>
          <w:sz w:val="32"/>
          <w:szCs w:val="32"/>
        </w:rPr>
      </w:pPr>
      <w:r w:rsidRPr="00C94095">
        <w:rPr>
          <w:rFonts w:ascii="Times New Roman" w:hAnsi="Times New Roman" w:cs="Times New Roman"/>
          <w:bCs/>
          <w:sz w:val="32"/>
          <w:szCs w:val="32"/>
        </w:rPr>
        <w:t xml:space="preserve"> Site-Based Decision-Making Councils Dialogue</w:t>
      </w:r>
    </w:p>
    <w:p w:rsidR="00382EFF" w:rsidRDefault="00382EFF" w:rsidP="007709E6">
      <w:pPr>
        <w:pStyle w:val="PlainText"/>
        <w:jc w:val="center"/>
      </w:pPr>
      <w:r>
        <w:t>November 14, 2023 6:00 PM</w:t>
      </w:r>
    </w:p>
    <w:p w:rsidR="00382EFF" w:rsidRDefault="00382EFF" w:rsidP="007709E6">
      <w:pPr>
        <w:pStyle w:val="PlainText"/>
        <w:jc w:val="center"/>
      </w:pPr>
      <w:r>
        <w:t xml:space="preserve">Catlettsburg Elementary </w:t>
      </w:r>
    </w:p>
    <w:p w:rsidR="00382EFF" w:rsidRDefault="00382EFF" w:rsidP="007709E6">
      <w:pPr>
        <w:pStyle w:val="PlainText"/>
        <w:jc w:val="center"/>
      </w:pPr>
      <w:r>
        <w:t xml:space="preserve">3348 Court Street </w:t>
      </w:r>
    </w:p>
    <w:p w:rsidR="00382EFF" w:rsidRDefault="00382EFF" w:rsidP="007709E6">
      <w:pPr>
        <w:pStyle w:val="PlainText"/>
        <w:jc w:val="center"/>
      </w:pPr>
      <w:r>
        <w:t>Catlettsburg, KY  41129</w:t>
      </w:r>
    </w:p>
    <w:p w:rsidR="00382EFF" w:rsidRDefault="00382EFF" w:rsidP="00551814">
      <w:pPr>
        <w:pStyle w:val="PlainText"/>
      </w:pPr>
    </w:p>
    <w:p w:rsidR="00CF7324" w:rsidRDefault="00CF7324" w:rsidP="00551814">
      <w:pPr>
        <w:pStyle w:val="PlainText"/>
      </w:pPr>
      <w:r>
        <w:rPr>
          <w:b/>
        </w:rPr>
        <w:t>Attendance Taken at 5:45 PM:</w:t>
      </w:r>
      <w:r>
        <w:t xml:space="preserve"> </w:t>
      </w:r>
    </w:p>
    <w:p w:rsidR="00CF7324" w:rsidRDefault="00CF7324" w:rsidP="00551814">
      <w:pPr>
        <w:pStyle w:val="PlainText"/>
      </w:pPr>
      <w:r>
        <w:rPr>
          <w:u w:val="single"/>
        </w:rPr>
        <w:t xml:space="preserve">Present Board Members:  </w:t>
      </w:r>
      <w:r>
        <w:t xml:space="preserve"> </w:t>
      </w:r>
    </w:p>
    <w:p w:rsidR="00CF7324" w:rsidRDefault="00CF7324" w:rsidP="00551814">
      <w:pPr>
        <w:pStyle w:val="PlainText"/>
      </w:pPr>
      <w:r>
        <w:t xml:space="preserve">Ms. Linda Day </w:t>
      </w:r>
    </w:p>
    <w:p w:rsidR="00CF7324" w:rsidRDefault="00CF7324" w:rsidP="00551814">
      <w:pPr>
        <w:pStyle w:val="PlainText"/>
      </w:pPr>
      <w:r>
        <w:t xml:space="preserve">Mr. Randall Stapleton, Jr </w:t>
      </w:r>
    </w:p>
    <w:p w:rsidR="00CF7324" w:rsidRDefault="00CF7324" w:rsidP="00551814">
      <w:pPr>
        <w:pStyle w:val="PlainText"/>
      </w:pPr>
      <w:r>
        <w:t xml:space="preserve">Mrs. Lisa Wallin </w:t>
      </w:r>
    </w:p>
    <w:p w:rsidR="00CF7324" w:rsidRDefault="00CF7324" w:rsidP="00551814">
      <w:pPr>
        <w:pStyle w:val="PlainText"/>
      </w:pPr>
      <w:r>
        <w:t xml:space="preserve">Mr. Michael Blankenship </w:t>
      </w:r>
    </w:p>
    <w:p w:rsidR="00CF7324" w:rsidRDefault="00CF7324" w:rsidP="00551814">
      <w:pPr>
        <w:pStyle w:val="PlainText"/>
      </w:pPr>
      <w:r>
        <w:t xml:space="preserve">Ms. Cynthia VanHorn </w:t>
      </w:r>
    </w:p>
    <w:p w:rsidR="00CF7324" w:rsidRDefault="00CF7324" w:rsidP="00551814">
      <w:pPr>
        <w:pStyle w:val="PlainText"/>
      </w:pPr>
      <w:r>
        <w:t xml:space="preserve"> </w:t>
      </w:r>
    </w:p>
    <w:p w:rsidR="00CF7324" w:rsidRDefault="00CF7324" w:rsidP="00551814">
      <w:pPr>
        <w:pStyle w:val="PlainText"/>
      </w:pPr>
    </w:p>
    <w:p w:rsidR="00382EFF" w:rsidRDefault="00382EFF" w:rsidP="00551814">
      <w:pPr>
        <w:pStyle w:val="PlainText"/>
      </w:pPr>
    </w:p>
    <w:p w:rsidR="00382EFF" w:rsidRDefault="00382EFF" w:rsidP="00551814">
      <w:pPr>
        <w:pStyle w:val="PlainText"/>
        <w:rPr>
          <w:b/>
        </w:rPr>
      </w:pPr>
      <w:r>
        <w:rPr>
          <w:b/>
        </w:rPr>
        <w:t>1. The Boyd County Board of Education met to dialogue with the following Site-Based Decision-Making (SBDM) Councils at Catlettsburg Elementary School, 3348 Court Street, Catlettsburg, Kentucky at 6:00pm:</w:t>
      </w:r>
    </w:p>
    <w:p w:rsidR="00382EFF" w:rsidRDefault="00382EFF" w:rsidP="00551814">
      <w:pPr>
        <w:pStyle w:val="PlainText"/>
        <w:rPr>
          <w:b/>
        </w:rPr>
      </w:pPr>
      <w:r>
        <w:rPr>
          <w:b/>
        </w:rPr>
        <w:t>Boyd County Early Childhood Academy;</w:t>
      </w:r>
    </w:p>
    <w:p w:rsidR="00382EFF" w:rsidRDefault="00382EFF" w:rsidP="00551814">
      <w:pPr>
        <w:pStyle w:val="PlainText"/>
        <w:rPr>
          <w:b/>
        </w:rPr>
      </w:pPr>
      <w:r>
        <w:rPr>
          <w:b/>
        </w:rPr>
        <w:t>Cannonsburg Elementary;</w:t>
      </w:r>
    </w:p>
    <w:p w:rsidR="00382EFF" w:rsidRDefault="00382EFF" w:rsidP="00551814">
      <w:pPr>
        <w:pStyle w:val="PlainText"/>
        <w:rPr>
          <w:b/>
        </w:rPr>
      </w:pPr>
      <w:r>
        <w:rPr>
          <w:b/>
        </w:rPr>
        <w:t>Ponderosa Elementary;</w:t>
      </w:r>
    </w:p>
    <w:p w:rsidR="00382EFF" w:rsidRDefault="00382EFF" w:rsidP="00551814">
      <w:pPr>
        <w:pStyle w:val="PlainText"/>
        <w:rPr>
          <w:b/>
        </w:rPr>
      </w:pPr>
      <w:r>
        <w:rPr>
          <w:b/>
        </w:rPr>
        <w:t>Summit Elementary;</w:t>
      </w:r>
    </w:p>
    <w:p w:rsidR="00382EFF" w:rsidRDefault="00382EFF" w:rsidP="00551814">
      <w:pPr>
        <w:pStyle w:val="PlainText"/>
      </w:pPr>
      <w:r>
        <w:rPr>
          <w:b/>
        </w:rPr>
        <w:t xml:space="preserve">Catlettsburg Elementary; </w:t>
      </w:r>
      <w:r>
        <w:t xml:space="preserve"> </w:t>
      </w:r>
    </w:p>
    <w:p w:rsidR="00382EFF" w:rsidRDefault="00382EFF" w:rsidP="00551814">
      <w:pPr>
        <w:pStyle w:val="PlainText"/>
      </w:pPr>
    </w:p>
    <w:p w:rsidR="00382EFF" w:rsidRDefault="00382EFF" w:rsidP="00551814">
      <w:pPr>
        <w:pStyle w:val="PlainText"/>
      </w:pPr>
      <w:r>
        <w:rPr>
          <w:b/>
        </w:rPr>
        <w:t xml:space="preserve">2. Called Meeting to Order by Linda Day, Chairperson </w:t>
      </w:r>
      <w:r>
        <w:t xml:space="preserve"> </w:t>
      </w:r>
    </w:p>
    <w:p w:rsidR="00382EFF" w:rsidRDefault="00382EFF" w:rsidP="00551814">
      <w:pPr>
        <w:pStyle w:val="PlainText"/>
      </w:pPr>
      <w:r>
        <w:t>Time</w:t>
      </w:r>
      <w:r w:rsidR="00012D6F">
        <w:t>: 6:00</w:t>
      </w:r>
      <w:r>
        <w:t xml:space="preserve"> PM </w:t>
      </w:r>
    </w:p>
    <w:p w:rsidR="00382EFF" w:rsidRDefault="00382EFF" w:rsidP="00551814">
      <w:pPr>
        <w:pStyle w:val="PlainText"/>
      </w:pPr>
    </w:p>
    <w:p w:rsidR="00382EFF" w:rsidRDefault="00382EFF" w:rsidP="00551814">
      <w:pPr>
        <w:pStyle w:val="PlainText"/>
      </w:pPr>
      <w:r>
        <w:rPr>
          <w:b/>
        </w:rPr>
        <w:t xml:space="preserve">3. Pledge to the United States Flag </w:t>
      </w:r>
      <w:r>
        <w:t xml:space="preserve"> </w:t>
      </w:r>
    </w:p>
    <w:p w:rsidR="00382EFF" w:rsidRDefault="00382EFF" w:rsidP="00551814">
      <w:pPr>
        <w:pStyle w:val="PlainText"/>
      </w:pPr>
    </w:p>
    <w:p w:rsidR="00382EFF" w:rsidRDefault="00382EFF" w:rsidP="00551814">
      <w:pPr>
        <w:pStyle w:val="PlainText"/>
      </w:pPr>
      <w:r>
        <w:rPr>
          <w:b/>
        </w:rPr>
        <w:t>4. Reading</w:t>
      </w:r>
      <w:r w:rsidR="00012D6F">
        <w:rPr>
          <w:b/>
        </w:rPr>
        <w:t xml:space="preserve"> </w:t>
      </w:r>
      <w:r>
        <w:rPr>
          <w:b/>
        </w:rPr>
        <w:t xml:space="preserve">of the Board Goals </w:t>
      </w:r>
      <w:r>
        <w:t xml:space="preserve"> </w:t>
      </w:r>
    </w:p>
    <w:p w:rsidR="00382EFF" w:rsidRPr="00012D6F" w:rsidRDefault="00012D6F" w:rsidP="00012D6F">
      <w:pPr>
        <w:pStyle w:val="PlainText"/>
        <w:ind w:left="720"/>
        <w:rPr>
          <w:sz w:val="18"/>
          <w:szCs w:val="18"/>
        </w:rPr>
      </w:pPr>
      <w:r w:rsidRPr="00012D6F">
        <w:rPr>
          <w:sz w:val="18"/>
          <w:szCs w:val="18"/>
        </w:rPr>
        <w:t>“</w:t>
      </w:r>
      <w:r w:rsidR="00382EFF" w:rsidRPr="00012D6F">
        <w:rPr>
          <w:sz w:val="18"/>
          <w:szCs w:val="18"/>
        </w:rPr>
        <w:t>All students will be active self-motivated life-long learners."</w:t>
      </w:r>
    </w:p>
    <w:p w:rsidR="00382EFF" w:rsidRPr="00012D6F" w:rsidRDefault="00382EFF" w:rsidP="00012D6F">
      <w:pPr>
        <w:pStyle w:val="PlainText"/>
        <w:ind w:left="720"/>
        <w:rPr>
          <w:sz w:val="18"/>
          <w:szCs w:val="18"/>
        </w:rPr>
      </w:pPr>
      <w:r w:rsidRPr="00012D6F">
        <w:rPr>
          <w:sz w:val="18"/>
          <w:szCs w:val="18"/>
        </w:rPr>
        <w:t xml:space="preserve">"All students will graduate and demonstrate the skills and the knowledge to support productive citizenship." </w:t>
      </w:r>
    </w:p>
    <w:p w:rsidR="00382EFF" w:rsidRPr="00012D6F" w:rsidRDefault="00382EFF" w:rsidP="00012D6F">
      <w:pPr>
        <w:pStyle w:val="PlainText"/>
        <w:ind w:left="720"/>
        <w:rPr>
          <w:sz w:val="18"/>
          <w:szCs w:val="18"/>
        </w:rPr>
      </w:pPr>
      <w:r w:rsidRPr="00012D6F">
        <w:rPr>
          <w:sz w:val="18"/>
          <w:szCs w:val="18"/>
        </w:rPr>
        <w:t xml:space="preserve"> </w:t>
      </w:r>
    </w:p>
    <w:p w:rsidR="00382EFF" w:rsidRDefault="00382EFF" w:rsidP="00551814">
      <w:pPr>
        <w:pStyle w:val="PlainText"/>
      </w:pPr>
    </w:p>
    <w:p w:rsidR="00012D6F" w:rsidRDefault="00382EFF" w:rsidP="00551814">
      <w:pPr>
        <w:pStyle w:val="PlainText"/>
        <w:rPr>
          <w:b/>
        </w:rPr>
      </w:pPr>
      <w:r>
        <w:rPr>
          <w:b/>
        </w:rPr>
        <w:t>5. Adoption of the Agenda</w:t>
      </w:r>
    </w:p>
    <w:p w:rsidR="00691019" w:rsidRDefault="00691019" w:rsidP="00551814">
      <w:pPr>
        <w:pStyle w:val="PlainText"/>
        <w:rPr>
          <w:b/>
        </w:rPr>
      </w:pPr>
    </w:p>
    <w:p w:rsidR="00382EFF" w:rsidRDefault="00382EFF" w:rsidP="00551814">
      <w:pPr>
        <w:pStyle w:val="PlainText"/>
      </w:pPr>
      <w:r>
        <w:rPr>
          <w:b/>
        </w:rPr>
        <w:t xml:space="preserve">Order #0092 - Motion Passed: </w:t>
      </w:r>
      <w:r w:rsidR="00012D6F">
        <w:rPr>
          <w:b/>
        </w:rPr>
        <w:t>Consider motion to adopt the agenda</w:t>
      </w:r>
      <w:r>
        <w:t xml:space="preserve"> passed with a motion by Mrs. Lisa Wallin and a second by Mr. Randall Stapleton, Jr.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012D6F" w:rsidRDefault="00012D6F" w:rsidP="00551814">
      <w:pPr>
        <w:pStyle w:val="PlainText"/>
        <w:rPr>
          <w:b/>
        </w:rPr>
      </w:pPr>
    </w:p>
    <w:p w:rsidR="00012D6F" w:rsidRDefault="00012D6F" w:rsidP="00551814">
      <w:pPr>
        <w:pStyle w:val="PlainText"/>
        <w:rPr>
          <w:b/>
        </w:rPr>
      </w:pPr>
    </w:p>
    <w:p w:rsidR="00012D6F" w:rsidRDefault="00012D6F" w:rsidP="00551814">
      <w:pPr>
        <w:pStyle w:val="PlainText"/>
        <w:rPr>
          <w:b/>
        </w:rPr>
      </w:pPr>
    </w:p>
    <w:p w:rsidR="00012D6F" w:rsidRDefault="00012D6F" w:rsidP="00551814">
      <w:pPr>
        <w:pStyle w:val="PlainText"/>
        <w:rPr>
          <w:b/>
        </w:rPr>
      </w:pPr>
    </w:p>
    <w:p w:rsidR="00012D6F" w:rsidRDefault="00012D6F" w:rsidP="00551814">
      <w:pPr>
        <w:pStyle w:val="PlainText"/>
        <w:rPr>
          <w:b/>
        </w:rPr>
      </w:pPr>
    </w:p>
    <w:p w:rsidR="00012D6F" w:rsidRDefault="00012D6F" w:rsidP="00551814">
      <w:pPr>
        <w:pStyle w:val="PlainText"/>
        <w:rPr>
          <w:b/>
        </w:rPr>
      </w:pPr>
    </w:p>
    <w:p w:rsidR="00B615C3" w:rsidRDefault="00B615C3" w:rsidP="00551814">
      <w:pPr>
        <w:pStyle w:val="PlainText"/>
        <w:rPr>
          <w:b/>
        </w:rPr>
      </w:pPr>
    </w:p>
    <w:p w:rsidR="00382EFF" w:rsidRDefault="00382EFF" w:rsidP="00551814">
      <w:pPr>
        <w:pStyle w:val="PlainText"/>
      </w:pPr>
      <w:r>
        <w:rPr>
          <w:b/>
        </w:rPr>
        <w:t xml:space="preserve">6. Dialogue </w:t>
      </w:r>
      <w:r>
        <w:t xml:space="preserve"> </w:t>
      </w:r>
    </w:p>
    <w:p w:rsidR="00382EFF" w:rsidRDefault="00382EFF" w:rsidP="00551814">
      <w:pPr>
        <w:pStyle w:val="PlainText"/>
      </w:pPr>
      <w:r>
        <w:rPr>
          <w:b/>
        </w:rPr>
        <w:t xml:space="preserve">6.1. Boyd County Early Childhood Academy Policy Council and Stephanie Lyons, Director </w:t>
      </w:r>
      <w:r>
        <w:t xml:space="preserve"> </w:t>
      </w:r>
    </w:p>
    <w:p w:rsidR="00382EFF" w:rsidRDefault="00382EFF" w:rsidP="00551814">
      <w:pPr>
        <w:pStyle w:val="PlainText"/>
      </w:pPr>
      <w:r>
        <w:t>Stephanie Lyons, director of Boyd County Early Childhood Academy, shared a presentation about her program.  She shared their mission statement of being committed to providing students with a safe and loving school while partnering with their families and community to instill a love of learning that will last a lifetime.</w:t>
      </w:r>
    </w:p>
    <w:p w:rsidR="00382EFF" w:rsidRDefault="00382EFF" w:rsidP="00551814">
      <w:pPr>
        <w:pStyle w:val="PlainText"/>
      </w:pPr>
      <w:r>
        <w:t>She also shared that BCECA is a blended program which means that they are funded through Head Start, KyPreK(state) and the school district.</w:t>
      </w:r>
    </w:p>
    <w:p w:rsidR="00382EFF" w:rsidRDefault="00382EFF" w:rsidP="00551814">
      <w:pPr>
        <w:pStyle w:val="PlainText"/>
      </w:pPr>
      <w:r>
        <w:t xml:space="preserve">She </w:t>
      </w:r>
      <w:r w:rsidR="00012D6F">
        <w:t>went</w:t>
      </w:r>
      <w:r>
        <w:t xml:space="preserve"> on to explain that the goals of the Head Start program is to ensure a healthy and safe environment for all students and to be the leading preschool provider of high-quality services in the tri-county area.</w:t>
      </w:r>
    </w:p>
    <w:p w:rsidR="00382EFF" w:rsidRDefault="00382EFF" w:rsidP="00551814">
      <w:pPr>
        <w:pStyle w:val="PlainText"/>
      </w:pPr>
      <w:r>
        <w:t>Current enrollment at BCECA stands at 240 and it is expected to rise to 245.  In January 2024 the enrollment will increase by 11 additional students.</w:t>
      </w:r>
    </w:p>
    <w:p w:rsidR="00382EFF" w:rsidRDefault="00382EFF" w:rsidP="00551814">
      <w:pPr>
        <w:pStyle w:val="PlainText"/>
      </w:pPr>
      <w:r>
        <w:t xml:space="preserve">Board members were also provided with the standards that BCECA follows as well as a pyramid of social, emotional and behavioral needs that they practice in the development of their students.  </w:t>
      </w:r>
    </w:p>
    <w:p w:rsidR="00382EFF" w:rsidRDefault="00382EFF" w:rsidP="00551814">
      <w:pPr>
        <w:pStyle w:val="PlainText"/>
      </w:pPr>
      <w:r>
        <w:t>Ms. Lyons ended her presentation with a video showcasing the awesome things happening at the Early Childhood Academy.</w:t>
      </w:r>
    </w:p>
    <w:p w:rsidR="00382EFF" w:rsidRDefault="00382EFF" w:rsidP="00551814">
      <w:pPr>
        <w:pStyle w:val="PlainText"/>
      </w:pPr>
      <w:r>
        <w:t xml:space="preserve">  </w:t>
      </w:r>
    </w:p>
    <w:p w:rsidR="00382EFF" w:rsidRDefault="00382EFF" w:rsidP="00551814">
      <w:pPr>
        <w:pStyle w:val="PlainText"/>
      </w:pPr>
      <w:r>
        <w:rPr>
          <w:b/>
        </w:rPr>
        <w:t xml:space="preserve">6.2. Cannonsburg Elementary School School-Based Decision-Making Council and Christy Reliford, Principal </w:t>
      </w:r>
      <w:r>
        <w:t xml:space="preserve"> </w:t>
      </w:r>
    </w:p>
    <w:p w:rsidR="00382EFF" w:rsidRDefault="00382EFF" w:rsidP="00551814">
      <w:pPr>
        <w:pStyle w:val="PlainText"/>
      </w:pPr>
      <w:r>
        <w:t>Christy Reliford, principal at Cannonsburg Elementary, shared a Power Point presentation.  She shared that Cannonsburg currently has 251 students which is down from 276 during SY 22-23, but that some of this is attributed to parents who have expressed concern about the transition to the old high school during renovations and have moved to neighboring schools within the district.  She also share the number of classes and the current staffing.</w:t>
      </w:r>
    </w:p>
    <w:p w:rsidR="00382EFF" w:rsidRDefault="00382EFF" w:rsidP="00551814">
      <w:pPr>
        <w:pStyle w:val="PlainText"/>
      </w:pPr>
      <w:r>
        <w:t>Ms. Reliford also shared that Cannonsburg had improved their scores over the previous year in Reading and Math in Proficient and Distinguished areas on the Kentucky Summative Assessment last spring.  Cannonsburg Elementary also reduced the percentage of students scoring in the novice area of reading and increased the percentage of students scoring in the proficient area of mathematics.  Cannonsburg also reduced the number of students receiving special education services by 6% from the previous school year.</w:t>
      </w:r>
    </w:p>
    <w:p w:rsidR="00382EFF" w:rsidRDefault="00382EFF" w:rsidP="00551814">
      <w:pPr>
        <w:pStyle w:val="PlainText"/>
      </w:pPr>
      <w:r>
        <w:t>She also shared that of the 251 students enrolled</w:t>
      </w:r>
      <w:r w:rsidR="00012D6F">
        <w:t>, 87</w:t>
      </w:r>
      <w:r>
        <w:t xml:space="preserve"> students have an IEP which makes up 35% of the student </w:t>
      </w:r>
      <w:r w:rsidR="00012D6F">
        <w:t>population</w:t>
      </w:r>
      <w:r>
        <w:t>.  She went on to state that over half of the student population come from economically disadvantaged homes.</w:t>
      </w:r>
    </w:p>
    <w:p w:rsidR="00382EFF" w:rsidRDefault="00382EFF" w:rsidP="00551814">
      <w:pPr>
        <w:pStyle w:val="PlainText"/>
      </w:pPr>
      <w:r>
        <w:t>Ms. Reliford also shared about Gap and Growth needs; Reading and Math goals to continue to improve testing scores; and the technology provided at Cannonsburg.</w:t>
      </w:r>
    </w:p>
    <w:p w:rsidR="00382EFF" w:rsidRDefault="00382EFF" w:rsidP="00551814">
      <w:pPr>
        <w:pStyle w:val="PlainText"/>
      </w:pPr>
      <w:r>
        <w:t xml:space="preserve">She also shared about School-Wide Positive Behavioral Interventions and Supports and how they are using ROAR </w:t>
      </w:r>
      <w:r w:rsidR="00012D6F">
        <w:t>expectations (</w:t>
      </w:r>
      <w:r>
        <w:t>Remain on Task/Offer your Best/Act Responsible/Respect does the rest.  Students earn cards by staff when they are displaying the correct behaviors.  They are then recognized and rewarded with a Paw Print Sticker.  Cards are entered for a drawing at the end of the week in which five winners are selected.</w:t>
      </w:r>
    </w:p>
    <w:p w:rsidR="00382EFF" w:rsidRDefault="00382EFF" w:rsidP="00551814">
      <w:pPr>
        <w:pStyle w:val="PlainText"/>
      </w:pPr>
      <w:r>
        <w:t>She also spoke about the Positive Approach to Student Success(PASS), Gifted and Talented program and Lion Academy; Academic.</w:t>
      </w:r>
    </w:p>
    <w:p w:rsidR="00382EFF" w:rsidRDefault="00382EFF" w:rsidP="00551814">
      <w:pPr>
        <w:pStyle w:val="PlainText"/>
      </w:pPr>
      <w:r>
        <w:t>She concluded with the commitment to continue to grow and improve and not be discouraged by test results, but to use the data to implement instructional practices and intervention support needed to ensure that all Cannonsburg students reach their full academic potential.</w:t>
      </w:r>
    </w:p>
    <w:p w:rsidR="00012D6F" w:rsidRDefault="00012D6F" w:rsidP="00551814">
      <w:pPr>
        <w:pStyle w:val="PlainText"/>
        <w:rPr>
          <w:b/>
        </w:rPr>
      </w:pPr>
    </w:p>
    <w:p w:rsidR="00012D6F" w:rsidRDefault="00012D6F" w:rsidP="00551814">
      <w:pPr>
        <w:pStyle w:val="PlainText"/>
        <w:rPr>
          <w:b/>
        </w:rPr>
      </w:pPr>
    </w:p>
    <w:p w:rsidR="00012D6F" w:rsidRDefault="00012D6F" w:rsidP="00551814">
      <w:pPr>
        <w:pStyle w:val="PlainText"/>
        <w:rPr>
          <w:b/>
        </w:rPr>
      </w:pPr>
    </w:p>
    <w:p w:rsidR="00012D6F" w:rsidRDefault="00012D6F" w:rsidP="00551814">
      <w:pPr>
        <w:pStyle w:val="PlainText"/>
        <w:rPr>
          <w:b/>
        </w:rPr>
      </w:pPr>
    </w:p>
    <w:p w:rsidR="00382EFF" w:rsidRDefault="00382EFF" w:rsidP="00551814">
      <w:pPr>
        <w:pStyle w:val="PlainText"/>
      </w:pPr>
      <w:r>
        <w:rPr>
          <w:b/>
        </w:rPr>
        <w:t xml:space="preserve">6.3. Ponderosa Elementary School School-Based Decision-Making Council and Brian Eerenberg, Principal </w:t>
      </w:r>
      <w:r>
        <w:t xml:space="preserve"> </w:t>
      </w:r>
    </w:p>
    <w:p w:rsidR="00382EFF" w:rsidRDefault="00382EFF" w:rsidP="00551814">
      <w:pPr>
        <w:pStyle w:val="PlainText"/>
      </w:pPr>
      <w:r>
        <w:t>Brian Eerenberg, principal of Ponderosa Elementary, celebrated with the board members that Ponderosa had a wonderful academic year with the school receiving a blue school designation in the current rating system</w:t>
      </w:r>
      <w:r w:rsidR="00B615C3">
        <w:t xml:space="preserve"> which is the highest rating afforded</w:t>
      </w:r>
      <w:r>
        <w:t>.  He also pointed to the fact that the school had grown in testing scores for all tested grades.</w:t>
      </w:r>
    </w:p>
    <w:p w:rsidR="00382EFF" w:rsidRDefault="00382EFF" w:rsidP="00551814">
      <w:pPr>
        <w:pStyle w:val="PlainText"/>
      </w:pPr>
      <w:r>
        <w:t>He further shared that the school had invested Title 1 funds in teaching positions.  They used the remaining funds to purchase programs that cement what the students are learning such as Lexia, Happy Numbers, Generation Genius and Mystery Science.</w:t>
      </w:r>
    </w:p>
    <w:p w:rsidR="00382EFF" w:rsidRDefault="00382EFF" w:rsidP="00551814">
      <w:pPr>
        <w:pStyle w:val="PlainText"/>
      </w:pPr>
      <w:r>
        <w:t xml:space="preserve">He shared about the implementation of the House System based on Ron Clark Academy.  There are currently four houses so that a smaller community can be established with different grade levels comprising each house.  Each house has two house leaders who came to share with the board about their different houses. </w:t>
      </w:r>
    </w:p>
    <w:p w:rsidR="00B615C3" w:rsidRDefault="00B615C3" w:rsidP="00551814">
      <w:pPr>
        <w:pStyle w:val="PlainText"/>
      </w:pPr>
    </w:p>
    <w:p w:rsidR="00382EFF" w:rsidRDefault="00382EFF" w:rsidP="00551814">
      <w:pPr>
        <w:pStyle w:val="PlainText"/>
      </w:pPr>
      <w:r>
        <w:rPr>
          <w:b/>
        </w:rPr>
        <w:t xml:space="preserve">6.4. Summit Elementary School School-Based Decision-Making Council and Sean Stewart, Principal </w:t>
      </w:r>
      <w:r>
        <w:t xml:space="preserve"> </w:t>
      </w:r>
    </w:p>
    <w:p w:rsidR="00382EFF" w:rsidRDefault="00382EFF" w:rsidP="00551814">
      <w:pPr>
        <w:pStyle w:val="PlainText"/>
      </w:pPr>
      <w:r>
        <w:t>Sean Stewart, principal, and Karlie Barnhill, assistant principal at Summit Elementary shared from a handout provided to the board members.</w:t>
      </w:r>
    </w:p>
    <w:p w:rsidR="00382EFF" w:rsidRDefault="00382EFF" w:rsidP="00551814">
      <w:pPr>
        <w:pStyle w:val="PlainText"/>
      </w:pPr>
      <w:r>
        <w:t>The overview of Kentucky Summative Assessment testing data for the 22-23 SY.  The results show improvements in most of the areas as well as setting goals for the 23-24 SY.  In an effort to achieve these goals, Summit has focused on implementing Illustrative Math and UFLI for Reading.  They are also continuing the 5 square writing framework in all grade levels.  They continue to develop the use of data through PLCs and effectively using this time as well as using the data to drive instruction and diminish learning gaps at each level.</w:t>
      </w:r>
    </w:p>
    <w:p w:rsidR="00382EFF" w:rsidRDefault="00382EFF" w:rsidP="00551814">
      <w:pPr>
        <w:pStyle w:val="PlainText"/>
      </w:pPr>
      <w:r>
        <w:t xml:space="preserve">Summit has also developed a culture of Positive Behavioral Interventions and </w:t>
      </w:r>
      <w:r w:rsidR="00012D6F">
        <w:t>Supports (</w:t>
      </w:r>
      <w:r>
        <w:t xml:space="preserve">PBIS) expectations which are communicated school-wide.  The school has developed Summitstruck which is an incentive based program with a large </w:t>
      </w:r>
      <w:r w:rsidR="00012D6F">
        <w:t>year-end</w:t>
      </w:r>
      <w:r>
        <w:t xml:space="preserve"> reward.  There are fourteen colored wristbands to collect based on behavior in cafeteria; perfect attendance for each of the nine weeks; fall festival; cookie dough fundraiser; spring fundraiser; Thanksgiving FRYSC fundraiser; as well as upcoming events.  If seven wristbands are collected, then the student will win the year end reward.  If they collect all fourteen of the wristbands, then they become part of the Hall of Fame.</w:t>
      </w:r>
    </w:p>
    <w:p w:rsidR="00382EFF" w:rsidRDefault="00382EFF" w:rsidP="00551814">
      <w:pPr>
        <w:pStyle w:val="PlainText"/>
      </w:pPr>
      <w:r>
        <w:t>Summit also continues to engage with parents through different activities and special events such as Fall Festival, Literacy Night, Math Night, Open House, Veteran's Day program and parent/teacher conferences.</w:t>
      </w:r>
    </w:p>
    <w:p w:rsidR="00382EFF" w:rsidRDefault="00382EFF" w:rsidP="00551814">
      <w:pPr>
        <w:pStyle w:val="PlainText"/>
      </w:pPr>
      <w:r>
        <w:t xml:space="preserve">  </w:t>
      </w:r>
    </w:p>
    <w:p w:rsidR="00382EFF" w:rsidRDefault="00382EFF" w:rsidP="00551814">
      <w:pPr>
        <w:pStyle w:val="PlainText"/>
      </w:pPr>
      <w:r>
        <w:rPr>
          <w:b/>
        </w:rPr>
        <w:t xml:space="preserve">6.5. Catlettsburg Elementary School School-Based Decision-Making Council and Jana Osborne, Principal </w:t>
      </w:r>
      <w:r>
        <w:t xml:space="preserve"> </w:t>
      </w:r>
    </w:p>
    <w:p w:rsidR="00382EFF" w:rsidRDefault="00382EFF" w:rsidP="00551814">
      <w:pPr>
        <w:pStyle w:val="PlainText"/>
      </w:pPr>
      <w:r>
        <w:t>Jana Osborne, principal at Catlettsburg Elementary, shared the good news about the Kentucky Summative Assessment for SY 22-23.  The first piece as their designated rating as a Green School based on combined scores; 5th grade On Demand Writing was above the state in Proficient and was below the state in Novice; 3rd Grade math scores were higher in Distinguished than the district, 4th Grade math scores were below the state in Novice. 5th grade math was above the district in Proficient; and 5th Grade reading scores were higher than the district in Distinguished.  She attributed these scores to hard work, dedication, commitment to students, tears, frustration, perseverance, teamwork and doing whatever it takes every day!</w:t>
      </w:r>
    </w:p>
    <w:p w:rsidR="00382EFF" w:rsidRDefault="00382EFF" w:rsidP="00551814">
      <w:pPr>
        <w:pStyle w:val="PlainText"/>
      </w:pPr>
      <w:r>
        <w:t xml:space="preserve">She also highlighted some things that cannot be measured.  She shared that in the School Climate and Safety that 100% viewed the school as a caring place, felt that adults at their school cared about them, felt that they could ask for help if they needed it, felt that </w:t>
      </w:r>
      <w:r w:rsidR="00012D6F">
        <w:t>there</w:t>
      </w:r>
      <w:r>
        <w:t xml:space="preserve"> were adults who encouraged them to keep </w:t>
      </w:r>
      <w:r>
        <w:lastRenderedPageBreak/>
        <w:t xml:space="preserve">trying when they wanted to give up; felt that adults made sure that all students get what they need to be successful, felt that adults make sure that students are safe, felt that adults respect students' differences, felt that adults care about their physical safety, and felt that there is an adult </w:t>
      </w:r>
      <w:r w:rsidR="00012D6F">
        <w:t>to whom they can talk</w:t>
      </w:r>
      <w:r>
        <w:t>.</w:t>
      </w:r>
    </w:p>
    <w:p w:rsidR="00382EFF" w:rsidRDefault="00382EFF" w:rsidP="00551814">
      <w:pPr>
        <w:pStyle w:val="PlainText"/>
      </w:pPr>
      <w:r>
        <w:t>She also noted that their overall classification of yellow put them in the same category of area elementary school.</w:t>
      </w:r>
    </w:p>
    <w:p w:rsidR="00382EFF" w:rsidRDefault="00382EFF" w:rsidP="00551814">
      <w:pPr>
        <w:pStyle w:val="PlainText"/>
      </w:pPr>
      <w:r>
        <w:t>Ms. Osborne concluded her presentation with a couple of physical activity programs that have been instituted.  The first is Zero Hour Fitness which is from 7:00 - 7:30am daily for interested students.  It gives students the opportunity to start their day with physical activity which allows their brains to receive and process information more efficiently as well as promoting self-discipline and accountability as well as building confidence.</w:t>
      </w:r>
    </w:p>
    <w:p w:rsidR="00382EFF" w:rsidRDefault="00382EFF" w:rsidP="00551814">
      <w:pPr>
        <w:pStyle w:val="PlainText"/>
      </w:pPr>
      <w:r>
        <w:t xml:space="preserve">The second program is </w:t>
      </w:r>
      <w:r w:rsidR="00012D6F">
        <w:t>B3 (</w:t>
      </w:r>
      <w:r>
        <w:t xml:space="preserve">Brain, Body and Behavior) which is provided daily for 2nd and 3rd graders.  It is designed to help students who may fidget or wiggle or chew their hair by sparking their brains, building their bodies, and improving their behavior with the goal of increasing academic performance. </w:t>
      </w:r>
    </w:p>
    <w:p w:rsidR="00382EFF" w:rsidRDefault="00382EFF" w:rsidP="00551814">
      <w:pPr>
        <w:pStyle w:val="PlainText"/>
      </w:pPr>
    </w:p>
    <w:p w:rsidR="00382EFF" w:rsidRDefault="00382EFF" w:rsidP="00551814">
      <w:pPr>
        <w:pStyle w:val="PlainText"/>
      </w:pPr>
      <w:r>
        <w:rPr>
          <w:b/>
        </w:rPr>
        <w:t xml:space="preserve">7. Focus of Business/Topics for Next Meeting </w:t>
      </w:r>
      <w:r>
        <w:t xml:space="preserve"> </w:t>
      </w:r>
    </w:p>
    <w:p w:rsidR="00382EFF" w:rsidRDefault="00382EFF" w:rsidP="00551814">
      <w:pPr>
        <w:pStyle w:val="PlainText"/>
      </w:pPr>
      <w:r>
        <w:rPr>
          <w:b/>
        </w:rPr>
        <w:t xml:space="preserve">7.1. Next regular Board meeting - Tuesday, November 28, 2023, 6pm, BCHS </w:t>
      </w:r>
      <w:r>
        <w:t xml:space="preserve"> </w:t>
      </w:r>
    </w:p>
    <w:p w:rsidR="00382EFF" w:rsidRDefault="00382EFF" w:rsidP="00551814">
      <w:pPr>
        <w:pStyle w:val="PlainText"/>
      </w:pPr>
    </w:p>
    <w:p w:rsidR="00382EFF" w:rsidRDefault="00382EFF" w:rsidP="00551814">
      <w:pPr>
        <w:pStyle w:val="PlainText"/>
      </w:pPr>
      <w:r>
        <w:rPr>
          <w:b/>
        </w:rPr>
        <w:t xml:space="preserve">8. Adjourn </w:t>
      </w:r>
      <w:r>
        <w:t xml:space="preserve"> </w:t>
      </w:r>
    </w:p>
    <w:p w:rsidR="00382EFF" w:rsidRDefault="00382EFF" w:rsidP="00551814">
      <w:pPr>
        <w:pStyle w:val="PlainText"/>
      </w:pPr>
      <w:r>
        <w:t xml:space="preserve">Time:  6:53 PM </w:t>
      </w:r>
    </w:p>
    <w:p w:rsidR="00691019" w:rsidRDefault="00691019" w:rsidP="00551814">
      <w:pPr>
        <w:pStyle w:val="PlainText"/>
      </w:pPr>
      <w:bookmarkStart w:id="0" w:name="_GoBack"/>
      <w:bookmarkEnd w:id="0"/>
    </w:p>
    <w:p w:rsidR="00382EFF" w:rsidRDefault="00382EFF" w:rsidP="00551814">
      <w:pPr>
        <w:pStyle w:val="PlainText"/>
      </w:pPr>
      <w:r>
        <w:rPr>
          <w:b/>
        </w:rPr>
        <w:t xml:space="preserve">Order #0093 - Motion Passed: </w:t>
      </w:r>
      <w:r>
        <w:t xml:space="preserve"> Motion to </w:t>
      </w:r>
      <w:r w:rsidR="00012D6F">
        <w:t>adjourn</w:t>
      </w:r>
      <w:r>
        <w:t xml:space="preserve"> passed with a motion by Mrs. Lisa Wallin and a second by Ms. Cynthia VanHorn.  </w:t>
      </w:r>
    </w:p>
    <w:p w:rsidR="00382EFF" w:rsidRDefault="00382EFF" w:rsidP="00551814">
      <w:pPr>
        <w:pStyle w:val="PlainText"/>
      </w:pPr>
      <w:r>
        <w:t>Ms. Linda Day             Yes</w:t>
      </w:r>
    </w:p>
    <w:p w:rsidR="00382EFF" w:rsidRDefault="00382EFF" w:rsidP="00551814">
      <w:pPr>
        <w:pStyle w:val="PlainText"/>
      </w:pPr>
      <w:r>
        <w:t>Mr. Randall Stapleton, Jr Yes</w:t>
      </w:r>
    </w:p>
    <w:p w:rsidR="00382EFF" w:rsidRDefault="00382EFF" w:rsidP="00551814">
      <w:pPr>
        <w:pStyle w:val="PlainText"/>
      </w:pPr>
      <w:r>
        <w:t>Mrs. Lisa Wallin          Yes</w:t>
      </w:r>
    </w:p>
    <w:p w:rsidR="00382EFF" w:rsidRDefault="00382EFF" w:rsidP="00551814">
      <w:pPr>
        <w:pStyle w:val="PlainText"/>
      </w:pPr>
      <w:r>
        <w:t>Mr. Michael Blankenship   Yes</w:t>
      </w:r>
    </w:p>
    <w:p w:rsidR="00382EFF" w:rsidRDefault="00382EFF" w:rsidP="00551814">
      <w:pPr>
        <w:pStyle w:val="PlainText"/>
      </w:pPr>
      <w:r>
        <w:t>Ms. Cynthia VanHorn       Yes</w:t>
      </w: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551814">
      <w:pPr>
        <w:pStyle w:val="PlainText"/>
      </w:pPr>
    </w:p>
    <w:p w:rsidR="00382EFF" w:rsidRDefault="00382EFF" w:rsidP="00382EFF">
      <w:pPr>
        <w:pStyle w:val="PlainText"/>
      </w:pPr>
      <w:r>
        <w:t>_____________________________________</w:t>
      </w:r>
      <w:r w:rsidR="00012D6F">
        <w:t xml:space="preserve">     ______________________________________</w:t>
      </w:r>
    </w:p>
    <w:p w:rsidR="00382EFF" w:rsidRDefault="00012D6F" w:rsidP="00551814">
      <w:pPr>
        <w:pStyle w:val="PlainText"/>
      </w:pPr>
      <w:r>
        <w:t xml:space="preserve">Linda Day, </w:t>
      </w:r>
      <w:r w:rsidR="00382EFF">
        <w:t>Chairperson</w:t>
      </w:r>
      <w:r>
        <w:t xml:space="preserve">                    William L Boblett, Jr., Super</w:t>
      </w:r>
      <w:r w:rsidR="00382EFF">
        <w:t>intendent</w:t>
      </w:r>
    </w:p>
    <w:sectPr w:rsidR="00382EFF" w:rsidSect="00E819D0">
      <w:headerReference w:type="even" r:id="rId6"/>
      <w:headerReference w:type="default" r:id="rId7"/>
      <w:footerReference w:type="even" r:id="rId8"/>
      <w:footerReference w:type="default" r:id="rId9"/>
      <w:headerReference w:type="first" r:id="rId10"/>
      <w:footerReference w:type="first" r:id="rId11"/>
      <w:pgSz w:w="12240" w:h="15840"/>
      <w:pgMar w:top="1440" w:right="1319" w:bottom="1440" w:left="1319" w:header="720" w:footer="720" w:gutter="0"/>
      <w:pgNumType w:start="4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3F4B" w:rsidRDefault="006E3F4B" w:rsidP="008E0129">
      <w:r>
        <w:separator/>
      </w:r>
    </w:p>
  </w:endnote>
  <w:endnote w:type="continuationSeparator" w:id="0">
    <w:p w:rsidR="006E3F4B" w:rsidRDefault="006E3F4B" w:rsidP="008E0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r>
      <w:fldChar w:fldCharType="begin"/>
    </w:r>
    <w:r>
      <w:instrText xml:space="preserve"> PAGE   \* MERGEFORMAT </w:instrText>
    </w:r>
    <w:r>
      <w:fldChar w:fldCharType="separate"/>
    </w:r>
    <w:r w:rsidR="00C261AF">
      <w:rPr>
        <w:noProof/>
      </w:rPr>
      <w:t>48</w:t>
    </w:r>
    <w:r>
      <w:fldChar w:fldCharType="end"/>
    </w:r>
  </w:p>
  <w:p w:rsidR="008E0129" w:rsidRDefault="008E01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3F4B" w:rsidRDefault="006E3F4B" w:rsidP="008E0129">
      <w:r>
        <w:separator/>
      </w:r>
    </w:p>
  </w:footnote>
  <w:footnote w:type="continuationSeparator" w:id="0">
    <w:p w:rsidR="006E3F4B" w:rsidRDefault="006E3F4B" w:rsidP="008E0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129" w:rsidRDefault="008E01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C0B"/>
    <w:rsid w:val="00012D6F"/>
    <w:rsid w:val="001E40E1"/>
    <w:rsid w:val="00382EFF"/>
    <w:rsid w:val="00551814"/>
    <w:rsid w:val="00691019"/>
    <w:rsid w:val="006E3F4B"/>
    <w:rsid w:val="007709E6"/>
    <w:rsid w:val="008E0129"/>
    <w:rsid w:val="00A434DA"/>
    <w:rsid w:val="00A86BBF"/>
    <w:rsid w:val="00B615C3"/>
    <w:rsid w:val="00BB42EB"/>
    <w:rsid w:val="00C261AF"/>
    <w:rsid w:val="00C94095"/>
    <w:rsid w:val="00CF7324"/>
    <w:rsid w:val="00E819D0"/>
    <w:rsid w:val="00F34C0B"/>
    <w:rsid w:val="00FE0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D6CC275"/>
  <w14:defaultImageDpi w14:val="0"/>
  <w15:docId w15:val="{44A26E77-A26D-499C-B6D3-537647C9A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551814"/>
    <w:rPr>
      <w:rFonts w:ascii="Courier New" w:hAnsi="Courier New" w:cs="Courier New"/>
      <w:sz w:val="20"/>
      <w:szCs w:val="20"/>
    </w:rPr>
  </w:style>
  <w:style w:type="character" w:customStyle="1" w:styleId="PlainTextChar">
    <w:name w:val="Plain Text Char"/>
    <w:basedOn w:val="DefaultParagraphFont"/>
    <w:link w:val="PlainText"/>
    <w:uiPriority w:val="99"/>
    <w:semiHidden/>
    <w:locked/>
    <w:rPr>
      <w:rFonts w:ascii="Courier New" w:hAnsi="Courier New" w:cs="Courier New"/>
      <w:sz w:val="20"/>
      <w:szCs w:val="20"/>
    </w:rPr>
  </w:style>
  <w:style w:type="paragraph" w:styleId="Header">
    <w:name w:val="header"/>
    <w:basedOn w:val="Normal"/>
    <w:link w:val="HeaderChar"/>
    <w:uiPriority w:val="99"/>
    <w:semiHidden/>
    <w:unhideWhenUsed/>
    <w:rsid w:val="008E0129"/>
    <w:pPr>
      <w:tabs>
        <w:tab w:val="center" w:pos="4680"/>
        <w:tab w:val="right" w:pos="9360"/>
      </w:tabs>
    </w:pPr>
  </w:style>
  <w:style w:type="character" w:customStyle="1" w:styleId="HeaderChar">
    <w:name w:val="Header Char"/>
    <w:basedOn w:val="DefaultParagraphFont"/>
    <w:link w:val="Header"/>
    <w:uiPriority w:val="99"/>
    <w:semiHidden/>
    <w:locked/>
    <w:rsid w:val="008E0129"/>
    <w:rPr>
      <w:rFonts w:cs="Times New Roman"/>
      <w:sz w:val="24"/>
      <w:szCs w:val="24"/>
    </w:rPr>
  </w:style>
  <w:style w:type="paragraph" w:styleId="Footer">
    <w:name w:val="footer"/>
    <w:basedOn w:val="Normal"/>
    <w:link w:val="FooterChar"/>
    <w:uiPriority w:val="99"/>
    <w:unhideWhenUsed/>
    <w:rsid w:val="008E0129"/>
    <w:pPr>
      <w:tabs>
        <w:tab w:val="center" w:pos="4680"/>
        <w:tab w:val="right" w:pos="9360"/>
      </w:tabs>
    </w:pPr>
  </w:style>
  <w:style w:type="character" w:customStyle="1" w:styleId="FooterChar">
    <w:name w:val="Footer Char"/>
    <w:basedOn w:val="DefaultParagraphFont"/>
    <w:link w:val="Footer"/>
    <w:uiPriority w:val="99"/>
    <w:locked/>
    <w:rsid w:val="008E0129"/>
    <w:rPr>
      <w:rFonts w:cs="Times New Roman"/>
      <w:sz w:val="24"/>
      <w:szCs w:val="24"/>
    </w:rPr>
  </w:style>
  <w:style w:type="paragraph" w:styleId="BalloonText">
    <w:name w:val="Balloon Text"/>
    <w:basedOn w:val="Normal"/>
    <w:link w:val="BalloonTextChar"/>
    <w:uiPriority w:val="99"/>
    <w:rsid w:val="00691019"/>
    <w:rPr>
      <w:rFonts w:ascii="Segoe UI" w:hAnsi="Segoe UI" w:cs="Segoe UI"/>
      <w:sz w:val="18"/>
      <w:szCs w:val="18"/>
    </w:rPr>
  </w:style>
  <w:style w:type="character" w:customStyle="1" w:styleId="BalloonTextChar">
    <w:name w:val="Balloon Text Char"/>
    <w:basedOn w:val="DefaultParagraphFont"/>
    <w:link w:val="BalloonText"/>
    <w:uiPriority w:val="99"/>
    <w:rsid w:val="0069101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1561</Words>
  <Characters>8903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This is the template for minutes</vt:lpstr>
    </vt:vector>
  </TitlesOfParts>
  <Company>KSBA</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the template for minutes</dc:title>
  <dc:subject/>
  <dc:creator>Robert D. Shaver</dc:creator>
  <cp:keywords/>
  <dc:description/>
  <cp:lastModifiedBy>Barber, Larry D</cp:lastModifiedBy>
  <cp:revision>2</cp:revision>
  <cp:lastPrinted>2023-11-16T13:45:00Z</cp:lastPrinted>
  <dcterms:created xsi:type="dcterms:W3CDTF">2023-11-16T15:21:00Z</dcterms:created>
  <dcterms:modified xsi:type="dcterms:W3CDTF">2023-11-16T15:21:00Z</dcterms:modified>
</cp:coreProperties>
</file>