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2B586A42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3B50E5">
        <w:rPr>
          <w:rFonts w:ascii="Times New Roman" w:hAnsi="Times New Roman" w:cs="Times New Roman"/>
        </w:rPr>
        <w:t>December</w:t>
      </w:r>
      <w:r w:rsidR="00387DD0">
        <w:rPr>
          <w:rFonts w:ascii="Times New Roman" w:hAnsi="Times New Roman" w:cs="Times New Roman"/>
        </w:rPr>
        <w:t xml:space="preserve"> </w:t>
      </w:r>
      <w:r w:rsidR="003B50E5">
        <w:rPr>
          <w:rFonts w:ascii="Times New Roman" w:hAnsi="Times New Roman" w:cs="Times New Roman"/>
        </w:rPr>
        <w:t>19</w:t>
      </w:r>
      <w:r w:rsidR="003B50E5" w:rsidRPr="003B50E5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381DAA" w:rsidRPr="005F342E">
        <w:rPr>
          <w:rFonts w:ascii="Times New Roman" w:hAnsi="Times New Roman" w:cs="Times New Roman"/>
        </w:rPr>
        <w:t>3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510E75" w:rsidRPr="005F342E">
        <w:rPr>
          <w:rFonts w:ascii="Times New Roman" w:hAnsi="Times New Roman" w:cs="Times New Roman"/>
        </w:rPr>
        <w:t>3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510E75" w:rsidRPr="005F342E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378B5AA5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387DD0">
        <w:rPr>
          <w:rFonts w:ascii="Times New Roman" w:hAnsi="Times New Roman" w:cs="Times New Roman"/>
        </w:rPr>
        <w:t>November</w:t>
      </w:r>
      <w:r w:rsidR="008F7404" w:rsidRPr="005F342E">
        <w:rPr>
          <w:rFonts w:ascii="Times New Roman" w:hAnsi="Times New Roman" w:cs="Times New Roman"/>
        </w:rPr>
        <w:t xml:space="preserve"> </w:t>
      </w:r>
      <w:r w:rsidR="00387DD0">
        <w:rPr>
          <w:rFonts w:ascii="Times New Roman" w:hAnsi="Times New Roman" w:cs="Times New Roman"/>
        </w:rPr>
        <w:t>21</w:t>
      </w:r>
      <w:r w:rsidR="00387DD0" w:rsidRPr="00387DD0">
        <w:rPr>
          <w:rFonts w:ascii="Times New Roman" w:hAnsi="Times New Roman" w:cs="Times New Roman"/>
          <w:vertAlign w:val="superscript"/>
        </w:rPr>
        <w:t>st</w:t>
      </w:r>
      <w:r w:rsidR="008F7404" w:rsidRPr="005F342E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3359A8" w:rsidRPr="005F342E">
        <w:rPr>
          <w:rFonts w:ascii="Times New Roman" w:hAnsi="Times New Roman" w:cs="Times New Roman"/>
        </w:rPr>
        <w:t>3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Default="00AF5F9A" w:rsidP="007B0AFC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4A92BF0B" w14:textId="6E9F3F96" w:rsidR="0061019E" w:rsidRPr="0061019E" w:rsidRDefault="0061019E" w:rsidP="006101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1019E">
        <w:rPr>
          <w:rFonts w:ascii="Times New Roman" w:hAnsi="Times New Roman" w:cs="Times New Roman"/>
        </w:rPr>
        <w:t>FY2</w:t>
      </w:r>
      <w:r>
        <w:rPr>
          <w:rFonts w:ascii="Times New Roman" w:hAnsi="Times New Roman" w:cs="Times New Roman"/>
        </w:rPr>
        <w:t>3</w:t>
      </w:r>
      <w:r w:rsidRPr="0061019E">
        <w:rPr>
          <w:rFonts w:ascii="Times New Roman" w:hAnsi="Times New Roman" w:cs="Times New Roman"/>
        </w:rPr>
        <w:t xml:space="preserve"> Audit presentation – </w:t>
      </w:r>
      <w:proofErr w:type="spellStart"/>
      <w:r w:rsidRPr="0061019E">
        <w:rPr>
          <w:rFonts w:ascii="Times New Roman" w:hAnsi="Times New Roman" w:cs="Times New Roman"/>
        </w:rPr>
        <w:t>Wiplfi</w:t>
      </w:r>
      <w:proofErr w:type="spellEnd"/>
      <w:r w:rsidRPr="0061019E">
        <w:rPr>
          <w:rFonts w:ascii="Times New Roman" w:hAnsi="Times New Roman" w:cs="Times New Roman"/>
        </w:rPr>
        <w:t xml:space="preserve">, LLP. </w:t>
      </w:r>
    </w:p>
    <w:p w14:paraId="7AB7F232" w14:textId="26BE1DEA" w:rsidR="0061019E" w:rsidRPr="0061019E" w:rsidRDefault="0061019E" w:rsidP="0061019E">
      <w:pPr>
        <w:pStyle w:val="ListParagraph"/>
        <w:numPr>
          <w:ilvl w:val="1"/>
          <w:numId w:val="6"/>
        </w:numPr>
        <w:ind w:left="1980"/>
        <w:rPr>
          <w:rFonts w:ascii="Times New Roman" w:hAnsi="Times New Roman" w:cs="Times New Roman"/>
        </w:rPr>
      </w:pPr>
      <w:r w:rsidRPr="0061019E">
        <w:rPr>
          <w:rFonts w:ascii="Times New Roman" w:hAnsi="Times New Roman" w:cs="Times New Roman"/>
        </w:rPr>
        <w:t>Motion to approve the FY2</w:t>
      </w:r>
      <w:r>
        <w:rPr>
          <w:rFonts w:ascii="Times New Roman" w:hAnsi="Times New Roman" w:cs="Times New Roman"/>
        </w:rPr>
        <w:t>3</w:t>
      </w:r>
      <w:r w:rsidRPr="0061019E">
        <w:rPr>
          <w:rFonts w:ascii="Times New Roman" w:hAnsi="Times New Roman" w:cs="Times New Roman"/>
        </w:rPr>
        <w:t xml:space="preserve"> Audit Report. </w:t>
      </w:r>
    </w:p>
    <w:p w14:paraId="0227C3E4" w14:textId="77777777" w:rsidR="0061019E" w:rsidRPr="005F342E" w:rsidRDefault="0061019E" w:rsidP="007B0AFC">
      <w:pPr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54C1AD16" w14:textId="4FC14856" w:rsidR="004B0852" w:rsidRPr="005F342E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 202</w:t>
      </w:r>
      <w:r w:rsidR="00025C3C" w:rsidRPr="005F342E">
        <w:rPr>
          <w:rFonts w:ascii="Times New Roman" w:hAnsi="Times New Roman" w:cs="Times New Roman"/>
        </w:rPr>
        <w:t>3</w:t>
      </w:r>
      <w:r w:rsidRPr="005F342E">
        <w:rPr>
          <w:rFonts w:ascii="Times New Roman" w:hAnsi="Times New Roman" w:cs="Times New Roman"/>
        </w:rPr>
        <w:t>/2</w:t>
      </w:r>
      <w:r w:rsidR="00025C3C" w:rsidRPr="005F342E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 xml:space="preserve"> Progress.</w:t>
      </w:r>
    </w:p>
    <w:p w14:paraId="12067B19" w14:textId="64B2961D" w:rsidR="00BA3CAF" w:rsidRPr="005F342E" w:rsidRDefault="003773C8" w:rsidP="00600B2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</w:t>
      </w:r>
      <w:r w:rsidR="00C64844" w:rsidRPr="005F342E">
        <w:rPr>
          <w:rFonts w:ascii="Times New Roman" w:hAnsi="Times New Roman" w:cs="Times New Roman"/>
        </w:rPr>
        <w:t xml:space="preserve"> </w:t>
      </w:r>
      <w:r w:rsidRPr="005F342E">
        <w:rPr>
          <w:rFonts w:ascii="Times New Roman" w:hAnsi="Times New Roman" w:cs="Times New Roman"/>
        </w:rPr>
        <w:t>202</w:t>
      </w:r>
      <w:r w:rsidR="00025C3C" w:rsidRPr="005F342E">
        <w:rPr>
          <w:rFonts w:ascii="Times New Roman" w:hAnsi="Times New Roman" w:cs="Times New Roman"/>
        </w:rPr>
        <w:t>3</w:t>
      </w:r>
      <w:r w:rsidRPr="005F342E">
        <w:rPr>
          <w:rFonts w:ascii="Times New Roman" w:hAnsi="Times New Roman" w:cs="Times New Roman"/>
        </w:rPr>
        <w:t>/2</w:t>
      </w:r>
      <w:r w:rsidR="00025C3C" w:rsidRPr="005F342E">
        <w:rPr>
          <w:rFonts w:ascii="Times New Roman" w:hAnsi="Times New Roman" w:cs="Times New Roman"/>
        </w:rPr>
        <w:t>4</w:t>
      </w:r>
      <w:r w:rsidR="00211BC6" w:rsidRPr="005F342E">
        <w:rPr>
          <w:rFonts w:ascii="Times New Roman" w:hAnsi="Times New Roman" w:cs="Times New Roman"/>
        </w:rPr>
        <w:t xml:space="preserve"> </w:t>
      </w:r>
      <w:r w:rsidR="00DD6D5D" w:rsidRPr="005F342E">
        <w:rPr>
          <w:rFonts w:ascii="Times New Roman" w:hAnsi="Times New Roman" w:cs="Times New Roman"/>
        </w:rPr>
        <w:t xml:space="preserve">Mid-Year </w:t>
      </w:r>
      <w:r w:rsidR="008A43BE" w:rsidRPr="005F342E">
        <w:rPr>
          <w:rFonts w:ascii="Times New Roman" w:hAnsi="Times New Roman" w:cs="Times New Roman"/>
        </w:rPr>
        <w:t xml:space="preserve">&amp; SY 2024/25 </w:t>
      </w:r>
      <w:r w:rsidR="00211BC6" w:rsidRPr="005F342E">
        <w:rPr>
          <w:rFonts w:ascii="Times New Roman" w:hAnsi="Times New Roman" w:cs="Times New Roman"/>
        </w:rPr>
        <w:t>Enrollme</w:t>
      </w:r>
      <w:r w:rsidR="000F1F00" w:rsidRPr="005F342E">
        <w:rPr>
          <w:rFonts w:ascii="Times New Roman" w:hAnsi="Times New Roman" w:cs="Times New Roman"/>
        </w:rPr>
        <w:t xml:space="preserve">nt. </w:t>
      </w:r>
    </w:p>
    <w:p w14:paraId="1FA1FFE5" w14:textId="77777777" w:rsidR="00FF2809" w:rsidRPr="005F342E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4B0942A8" w14:textId="2792E4DF" w:rsidR="00926893" w:rsidRPr="005F342E" w:rsidRDefault="002D4C75" w:rsidP="00354E82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r w:rsidR="00CE75D9" w:rsidRPr="005F342E">
        <w:rPr>
          <w:rFonts w:ascii="Times New Roman" w:hAnsi="Times New Roman" w:cs="Times New Roman"/>
        </w:rPr>
        <w:t>.</w:t>
      </w:r>
    </w:p>
    <w:p w14:paraId="1549900B" w14:textId="3939DEAE" w:rsidR="00ED1387" w:rsidRDefault="00B5620F" w:rsidP="006B4D33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Faculty Sick Time and </w:t>
      </w:r>
      <w:r w:rsidR="00ED1387">
        <w:rPr>
          <w:rFonts w:ascii="Times New Roman" w:hAnsi="Times New Roman" w:cs="Times New Roman"/>
        </w:rPr>
        <w:t>Administrative Vacation Carry Over Procedure</w:t>
      </w:r>
      <w:r>
        <w:rPr>
          <w:rFonts w:ascii="Times New Roman" w:hAnsi="Times New Roman" w:cs="Times New Roman"/>
        </w:rPr>
        <w:t>s</w:t>
      </w:r>
      <w:r w:rsidR="00ED1387">
        <w:rPr>
          <w:rFonts w:ascii="Times New Roman" w:hAnsi="Times New Roman" w:cs="Times New Roman"/>
        </w:rPr>
        <w:t xml:space="preserve">. </w:t>
      </w:r>
    </w:p>
    <w:p w14:paraId="4BE69F3F" w14:textId="4D6CCE19" w:rsidR="00ED1387" w:rsidRDefault="00ED1387" w:rsidP="00ED138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="0069420D">
        <w:rPr>
          <w:rFonts w:ascii="Times New Roman" w:hAnsi="Times New Roman" w:cs="Times New Roman"/>
        </w:rPr>
        <w:t xml:space="preserve">faculty sick time and </w:t>
      </w:r>
      <w:r>
        <w:rPr>
          <w:rFonts w:ascii="Times New Roman" w:hAnsi="Times New Roman" w:cs="Times New Roman"/>
        </w:rPr>
        <w:t xml:space="preserve">administrative vacation carry over procedure. </w:t>
      </w:r>
    </w:p>
    <w:p w14:paraId="1EEC2E0E" w14:textId="248ECC8A" w:rsidR="006B4D33" w:rsidRPr="00547B78" w:rsidRDefault="006B4D33" w:rsidP="006B4D33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547B78">
        <w:rPr>
          <w:rFonts w:ascii="Times New Roman" w:hAnsi="Times New Roman" w:cs="Times New Roman"/>
        </w:rPr>
        <w:t>Updated Employee Handbook.</w:t>
      </w:r>
    </w:p>
    <w:p w14:paraId="54C57D28" w14:textId="4918B327" w:rsidR="006B4D33" w:rsidRPr="00547B78" w:rsidRDefault="006B4D33" w:rsidP="006B4D3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547B78">
        <w:rPr>
          <w:rFonts w:ascii="Times New Roman" w:hAnsi="Times New Roman" w:cs="Times New Roman"/>
        </w:rPr>
        <w:t xml:space="preserve">Motion to approve the updated Employee Handbook.  </w:t>
      </w:r>
    </w:p>
    <w:p w14:paraId="2FA88A3C" w14:textId="4DECBE35" w:rsidR="00555C78" w:rsidRPr="00547B78" w:rsidRDefault="00555C78" w:rsidP="00555C7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547B78">
        <w:rPr>
          <w:rFonts w:ascii="Times New Roman" w:hAnsi="Times New Roman" w:cs="Times New Roman"/>
          <w:bCs/>
        </w:rPr>
        <w:t xml:space="preserve">Acknowledge MEVA Approved Governing Board Policies and LAU Plan posted on the school’s websites. </w:t>
      </w:r>
    </w:p>
    <w:p w14:paraId="6421C78E" w14:textId="26C7D78F" w:rsidR="00547B78" w:rsidRPr="00547B78" w:rsidRDefault="00547B78" w:rsidP="00547B78">
      <w:pPr>
        <w:pStyle w:val="ListParagraph"/>
        <w:numPr>
          <w:ilvl w:val="0"/>
          <w:numId w:val="8"/>
        </w:numPr>
        <w:ind w:left="1080"/>
        <w:rPr>
          <w:rFonts w:ascii="Times New Roman" w:hAnsi="Times New Roman" w:cs="Times New Roman"/>
        </w:rPr>
      </w:pPr>
      <w:r w:rsidRPr="00547B78">
        <w:rPr>
          <w:rFonts w:ascii="Times New Roman" w:hAnsi="Times New Roman" w:cs="Times New Roman"/>
        </w:rPr>
        <w:t>SY 202</w:t>
      </w:r>
      <w:r w:rsidR="00FA6576">
        <w:rPr>
          <w:rFonts w:ascii="Times New Roman" w:hAnsi="Times New Roman" w:cs="Times New Roman"/>
        </w:rPr>
        <w:t>4</w:t>
      </w:r>
      <w:r w:rsidRPr="00547B78">
        <w:rPr>
          <w:rFonts w:ascii="Times New Roman" w:hAnsi="Times New Roman" w:cs="Times New Roman"/>
        </w:rPr>
        <w:t>/2</w:t>
      </w:r>
      <w:r w:rsidR="00FA6576">
        <w:rPr>
          <w:rFonts w:ascii="Times New Roman" w:hAnsi="Times New Roman" w:cs="Times New Roman"/>
        </w:rPr>
        <w:t>5</w:t>
      </w:r>
      <w:r w:rsidRPr="00547B78">
        <w:rPr>
          <w:rFonts w:ascii="Times New Roman" w:hAnsi="Times New Roman" w:cs="Times New Roman"/>
        </w:rPr>
        <w:t xml:space="preserve"> Calendar.</w:t>
      </w:r>
    </w:p>
    <w:p w14:paraId="75B60D1B" w14:textId="09623CAC" w:rsidR="00547B78" w:rsidRDefault="00547B78" w:rsidP="00547B7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547B78">
        <w:rPr>
          <w:rFonts w:ascii="Times New Roman" w:hAnsi="Times New Roman" w:cs="Times New Roman"/>
        </w:rPr>
        <w:t>Motion to approve the SY 202</w:t>
      </w:r>
      <w:r w:rsidR="00FA6576">
        <w:rPr>
          <w:rFonts w:ascii="Times New Roman" w:hAnsi="Times New Roman" w:cs="Times New Roman"/>
        </w:rPr>
        <w:t>4</w:t>
      </w:r>
      <w:r w:rsidRPr="00547B78">
        <w:rPr>
          <w:rFonts w:ascii="Times New Roman" w:hAnsi="Times New Roman" w:cs="Times New Roman"/>
        </w:rPr>
        <w:t>/2</w:t>
      </w:r>
      <w:r w:rsidR="00FA6576">
        <w:rPr>
          <w:rFonts w:ascii="Times New Roman" w:hAnsi="Times New Roman" w:cs="Times New Roman"/>
        </w:rPr>
        <w:t xml:space="preserve">5 </w:t>
      </w:r>
      <w:r w:rsidRPr="00547B78">
        <w:rPr>
          <w:rFonts w:ascii="Times New Roman" w:hAnsi="Times New Roman" w:cs="Times New Roman"/>
        </w:rPr>
        <w:t xml:space="preserve">Calendar. </w:t>
      </w:r>
    </w:p>
    <w:p w14:paraId="0E45A39A" w14:textId="77777777" w:rsidR="000E2A70" w:rsidRPr="00547B78" w:rsidRDefault="000E2A70" w:rsidP="000E2A70">
      <w:pPr>
        <w:pStyle w:val="ListParagraph"/>
        <w:ind w:left="1890"/>
        <w:rPr>
          <w:rFonts w:ascii="Times New Roman" w:hAnsi="Times New Roman" w:cs="Times New Roman"/>
        </w:rPr>
      </w:pPr>
    </w:p>
    <w:p w14:paraId="68312EEF" w14:textId="77777777" w:rsidR="000E2A70" w:rsidRPr="00E17C9C" w:rsidRDefault="000E2A70" w:rsidP="000E2A7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</w:t>
      </w:r>
      <w:r w:rsidRPr="00E17C9C">
        <w:rPr>
          <w:rFonts w:ascii="Times New Roman" w:hAnsi="Times New Roman" w:cs="Times New Roman"/>
          <w:b/>
        </w:rPr>
        <w:t>Resignations and Retirements</w:t>
      </w:r>
    </w:p>
    <w:p w14:paraId="41E26E9A" w14:textId="4B5A2DDB" w:rsidR="000E2A70" w:rsidRPr="009F68DA" w:rsidRDefault="000E2A70" w:rsidP="000E2A70">
      <w:pPr>
        <w:pStyle w:val="ListParagraph"/>
        <w:numPr>
          <w:ilvl w:val="0"/>
          <w:numId w:val="5"/>
        </w:numPr>
        <w:ind w:left="10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Holly Chapdelaine, English Teacher</w:t>
      </w:r>
      <w:r w:rsidRPr="009F68DA">
        <w:rPr>
          <w:rFonts w:ascii="Times New Roman" w:hAnsi="Times New Roman" w:cs="Times New Roman"/>
          <w:bCs/>
        </w:rPr>
        <w:t>.</w:t>
      </w:r>
    </w:p>
    <w:p w14:paraId="26B9D360" w14:textId="77777777" w:rsidR="000E2A70" w:rsidRPr="009F68DA" w:rsidRDefault="000E2A70" w:rsidP="000E2A70">
      <w:pPr>
        <w:rPr>
          <w:rFonts w:ascii="Times New Roman" w:hAnsi="Times New Roman" w:cs="Times New Roman"/>
          <w:b/>
        </w:rPr>
      </w:pPr>
    </w:p>
    <w:p w14:paraId="41EEE404" w14:textId="77777777" w:rsidR="000E2A70" w:rsidRPr="009F68DA" w:rsidRDefault="000E2A70" w:rsidP="000E2A70">
      <w:pPr>
        <w:rPr>
          <w:rFonts w:ascii="Times New Roman" w:hAnsi="Times New Roman" w:cs="Times New Roman"/>
          <w:b/>
          <w:bCs/>
        </w:rPr>
      </w:pPr>
      <w:r w:rsidRPr="009F68DA">
        <w:rPr>
          <w:rFonts w:ascii="Times New Roman" w:hAnsi="Times New Roman" w:cs="Times New Roman"/>
          <w:b/>
        </w:rPr>
        <w:t xml:space="preserve">VI. </w:t>
      </w:r>
      <w:r w:rsidRPr="009F68DA">
        <w:rPr>
          <w:rFonts w:ascii="Times New Roman" w:hAnsi="Times New Roman" w:cs="Times New Roman"/>
          <w:b/>
        </w:rPr>
        <w:tab/>
      </w:r>
      <w:r w:rsidRPr="009F68DA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 xml:space="preserve">Nominations of Professional Staff </w:t>
      </w:r>
    </w:p>
    <w:p w14:paraId="04AE34A4" w14:textId="273295C5" w:rsidR="000E2A70" w:rsidRPr="009F68DA" w:rsidRDefault="000E2A70" w:rsidP="000E2A7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Holly Russell</w:t>
      </w:r>
      <w:r w:rsidR="004512EF">
        <w:rPr>
          <w:rFonts w:ascii="Times New Roman" w:hAnsi="Times New Roman" w:cs="Times New Roman"/>
          <w:bCs/>
        </w:rPr>
        <w:t>, English Support Teacher</w:t>
      </w:r>
      <w:r w:rsidRPr="009F68DA">
        <w:rPr>
          <w:rFonts w:ascii="Times New Roman" w:hAnsi="Times New Roman" w:cs="Times New Roman"/>
          <w:bCs/>
        </w:rPr>
        <w:t xml:space="preserve">. </w:t>
      </w:r>
    </w:p>
    <w:p w14:paraId="710B1171" w14:textId="77777777" w:rsidR="009C37B2" w:rsidRPr="005F342E" w:rsidRDefault="009C37B2" w:rsidP="00D11410">
      <w:pPr>
        <w:rPr>
          <w:rFonts w:ascii="Times New Roman" w:hAnsi="Times New Roman" w:cs="Times New Roman"/>
        </w:rPr>
      </w:pPr>
    </w:p>
    <w:p w14:paraId="614D195A" w14:textId="04C0C358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r w:rsidR="000E2A70">
        <w:rPr>
          <w:rFonts w:ascii="Times New Roman" w:hAnsi="Times New Roman" w:cs="Times New Roman"/>
          <w:b/>
        </w:rPr>
        <w:t>II</w:t>
      </w:r>
      <w:r w:rsidRPr="005F342E">
        <w:rPr>
          <w:rFonts w:ascii="Times New Roman" w:hAnsi="Times New Roman" w:cs="Times New Roman"/>
          <w:b/>
        </w:rPr>
        <w:t xml:space="preserve">. </w:t>
      </w:r>
      <w:r w:rsidR="005167B4" w:rsidRPr="005F342E">
        <w:rPr>
          <w:rFonts w:ascii="Times New Roman" w:hAnsi="Times New Roman" w:cs="Times New Roman"/>
          <w:b/>
        </w:rPr>
        <w:tab/>
      </w:r>
      <w:r w:rsidR="009C37B2" w:rsidRPr="005F342E">
        <w:rPr>
          <w:rFonts w:ascii="Times New Roman" w:hAnsi="Times New Roman" w:cs="Times New Roman"/>
          <w:b/>
        </w:rPr>
        <w:t>Public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59A53C79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5619BB78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0E2A70">
        <w:rPr>
          <w:rFonts w:ascii="Times New Roman" w:hAnsi="Times New Roman" w:cs="Times New Roman"/>
          <w:b/>
        </w:rPr>
        <w:t>II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3D01E" w14:textId="77777777" w:rsidR="00F045E0" w:rsidRDefault="00F045E0" w:rsidP="00707ABF">
      <w:r>
        <w:separator/>
      </w:r>
    </w:p>
  </w:endnote>
  <w:endnote w:type="continuationSeparator" w:id="0">
    <w:p w14:paraId="1C49CAA7" w14:textId="77777777" w:rsidR="00F045E0" w:rsidRDefault="00F045E0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FE8E1" w14:textId="77777777" w:rsidR="00F045E0" w:rsidRDefault="00F045E0" w:rsidP="00707ABF">
      <w:r>
        <w:separator/>
      </w:r>
    </w:p>
  </w:footnote>
  <w:footnote w:type="continuationSeparator" w:id="0">
    <w:p w14:paraId="2204C5E6" w14:textId="77777777" w:rsidR="00F045E0" w:rsidRDefault="00F045E0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2180262"/>
    <w:multiLevelType w:val="hybridMultilevel"/>
    <w:tmpl w:val="E4EA9054"/>
    <w:lvl w:ilvl="0" w:tplc="A77E333C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6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4"/>
  </w:num>
  <w:num w:numId="2" w16cid:durableId="1701317754">
    <w:abstractNumId w:val="13"/>
  </w:num>
  <w:num w:numId="3" w16cid:durableId="952786402">
    <w:abstractNumId w:val="17"/>
  </w:num>
  <w:num w:numId="4" w16cid:durableId="1604417254">
    <w:abstractNumId w:val="1"/>
  </w:num>
  <w:num w:numId="5" w16cid:durableId="1503936078">
    <w:abstractNumId w:val="3"/>
  </w:num>
  <w:num w:numId="6" w16cid:durableId="783841232">
    <w:abstractNumId w:val="0"/>
  </w:num>
  <w:num w:numId="7" w16cid:durableId="46220283">
    <w:abstractNumId w:val="18"/>
  </w:num>
  <w:num w:numId="8" w16cid:durableId="2045279255">
    <w:abstractNumId w:val="8"/>
  </w:num>
  <w:num w:numId="9" w16cid:durableId="1534535641">
    <w:abstractNumId w:val="16"/>
  </w:num>
  <w:num w:numId="10" w16cid:durableId="882639409">
    <w:abstractNumId w:val="4"/>
  </w:num>
  <w:num w:numId="11" w16cid:durableId="1448739104">
    <w:abstractNumId w:val="11"/>
  </w:num>
  <w:num w:numId="12" w16cid:durableId="103156406">
    <w:abstractNumId w:val="5"/>
  </w:num>
  <w:num w:numId="13" w16cid:durableId="1903327823">
    <w:abstractNumId w:val="7"/>
  </w:num>
  <w:num w:numId="14" w16cid:durableId="147864599">
    <w:abstractNumId w:val="12"/>
  </w:num>
  <w:num w:numId="15" w16cid:durableId="1122263007">
    <w:abstractNumId w:val="10"/>
  </w:num>
  <w:num w:numId="16" w16cid:durableId="1121726374">
    <w:abstractNumId w:val="9"/>
  </w:num>
  <w:num w:numId="17" w16cid:durableId="263346960">
    <w:abstractNumId w:val="15"/>
  </w:num>
  <w:num w:numId="18" w16cid:durableId="1022517890">
    <w:abstractNumId w:val="2"/>
  </w:num>
  <w:num w:numId="19" w16cid:durableId="1487942288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0E20"/>
    <w:rsid w:val="0006291C"/>
    <w:rsid w:val="00066CBB"/>
    <w:rsid w:val="0008102B"/>
    <w:rsid w:val="000841E1"/>
    <w:rsid w:val="000863BE"/>
    <w:rsid w:val="00091A4E"/>
    <w:rsid w:val="00092C98"/>
    <w:rsid w:val="00096445"/>
    <w:rsid w:val="00096FF5"/>
    <w:rsid w:val="00097288"/>
    <w:rsid w:val="000A00F3"/>
    <w:rsid w:val="000A1B1C"/>
    <w:rsid w:val="000A2BE5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2A7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87DD0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50E5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7B2F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2EF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4F79B8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47B78"/>
    <w:rsid w:val="005550FA"/>
    <w:rsid w:val="00555C78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19E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7ECB"/>
    <w:rsid w:val="00692D09"/>
    <w:rsid w:val="0069420D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3BE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369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6C35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44CE"/>
    <w:rsid w:val="00A2534C"/>
    <w:rsid w:val="00A25630"/>
    <w:rsid w:val="00A27370"/>
    <w:rsid w:val="00A310DD"/>
    <w:rsid w:val="00A32421"/>
    <w:rsid w:val="00A37E4E"/>
    <w:rsid w:val="00A463E7"/>
    <w:rsid w:val="00A54451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0EC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5C86"/>
    <w:rsid w:val="00B46C12"/>
    <w:rsid w:val="00B470B6"/>
    <w:rsid w:val="00B51EDB"/>
    <w:rsid w:val="00B5620F"/>
    <w:rsid w:val="00B638E5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D7174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6D5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387"/>
    <w:rsid w:val="00ED1A13"/>
    <w:rsid w:val="00ED306A"/>
    <w:rsid w:val="00ED3637"/>
    <w:rsid w:val="00EF1E56"/>
    <w:rsid w:val="00EF7281"/>
    <w:rsid w:val="00EF736C"/>
    <w:rsid w:val="00F045E0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6576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E663E"/>
    <w:rsid w:val="00FF2809"/>
    <w:rsid w:val="00FF2A3A"/>
    <w:rsid w:val="00FF4866"/>
    <w:rsid w:val="00FF5719"/>
    <w:rsid w:val="00FF5996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17</cp:revision>
  <cp:lastPrinted>2022-05-04T14:15:00Z</cp:lastPrinted>
  <dcterms:created xsi:type="dcterms:W3CDTF">2023-11-27T18:02:00Z</dcterms:created>
  <dcterms:modified xsi:type="dcterms:W3CDTF">2023-11-28T19:50:00Z</dcterms:modified>
</cp:coreProperties>
</file>