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28CB9" w14:textId="77777777" w:rsidR="00754EED" w:rsidRDefault="00026C84" w:rsidP="00026C84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Tabari</w:t>
      </w:r>
      <w:proofErr w:type="spellEnd"/>
      <w:r>
        <w:rPr>
          <w:sz w:val="44"/>
          <w:szCs w:val="44"/>
        </w:rPr>
        <w:t xml:space="preserve"> Wallace</w:t>
      </w:r>
    </w:p>
    <w:p w14:paraId="5D1D7E54" w14:textId="77777777" w:rsidR="00026C84" w:rsidRDefault="00026C84" w:rsidP="00026C84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1993 New Bern High School</w:t>
      </w:r>
    </w:p>
    <w:p w14:paraId="4F8456A6" w14:textId="77777777" w:rsidR="00026C84" w:rsidRDefault="00026C84" w:rsidP="00026C84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2017</w:t>
      </w:r>
    </w:p>
    <w:p w14:paraId="22FCFAFE" w14:textId="77777777" w:rsidR="00026C84" w:rsidRDefault="00026C84" w:rsidP="00026C84">
      <w:pPr>
        <w:jc w:val="center"/>
        <w:rPr>
          <w:sz w:val="44"/>
          <w:szCs w:val="44"/>
        </w:rPr>
      </w:pPr>
    </w:p>
    <w:p w14:paraId="5E35B033" w14:textId="77777777" w:rsidR="00026C84" w:rsidRPr="00026C84" w:rsidRDefault="00026C84" w:rsidP="00026C84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Tabori</w:t>
      </w:r>
      <w:proofErr w:type="spellEnd"/>
      <w:r>
        <w:rPr>
          <w:sz w:val="44"/>
          <w:szCs w:val="44"/>
        </w:rPr>
        <w:t xml:space="preserve"> played Football at New Bern High School where he was a standout performer at Defensive Back and Wide Receiver. After graduation </w:t>
      </w:r>
      <w:proofErr w:type="spellStart"/>
      <w:r>
        <w:rPr>
          <w:sz w:val="44"/>
          <w:szCs w:val="44"/>
        </w:rPr>
        <w:t>Tabari</w:t>
      </w:r>
      <w:proofErr w:type="spellEnd"/>
      <w:r>
        <w:rPr>
          <w:sz w:val="44"/>
          <w:szCs w:val="44"/>
        </w:rPr>
        <w:t xml:space="preserve"> played College Football for East Carolina University, The Arena Football League, Canadian Football League, and the NFL. When his playing days were over, </w:t>
      </w:r>
      <w:proofErr w:type="spellStart"/>
      <w:r>
        <w:rPr>
          <w:sz w:val="44"/>
          <w:szCs w:val="44"/>
        </w:rPr>
        <w:t>Tabari</w:t>
      </w:r>
      <w:proofErr w:type="spellEnd"/>
      <w:r>
        <w:rPr>
          <w:sz w:val="44"/>
          <w:szCs w:val="44"/>
        </w:rPr>
        <w:t xml:space="preserve"> returned to New Bern High to work as a Teacher and Coach. After earning his Masters and Doctoral Degrees </w:t>
      </w:r>
      <w:proofErr w:type="spellStart"/>
      <w:r>
        <w:rPr>
          <w:sz w:val="44"/>
          <w:szCs w:val="44"/>
        </w:rPr>
        <w:t>Tabari</w:t>
      </w:r>
      <w:proofErr w:type="spellEnd"/>
      <w:r>
        <w:rPr>
          <w:sz w:val="44"/>
          <w:szCs w:val="44"/>
        </w:rPr>
        <w:t xml:space="preserve"> served as an Administrator at Havelock Middle School, West Craven Middle School, Tucker Creek Middle School, and H.J. MacDonald Middle School. </w:t>
      </w:r>
      <w:proofErr w:type="spellStart"/>
      <w:r>
        <w:rPr>
          <w:sz w:val="44"/>
          <w:szCs w:val="44"/>
        </w:rPr>
        <w:t>Tabari</w:t>
      </w:r>
      <w:proofErr w:type="spellEnd"/>
      <w:r>
        <w:rPr>
          <w:sz w:val="44"/>
          <w:szCs w:val="44"/>
        </w:rPr>
        <w:t xml:space="preserve"> is currently the Principal at West Craven High School and was recently named Principal of the Year and has National Attention for his commitment and love for his “Babies”. </w:t>
      </w:r>
      <w:bookmarkStart w:id="0" w:name="_GoBack"/>
      <w:bookmarkEnd w:id="0"/>
    </w:p>
    <w:sectPr w:rsidR="00026C84" w:rsidRPr="00026C84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84"/>
    <w:rsid w:val="00026C84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179E8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691</Characters>
  <Application>Microsoft Macintosh Word</Application>
  <DocSecurity>0</DocSecurity>
  <Lines>5</Lines>
  <Paragraphs>1</Paragraphs>
  <ScaleCrop>false</ScaleCrop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2020-12-16T17:04:00Z</dcterms:created>
  <dcterms:modified xsi:type="dcterms:W3CDTF">2020-12-16T17:09:00Z</dcterms:modified>
</cp:coreProperties>
</file>