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D89426" w14:textId="77777777" w:rsidR="00754EED" w:rsidRDefault="00215489" w:rsidP="00215489">
      <w:pPr>
        <w:jc w:val="center"/>
        <w:rPr>
          <w:sz w:val="56"/>
          <w:szCs w:val="56"/>
        </w:rPr>
      </w:pPr>
      <w:r>
        <w:rPr>
          <w:sz w:val="56"/>
          <w:szCs w:val="56"/>
        </w:rPr>
        <w:t>John “Chip” Williams</w:t>
      </w:r>
    </w:p>
    <w:p w14:paraId="55B87FD2" w14:textId="77777777" w:rsidR="00215489" w:rsidRDefault="00215489" w:rsidP="00215489">
      <w:pPr>
        <w:jc w:val="center"/>
        <w:rPr>
          <w:sz w:val="56"/>
          <w:szCs w:val="56"/>
        </w:rPr>
      </w:pPr>
      <w:r>
        <w:rPr>
          <w:sz w:val="56"/>
          <w:szCs w:val="56"/>
        </w:rPr>
        <w:t>Coach/Athletic Director 1991 to 2005</w:t>
      </w:r>
    </w:p>
    <w:p w14:paraId="220C8B9C" w14:textId="77777777" w:rsidR="00215489" w:rsidRDefault="00215489" w:rsidP="00215489">
      <w:pPr>
        <w:jc w:val="center"/>
        <w:rPr>
          <w:sz w:val="56"/>
          <w:szCs w:val="56"/>
        </w:rPr>
      </w:pPr>
      <w:r>
        <w:rPr>
          <w:sz w:val="56"/>
          <w:szCs w:val="56"/>
        </w:rPr>
        <w:t xml:space="preserve">Induction Class of </w:t>
      </w:r>
      <w:r w:rsidR="000A0972">
        <w:rPr>
          <w:sz w:val="56"/>
          <w:szCs w:val="56"/>
        </w:rPr>
        <w:t>2006</w:t>
      </w:r>
    </w:p>
    <w:p w14:paraId="56549DDC" w14:textId="77777777" w:rsidR="000A0972" w:rsidRDefault="000A0972" w:rsidP="00215489">
      <w:pPr>
        <w:jc w:val="center"/>
        <w:rPr>
          <w:sz w:val="56"/>
          <w:szCs w:val="56"/>
        </w:rPr>
      </w:pPr>
    </w:p>
    <w:p w14:paraId="0738F7FD" w14:textId="77777777" w:rsidR="000A0972" w:rsidRPr="00215489" w:rsidRDefault="000A0972" w:rsidP="00215489">
      <w:pPr>
        <w:jc w:val="center"/>
        <w:rPr>
          <w:sz w:val="56"/>
          <w:szCs w:val="56"/>
        </w:rPr>
      </w:pPr>
      <w:r>
        <w:rPr>
          <w:sz w:val="56"/>
          <w:szCs w:val="56"/>
        </w:rPr>
        <w:t>After a successful career at Bertie High School and J.H. Rose High School, Chip arrived at new Bern in 1991. While at New Bern High School, Chip led the Bears to unprecedented levels of success culminating with three State Championship appearances in his final four years as Head Coach. Chip won over 200 games in his career and led facilities upgrades and team growth as Athletic Director. Chip won numerous awards in coaching and led the North Carolina team to victory in the Shrine Bowl in 2003.</w:t>
      </w:r>
      <w:bookmarkStart w:id="0" w:name="_GoBack"/>
      <w:bookmarkEnd w:id="0"/>
    </w:p>
    <w:sectPr w:rsidR="000A0972" w:rsidRPr="00215489"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489"/>
    <w:rsid w:val="000A0972"/>
    <w:rsid w:val="00215489"/>
    <w:rsid w:val="00C06E50"/>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B93112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86</Words>
  <Characters>496</Characters>
  <Application>Microsoft Macintosh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2020-11-25T19:20:00Z</dcterms:created>
  <dcterms:modified xsi:type="dcterms:W3CDTF">2020-11-25T19:30:00Z</dcterms:modified>
</cp:coreProperties>
</file>