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A8578" w14:textId="77777777" w:rsidR="00754EED" w:rsidRDefault="004F2320" w:rsidP="009735A0">
      <w:pPr>
        <w:jc w:val="center"/>
        <w:rPr>
          <w:sz w:val="44"/>
          <w:szCs w:val="44"/>
        </w:rPr>
      </w:pPr>
      <w:r>
        <w:rPr>
          <w:sz w:val="44"/>
          <w:szCs w:val="44"/>
        </w:rPr>
        <w:t>Mike Benjamin</w:t>
      </w:r>
    </w:p>
    <w:p w14:paraId="672EFE0B" w14:textId="77777777" w:rsidR="004F2320" w:rsidRDefault="004F2320" w:rsidP="009735A0">
      <w:pPr>
        <w:jc w:val="center"/>
        <w:rPr>
          <w:sz w:val="44"/>
          <w:szCs w:val="44"/>
        </w:rPr>
      </w:pPr>
      <w:r>
        <w:rPr>
          <w:sz w:val="44"/>
          <w:szCs w:val="44"/>
        </w:rPr>
        <w:t>Class of 1979 New Bern High School</w:t>
      </w:r>
    </w:p>
    <w:p w14:paraId="10D4E7B5" w14:textId="77777777" w:rsidR="004F2320" w:rsidRDefault="004F2320" w:rsidP="009735A0">
      <w:pPr>
        <w:jc w:val="center"/>
        <w:rPr>
          <w:sz w:val="44"/>
          <w:szCs w:val="44"/>
        </w:rPr>
      </w:pPr>
      <w:r>
        <w:rPr>
          <w:sz w:val="44"/>
          <w:szCs w:val="44"/>
        </w:rPr>
        <w:t>Induction Class of 1998</w:t>
      </w:r>
    </w:p>
    <w:p w14:paraId="52C9B9F5" w14:textId="77777777" w:rsidR="004F2320" w:rsidRDefault="004F2320" w:rsidP="009735A0">
      <w:pPr>
        <w:jc w:val="center"/>
        <w:rPr>
          <w:sz w:val="44"/>
          <w:szCs w:val="44"/>
        </w:rPr>
      </w:pPr>
    </w:p>
    <w:p w14:paraId="1FEFD67B" w14:textId="77777777" w:rsidR="0049537C" w:rsidRPr="009735A0" w:rsidRDefault="0049537C" w:rsidP="009735A0">
      <w:pPr>
        <w:jc w:val="center"/>
        <w:rPr>
          <w:sz w:val="44"/>
          <w:szCs w:val="44"/>
        </w:rPr>
      </w:pPr>
      <w:r>
        <w:rPr>
          <w:sz w:val="44"/>
          <w:szCs w:val="44"/>
        </w:rPr>
        <w:t>While at New Bern High School, Mike was the Conference, Sectional, and Regional Champion in the 110 High Hurdles for both the 1978 and 1979 Track Seasons. Mike won the State Championship in 1978 and was runner-up in 1979, ranking in the top five in the nation in hurdling. He was also a national finalist for the Junior Olympic Team. Mike attended Auburn University on a full scholarship for Track and Field.</w:t>
      </w:r>
      <w:bookmarkStart w:id="0" w:name="_GoBack"/>
      <w:bookmarkEnd w:id="0"/>
    </w:p>
    <w:sectPr w:rsidR="0049537C" w:rsidRPr="009735A0"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5A0"/>
    <w:rsid w:val="0049537C"/>
    <w:rsid w:val="004F2320"/>
    <w:rsid w:val="009735A0"/>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4105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72</Words>
  <Characters>411</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2020-12-15T16:59:00Z</dcterms:created>
  <dcterms:modified xsi:type="dcterms:W3CDTF">2020-12-15T17:05:00Z</dcterms:modified>
</cp:coreProperties>
</file>