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E79B4" w14:textId="77777777" w:rsidR="00754EED" w:rsidRDefault="009A2872" w:rsidP="009A2872">
      <w:pPr>
        <w:jc w:val="center"/>
        <w:rPr>
          <w:sz w:val="56"/>
          <w:szCs w:val="56"/>
        </w:rPr>
      </w:pPr>
      <w:r>
        <w:rPr>
          <w:sz w:val="56"/>
          <w:szCs w:val="56"/>
        </w:rPr>
        <w:t>Richard “Dickie” Tuttle</w:t>
      </w:r>
    </w:p>
    <w:p w14:paraId="4F9FAC95" w14:textId="77777777" w:rsidR="009A2872" w:rsidRDefault="006A557B" w:rsidP="009A2872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196</w:t>
      </w:r>
      <w:r w:rsidR="009A2872">
        <w:rPr>
          <w:sz w:val="56"/>
          <w:szCs w:val="56"/>
        </w:rPr>
        <w:t>8 New Bern High School</w:t>
      </w:r>
    </w:p>
    <w:p w14:paraId="3BACA0D4" w14:textId="77777777" w:rsidR="006A557B" w:rsidRDefault="006A557B" w:rsidP="009A2872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2013</w:t>
      </w:r>
    </w:p>
    <w:p w14:paraId="68A2B08B" w14:textId="77777777" w:rsidR="006A557B" w:rsidRDefault="006A557B" w:rsidP="009A2872">
      <w:pPr>
        <w:jc w:val="center"/>
        <w:rPr>
          <w:sz w:val="56"/>
          <w:szCs w:val="56"/>
        </w:rPr>
      </w:pPr>
    </w:p>
    <w:p w14:paraId="445BA1EF" w14:textId="77777777" w:rsidR="006A557B" w:rsidRPr="009A2872" w:rsidRDefault="006A557B" w:rsidP="009A2872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Richard “Dickie” Tuttle Sr. was a standout athlete in Football and Baseball </w:t>
      </w:r>
      <w:r w:rsidR="00EF6273">
        <w:rPr>
          <w:sz w:val="56"/>
          <w:szCs w:val="56"/>
        </w:rPr>
        <w:t>at New Bern High School</w:t>
      </w:r>
      <w:r>
        <w:rPr>
          <w:sz w:val="56"/>
          <w:szCs w:val="56"/>
        </w:rPr>
        <w:t xml:space="preserve">. Dickie was named All-Conference both as a Junior and Senior </w:t>
      </w:r>
      <w:r w:rsidR="00EF6273">
        <w:rPr>
          <w:sz w:val="56"/>
          <w:szCs w:val="56"/>
        </w:rPr>
        <w:t xml:space="preserve">in both Football and Baseball, </w:t>
      </w:r>
      <w:r>
        <w:rPr>
          <w:sz w:val="56"/>
          <w:szCs w:val="56"/>
        </w:rPr>
        <w:t xml:space="preserve">and was named to the All-East </w:t>
      </w:r>
      <w:r w:rsidR="00EF6273">
        <w:rPr>
          <w:sz w:val="56"/>
          <w:szCs w:val="56"/>
        </w:rPr>
        <w:t xml:space="preserve">Football </w:t>
      </w:r>
      <w:r>
        <w:rPr>
          <w:sz w:val="56"/>
          <w:szCs w:val="56"/>
        </w:rPr>
        <w:t xml:space="preserve">Team following his Senior season. On the Baseball Diamond his biggest highlight </w:t>
      </w:r>
      <w:r w:rsidR="00EF6273">
        <w:rPr>
          <w:sz w:val="56"/>
          <w:szCs w:val="56"/>
        </w:rPr>
        <w:t>helping</w:t>
      </w:r>
      <w:r>
        <w:rPr>
          <w:sz w:val="56"/>
          <w:szCs w:val="56"/>
        </w:rPr>
        <w:t xml:space="preserve"> the Baseball team win the State Championship in 1966</w:t>
      </w:r>
      <w:r w:rsidR="00EF6273">
        <w:rPr>
          <w:sz w:val="56"/>
          <w:szCs w:val="56"/>
        </w:rPr>
        <w:t>. Dickie then went on to play two years of Football at Elon University before joining the Army Reserves and serving his country in Vietnam.</w:t>
      </w:r>
      <w:bookmarkStart w:id="0" w:name="_GoBack"/>
      <w:bookmarkEnd w:id="0"/>
    </w:p>
    <w:sectPr w:rsidR="006A557B" w:rsidRPr="009A2872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72"/>
    <w:rsid w:val="006A557B"/>
    <w:rsid w:val="009A2872"/>
    <w:rsid w:val="00C06E50"/>
    <w:rsid w:val="00DF5587"/>
    <w:rsid w:val="00E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95DE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2020-11-19T13:40:00Z</dcterms:created>
  <dcterms:modified xsi:type="dcterms:W3CDTF">2020-11-19T13:52:00Z</dcterms:modified>
</cp:coreProperties>
</file>