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9AB" w:rsidRPr="00722841" w:rsidRDefault="00722841" w:rsidP="00722841">
      <w:pPr>
        <w:jc w:val="center"/>
        <w:rPr>
          <w:i/>
          <w:sz w:val="40"/>
          <w:u w:val="single"/>
        </w:rPr>
      </w:pPr>
      <w:proofErr w:type="spellStart"/>
      <w:r w:rsidRPr="00722841">
        <w:rPr>
          <w:i/>
          <w:sz w:val="40"/>
          <w:u w:val="single"/>
        </w:rPr>
        <w:t>Pequea</w:t>
      </w:r>
      <w:proofErr w:type="spellEnd"/>
      <w:r w:rsidRPr="00722841">
        <w:rPr>
          <w:i/>
          <w:sz w:val="40"/>
          <w:u w:val="single"/>
        </w:rPr>
        <w:t xml:space="preserve"> Valley Internship Program Call Log</w:t>
      </w:r>
    </w:p>
    <w:p w:rsidR="00722841" w:rsidRPr="00722841" w:rsidRDefault="00722841">
      <w:pPr>
        <w:rPr>
          <w:sz w:val="40"/>
        </w:rPr>
      </w:pPr>
      <w:r>
        <w:rPr>
          <w:sz w:val="40"/>
        </w:rPr>
        <w:t>Name:</w:t>
      </w:r>
    </w:p>
    <w:tbl>
      <w:tblPr>
        <w:tblStyle w:val="TableGrid"/>
        <w:tblW w:w="14040" w:type="dxa"/>
        <w:tblInd w:w="-522" w:type="dxa"/>
        <w:tblLook w:val="04A0" w:firstRow="1" w:lastRow="0" w:firstColumn="1" w:lastColumn="0" w:noHBand="0" w:noVBand="1"/>
      </w:tblPr>
      <w:tblGrid>
        <w:gridCol w:w="2790"/>
        <w:gridCol w:w="1530"/>
        <w:gridCol w:w="1262"/>
        <w:gridCol w:w="1768"/>
        <w:gridCol w:w="3720"/>
        <w:gridCol w:w="2970"/>
      </w:tblGrid>
      <w:tr w:rsidR="00722841" w:rsidRPr="00722841" w:rsidTr="00722841">
        <w:tc>
          <w:tcPr>
            <w:tcW w:w="2790" w:type="dxa"/>
            <w:shd w:val="clear" w:color="auto" w:fill="BFBFBF" w:themeFill="background1" w:themeFillShade="BF"/>
          </w:tcPr>
          <w:p w:rsidR="00722841" w:rsidRPr="00722841" w:rsidRDefault="00722841" w:rsidP="00722841">
            <w:pPr>
              <w:jc w:val="center"/>
              <w:rPr>
                <w:sz w:val="36"/>
              </w:rPr>
            </w:pPr>
            <w:r w:rsidRPr="00722841">
              <w:rPr>
                <w:sz w:val="36"/>
              </w:rPr>
              <w:t>Company Name</w:t>
            </w:r>
          </w:p>
        </w:tc>
        <w:tc>
          <w:tcPr>
            <w:tcW w:w="1530" w:type="dxa"/>
            <w:shd w:val="clear" w:color="auto" w:fill="BFBFBF" w:themeFill="background1" w:themeFillShade="BF"/>
          </w:tcPr>
          <w:p w:rsidR="00722841" w:rsidRPr="00722841" w:rsidRDefault="00722841" w:rsidP="00722841">
            <w:pPr>
              <w:jc w:val="center"/>
              <w:rPr>
                <w:sz w:val="36"/>
              </w:rPr>
            </w:pPr>
            <w:r w:rsidRPr="00722841">
              <w:rPr>
                <w:sz w:val="36"/>
              </w:rPr>
              <w:t>Phone #</w:t>
            </w:r>
          </w:p>
        </w:tc>
        <w:tc>
          <w:tcPr>
            <w:tcW w:w="1262" w:type="dxa"/>
            <w:shd w:val="clear" w:color="auto" w:fill="BFBFBF" w:themeFill="background1" w:themeFillShade="BF"/>
          </w:tcPr>
          <w:p w:rsidR="00722841" w:rsidRPr="00722841" w:rsidRDefault="00722841" w:rsidP="00722841">
            <w:pPr>
              <w:jc w:val="center"/>
              <w:rPr>
                <w:sz w:val="36"/>
              </w:rPr>
            </w:pPr>
            <w:r w:rsidRPr="00722841">
              <w:rPr>
                <w:sz w:val="36"/>
              </w:rPr>
              <w:t>Date of Call</w:t>
            </w:r>
          </w:p>
        </w:tc>
        <w:tc>
          <w:tcPr>
            <w:tcW w:w="1768" w:type="dxa"/>
            <w:shd w:val="clear" w:color="auto" w:fill="BFBFBF" w:themeFill="background1" w:themeFillShade="BF"/>
          </w:tcPr>
          <w:p w:rsidR="00722841" w:rsidRPr="00722841" w:rsidRDefault="00722841" w:rsidP="00722841">
            <w:pPr>
              <w:jc w:val="center"/>
              <w:rPr>
                <w:sz w:val="36"/>
              </w:rPr>
            </w:pPr>
            <w:r w:rsidRPr="00722841">
              <w:rPr>
                <w:sz w:val="36"/>
              </w:rPr>
              <w:t>Contact Person</w:t>
            </w:r>
          </w:p>
        </w:tc>
        <w:tc>
          <w:tcPr>
            <w:tcW w:w="3720" w:type="dxa"/>
            <w:shd w:val="clear" w:color="auto" w:fill="BFBFBF" w:themeFill="background1" w:themeFillShade="BF"/>
          </w:tcPr>
          <w:p w:rsidR="00722841" w:rsidRPr="00722841" w:rsidRDefault="00722841" w:rsidP="00722841">
            <w:pPr>
              <w:jc w:val="center"/>
              <w:rPr>
                <w:sz w:val="36"/>
              </w:rPr>
            </w:pPr>
            <w:r w:rsidRPr="00722841">
              <w:rPr>
                <w:sz w:val="36"/>
              </w:rPr>
              <w:t xml:space="preserve">Outcome/ </w:t>
            </w:r>
          </w:p>
          <w:p w:rsidR="00722841" w:rsidRPr="00722841" w:rsidRDefault="00722841" w:rsidP="00722841">
            <w:pPr>
              <w:jc w:val="center"/>
              <w:rPr>
                <w:sz w:val="36"/>
              </w:rPr>
            </w:pPr>
            <w:r w:rsidRPr="00722841">
              <w:rPr>
                <w:sz w:val="36"/>
              </w:rPr>
              <w:t>Follow-up</w:t>
            </w:r>
          </w:p>
        </w:tc>
        <w:tc>
          <w:tcPr>
            <w:tcW w:w="2970" w:type="dxa"/>
            <w:shd w:val="clear" w:color="auto" w:fill="BFBFBF" w:themeFill="background1" w:themeFillShade="BF"/>
          </w:tcPr>
          <w:p w:rsidR="00722841" w:rsidRPr="00722841" w:rsidRDefault="00722841" w:rsidP="00722841">
            <w:pPr>
              <w:jc w:val="center"/>
              <w:rPr>
                <w:sz w:val="36"/>
              </w:rPr>
            </w:pPr>
            <w:r w:rsidRPr="00722841">
              <w:rPr>
                <w:sz w:val="36"/>
              </w:rPr>
              <w:t>Date for follow-up meeting</w:t>
            </w:r>
          </w:p>
        </w:tc>
      </w:tr>
      <w:tr w:rsidR="00722841" w:rsidRPr="00722841" w:rsidTr="00722841">
        <w:tc>
          <w:tcPr>
            <w:tcW w:w="2790" w:type="dxa"/>
          </w:tcPr>
          <w:p w:rsidR="00722841" w:rsidRPr="00722841" w:rsidRDefault="00722841">
            <w:pPr>
              <w:rPr>
                <w:sz w:val="56"/>
              </w:rPr>
            </w:pPr>
          </w:p>
        </w:tc>
        <w:tc>
          <w:tcPr>
            <w:tcW w:w="1530" w:type="dxa"/>
          </w:tcPr>
          <w:p w:rsidR="00722841" w:rsidRPr="00722841" w:rsidRDefault="00722841">
            <w:pPr>
              <w:rPr>
                <w:sz w:val="56"/>
              </w:rPr>
            </w:pPr>
          </w:p>
        </w:tc>
        <w:tc>
          <w:tcPr>
            <w:tcW w:w="1262" w:type="dxa"/>
          </w:tcPr>
          <w:p w:rsidR="00722841" w:rsidRPr="00722841" w:rsidRDefault="00722841">
            <w:pPr>
              <w:rPr>
                <w:sz w:val="56"/>
              </w:rPr>
            </w:pPr>
          </w:p>
        </w:tc>
        <w:tc>
          <w:tcPr>
            <w:tcW w:w="1768" w:type="dxa"/>
          </w:tcPr>
          <w:p w:rsidR="00722841" w:rsidRPr="00722841" w:rsidRDefault="00722841">
            <w:pPr>
              <w:rPr>
                <w:sz w:val="56"/>
              </w:rPr>
            </w:pPr>
          </w:p>
        </w:tc>
        <w:tc>
          <w:tcPr>
            <w:tcW w:w="3720" w:type="dxa"/>
          </w:tcPr>
          <w:p w:rsidR="00722841" w:rsidRPr="00722841" w:rsidRDefault="00722841">
            <w:pPr>
              <w:rPr>
                <w:sz w:val="56"/>
              </w:rPr>
            </w:pPr>
          </w:p>
        </w:tc>
        <w:tc>
          <w:tcPr>
            <w:tcW w:w="2970" w:type="dxa"/>
          </w:tcPr>
          <w:p w:rsidR="00722841" w:rsidRPr="00722841" w:rsidRDefault="00722841">
            <w:pPr>
              <w:rPr>
                <w:sz w:val="56"/>
              </w:rPr>
            </w:pPr>
          </w:p>
        </w:tc>
      </w:tr>
      <w:tr w:rsidR="00722841" w:rsidRPr="00722841" w:rsidTr="00722841">
        <w:tc>
          <w:tcPr>
            <w:tcW w:w="2790" w:type="dxa"/>
          </w:tcPr>
          <w:p w:rsidR="00722841" w:rsidRPr="00722841" w:rsidRDefault="00722841">
            <w:pPr>
              <w:rPr>
                <w:sz w:val="56"/>
              </w:rPr>
            </w:pPr>
          </w:p>
        </w:tc>
        <w:tc>
          <w:tcPr>
            <w:tcW w:w="1530" w:type="dxa"/>
          </w:tcPr>
          <w:p w:rsidR="00722841" w:rsidRPr="00722841" w:rsidRDefault="00722841">
            <w:pPr>
              <w:rPr>
                <w:sz w:val="56"/>
              </w:rPr>
            </w:pPr>
          </w:p>
        </w:tc>
        <w:tc>
          <w:tcPr>
            <w:tcW w:w="1262" w:type="dxa"/>
          </w:tcPr>
          <w:p w:rsidR="00722841" w:rsidRPr="00722841" w:rsidRDefault="00722841">
            <w:pPr>
              <w:rPr>
                <w:sz w:val="56"/>
              </w:rPr>
            </w:pPr>
          </w:p>
        </w:tc>
        <w:tc>
          <w:tcPr>
            <w:tcW w:w="1768" w:type="dxa"/>
          </w:tcPr>
          <w:p w:rsidR="00722841" w:rsidRPr="00722841" w:rsidRDefault="00722841">
            <w:pPr>
              <w:rPr>
                <w:sz w:val="56"/>
              </w:rPr>
            </w:pPr>
          </w:p>
        </w:tc>
        <w:tc>
          <w:tcPr>
            <w:tcW w:w="3720" w:type="dxa"/>
          </w:tcPr>
          <w:p w:rsidR="00722841" w:rsidRPr="00722841" w:rsidRDefault="00722841">
            <w:pPr>
              <w:rPr>
                <w:sz w:val="56"/>
              </w:rPr>
            </w:pPr>
          </w:p>
        </w:tc>
        <w:tc>
          <w:tcPr>
            <w:tcW w:w="2970" w:type="dxa"/>
          </w:tcPr>
          <w:p w:rsidR="00722841" w:rsidRPr="00722841" w:rsidRDefault="00722841">
            <w:pPr>
              <w:rPr>
                <w:sz w:val="56"/>
              </w:rPr>
            </w:pPr>
          </w:p>
        </w:tc>
      </w:tr>
      <w:tr w:rsidR="00722841" w:rsidRPr="00722841" w:rsidTr="00722841">
        <w:tc>
          <w:tcPr>
            <w:tcW w:w="2790" w:type="dxa"/>
          </w:tcPr>
          <w:p w:rsidR="00722841" w:rsidRPr="00722841" w:rsidRDefault="00722841">
            <w:pPr>
              <w:rPr>
                <w:sz w:val="56"/>
              </w:rPr>
            </w:pPr>
          </w:p>
        </w:tc>
        <w:tc>
          <w:tcPr>
            <w:tcW w:w="1530" w:type="dxa"/>
          </w:tcPr>
          <w:p w:rsidR="00722841" w:rsidRPr="00722841" w:rsidRDefault="00722841">
            <w:pPr>
              <w:rPr>
                <w:sz w:val="56"/>
              </w:rPr>
            </w:pPr>
          </w:p>
        </w:tc>
        <w:tc>
          <w:tcPr>
            <w:tcW w:w="1262" w:type="dxa"/>
          </w:tcPr>
          <w:p w:rsidR="00722841" w:rsidRPr="00722841" w:rsidRDefault="00722841">
            <w:pPr>
              <w:rPr>
                <w:sz w:val="56"/>
              </w:rPr>
            </w:pPr>
            <w:bookmarkStart w:id="0" w:name="_GoBack"/>
            <w:bookmarkEnd w:id="0"/>
          </w:p>
        </w:tc>
        <w:tc>
          <w:tcPr>
            <w:tcW w:w="1768" w:type="dxa"/>
          </w:tcPr>
          <w:p w:rsidR="00722841" w:rsidRPr="00722841" w:rsidRDefault="00722841">
            <w:pPr>
              <w:rPr>
                <w:sz w:val="56"/>
              </w:rPr>
            </w:pPr>
          </w:p>
        </w:tc>
        <w:tc>
          <w:tcPr>
            <w:tcW w:w="3720" w:type="dxa"/>
          </w:tcPr>
          <w:p w:rsidR="00722841" w:rsidRPr="00722841" w:rsidRDefault="00722841">
            <w:pPr>
              <w:rPr>
                <w:sz w:val="56"/>
              </w:rPr>
            </w:pPr>
          </w:p>
        </w:tc>
        <w:tc>
          <w:tcPr>
            <w:tcW w:w="2970" w:type="dxa"/>
          </w:tcPr>
          <w:p w:rsidR="00722841" w:rsidRPr="00722841" w:rsidRDefault="00722841">
            <w:pPr>
              <w:rPr>
                <w:sz w:val="56"/>
              </w:rPr>
            </w:pPr>
          </w:p>
        </w:tc>
      </w:tr>
      <w:tr w:rsidR="00722841" w:rsidRPr="00722841" w:rsidTr="00722841">
        <w:tc>
          <w:tcPr>
            <w:tcW w:w="2790" w:type="dxa"/>
          </w:tcPr>
          <w:p w:rsidR="00722841" w:rsidRPr="00722841" w:rsidRDefault="00722841">
            <w:pPr>
              <w:rPr>
                <w:sz w:val="56"/>
              </w:rPr>
            </w:pPr>
          </w:p>
        </w:tc>
        <w:tc>
          <w:tcPr>
            <w:tcW w:w="1530" w:type="dxa"/>
          </w:tcPr>
          <w:p w:rsidR="00722841" w:rsidRPr="00722841" w:rsidRDefault="00722841">
            <w:pPr>
              <w:rPr>
                <w:sz w:val="56"/>
              </w:rPr>
            </w:pPr>
          </w:p>
        </w:tc>
        <w:tc>
          <w:tcPr>
            <w:tcW w:w="1262" w:type="dxa"/>
          </w:tcPr>
          <w:p w:rsidR="00722841" w:rsidRPr="00722841" w:rsidRDefault="00722841">
            <w:pPr>
              <w:rPr>
                <w:sz w:val="56"/>
              </w:rPr>
            </w:pPr>
          </w:p>
        </w:tc>
        <w:tc>
          <w:tcPr>
            <w:tcW w:w="1768" w:type="dxa"/>
          </w:tcPr>
          <w:p w:rsidR="00722841" w:rsidRPr="00722841" w:rsidRDefault="00722841">
            <w:pPr>
              <w:rPr>
                <w:sz w:val="56"/>
              </w:rPr>
            </w:pPr>
          </w:p>
        </w:tc>
        <w:tc>
          <w:tcPr>
            <w:tcW w:w="3720" w:type="dxa"/>
          </w:tcPr>
          <w:p w:rsidR="00722841" w:rsidRPr="00722841" w:rsidRDefault="00722841">
            <w:pPr>
              <w:rPr>
                <w:sz w:val="56"/>
              </w:rPr>
            </w:pPr>
          </w:p>
        </w:tc>
        <w:tc>
          <w:tcPr>
            <w:tcW w:w="2970" w:type="dxa"/>
          </w:tcPr>
          <w:p w:rsidR="00722841" w:rsidRPr="00722841" w:rsidRDefault="00722841">
            <w:pPr>
              <w:rPr>
                <w:sz w:val="56"/>
              </w:rPr>
            </w:pPr>
          </w:p>
        </w:tc>
      </w:tr>
      <w:tr w:rsidR="00722841" w:rsidRPr="00722841" w:rsidTr="00722841">
        <w:tc>
          <w:tcPr>
            <w:tcW w:w="2790" w:type="dxa"/>
          </w:tcPr>
          <w:p w:rsidR="00722841" w:rsidRPr="00722841" w:rsidRDefault="00722841">
            <w:pPr>
              <w:rPr>
                <w:sz w:val="56"/>
              </w:rPr>
            </w:pPr>
          </w:p>
        </w:tc>
        <w:tc>
          <w:tcPr>
            <w:tcW w:w="1530" w:type="dxa"/>
          </w:tcPr>
          <w:p w:rsidR="00722841" w:rsidRPr="00722841" w:rsidRDefault="00722841">
            <w:pPr>
              <w:rPr>
                <w:sz w:val="56"/>
              </w:rPr>
            </w:pPr>
          </w:p>
        </w:tc>
        <w:tc>
          <w:tcPr>
            <w:tcW w:w="1262" w:type="dxa"/>
          </w:tcPr>
          <w:p w:rsidR="00722841" w:rsidRPr="00722841" w:rsidRDefault="00722841">
            <w:pPr>
              <w:rPr>
                <w:sz w:val="56"/>
              </w:rPr>
            </w:pPr>
          </w:p>
        </w:tc>
        <w:tc>
          <w:tcPr>
            <w:tcW w:w="1768" w:type="dxa"/>
          </w:tcPr>
          <w:p w:rsidR="00722841" w:rsidRPr="00722841" w:rsidRDefault="00722841">
            <w:pPr>
              <w:rPr>
                <w:sz w:val="56"/>
              </w:rPr>
            </w:pPr>
          </w:p>
        </w:tc>
        <w:tc>
          <w:tcPr>
            <w:tcW w:w="3720" w:type="dxa"/>
          </w:tcPr>
          <w:p w:rsidR="00722841" w:rsidRPr="00722841" w:rsidRDefault="00722841">
            <w:pPr>
              <w:rPr>
                <w:sz w:val="56"/>
              </w:rPr>
            </w:pPr>
          </w:p>
        </w:tc>
        <w:tc>
          <w:tcPr>
            <w:tcW w:w="2970" w:type="dxa"/>
          </w:tcPr>
          <w:p w:rsidR="00722841" w:rsidRPr="00722841" w:rsidRDefault="00722841">
            <w:pPr>
              <w:rPr>
                <w:sz w:val="56"/>
              </w:rPr>
            </w:pPr>
          </w:p>
        </w:tc>
      </w:tr>
      <w:tr w:rsidR="00722841" w:rsidRPr="00722841" w:rsidTr="00722841">
        <w:tc>
          <w:tcPr>
            <w:tcW w:w="2790" w:type="dxa"/>
          </w:tcPr>
          <w:p w:rsidR="00722841" w:rsidRPr="00722841" w:rsidRDefault="00722841">
            <w:pPr>
              <w:rPr>
                <w:sz w:val="56"/>
              </w:rPr>
            </w:pPr>
          </w:p>
        </w:tc>
        <w:tc>
          <w:tcPr>
            <w:tcW w:w="1530" w:type="dxa"/>
          </w:tcPr>
          <w:p w:rsidR="00722841" w:rsidRPr="00722841" w:rsidRDefault="00722841">
            <w:pPr>
              <w:rPr>
                <w:sz w:val="56"/>
              </w:rPr>
            </w:pPr>
          </w:p>
        </w:tc>
        <w:tc>
          <w:tcPr>
            <w:tcW w:w="1262" w:type="dxa"/>
          </w:tcPr>
          <w:p w:rsidR="00722841" w:rsidRPr="00722841" w:rsidRDefault="00722841">
            <w:pPr>
              <w:rPr>
                <w:sz w:val="56"/>
              </w:rPr>
            </w:pPr>
          </w:p>
        </w:tc>
        <w:tc>
          <w:tcPr>
            <w:tcW w:w="1768" w:type="dxa"/>
          </w:tcPr>
          <w:p w:rsidR="00722841" w:rsidRPr="00722841" w:rsidRDefault="00722841">
            <w:pPr>
              <w:rPr>
                <w:sz w:val="56"/>
              </w:rPr>
            </w:pPr>
          </w:p>
        </w:tc>
        <w:tc>
          <w:tcPr>
            <w:tcW w:w="3720" w:type="dxa"/>
          </w:tcPr>
          <w:p w:rsidR="00722841" w:rsidRPr="00722841" w:rsidRDefault="00722841">
            <w:pPr>
              <w:rPr>
                <w:sz w:val="56"/>
              </w:rPr>
            </w:pPr>
          </w:p>
        </w:tc>
        <w:tc>
          <w:tcPr>
            <w:tcW w:w="2970" w:type="dxa"/>
          </w:tcPr>
          <w:p w:rsidR="00722841" w:rsidRPr="00722841" w:rsidRDefault="00722841">
            <w:pPr>
              <w:rPr>
                <w:sz w:val="56"/>
              </w:rPr>
            </w:pPr>
          </w:p>
        </w:tc>
      </w:tr>
      <w:tr w:rsidR="00722841" w:rsidRPr="00722841" w:rsidTr="00722841">
        <w:tc>
          <w:tcPr>
            <w:tcW w:w="2790" w:type="dxa"/>
          </w:tcPr>
          <w:p w:rsidR="00722841" w:rsidRPr="00722841" w:rsidRDefault="00722841">
            <w:pPr>
              <w:rPr>
                <w:sz w:val="56"/>
              </w:rPr>
            </w:pPr>
          </w:p>
        </w:tc>
        <w:tc>
          <w:tcPr>
            <w:tcW w:w="1530" w:type="dxa"/>
          </w:tcPr>
          <w:p w:rsidR="00722841" w:rsidRPr="00722841" w:rsidRDefault="00722841">
            <w:pPr>
              <w:rPr>
                <w:sz w:val="56"/>
              </w:rPr>
            </w:pPr>
          </w:p>
        </w:tc>
        <w:tc>
          <w:tcPr>
            <w:tcW w:w="1262" w:type="dxa"/>
          </w:tcPr>
          <w:p w:rsidR="00722841" w:rsidRPr="00722841" w:rsidRDefault="00722841">
            <w:pPr>
              <w:rPr>
                <w:sz w:val="56"/>
              </w:rPr>
            </w:pPr>
          </w:p>
        </w:tc>
        <w:tc>
          <w:tcPr>
            <w:tcW w:w="1768" w:type="dxa"/>
          </w:tcPr>
          <w:p w:rsidR="00722841" w:rsidRPr="00722841" w:rsidRDefault="00722841">
            <w:pPr>
              <w:rPr>
                <w:sz w:val="56"/>
              </w:rPr>
            </w:pPr>
          </w:p>
        </w:tc>
        <w:tc>
          <w:tcPr>
            <w:tcW w:w="3720" w:type="dxa"/>
          </w:tcPr>
          <w:p w:rsidR="00722841" w:rsidRPr="00722841" w:rsidRDefault="00722841">
            <w:pPr>
              <w:rPr>
                <w:sz w:val="56"/>
              </w:rPr>
            </w:pPr>
          </w:p>
        </w:tc>
        <w:tc>
          <w:tcPr>
            <w:tcW w:w="2970" w:type="dxa"/>
          </w:tcPr>
          <w:p w:rsidR="00722841" w:rsidRPr="00722841" w:rsidRDefault="00722841">
            <w:pPr>
              <w:rPr>
                <w:sz w:val="56"/>
              </w:rPr>
            </w:pPr>
          </w:p>
        </w:tc>
      </w:tr>
      <w:tr w:rsidR="00722841" w:rsidRPr="00722841" w:rsidTr="00722841">
        <w:tc>
          <w:tcPr>
            <w:tcW w:w="2790" w:type="dxa"/>
          </w:tcPr>
          <w:p w:rsidR="00722841" w:rsidRPr="00722841" w:rsidRDefault="00722841">
            <w:pPr>
              <w:rPr>
                <w:sz w:val="56"/>
              </w:rPr>
            </w:pPr>
          </w:p>
        </w:tc>
        <w:tc>
          <w:tcPr>
            <w:tcW w:w="1530" w:type="dxa"/>
          </w:tcPr>
          <w:p w:rsidR="00722841" w:rsidRPr="00722841" w:rsidRDefault="00722841">
            <w:pPr>
              <w:rPr>
                <w:sz w:val="56"/>
              </w:rPr>
            </w:pPr>
          </w:p>
        </w:tc>
        <w:tc>
          <w:tcPr>
            <w:tcW w:w="1262" w:type="dxa"/>
          </w:tcPr>
          <w:p w:rsidR="00722841" w:rsidRPr="00722841" w:rsidRDefault="00722841">
            <w:pPr>
              <w:rPr>
                <w:sz w:val="56"/>
              </w:rPr>
            </w:pPr>
          </w:p>
        </w:tc>
        <w:tc>
          <w:tcPr>
            <w:tcW w:w="1768" w:type="dxa"/>
          </w:tcPr>
          <w:p w:rsidR="00722841" w:rsidRPr="00722841" w:rsidRDefault="00722841">
            <w:pPr>
              <w:rPr>
                <w:sz w:val="56"/>
              </w:rPr>
            </w:pPr>
          </w:p>
        </w:tc>
        <w:tc>
          <w:tcPr>
            <w:tcW w:w="3720" w:type="dxa"/>
          </w:tcPr>
          <w:p w:rsidR="00722841" w:rsidRPr="00722841" w:rsidRDefault="00722841">
            <w:pPr>
              <w:rPr>
                <w:sz w:val="56"/>
              </w:rPr>
            </w:pPr>
          </w:p>
        </w:tc>
        <w:tc>
          <w:tcPr>
            <w:tcW w:w="2970" w:type="dxa"/>
          </w:tcPr>
          <w:p w:rsidR="00722841" w:rsidRPr="00722841" w:rsidRDefault="00722841">
            <w:pPr>
              <w:rPr>
                <w:sz w:val="56"/>
              </w:rPr>
            </w:pPr>
          </w:p>
        </w:tc>
      </w:tr>
      <w:tr w:rsidR="00722841" w:rsidRPr="00722841" w:rsidTr="00722841">
        <w:tc>
          <w:tcPr>
            <w:tcW w:w="2790" w:type="dxa"/>
          </w:tcPr>
          <w:p w:rsidR="00722841" w:rsidRPr="00722841" w:rsidRDefault="00722841">
            <w:pPr>
              <w:rPr>
                <w:sz w:val="56"/>
              </w:rPr>
            </w:pPr>
          </w:p>
        </w:tc>
        <w:tc>
          <w:tcPr>
            <w:tcW w:w="1530" w:type="dxa"/>
          </w:tcPr>
          <w:p w:rsidR="00722841" w:rsidRPr="00722841" w:rsidRDefault="00722841">
            <w:pPr>
              <w:rPr>
                <w:sz w:val="56"/>
              </w:rPr>
            </w:pPr>
          </w:p>
        </w:tc>
        <w:tc>
          <w:tcPr>
            <w:tcW w:w="1262" w:type="dxa"/>
          </w:tcPr>
          <w:p w:rsidR="00722841" w:rsidRPr="00722841" w:rsidRDefault="00722841">
            <w:pPr>
              <w:rPr>
                <w:sz w:val="56"/>
              </w:rPr>
            </w:pPr>
          </w:p>
        </w:tc>
        <w:tc>
          <w:tcPr>
            <w:tcW w:w="1768" w:type="dxa"/>
          </w:tcPr>
          <w:p w:rsidR="00722841" w:rsidRPr="00722841" w:rsidRDefault="00722841">
            <w:pPr>
              <w:rPr>
                <w:sz w:val="56"/>
              </w:rPr>
            </w:pPr>
          </w:p>
        </w:tc>
        <w:tc>
          <w:tcPr>
            <w:tcW w:w="3720" w:type="dxa"/>
          </w:tcPr>
          <w:p w:rsidR="00722841" w:rsidRPr="00722841" w:rsidRDefault="00722841">
            <w:pPr>
              <w:rPr>
                <w:sz w:val="56"/>
              </w:rPr>
            </w:pPr>
          </w:p>
        </w:tc>
        <w:tc>
          <w:tcPr>
            <w:tcW w:w="2970" w:type="dxa"/>
          </w:tcPr>
          <w:p w:rsidR="00722841" w:rsidRPr="00722841" w:rsidRDefault="00722841">
            <w:pPr>
              <w:rPr>
                <w:sz w:val="56"/>
              </w:rPr>
            </w:pPr>
          </w:p>
        </w:tc>
      </w:tr>
      <w:tr w:rsidR="00722841" w:rsidRPr="00722841" w:rsidTr="00722841">
        <w:tc>
          <w:tcPr>
            <w:tcW w:w="2790" w:type="dxa"/>
          </w:tcPr>
          <w:p w:rsidR="00722841" w:rsidRPr="00722841" w:rsidRDefault="00722841">
            <w:pPr>
              <w:rPr>
                <w:sz w:val="56"/>
              </w:rPr>
            </w:pPr>
          </w:p>
        </w:tc>
        <w:tc>
          <w:tcPr>
            <w:tcW w:w="1530" w:type="dxa"/>
          </w:tcPr>
          <w:p w:rsidR="00722841" w:rsidRPr="00722841" w:rsidRDefault="00722841">
            <w:pPr>
              <w:rPr>
                <w:sz w:val="56"/>
              </w:rPr>
            </w:pPr>
          </w:p>
        </w:tc>
        <w:tc>
          <w:tcPr>
            <w:tcW w:w="1262" w:type="dxa"/>
          </w:tcPr>
          <w:p w:rsidR="00722841" w:rsidRPr="00722841" w:rsidRDefault="00722841">
            <w:pPr>
              <w:rPr>
                <w:sz w:val="56"/>
              </w:rPr>
            </w:pPr>
          </w:p>
        </w:tc>
        <w:tc>
          <w:tcPr>
            <w:tcW w:w="1768" w:type="dxa"/>
          </w:tcPr>
          <w:p w:rsidR="00722841" w:rsidRPr="00722841" w:rsidRDefault="00722841">
            <w:pPr>
              <w:rPr>
                <w:sz w:val="56"/>
              </w:rPr>
            </w:pPr>
          </w:p>
        </w:tc>
        <w:tc>
          <w:tcPr>
            <w:tcW w:w="3720" w:type="dxa"/>
          </w:tcPr>
          <w:p w:rsidR="00722841" w:rsidRPr="00722841" w:rsidRDefault="00722841">
            <w:pPr>
              <w:rPr>
                <w:sz w:val="56"/>
              </w:rPr>
            </w:pPr>
          </w:p>
        </w:tc>
        <w:tc>
          <w:tcPr>
            <w:tcW w:w="2970" w:type="dxa"/>
          </w:tcPr>
          <w:p w:rsidR="00722841" w:rsidRPr="00722841" w:rsidRDefault="00722841">
            <w:pPr>
              <w:rPr>
                <w:sz w:val="56"/>
              </w:rPr>
            </w:pPr>
          </w:p>
        </w:tc>
      </w:tr>
      <w:tr w:rsidR="00722841" w:rsidRPr="00722841" w:rsidTr="00722841">
        <w:tc>
          <w:tcPr>
            <w:tcW w:w="2790" w:type="dxa"/>
          </w:tcPr>
          <w:p w:rsidR="00722841" w:rsidRPr="00722841" w:rsidRDefault="00722841">
            <w:pPr>
              <w:rPr>
                <w:sz w:val="56"/>
              </w:rPr>
            </w:pPr>
          </w:p>
        </w:tc>
        <w:tc>
          <w:tcPr>
            <w:tcW w:w="1530" w:type="dxa"/>
          </w:tcPr>
          <w:p w:rsidR="00722841" w:rsidRPr="00722841" w:rsidRDefault="00722841">
            <w:pPr>
              <w:rPr>
                <w:sz w:val="56"/>
              </w:rPr>
            </w:pPr>
          </w:p>
        </w:tc>
        <w:tc>
          <w:tcPr>
            <w:tcW w:w="1262" w:type="dxa"/>
          </w:tcPr>
          <w:p w:rsidR="00722841" w:rsidRPr="00722841" w:rsidRDefault="00722841">
            <w:pPr>
              <w:rPr>
                <w:sz w:val="56"/>
              </w:rPr>
            </w:pPr>
          </w:p>
        </w:tc>
        <w:tc>
          <w:tcPr>
            <w:tcW w:w="1768" w:type="dxa"/>
          </w:tcPr>
          <w:p w:rsidR="00722841" w:rsidRPr="00722841" w:rsidRDefault="00722841">
            <w:pPr>
              <w:rPr>
                <w:sz w:val="56"/>
              </w:rPr>
            </w:pPr>
          </w:p>
        </w:tc>
        <w:tc>
          <w:tcPr>
            <w:tcW w:w="3720" w:type="dxa"/>
          </w:tcPr>
          <w:p w:rsidR="00722841" w:rsidRPr="00722841" w:rsidRDefault="00722841">
            <w:pPr>
              <w:rPr>
                <w:sz w:val="56"/>
              </w:rPr>
            </w:pPr>
          </w:p>
        </w:tc>
        <w:tc>
          <w:tcPr>
            <w:tcW w:w="2970" w:type="dxa"/>
          </w:tcPr>
          <w:p w:rsidR="00722841" w:rsidRPr="00722841" w:rsidRDefault="00722841">
            <w:pPr>
              <w:rPr>
                <w:sz w:val="56"/>
              </w:rPr>
            </w:pPr>
          </w:p>
        </w:tc>
      </w:tr>
      <w:tr w:rsidR="00722841" w:rsidRPr="00722841" w:rsidTr="00722841">
        <w:trPr>
          <w:trHeight w:val="278"/>
        </w:trPr>
        <w:tc>
          <w:tcPr>
            <w:tcW w:w="2790" w:type="dxa"/>
          </w:tcPr>
          <w:p w:rsidR="00722841" w:rsidRPr="00722841" w:rsidRDefault="00722841">
            <w:pPr>
              <w:rPr>
                <w:sz w:val="56"/>
              </w:rPr>
            </w:pPr>
          </w:p>
        </w:tc>
        <w:tc>
          <w:tcPr>
            <w:tcW w:w="1530" w:type="dxa"/>
          </w:tcPr>
          <w:p w:rsidR="00722841" w:rsidRPr="00722841" w:rsidRDefault="00722841">
            <w:pPr>
              <w:rPr>
                <w:sz w:val="56"/>
              </w:rPr>
            </w:pPr>
          </w:p>
        </w:tc>
        <w:tc>
          <w:tcPr>
            <w:tcW w:w="1262" w:type="dxa"/>
          </w:tcPr>
          <w:p w:rsidR="00722841" w:rsidRPr="00722841" w:rsidRDefault="00722841">
            <w:pPr>
              <w:rPr>
                <w:sz w:val="56"/>
              </w:rPr>
            </w:pPr>
          </w:p>
        </w:tc>
        <w:tc>
          <w:tcPr>
            <w:tcW w:w="1768" w:type="dxa"/>
          </w:tcPr>
          <w:p w:rsidR="00722841" w:rsidRPr="00722841" w:rsidRDefault="00722841">
            <w:pPr>
              <w:rPr>
                <w:sz w:val="56"/>
              </w:rPr>
            </w:pPr>
          </w:p>
        </w:tc>
        <w:tc>
          <w:tcPr>
            <w:tcW w:w="3720" w:type="dxa"/>
          </w:tcPr>
          <w:p w:rsidR="00722841" w:rsidRPr="00722841" w:rsidRDefault="00722841">
            <w:pPr>
              <w:rPr>
                <w:sz w:val="56"/>
              </w:rPr>
            </w:pPr>
          </w:p>
        </w:tc>
        <w:tc>
          <w:tcPr>
            <w:tcW w:w="2970" w:type="dxa"/>
          </w:tcPr>
          <w:p w:rsidR="00722841" w:rsidRPr="00722841" w:rsidRDefault="00722841">
            <w:pPr>
              <w:rPr>
                <w:sz w:val="56"/>
              </w:rPr>
            </w:pPr>
          </w:p>
        </w:tc>
      </w:tr>
    </w:tbl>
    <w:p w:rsidR="00722841" w:rsidRDefault="00722841"/>
    <w:sectPr w:rsidR="00722841" w:rsidSect="00722841">
      <w:pgSz w:w="15840" w:h="12240" w:orient="landscape"/>
      <w:pgMar w:top="540" w:right="1440" w:bottom="900" w:left="1440" w:header="720" w:footer="720" w:gutter="0"/>
      <w:cols w:space="720"/>
      <w:docGrid w:linePitch="360"/>
      <w:printerSettings r:id="rId7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2841" w:rsidRDefault="00722841" w:rsidP="00722841">
      <w:r>
        <w:separator/>
      </w:r>
    </w:p>
  </w:endnote>
  <w:endnote w:type="continuationSeparator" w:id="0">
    <w:p w:rsidR="00722841" w:rsidRDefault="00722841" w:rsidP="00722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2841" w:rsidRDefault="00722841" w:rsidP="00722841">
      <w:r>
        <w:separator/>
      </w:r>
    </w:p>
  </w:footnote>
  <w:footnote w:type="continuationSeparator" w:id="0">
    <w:p w:rsidR="00722841" w:rsidRDefault="00722841" w:rsidP="007228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2841"/>
    <w:rsid w:val="004629AB"/>
    <w:rsid w:val="00722841"/>
    <w:rsid w:val="00FD6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B30B6F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284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2841"/>
  </w:style>
  <w:style w:type="paragraph" w:styleId="Footer">
    <w:name w:val="footer"/>
    <w:basedOn w:val="Normal"/>
    <w:link w:val="FooterChar"/>
    <w:uiPriority w:val="99"/>
    <w:unhideWhenUsed/>
    <w:rsid w:val="0072284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2841"/>
  </w:style>
  <w:style w:type="table" w:styleId="TableGrid">
    <w:name w:val="Table Grid"/>
    <w:basedOn w:val="TableNormal"/>
    <w:uiPriority w:val="59"/>
    <w:rsid w:val="0072284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284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2841"/>
  </w:style>
  <w:style w:type="paragraph" w:styleId="Footer">
    <w:name w:val="footer"/>
    <w:basedOn w:val="Normal"/>
    <w:link w:val="FooterChar"/>
    <w:uiPriority w:val="99"/>
    <w:unhideWhenUsed/>
    <w:rsid w:val="0072284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2841"/>
  </w:style>
  <w:style w:type="table" w:styleId="TableGrid">
    <w:name w:val="Table Grid"/>
    <w:basedOn w:val="TableNormal"/>
    <w:uiPriority w:val="59"/>
    <w:rsid w:val="0072284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printerSettings" Target="printerSettings/printerSettings1.bin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34</Words>
  <Characters>196</Characters>
  <Application>Microsoft Macintosh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Jared Benjamin Erb</dc:creator>
  <cp:keywords/>
  <dc:description/>
  <cp:lastModifiedBy>Jared Benjamin Erb</cp:lastModifiedBy>
  <cp:revision>1</cp:revision>
  <cp:lastPrinted>2015-05-06T15:27:00Z</cp:lastPrinted>
  <dcterms:created xsi:type="dcterms:W3CDTF">2015-05-06T15:19:00Z</dcterms:created>
  <dcterms:modified xsi:type="dcterms:W3CDTF">2015-05-07T02:16:00Z</dcterms:modified>
</cp:coreProperties>
</file>