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275BB1" w14:textId="428C677B" w:rsidR="00C509E1" w:rsidRDefault="00E469E2">
      <w:r>
        <w:rPr>
          <w:noProof/>
          <w14:ligatures w14:val="none"/>
          <w14:cntxtAlts w14:val="0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F6AA656" wp14:editId="7E176688">
                <wp:simplePos x="0" y="0"/>
                <wp:positionH relativeFrom="column">
                  <wp:posOffset>4133850</wp:posOffset>
                </wp:positionH>
                <wp:positionV relativeFrom="paragraph">
                  <wp:posOffset>8429625</wp:posOffset>
                </wp:positionV>
                <wp:extent cx="2324100" cy="590550"/>
                <wp:effectExtent l="0" t="0" r="19050" b="1905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24100" cy="590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A7E4988" w14:textId="79505EEE" w:rsidR="00E469E2" w:rsidRDefault="00E469E2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B56BF48" wp14:editId="7FF451B0">
                                  <wp:extent cx="1990725" cy="457200"/>
                                  <wp:effectExtent l="0" t="0" r="9525" b="0"/>
                                  <wp:docPr id="17" name="Picture 17" descr="A picture containing text, clipart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" name="Picture 17" descr="A picture containing text, clipart&#10;&#10;Description automatically generated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90725" cy="4572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F6AA656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325.5pt;margin-top:663.75pt;width:183pt;height:46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" fillcolor="white [3201]" strokeweight=".5pt">
                <v:textbox>
                  <w:txbxContent>
                    <w:p w14:paraId="4A7E4988" w14:textId="79505EEE" w:rsidR="00E469E2" w:rsidRDefault="00E469E2">
                      <w:r>
                        <w:rPr>
                          <w:noProof/>
                        </w:rPr>
                        <w:drawing>
                          <wp:inline distT="0" distB="0" distL="0" distR="0" wp14:anchorId="1B56BF48" wp14:editId="7FF451B0">
                            <wp:extent cx="1990725" cy="457200"/>
                            <wp:effectExtent l="0" t="0" r="9525" b="0"/>
                            <wp:docPr id="17" name="Picture 17" descr="A picture containing text, clipart&#10;&#10;Description automatically generat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7" name="Picture 17" descr="A picture containing text, clipart&#10;&#10;Description automatically generated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90725" cy="4572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7D429E">
        <w:rPr>
          <w:noProof/>
          <w14:ligatures w14:val="none"/>
          <w14:cntxtAlts w14:val="0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20D8098" wp14:editId="1D6F6E55">
                <wp:simplePos x="0" y="0"/>
                <wp:positionH relativeFrom="column">
                  <wp:posOffset>1733550</wp:posOffset>
                </wp:positionH>
                <wp:positionV relativeFrom="paragraph">
                  <wp:posOffset>4781551</wp:posOffset>
                </wp:positionV>
                <wp:extent cx="2600325" cy="552450"/>
                <wp:effectExtent l="0" t="0" r="28575" b="19050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00325" cy="5524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59B925D" w14:textId="3FA785E1" w:rsidR="005E229E" w:rsidRDefault="007D429E">
                            <w:r>
                              <w:rPr>
                                <w:noProof/>
                              </w:rPr>
                              <w:t>Fall (/f</w:t>
                            </w:r>
                            <w:r w:rsidR="00386B2D">
                              <w:rPr>
                                <w:noProof/>
                              </w:rPr>
                              <w:t>ô</w:t>
                            </w:r>
                            <w:r>
                              <w:rPr>
                                <w:noProof/>
                              </w:rPr>
                              <w:t>l/): Anytime you find yourself on a supporting or lower surface and it was not your plan to be there.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20D8098"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26" type="#_x0000_t202" style="position:absolute;margin-left:136.5pt;margin-top:376.5pt;width:204.75pt;height:43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" filled="f" strokeweight=".5pt">
                <v:textbox>
                  <w:txbxContent>
                    <w:p w14:paraId="559B925D" w14:textId="3FA785E1" w:rsidR="005E229E" w:rsidRDefault="007D429E">
                      <w:r>
                        <w:rPr>
                          <w:noProof/>
                        </w:rPr>
                        <w:t>Fall (/f</w:t>
                      </w:r>
                      <w:r w:rsidR="00386B2D">
                        <w:rPr>
                          <w:noProof/>
                        </w:rPr>
                        <w:t>ô</w:t>
                      </w:r>
                      <w:r>
                        <w:rPr>
                          <w:noProof/>
                        </w:rPr>
                        <w:t>l/): Anytime you find yourself on a supporting or lower surface and it was not your plan to be there.</w:t>
                      </w:r>
                    </w:p>
                  </w:txbxContent>
                </v:textbox>
              </v:shape>
            </w:pict>
          </mc:Fallback>
        </mc:AlternateContent>
      </w:r>
      <w:r w:rsidR="007D429E">
        <w:rPr>
          <w:noProof/>
          <w14:ligatures w14:val="none"/>
          <w14:cntxtAlts w14:val="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0BC9D05" wp14:editId="1041B520">
                <wp:simplePos x="0" y="0"/>
                <wp:positionH relativeFrom="column">
                  <wp:posOffset>3743325</wp:posOffset>
                </wp:positionH>
                <wp:positionV relativeFrom="paragraph">
                  <wp:posOffset>6467475</wp:posOffset>
                </wp:positionV>
                <wp:extent cx="2419350" cy="1962150"/>
                <wp:effectExtent l="0" t="0" r="0" b="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19350" cy="19621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F385262" w14:textId="77777777" w:rsidR="001F1834" w:rsidRDefault="001F1834" w:rsidP="001F1834">
                            <w:pPr>
                              <w:widowControl w:val="0"/>
                              <w:rPr>
                                <w:b/>
                                <w:bCs/>
                                <w:color w:val="2E74B5" w:themeColor="accent5" w:themeShade="BF"/>
                                <w:sz w:val="22"/>
                                <w:szCs w:val="22"/>
                                <w14:ligatures w14:val="none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2E74B5" w:themeColor="accent5" w:themeShade="BF"/>
                                <w:sz w:val="22"/>
                                <w:szCs w:val="22"/>
                                <w14:ligatures w14:val="none"/>
                              </w:rPr>
                              <w:t>WINTER MAINTENANCE:</w:t>
                            </w:r>
                            <w:r w:rsidRPr="00A9662D">
                              <w:rPr>
                                <w:b/>
                                <w:bCs/>
                                <w:color w:val="2E74B5" w:themeColor="accent5" w:themeShade="BF"/>
                                <w:sz w:val="22"/>
                                <w:szCs w:val="22"/>
                                <w14:ligatures w14:val="none"/>
                              </w:rPr>
                              <w:t xml:space="preserve"> </w:t>
                            </w:r>
                          </w:p>
                          <w:p w14:paraId="4EBD401C" w14:textId="277FBE03" w:rsidR="001F1834" w:rsidRPr="00156192" w:rsidRDefault="001F1834" w:rsidP="001F1834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4"/>
                              </w:numPr>
                              <w:ind w:left="360"/>
                              <w:rPr>
                                <w:b/>
                                <w:bCs/>
                                <w:color w:val="2E74B5" w:themeColor="accent5" w:themeShade="BF"/>
                                <w:sz w:val="22"/>
                                <w:szCs w:val="22"/>
                                <w14:ligatures w14:val="none"/>
                              </w:rPr>
                            </w:pPr>
                            <w:r w:rsidRPr="00156192">
                              <w:rPr>
                                <w:bCs/>
                                <w:color w:val="2E74B5" w:themeColor="accent5" w:themeShade="BF"/>
                                <w:sz w:val="22"/>
                                <w:szCs w:val="22"/>
                                <w14:ligatures w14:val="none"/>
                              </w:rPr>
                              <w:t xml:space="preserve">The </w:t>
                            </w:r>
                            <w:r w:rsidR="00A81B10">
                              <w:rPr>
                                <w:bCs/>
                                <w:color w:val="2E74B5" w:themeColor="accent5" w:themeShade="BF"/>
                                <w:sz w:val="22"/>
                                <w:szCs w:val="22"/>
                                <w14:ligatures w14:val="none"/>
                              </w:rPr>
                              <w:t xml:space="preserve">School </w:t>
                            </w:r>
                            <w:r w:rsidRPr="00156192">
                              <w:rPr>
                                <w:bCs/>
                                <w:color w:val="2E74B5" w:themeColor="accent5" w:themeShade="BF"/>
                                <w:sz w:val="22"/>
                                <w:szCs w:val="22"/>
                                <w14:ligatures w14:val="none"/>
                              </w:rPr>
                              <w:t>District should establish and implement an effective snow removal process to address clearing parking lots</w:t>
                            </w:r>
                            <w:r w:rsidR="00A81B10">
                              <w:rPr>
                                <w:bCs/>
                                <w:color w:val="2E74B5" w:themeColor="accent5" w:themeShade="BF"/>
                                <w:sz w:val="22"/>
                                <w:szCs w:val="22"/>
                                <w14:ligatures w14:val="none"/>
                              </w:rPr>
                              <w:t xml:space="preserve"> and</w:t>
                            </w:r>
                            <w:r w:rsidRPr="00156192">
                              <w:rPr>
                                <w:bCs/>
                                <w:color w:val="2E74B5" w:themeColor="accent5" w:themeShade="BF"/>
                                <w:sz w:val="22"/>
                                <w:szCs w:val="22"/>
                                <w14:ligatures w14:val="none"/>
                              </w:rPr>
                              <w:t xml:space="preserve"> sidewalks and spreading </w:t>
                            </w:r>
                            <w:r w:rsidRPr="00156192">
                              <w:rPr>
                                <w:color w:val="2E74B5" w:themeColor="accent5" w:themeShade="BF"/>
                                <w:sz w:val="22"/>
                                <w:szCs w:val="22"/>
                                <w14:ligatures w14:val="none"/>
                              </w:rPr>
                              <w:t xml:space="preserve">deicer and sand. Winter planning goes a long way to maintain safety between November and April. </w:t>
                            </w:r>
                          </w:p>
                          <w:p w14:paraId="25C7F60A" w14:textId="77777777" w:rsidR="001F1834" w:rsidRDefault="001F183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BC9D05" id="Text Box 8" o:spid="_x0000_s1027" type="#_x0000_t202" style="position:absolute;margin-left:294.75pt;margin-top:509.25pt;width:190.5pt;height:154.5pt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" filled="f" stroked="f" strokeweight=".5pt">
                <v:textbox>
                  <w:txbxContent>
                    <w:p w14:paraId="1F385262" w14:textId="77777777" w:rsidR="001F1834" w:rsidRDefault="001F1834" w:rsidP="001F1834">
                      <w:pPr>
                        <w:widowControl w:val="0"/>
                        <w:rPr>
                          <w:b/>
                          <w:bCs/>
                          <w:color w:val="2E74B5" w:themeColor="accent5" w:themeShade="BF"/>
                          <w:sz w:val="22"/>
                          <w:szCs w:val="22"/>
                          <w14:ligatures w14:val="none"/>
                        </w:rPr>
                      </w:pPr>
                      <w:r>
                        <w:rPr>
                          <w:b/>
                          <w:bCs/>
                          <w:color w:val="2E74B5" w:themeColor="accent5" w:themeShade="BF"/>
                          <w:sz w:val="22"/>
                          <w:szCs w:val="22"/>
                          <w14:ligatures w14:val="none"/>
                        </w:rPr>
                        <w:t>WINTER MAINTENANCE:</w:t>
                      </w:r>
                      <w:r w:rsidRPr="00A9662D">
                        <w:rPr>
                          <w:b/>
                          <w:bCs/>
                          <w:color w:val="2E74B5" w:themeColor="accent5" w:themeShade="BF"/>
                          <w:sz w:val="22"/>
                          <w:szCs w:val="22"/>
                          <w14:ligatures w14:val="none"/>
                        </w:rPr>
                        <w:t xml:space="preserve"> </w:t>
                      </w:r>
                    </w:p>
                    <w:p w14:paraId="4EBD401C" w14:textId="277FBE03" w:rsidR="001F1834" w:rsidRPr="00156192" w:rsidRDefault="001F1834" w:rsidP="001F1834">
                      <w:pPr>
                        <w:pStyle w:val="ListParagraph"/>
                        <w:widowControl w:val="0"/>
                        <w:numPr>
                          <w:ilvl w:val="0"/>
                          <w:numId w:val="4"/>
                        </w:numPr>
                        <w:ind w:left="360"/>
                        <w:rPr>
                          <w:b/>
                          <w:bCs/>
                          <w:color w:val="2E74B5" w:themeColor="accent5" w:themeShade="BF"/>
                          <w:sz w:val="22"/>
                          <w:szCs w:val="22"/>
                          <w14:ligatures w14:val="none"/>
                        </w:rPr>
                      </w:pPr>
                      <w:r w:rsidRPr="00156192">
                        <w:rPr>
                          <w:bCs/>
                          <w:color w:val="2E74B5" w:themeColor="accent5" w:themeShade="BF"/>
                          <w:sz w:val="22"/>
                          <w:szCs w:val="22"/>
                          <w14:ligatures w14:val="none"/>
                        </w:rPr>
                        <w:t xml:space="preserve">The </w:t>
                      </w:r>
                      <w:r w:rsidR="00A81B10">
                        <w:rPr>
                          <w:bCs/>
                          <w:color w:val="2E74B5" w:themeColor="accent5" w:themeShade="BF"/>
                          <w:sz w:val="22"/>
                          <w:szCs w:val="22"/>
                          <w14:ligatures w14:val="none"/>
                        </w:rPr>
                        <w:t xml:space="preserve">School </w:t>
                      </w:r>
                      <w:r w:rsidRPr="00156192">
                        <w:rPr>
                          <w:bCs/>
                          <w:color w:val="2E74B5" w:themeColor="accent5" w:themeShade="BF"/>
                          <w:sz w:val="22"/>
                          <w:szCs w:val="22"/>
                          <w14:ligatures w14:val="none"/>
                        </w:rPr>
                        <w:t>District should establish and implement an effective snow removal process to address clearing parking lots</w:t>
                      </w:r>
                      <w:r w:rsidR="00A81B10">
                        <w:rPr>
                          <w:bCs/>
                          <w:color w:val="2E74B5" w:themeColor="accent5" w:themeShade="BF"/>
                          <w:sz w:val="22"/>
                          <w:szCs w:val="22"/>
                          <w14:ligatures w14:val="none"/>
                        </w:rPr>
                        <w:t xml:space="preserve"> and</w:t>
                      </w:r>
                      <w:r w:rsidRPr="00156192">
                        <w:rPr>
                          <w:bCs/>
                          <w:color w:val="2E74B5" w:themeColor="accent5" w:themeShade="BF"/>
                          <w:sz w:val="22"/>
                          <w:szCs w:val="22"/>
                          <w14:ligatures w14:val="none"/>
                        </w:rPr>
                        <w:t xml:space="preserve"> sidewalks and spreading </w:t>
                      </w:r>
                      <w:r w:rsidRPr="00156192">
                        <w:rPr>
                          <w:color w:val="2E74B5" w:themeColor="accent5" w:themeShade="BF"/>
                          <w:sz w:val="22"/>
                          <w:szCs w:val="22"/>
                          <w14:ligatures w14:val="none"/>
                        </w:rPr>
                        <w:t xml:space="preserve">deicer and sand. Winter planning goes a long way to maintain safety between November and April. </w:t>
                      </w:r>
                    </w:p>
                    <w:p w14:paraId="25C7F60A" w14:textId="77777777" w:rsidR="001F1834" w:rsidRDefault="001F1834"/>
                  </w:txbxContent>
                </v:textbox>
              </v:shape>
            </w:pict>
          </mc:Fallback>
        </mc:AlternateContent>
      </w:r>
      <w:r w:rsidR="007D429E">
        <w:rPr>
          <w:noProof/>
          <w14:ligatures w14:val="none"/>
          <w14:cntxtAlts w14:val="0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1C45633" wp14:editId="35C50BBC">
                <wp:simplePos x="0" y="0"/>
                <wp:positionH relativeFrom="column">
                  <wp:posOffset>3743325</wp:posOffset>
                </wp:positionH>
                <wp:positionV relativeFrom="paragraph">
                  <wp:posOffset>5486400</wp:posOffset>
                </wp:positionV>
                <wp:extent cx="2790825" cy="304800"/>
                <wp:effectExtent l="0" t="0" r="28575" b="19050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90825" cy="3048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FB8D45E" w14:textId="781CC875" w:rsidR="00A81B10" w:rsidRDefault="00A81B10">
                            <w:r>
                              <w:t>The right pair of shoes changed Cinderella’s life</w:t>
                            </w:r>
                            <w:r w:rsidR="007D429E"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C45633" id="Text Box 13" o:spid="_x0000_s1028" type="#_x0000_t202" style="position:absolute;margin-left:294.75pt;margin-top:6in;width:219.75pt;height:24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" filled="f" strokeweight=".5pt">
                <v:textbox>
                  <w:txbxContent>
                    <w:p w14:paraId="5FB8D45E" w14:textId="781CC875" w:rsidR="00A81B10" w:rsidRDefault="00A81B10">
                      <w:r>
                        <w:t>The right pair of shoes changed Cinderella’s life</w:t>
                      </w:r>
                      <w:r w:rsidR="007D429E"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00A81B10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B094B01" wp14:editId="4F4C81B0">
                <wp:simplePos x="0" y="0"/>
                <wp:positionH relativeFrom="column">
                  <wp:posOffset>-400050</wp:posOffset>
                </wp:positionH>
                <wp:positionV relativeFrom="paragraph">
                  <wp:posOffset>0</wp:posOffset>
                </wp:positionV>
                <wp:extent cx="3324225" cy="2486025"/>
                <wp:effectExtent l="0" t="0" r="0" b="0"/>
                <wp:wrapNone/>
                <wp:docPr id="2" name="Rectangle: Rounded Corner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24225" cy="2486025"/>
                        </a:xfrm>
                        <a:prstGeom prst="round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2C00611" w14:textId="77777777" w:rsidR="001F1834" w:rsidRDefault="001F1834" w:rsidP="001F1834">
                            <w:pPr>
                              <w:widowControl w:val="0"/>
                              <w:rPr>
                                <w:color w:val="2E74B5" w:themeColor="accent5" w:themeShade="BF"/>
                                <w:sz w:val="22"/>
                                <w:szCs w:val="22"/>
                                <w14:ligatures w14:val="none"/>
                              </w:rPr>
                            </w:pPr>
                            <w:r w:rsidRPr="00A9662D">
                              <w:rPr>
                                <w:b/>
                                <w:bCs/>
                                <w:color w:val="2E74B5" w:themeColor="accent5" w:themeShade="BF"/>
                                <w:sz w:val="22"/>
                                <w:szCs w:val="22"/>
                                <w14:ligatures w14:val="none"/>
                              </w:rPr>
                              <w:t>FOOTWEAR:</w:t>
                            </w:r>
                            <w:r w:rsidRPr="00A9662D">
                              <w:rPr>
                                <w:color w:val="2E74B5" w:themeColor="accent5" w:themeShade="BF"/>
                                <w:sz w:val="22"/>
                                <w:szCs w:val="22"/>
                                <w14:ligatures w14:val="none"/>
                              </w:rPr>
                              <w:t xml:space="preserve">  </w:t>
                            </w:r>
                          </w:p>
                          <w:p w14:paraId="4BB5A420" w14:textId="20C12B99" w:rsidR="001F1834" w:rsidRPr="00466774" w:rsidRDefault="001F1834" w:rsidP="001F1834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1"/>
                              </w:numPr>
                              <w:ind w:left="360"/>
                              <w:rPr>
                                <w:color w:val="2E74B5" w:themeColor="accent5" w:themeShade="BF"/>
                                <w:sz w:val="22"/>
                                <w:szCs w:val="22"/>
                                <w14:ligatures w14:val="none"/>
                              </w:rPr>
                            </w:pPr>
                            <w:r w:rsidRPr="00466774">
                              <w:rPr>
                                <w:color w:val="2E74B5" w:themeColor="accent5" w:themeShade="BF"/>
                                <w:sz w:val="22"/>
                                <w:szCs w:val="22"/>
                                <w14:ligatures w14:val="none"/>
                              </w:rPr>
                              <w:t xml:space="preserve">Shoes are your first defense in preventing a fall. What you put on your feet in the morning may determine what kind of day you will have! </w:t>
                            </w:r>
                          </w:p>
                          <w:p w14:paraId="12663379" w14:textId="77777777" w:rsidR="001F1834" w:rsidRPr="00AE26CD" w:rsidRDefault="001F1834" w:rsidP="001F1834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1"/>
                              </w:numPr>
                              <w:ind w:left="360"/>
                              <w:rPr>
                                <w:color w:val="2E74B5" w:themeColor="accent5" w:themeShade="BF"/>
                                <w:sz w:val="22"/>
                                <w:szCs w:val="22"/>
                                <w14:ligatures w14:val="none"/>
                              </w:rPr>
                            </w:pPr>
                            <w:r w:rsidRPr="00AE26CD">
                              <w:rPr>
                                <w:color w:val="2E74B5" w:themeColor="accent5" w:themeShade="BF"/>
                                <w:sz w:val="22"/>
                                <w:szCs w:val="22"/>
                                <w14:ligatures w14:val="none"/>
                              </w:rPr>
                              <w:t>Wear shoes with good traction. Rubber soles are the best material to help prevent falls.</w:t>
                            </w:r>
                          </w:p>
                          <w:p w14:paraId="75D1663F" w14:textId="77777777" w:rsidR="001F1834" w:rsidRDefault="001F1834" w:rsidP="001F1834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1"/>
                              </w:numPr>
                              <w:ind w:left="360"/>
                              <w:rPr>
                                <w:color w:val="2E74B5" w:themeColor="accent5" w:themeShade="BF"/>
                                <w:sz w:val="22"/>
                                <w:szCs w:val="22"/>
                                <w14:ligatures w14:val="none"/>
                              </w:rPr>
                            </w:pPr>
                            <w:r w:rsidRPr="00A9662D">
                              <w:rPr>
                                <w:color w:val="2E74B5" w:themeColor="accent5" w:themeShade="BF"/>
                                <w:sz w:val="22"/>
                                <w:szCs w:val="22"/>
                                <w14:ligatures w14:val="none"/>
                              </w:rPr>
                              <w:t>Wear personal traction devices to help keep you on your feet during wintery conditions</w:t>
                            </w:r>
                            <w:r>
                              <w:rPr>
                                <w:color w:val="2E74B5" w:themeColor="accent5" w:themeShade="BF"/>
                                <w:sz w:val="22"/>
                                <w:szCs w:val="22"/>
                                <w14:ligatures w14:val="none"/>
                              </w:rPr>
                              <w:t xml:space="preserve">. Trekkers are ideal for icy conditions. </w:t>
                            </w:r>
                          </w:p>
                          <w:p w14:paraId="64E1E90C" w14:textId="77777777" w:rsidR="001F1834" w:rsidRDefault="001F1834" w:rsidP="001F183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B094B01" id="Rectangle: Rounded Corners 2" o:spid="_x0000_s1029" style="position:absolute;margin-left:-31.5pt;margin-top:0;width:261.75pt;height:195.7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" filled="f" stroked="f" strokeweight="1pt">
                <v:stroke joinstyle="miter"/>
                <v:textbox>
                  <w:txbxContent>
                    <w:p w14:paraId="72C00611" w14:textId="77777777" w:rsidR="001F1834" w:rsidRDefault="001F1834" w:rsidP="001F1834">
                      <w:pPr>
                        <w:widowControl w:val="0"/>
                        <w:rPr>
                          <w:color w:val="2E74B5" w:themeColor="accent5" w:themeShade="BF"/>
                          <w:sz w:val="22"/>
                          <w:szCs w:val="22"/>
                          <w14:ligatures w14:val="none"/>
                        </w:rPr>
                      </w:pPr>
                      <w:r w:rsidRPr="00A9662D">
                        <w:rPr>
                          <w:b/>
                          <w:bCs/>
                          <w:color w:val="2E74B5" w:themeColor="accent5" w:themeShade="BF"/>
                          <w:sz w:val="22"/>
                          <w:szCs w:val="22"/>
                          <w14:ligatures w14:val="none"/>
                        </w:rPr>
                        <w:t>FOOTWEAR:</w:t>
                      </w:r>
                      <w:r w:rsidRPr="00A9662D">
                        <w:rPr>
                          <w:color w:val="2E74B5" w:themeColor="accent5" w:themeShade="BF"/>
                          <w:sz w:val="22"/>
                          <w:szCs w:val="22"/>
                          <w14:ligatures w14:val="none"/>
                        </w:rPr>
                        <w:t xml:space="preserve">  </w:t>
                      </w:r>
                    </w:p>
                    <w:p w14:paraId="4BB5A420" w14:textId="20C12B99" w:rsidR="001F1834" w:rsidRPr="00466774" w:rsidRDefault="001F1834" w:rsidP="001F1834">
                      <w:pPr>
                        <w:pStyle w:val="ListParagraph"/>
                        <w:widowControl w:val="0"/>
                        <w:numPr>
                          <w:ilvl w:val="0"/>
                          <w:numId w:val="1"/>
                        </w:numPr>
                        <w:ind w:left="360"/>
                        <w:rPr>
                          <w:color w:val="2E74B5" w:themeColor="accent5" w:themeShade="BF"/>
                          <w:sz w:val="22"/>
                          <w:szCs w:val="22"/>
                          <w14:ligatures w14:val="none"/>
                        </w:rPr>
                      </w:pPr>
                      <w:r w:rsidRPr="00466774">
                        <w:rPr>
                          <w:color w:val="2E74B5" w:themeColor="accent5" w:themeShade="BF"/>
                          <w:sz w:val="22"/>
                          <w:szCs w:val="22"/>
                          <w14:ligatures w14:val="none"/>
                        </w:rPr>
                        <w:t xml:space="preserve">Shoes are your first defense in preventing a fall. What you put on your feet in the morning may determine what kind of day you will have! </w:t>
                      </w:r>
                    </w:p>
                    <w:p w14:paraId="12663379" w14:textId="77777777" w:rsidR="001F1834" w:rsidRPr="00AE26CD" w:rsidRDefault="001F1834" w:rsidP="001F1834">
                      <w:pPr>
                        <w:pStyle w:val="ListParagraph"/>
                        <w:widowControl w:val="0"/>
                        <w:numPr>
                          <w:ilvl w:val="0"/>
                          <w:numId w:val="1"/>
                        </w:numPr>
                        <w:ind w:left="360"/>
                        <w:rPr>
                          <w:color w:val="2E74B5" w:themeColor="accent5" w:themeShade="BF"/>
                          <w:sz w:val="22"/>
                          <w:szCs w:val="22"/>
                          <w14:ligatures w14:val="none"/>
                        </w:rPr>
                      </w:pPr>
                      <w:r w:rsidRPr="00AE26CD">
                        <w:rPr>
                          <w:color w:val="2E74B5" w:themeColor="accent5" w:themeShade="BF"/>
                          <w:sz w:val="22"/>
                          <w:szCs w:val="22"/>
                          <w14:ligatures w14:val="none"/>
                        </w:rPr>
                        <w:t>Wear shoes with good traction. Rubber soles are the best material to help prevent falls.</w:t>
                      </w:r>
                    </w:p>
                    <w:p w14:paraId="75D1663F" w14:textId="77777777" w:rsidR="001F1834" w:rsidRDefault="001F1834" w:rsidP="001F1834">
                      <w:pPr>
                        <w:pStyle w:val="ListParagraph"/>
                        <w:widowControl w:val="0"/>
                        <w:numPr>
                          <w:ilvl w:val="0"/>
                          <w:numId w:val="1"/>
                        </w:numPr>
                        <w:ind w:left="360"/>
                        <w:rPr>
                          <w:color w:val="2E74B5" w:themeColor="accent5" w:themeShade="BF"/>
                          <w:sz w:val="22"/>
                          <w:szCs w:val="22"/>
                          <w14:ligatures w14:val="none"/>
                        </w:rPr>
                      </w:pPr>
                      <w:r w:rsidRPr="00A9662D">
                        <w:rPr>
                          <w:color w:val="2E74B5" w:themeColor="accent5" w:themeShade="BF"/>
                          <w:sz w:val="22"/>
                          <w:szCs w:val="22"/>
                          <w14:ligatures w14:val="none"/>
                        </w:rPr>
                        <w:t>Wear personal traction devices to help keep you on your feet during wintery conditions</w:t>
                      </w:r>
                      <w:r>
                        <w:rPr>
                          <w:color w:val="2E74B5" w:themeColor="accent5" w:themeShade="BF"/>
                          <w:sz w:val="22"/>
                          <w:szCs w:val="22"/>
                          <w14:ligatures w14:val="none"/>
                        </w:rPr>
                        <w:t xml:space="preserve">. Trekkers are ideal for icy conditions. </w:t>
                      </w:r>
                    </w:p>
                    <w:p w14:paraId="64E1E90C" w14:textId="77777777" w:rsidR="001F1834" w:rsidRDefault="001F1834" w:rsidP="001F1834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  <w:r w:rsidR="00A81B10">
        <w:rPr>
          <w:noProof/>
          <w14:ligatures w14:val="none"/>
          <w14:cntxtAlts w14:val="0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292F3A0" wp14:editId="304BFFE7">
                <wp:simplePos x="0" y="0"/>
                <wp:positionH relativeFrom="column">
                  <wp:posOffset>-180975</wp:posOffset>
                </wp:positionH>
                <wp:positionV relativeFrom="paragraph">
                  <wp:posOffset>5419725</wp:posOffset>
                </wp:positionV>
                <wp:extent cx="1609725" cy="247650"/>
                <wp:effectExtent l="0" t="0" r="28575" b="19050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09725" cy="2476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83A6FA5" w14:textId="6B467350" w:rsidR="00A81B10" w:rsidRDefault="00A81B10">
                            <w:r>
                              <w:t>Wipe up to avoid a slip up.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292F3A0" id="Text Box 12" o:spid="_x0000_s1030" type="#_x0000_t202" style="position:absolute;margin-left:-14.25pt;margin-top:426.75pt;width:126.75pt;height:19.5pt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" filled="f" strokeweight=".5pt">
                <v:textbox>
                  <w:txbxContent>
                    <w:p w14:paraId="783A6FA5" w14:textId="6B467350" w:rsidR="00A81B10" w:rsidRDefault="00A81B10">
                      <w:r>
                        <w:t>Wipe up to avoid a slip up.</w:t>
                      </w:r>
                    </w:p>
                  </w:txbxContent>
                </v:textbox>
              </v:shape>
            </w:pict>
          </mc:Fallback>
        </mc:AlternateContent>
      </w:r>
      <w:r w:rsidR="00A81B10">
        <w:rPr>
          <w:noProof/>
          <w14:ligatures w14:val="none"/>
          <w14:cntxtAlts w14:val="0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6371B1E" wp14:editId="1A9E1DA8">
                <wp:simplePos x="0" y="0"/>
                <wp:positionH relativeFrom="column">
                  <wp:posOffset>-180975</wp:posOffset>
                </wp:positionH>
                <wp:positionV relativeFrom="paragraph">
                  <wp:posOffset>4781550</wp:posOffset>
                </wp:positionV>
                <wp:extent cx="1609725" cy="457200"/>
                <wp:effectExtent l="0" t="0" r="28575" b="19050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09725" cy="4572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C6CEEDF" w14:textId="62A1419C" w:rsidR="005E229E" w:rsidRDefault="005E229E">
                            <w:r>
                              <w:t xml:space="preserve">Leaves are supposed to fall; people aren’t.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371B1E" id="Text Box 9" o:spid="_x0000_s1031" type="#_x0000_t202" style="position:absolute;margin-left:-14.25pt;margin-top:376.5pt;width:126.75pt;height:36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" filled="f" strokeweight=".5pt">
                <v:textbox>
                  <w:txbxContent>
                    <w:p w14:paraId="2C6CEEDF" w14:textId="62A1419C" w:rsidR="005E229E" w:rsidRDefault="005E229E">
                      <w:r>
                        <w:t xml:space="preserve">Leaves are supposed to fall; people aren’t. </w:t>
                      </w:r>
                    </w:p>
                  </w:txbxContent>
                </v:textbox>
              </v:shape>
            </w:pict>
          </mc:Fallback>
        </mc:AlternateContent>
      </w:r>
      <w:r w:rsidR="00A81B10">
        <w:rPr>
          <w:noProof/>
          <w14:ligatures w14:val="none"/>
          <w14:cntxtAlts w14:val="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3ABA451" wp14:editId="0DD274A5">
                <wp:simplePos x="0" y="0"/>
                <wp:positionH relativeFrom="column">
                  <wp:posOffset>428625</wp:posOffset>
                </wp:positionH>
                <wp:positionV relativeFrom="paragraph">
                  <wp:posOffset>2628901</wp:posOffset>
                </wp:positionV>
                <wp:extent cx="5257800" cy="1924050"/>
                <wp:effectExtent l="0" t="0" r="19050" b="1905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57800" cy="19240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CEF5754" w14:textId="02C14071" w:rsidR="001F1834" w:rsidRPr="00A81B10" w:rsidRDefault="001F1834" w:rsidP="001F1834">
                            <w:pPr>
                              <w:widowControl w:val="0"/>
                              <w:rPr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  <w14:ligatures w14:val="none"/>
                              </w:rPr>
                            </w:pPr>
                            <w:r w:rsidRPr="00A81B10">
                              <w:rPr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  <w14:ligatures w14:val="none"/>
                              </w:rPr>
                              <w:t xml:space="preserve">The MSGIA tracks injuries from slips and falls </w:t>
                            </w:r>
                            <w:proofErr w:type="gramStart"/>
                            <w:r w:rsidRPr="00A81B10">
                              <w:rPr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  <w14:ligatures w14:val="none"/>
                              </w:rPr>
                              <w:t>in an effort to</w:t>
                            </w:r>
                            <w:proofErr w:type="gramEnd"/>
                            <w:r w:rsidRPr="00A81B10">
                              <w:rPr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  <w14:ligatures w14:val="none"/>
                              </w:rPr>
                              <w:t xml:space="preserve"> eliminate those types of perils from the workplace.  As it turns out, falls are the #1 injury in the Montana public schools. Between July 1, 2017</w:t>
                            </w:r>
                            <w:r w:rsidR="00A81B10">
                              <w:rPr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  <w14:ligatures w14:val="none"/>
                              </w:rPr>
                              <w:t>,</w:t>
                            </w:r>
                            <w:r w:rsidRPr="00A81B10">
                              <w:rPr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  <w14:ligatures w14:val="none"/>
                              </w:rPr>
                              <w:t xml:space="preserve"> and June 30, 2022, the Montana Public Schools employees reported 2,965 slips, trips, and falls. These claims are reserved at $12,769,835.00. </w:t>
                            </w:r>
                            <w:proofErr w:type="gramStart"/>
                            <w:r w:rsidRPr="00A81B10">
                              <w:rPr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  <w14:ligatures w14:val="none"/>
                              </w:rPr>
                              <w:t>In an effort to</w:t>
                            </w:r>
                            <w:proofErr w:type="gramEnd"/>
                            <w:r w:rsidRPr="00A81B10">
                              <w:rPr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  <w14:ligatures w14:val="none"/>
                              </w:rPr>
                              <w:t xml:space="preserve"> prevent these claims, the </w:t>
                            </w:r>
                            <w:r w:rsidR="00A81B10">
                              <w:rPr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  <w14:ligatures w14:val="none"/>
                              </w:rPr>
                              <w:t>s</w:t>
                            </w:r>
                            <w:r w:rsidRPr="00A81B10">
                              <w:rPr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  <w14:ligatures w14:val="none"/>
                              </w:rPr>
                              <w:t>urrounding tips have been provided.</w:t>
                            </w:r>
                          </w:p>
                          <w:p w14:paraId="461F66C9" w14:textId="3DB71492" w:rsidR="001F1834" w:rsidRPr="00A81B10" w:rsidRDefault="001F1834" w:rsidP="001F1834">
                            <w:pPr>
                              <w:widowControl w:val="0"/>
                              <w:rPr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  <w14:ligatures w14:val="none"/>
                              </w:rPr>
                            </w:pPr>
                          </w:p>
                          <w:p w14:paraId="339CFFEE" w14:textId="5D9988EE" w:rsidR="001F1834" w:rsidRPr="00A81B10" w:rsidRDefault="001F1834" w:rsidP="001F1834">
                            <w:pPr>
                              <w:widowControl w:val="0"/>
                              <w:rPr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  <w14:ligatures w14:val="none"/>
                              </w:rPr>
                            </w:pPr>
                            <w:r w:rsidRPr="00A81B10">
                              <w:rPr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  <w14:ligatures w14:val="none"/>
                              </w:rPr>
                              <w:t>You have control about the choices you make throughout the day. Be aware of your surroundings and ta</w:t>
                            </w:r>
                            <w:r w:rsidR="005E229E" w:rsidRPr="00A81B10">
                              <w:rPr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  <w14:ligatures w14:val="none"/>
                              </w:rPr>
                              <w:t>ke the extra steps needed to prevent slips, trips</w:t>
                            </w:r>
                            <w:r w:rsidR="00EC2EA2">
                              <w:rPr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  <w14:ligatures w14:val="none"/>
                              </w:rPr>
                              <w:t>,</w:t>
                            </w:r>
                            <w:r w:rsidR="005E229E" w:rsidRPr="00A81B10">
                              <w:rPr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  <w14:ligatures w14:val="none"/>
                              </w:rPr>
                              <w:t xml:space="preserve"> and falls. </w:t>
                            </w:r>
                          </w:p>
                          <w:p w14:paraId="2C537BB7" w14:textId="77777777" w:rsidR="001F1834" w:rsidRDefault="001F183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3ABA451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33" type="#_x0000_t202" style="position:absolute;margin-left:33.75pt;margin-top:207pt;width:414pt;height:151.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" filled="f" strokeweight=".5pt">
                <v:textbox>
                  <w:txbxContent>
                    <w:p w14:paraId="2CEF5754" w14:textId="02C14071" w:rsidR="001F1834" w:rsidRPr="00A81B10" w:rsidRDefault="001F1834" w:rsidP="001F1834">
                      <w:pPr>
                        <w:widowControl w:val="0"/>
                        <w:rPr>
                          <w:b/>
                          <w:bCs/>
                          <w:color w:val="000000" w:themeColor="text1"/>
                          <w:sz w:val="22"/>
                          <w:szCs w:val="22"/>
                          <w14:ligatures w14:val="none"/>
                        </w:rPr>
                      </w:pPr>
                      <w:r w:rsidRPr="00A81B10">
                        <w:rPr>
                          <w:b/>
                          <w:bCs/>
                          <w:color w:val="000000" w:themeColor="text1"/>
                          <w:sz w:val="22"/>
                          <w:szCs w:val="22"/>
                          <w14:ligatures w14:val="none"/>
                        </w:rPr>
                        <w:t xml:space="preserve">The MSGIA tracks injuries from slips and falls </w:t>
                      </w:r>
                      <w:proofErr w:type="gramStart"/>
                      <w:r w:rsidRPr="00A81B10">
                        <w:rPr>
                          <w:b/>
                          <w:bCs/>
                          <w:color w:val="000000" w:themeColor="text1"/>
                          <w:sz w:val="22"/>
                          <w:szCs w:val="22"/>
                          <w14:ligatures w14:val="none"/>
                        </w:rPr>
                        <w:t>in an effort to</w:t>
                      </w:r>
                      <w:proofErr w:type="gramEnd"/>
                      <w:r w:rsidRPr="00A81B10">
                        <w:rPr>
                          <w:b/>
                          <w:bCs/>
                          <w:color w:val="000000" w:themeColor="text1"/>
                          <w:sz w:val="22"/>
                          <w:szCs w:val="22"/>
                          <w14:ligatures w14:val="none"/>
                        </w:rPr>
                        <w:t xml:space="preserve"> eliminate those types of perils from the workplace.  As it turns out, falls are the #1 injury in the Montana public schools. Between July 1, 2017</w:t>
                      </w:r>
                      <w:r w:rsidR="00A81B10">
                        <w:rPr>
                          <w:b/>
                          <w:bCs/>
                          <w:color w:val="000000" w:themeColor="text1"/>
                          <w:sz w:val="22"/>
                          <w:szCs w:val="22"/>
                          <w14:ligatures w14:val="none"/>
                        </w:rPr>
                        <w:t>,</w:t>
                      </w:r>
                      <w:r w:rsidRPr="00A81B10">
                        <w:rPr>
                          <w:b/>
                          <w:bCs/>
                          <w:color w:val="000000" w:themeColor="text1"/>
                          <w:sz w:val="22"/>
                          <w:szCs w:val="22"/>
                          <w14:ligatures w14:val="none"/>
                        </w:rPr>
                        <w:t xml:space="preserve"> and June 30, 2022, the Montana Public Schools employees reported 2,965 slips, trips, and falls. These claims are reserved at $12,769,835.00. </w:t>
                      </w:r>
                      <w:proofErr w:type="gramStart"/>
                      <w:r w:rsidRPr="00A81B10">
                        <w:rPr>
                          <w:b/>
                          <w:bCs/>
                          <w:color w:val="000000" w:themeColor="text1"/>
                          <w:sz w:val="22"/>
                          <w:szCs w:val="22"/>
                          <w14:ligatures w14:val="none"/>
                        </w:rPr>
                        <w:t>In an effort to</w:t>
                      </w:r>
                      <w:proofErr w:type="gramEnd"/>
                      <w:r w:rsidRPr="00A81B10">
                        <w:rPr>
                          <w:b/>
                          <w:bCs/>
                          <w:color w:val="000000" w:themeColor="text1"/>
                          <w:sz w:val="22"/>
                          <w:szCs w:val="22"/>
                          <w14:ligatures w14:val="none"/>
                        </w:rPr>
                        <w:t xml:space="preserve"> prevent these claims, the </w:t>
                      </w:r>
                      <w:r w:rsidR="00A81B10">
                        <w:rPr>
                          <w:b/>
                          <w:bCs/>
                          <w:color w:val="000000" w:themeColor="text1"/>
                          <w:sz w:val="22"/>
                          <w:szCs w:val="22"/>
                          <w14:ligatures w14:val="none"/>
                        </w:rPr>
                        <w:t>s</w:t>
                      </w:r>
                      <w:r w:rsidRPr="00A81B10">
                        <w:rPr>
                          <w:b/>
                          <w:bCs/>
                          <w:color w:val="000000" w:themeColor="text1"/>
                          <w:sz w:val="22"/>
                          <w:szCs w:val="22"/>
                          <w14:ligatures w14:val="none"/>
                        </w:rPr>
                        <w:t>urrounding tips have been provided.</w:t>
                      </w:r>
                    </w:p>
                    <w:p w14:paraId="461F66C9" w14:textId="3DB71492" w:rsidR="001F1834" w:rsidRPr="00A81B10" w:rsidRDefault="001F1834" w:rsidP="001F1834">
                      <w:pPr>
                        <w:widowControl w:val="0"/>
                        <w:rPr>
                          <w:b/>
                          <w:bCs/>
                          <w:color w:val="000000" w:themeColor="text1"/>
                          <w:sz w:val="22"/>
                          <w:szCs w:val="22"/>
                          <w14:ligatures w14:val="none"/>
                        </w:rPr>
                      </w:pPr>
                    </w:p>
                    <w:p w14:paraId="339CFFEE" w14:textId="5D9988EE" w:rsidR="001F1834" w:rsidRPr="00A81B10" w:rsidRDefault="001F1834" w:rsidP="001F1834">
                      <w:pPr>
                        <w:widowControl w:val="0"/>
                        <w:rPr>
                          <w:b/>
                          <w:bCs/>
                          <w:color w:val="000000" w:themeColor="text1"/>
                          <w:sz w:val="22"/>
                          <w:szCs w:val="22"/>
                          <w14:ligatures w14:val="none"/>
                        </w:rPr>
                      </w:pPr>
                      <w:r w:rsidRPr="00A81B10">
                        <w:rPr>
                          <w:b/>
                          <w:bCs/>
                          <w:color w:val="000000" w:themeColor="text1"/>
                          <w:sz w:val="22"/>
                          <w:szCs w:val="22"/>
                          <w14:ligatures w14:val="none"/>
                        </w:rPr>
                        <w:t>You have control about the choices you make throughout the day. Be aware of your surroundings and ta</w:t>
                      </w:r>
                      <w:r w:rsidR="005E229E" w:rsidRPr="00A81B10">
                        <w:rPr>
                          <w:b/>
                          <w:bCs/>
                          <w:color w:val="000000" w:themeColor="text1"/>
                          <w:sz w:val="22"/>
                          <w:szCs w:val="22"/>
                          <w14:ligatures w14:val="none"/>
                        </w:rPr>
                        <w:t>ke the extra steps needed to prevent slips, trips</w:t>
                      </w:r>
                      <w:r w:rsidR="00EC2EA2">
                        <w:rPr>
                          <w:b/>
                          <w:bCs/>
                          <w:color w:val="000000" w:themeColor="text1"/>
                          <w:sz w:val="22"/>
                          <w:szCs w:val="22"/>
                          <w14:ligatures w14:val="none"/>
                        </w:rPr>
                        <w:t>,</w:t>
                      </w:r>
                      <w:r w:rsidR="005E229E" w:rsidRPr="00A81B10">
                        <w:rPr>
                          <w:b/>
                          <w:bCs/>
                          <w:color w:val="000000" w:themeColor="text1"/>
                          <w:sz w:val="22"/>
                          <w:szCs w:val="22"/>
                          <w14:ligatures w14:val="none"/>
                        </w:rPr>
                        <w:t xml:space="preserve"> and falls. </w:t>
                      </w:r>
                    </w:p>
                    <w:p w14:paraId="2C537BB7" w14:textId="77777777" w:rsidR="001F1834" w:rsidRDefault="001F1834"/>
                  </w:txbxContent>
                </v:textbox>
              </v:shape>
            </w:pict>
          </mc:Fallback>
        </mc:AlternateContent>
      </w:r>
      <w:r w:rsidR="00A81B10">
        <w:rPr>
          <w:noProof/>
          <w14:ligatures w14:val="none"/>
          <w14:cntxtAlts w14:val="0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DA29356" wp14:editId="5A2CC830">
                <wp:simplePos x="0" y="0"/>
                <wp:positionH relativeFrom="column">
                  <wp:posOffset>4619625</wp:posOffset>
                </wp:positionH>
                <wp:positionV relativeFrom="paragraph">
                  <wp:posOffset>4781551</wp:posOffset>
                </wp:positionV>
                <wp:extent cx="1914525" cy="552450"/>
                <wp:effectExtent l="0" t="0" r="28575" b="19050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14525" cy="5524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2694E96" w14:textId="1C66CA34" w:rsidR="005E229E" w:rsidRDefault="005E229E">
                            <w:r>
                              <w:t xml:space="preserve">Don’t slip when carrying your breakfast or you’ll end up with egg on your face.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A29356" id="Text Box 11" o:spid="_x0000_s1033" type="#_x0000_t202" style="position:absolute;margin-left:363.75pt;margin-top:376.5pt;width:150.75pt;height:43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" filled="f" strokeweight=".5pt">
                <v:textbox>
                  <w:txbxContent>
                    <w:p w14:paraId="62694E96" w14:textId="1C66CA34" w:rsidR="005E229E" w:rsidRDefault="005E229E">
                      <w:r>
                        <w:t xml:space="preserve">Don’t slip when carrying your breakfast or you’ll end up with egg on your face. </w:t>
                      </w:r>
                    </w:p>
                  </w:txbxContent>
                </v:textbox>
              </v:shape>
            </w:pict>
          </mc:Fallback>
        </mc:AlternateContent>
      </w:r>
      <w:r w:rsidR="001F1834">
        <w:rPr>
          <w:noProof/>
          <w14:ligatures w14:val="none"/>
          <w14:cntxtAlts w14:val="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E64B626" wp14:editId="098F97E2">
                <wp:simplePos x="0" y="0"/>
                <wp:positionH relativeFrom="column">
                  <wp:posOffset>-504825</wp:posOffset>
                </wp:positionH>
                <wp:positionV relativeFrom="paragraph">
                  <wp:posOffset>5791200</wp:posOffset>
                </wp:positionV>
                <wp:extent cx="3733800" cy="3305175"/>
                <wp:effectExtent l="0" t="0" r="0" b="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33800" cy="3305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4E2B38D" w14:textId="77777777" w:rsidR="001F1834" w:rsidRPr="00A9662D" w:rsidRDefault="001F1834" w:rsidP="001F1834">
                            <w:pPr>
                              <w:widowControl w:val="0"/>
                              <w:rPr>
                                <w:b/>
                                <w:bCs/>
                                <w:color w:val="2E74B5" w:themeColor="accent5" w:themeShade="BF"/>
                                <w:sz w:val="22"/>
                                <w:szCs w:val="22"/>
                                <w14:ligatures w14:val="none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2E74B5" w:themeColor="accent5" w:themeShade="BF"/>
                                <w:sz w:val="22"/>
                                <w:szCs w:val="22"/>
                                <w14:ligatures w14:val="none"/>
                              </w:rPr>
                              <w:t>WORKING IN THE BUILDING:</w:t>
                            </w:r>
                          </w:p>
                          <w:p w14:paraId="480EFE64" w14:textId="77777777" w:rsidR="001F1834" w:rsidRPr="00EF3C37" w:rsidRDefault="001F1834" w:rsidP="001F1834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3"/>
                              </w:numPr>
                              <w:ind w:left="360"/>
                              <w:rPr>
                                <w:color w:val="2E74B5" w:themeColor="accent5" w:themeShade="BF"/>
                                <w:sz w:val="22"/>
                                <w:szCs w:val="22"/>
                                <w14:ligatures w14:val="none"/>
                              </w:rPr>
                            </w:pPr>
                            <w:r w:rsidRPr="003F4C22">
                              <w:rPr>
                                <w:b/>
                                <w:bCs/>
                                <w:color w:val="2E74B5" w:themeColor="accent5" w:themeShade="BF"/>
                                <w:sz w:val="22"/>
                                <w:szCs w:val="22"/>
                                <w:u w:val="single"/>
                                <w14:ligatures w14:val="none"/>
                              </w:rPr>
                              <w:t>DO NOT</w:t>
                            </w:r>
                            <w:r w:rsidRPr="003F4C22">
                              <w:rPr>
                                <w:bCs/>
                                <w:color w:val="2E74B5" w:themeColor="accent5" w:themeShade="BF"/>
                                <w:sz w:val="22"/>
                                <w:szCs w:val="22"/>
                                <w14:ligatures w14:val="none"/>
                              </w:rPr>
                              <w:t xml:space="preserve"> stand on chairs!!!</w:t>
                            </w:r>
                          </w:p>
                          <w:p w14:paraId="024217D3" w14:textId="77777777" w:rsidR="001F1834" w:rsidRPr="003F4C22" w:rsidRDefault="001F1834" w:rsidP="001F1834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3"/>
                              </w:numPr>
                              <w:ind w:left="360"/>
                              <w:rPr>
                                <w:color w:val="2E74B5" w:themeColor="accent5" w:themeShade="BF"/>
                                <w:sz w:val="22"/>
                                <w:szCs w:val="22"/>
                                <w14:ligatures w14:val="none"/>
                              </w:rPr>
                            </w:pPr>
                            <w:r>
                              <w:rPr>
                                <w:bCs/>
                                <w:color w:val="2E74B5" w:themeColor="accent5" w:themeShade="BF"/>
                                <w:sz w:val="22"/>
                                <w:szCs w:val="22"/>
                                <w14:ligatures w14:val="none"/>
                              </w:rPr>
                              <w:t xml:space="preserve">Step stools should be used to reach items on shelves and </w:t>
                            </w:r>
                            <w:proofErr w:type="gramStart"/>
                            <w:r>
                              <w:rPr>
                                <w:bCs/>
                                <w:color w:val="2E74B5" w:themeColor="accent5" w:themeShade="BF"/>
                                <w:sz w:val="22"/>
                                <w:szCs w:val="22"/>
                                <w14:ligatures w14:val="none"/>
                              </w:rPr>
                              <w:t>put up</w:t>
                            </w:r>
                            <w:proofErr w:type="gramEnd"/>
                            <w:r>
                              <w:rPr>
                                <w:bCs/>
                                <w:color w:val="2E74B5" w:themeColor="accent5" w:themeShade="BF"/>
                                <w:sz w:val="22"/>
                                <w:szCs w:val="22"/>
                                <w14:ligatures w14:val="none"/>
                              </w:rPr>
                              <w:t xml:space="preserve"> bulletin boards.</w:t>
                            </w:r>
                          </w:p>
                          <w:p w14:paraId="3C98B6CB" w14:textId="77777777" w:rsidR="001F1834" w:rsidRPr="00FB2843" w:rsidRDefault="001F1834" w:rsidP="001F1834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3"/>
                              </w:numPr>
                              <w:ind w:left="360"/>
                              <w:rPr>
                                <w:color w:val="2E74B5" w:themeColor="accent5" w:themeShade="BF"/>
                                <w:sz w:val="22"/>
                                <w:szCs w:val="22"/>
                                <w14:ligatures w14:val="none"/>
                              </w:rPr>
                            </w:pPr>
                            <w:r>
                              <w:rPr>
                                <w:bCs/>
                                <w:color w:val="2E74B5" w:themeColor="accent5" w:themeShade="BF"/>
                                <w:sz w:val="22"/>
                                <w:szCs w:val="22"/>
                                <w14:ligatures w14:val="none"/>
                              </w:rPr>
                              <w:t>Do not run cords in the aisle way and keep walking areas clear.</w:t>
                            </w:r>
                          </w:p>
                          <w:p w14:paraId="49A96BFB" w14:textId="4D7BB177" w:rsidR="001F1834" w:rsidRDefault="001F1834" w:rsidP="001F1834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3"/>
                              </w:numPr>
                              <w:ind w:left="360"/>
                              <w:rPr>
                                <w:color w:val="2E74B5" w:themeColor="accent5" w:themeShade="BF"/>
                                <w:sz w:val="22"/>
                                <w:szCs w:val="22"/>
                                <w14:ligatures w14:val="none"/>
                              </w:rPr>
                            </w:pPr>
                            <w:r>
                              <w:rPr>
                                <w:color w:val="2E74B5" w:themeColor="accent5" w:themeShade="BF"/>
                                <w:sz w:val="22"/>
                                <w:szCs w:val="22"/>
                                <w14:ligatures w14:val="none"/>
                              </w:rPr>
                              <w:t>Report and replace lights that are burned out in the classrooms, hallways</w:t>
                            </w:r>
                            <w:r w:rsidR="00A81B10">
                              <w:rPr>
                                <w:color w:val="2E74B5" w:themeColor="accent5" w:themeShade="BF"/>
                                <w:sz w:val="22"/>
                                <w:szCs w:val="22"/>
                                <w14:ligatures w14:val="none"/>
                              </w:rPr>
                              <w:t>,</w:t>
                            </w:r>
                            <w:r>
                              <w:rPr>
                                <w:color w:val="2E74B5" w:themeColor="accent5" w:themeShade="BF"/>
                                <w:sz w:val="22"/>
                                <w:szCs w:val="22"/>
                                <w14:ligatures w14:val="none"/>
                              </w:rPr>
                              <w:t xml:space="preserve"> and </w:t>
                            </w:r>
                            <w:r w:rsidRPr="00FB2843">
                              <w:rPr>
                                <w:color w:val="2E74B5" w:themeColor="accent5" w:themeShade="BF"/>
                                <w:sz w:val="22"/>
                                <w:szCs w:val="22"/>
                                <w14:ligatures w14:val="none"/>
                              </w:rPr>
                              <w:t>parking lots</w:t>
                            </w:r>
                            <w:r>
                              <w:rPr>
                                <w:color w:val="2E74B5" w:themeColor="accent5" w:themeShade="BF"/>
                                <w:sz w:val="22"/>
                                <w:szCs w:val="22"/>
                                <w14:ligatures w14:val="none"/>
                              </w:rPr>
                              <w:t>.</w:t>
                            </w:r>
                          </w:p>
                          <w:p w14:paraId="03A04BB0" w14:textId="77777777" w:rsidR="001F1834" w:rsidRDefault="001F1834" w:rsidP="001F1834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3"/>
                              </w:numPr>
                              <w:ind w:left="360"/>
                              <w:rPr>
                                <w:color w:val="2E74B5" w:themeColor="accent5" w:themeShade="BF"/>
                                <w:sz w:val="22"/>
                                <w:szCs w:val="22"/>
                                <w14:ligatures w14:val="none"/>
                              </w:rPr>
                            </w:pPr>
                            <w:r>
                              <w:rPr>
                                <w:color w:val="2E74B5" w:themeColor="accent5" w:themeShade="BF"/>
                                <w:sz w:val="22"/>
                                <w:szCs w:val="22"/>
                                <w14:ligatures w14:val="none"/>
                              </w:rPr>
                              <w:t xml:space="preserve">Breakup loads so they are easier to handle thereby preventing slipping. </w:t>
                            </w:r>
                          </w:p>
                          <w:p w14:paraId="378447B3" w14:textId="77777777" w:rsidR="001F1834" w:rsidRDefault="001F1834" w:rsidP="001F1834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3"/>
                              </w:numPr>
                              <w:ind w:left="360"/>
                              <w:rPr>
                                <w:color w:val="2E74B5" w:themeColor="accent5" w:themeShade="BF"/>
                                <w:sz w:val="22"/>
                                <w:szCs w:val="22"/>
                                <w14:ligatures w14:val="none"/>
                              </w:rPr>
                            </w:pPr>
                            <w:r>
                              <w:rPr>
                                <w:color w:val="2E74B5" w:themeColor="accent5" w:themeShade="BF"/>
                                <w:sz w:val="22"/>
                                <w:szCs w:val="22"/>
                                <w14:ligatures w14:val="none"/>
                              </w:rPr>
                              <w:t xml:space="preserve">If working at a height of 6 feet or higher, you must use a safety harness. It is the law. </w:t>
                            </w:r>
                          </w:p>
                          <w:p w14:paraId="68BF70AC" w14:textId="1DE74CD8" w:rsidR="001F1834" w:rsidRDefault="001F1834" w:rsidP="001F1834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3"/>
                              </w:numPr>
                              <w:ind w:left="360"/>
                              <w:rPr>
                                <w:color w:val="2E74B5" w:themeColor="accent5" w:themeShade="BF"/>
                                <w:sz w:val="22"/>
                                <w:szCs w:val="22"/>
                                <w14:ligatures w14:val="none"/>
                              </w:rPr>
                            </w:pPr>
                            <w:r>
                              <w:rPr>
                                <w:color w:val="2E74B5" w:themeColor="accent5" w:themeShade="BF"/>
                                <w:sz w:val="22"/>
                                <w:szCs w:val="22"/>
                                <w14:ligatures w14:val="none"/>
                              </w:rPr>
                              <w:t xml:space="preserve">Non-slip </w:t>
                            </w:r>
                            <w:r w:rsidR="00A81B10">
                              <w:rPr>
                                <w:color w:val="2E74B5" w:themeColor="accent5" w:themeShade="BF"/>
                                <w:sz w:val="22"/>
                                <w:szCs w:val="22"/>
                                <w14:ligatures w14:val="none"/>
                              </w:rPr>
                              <w:t>t</w:t>
                            </w:r>
                            <w:r>
                              <w:rPr>
                                <w:color w:val="2E74B5" w:themeColor="accent5" w:themeShade="BF"/>
                                <w:sz w:val="22"/>
                                <w:szCs w:val="22"/>
                                <w14:ligatures w14:val="none"/>
                              </w:rPr>
                              <w:t>ape should be placed on the first two and the last two steps to prevent tripping.</w:t>
                            </w:r>
                          </w:p>
                          <w:p w14:paraId="13525DBD" w14:textId="1D540883" w:rsidR="001F1834" w:rsidRDefault="001F1834" w:rsidP="001F1834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3"/>
                              </w:numPr>
                              <w:ind w:left="360"/>
                              <w:rPr>
                                <w:color w:val="2E74B5" w:themeColor="accent5" w:themeShade="BF"/>
                                <w:sz w:val="22"/>
                                <w:szCs w:val="22"/>
                                <w14:ligatures w14:val="none"/>
                              </w:rPr>
                            </w:pPr>
                            <w:r>
                              <w:rPr>
                                <w:color w:val="2E74B5" w:themeColor="accent5" w:themeShade="BF"/>
                                <w:sz w:val="22"/>
                                <w:szCs w:val="22"/>
                                <w14:ligatures w14:val="none"/>
                              </w:rPr>
                              <w:t>Spills need to be cleaned up immediately or marked so that other</w:t>
                            </w:r>
                            <w:r w:rsidR="00A81B10">
                              <w:rPr>
                                <w:color w:val="2E74B5" w:themeColor="accent5" w:themeShade="BF"/>
                                <w:sz w:val="22"/>
                                <w:szCs w:val="22"/>
                                <w14:ligatures w14:val="none"/>
                              </w:rPr>
                              <w:t>s</w:t>
                            </w:r>
                            <w:r>
                              <w:rPr>
                                <w:color w:val="2E74B5" w:themeColor="accent5" w:themeShade="BF"/>
                                <w:sz w:val="22"/>
                                <w:szCs w:val="22"/>
                                <w14:ligatures w14:val="none"/>
                              </w:rPr>
                              <w:t xml:space="preserve"> are aware of their presence.</w:t>
                            </w:r>
                          </w:p>
                          <w:p w14:paraId="59E2DAAC" w14:textId="63DBFEA5" w:rsidR="001F1834" w:rsidRDefault="001F1834" w:rsidP="001F1834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3"/>
                              </w:numPr>
                              <w:ind w:left="360"/>
                              <w:rPr>
                                <w:color w:val="2E74B5" w:themeColor="accent5" w:themeShade="BF"/>
                                <w:sz w:val="22"/>
                                <w:szCs w:val="22"/>
                                <w14:ligatures w14:val="none"/>
                              </w:rPr>
                            </w:pPr>
                            <w:r>
                              <w:rPr>
                                <w:color w:val="2E74B5" w:themeColor="accent5" w:themeShade="BF"/>
                                <w:sz w:val="22"/>
                                <w:szCs w:val="22"/>
                                <w14:ligatures w14:val="none"/>
                              </w:rPr>
                              <w:t>The best way to warn other</w:t>
                            </w:r>
                            <w:r w:rsidR="00A81B10">
                              <w:rPr>
                                <w:color w:val="2E74B5" w:themeColor="accent5" w:themeShade="BF"/>
                                <w:sz w:val="22"/>
                                <w:szCs w:val="22"/>
                                <w14:ligatures w14:val="none"/>
                              </w:rPr>
                              <w:t>s</w:t>
                            </w:r>
                            <w:r>
                              <w:rPr>
                                <w:color w:val="2E74B5" w:themeColor="accent5" w:themeShade="BF"/>
                                <w:sz w:val="22"/>
                                <w:szCs w:val="22"/>
                                <w14:ligatures w14:val="none"/>
                              </w:rPr>
                              <w:t xml:space="preserve"> of hazardous situations such as ice, water</w:t>
                            </w:r>
                            <w:r w:rsidR="00A81B10">
                              <w:rPr>
                                <w:color w:val="2E74B5" w:themeColor="accent5" w:themeShade="BF"/>
                                <w:sz w:val="22"/>
                                <w:szCs w:val="22"/>
                                <w14:ligatures w14:val="none"/>
                              </w:rPr>
                              <w:t>,</w:t>
                            </w:r>
                            <w:r>
                              <w:rPr>
                                <w:color w:val="2E74B5" w:themeColor="accent5" w:themeShade="BF"/>
                                <w:sz w:val="22"/>
                                <w:szCs w:val="22"/>
                                <w14:ligatures w14:val="none"/>
                              </w:rPr>
                              <w:t xml:space="preserve"> and spills i</w:t>
                            </w:r>
                            <w:r w:rsidR="00A81B10">
                              <w:rPr>
                                <w:color w:val="2E74B5" w:themeColor="accent5" w:themeShade="BF"/>
                                <w:sz w:val="22"/>
                                <w:szCs w:val="22"/>
                                <w14:ligatures w14:val="none"/>
                              </w:rPr>
                              <w:t>s</w:t>
                            </w:r>
                            <w:r>
                              <w:rPr>
                                <w:color w:val="2E74B5" w:themeColor="accent5" w:themeShade="BF"/>
                                <w:sz w:val="22"/>
                                <w:szCs w:val="22"/>
                                <w14:ligatures w14:val="none"/>
                              </w:rPr>
                              <w:t xml:space="preserve"> to Communicate. </w:t>
                            </w:r>
                          </w:p>
                          <w:p w14:paraId="6EEBEF78" w14:textId="77777777" w:rsidR="001F1834" w:rsidRDefault="001F1834" w:rsidP="001F1834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3"/>
                              </w:numPr>
                              <w:ind w:left="360"/>
                              <w:rPr>
                                <w:color w:val="2E74B5" w:themeColor="accent5" w:themeShade="BF"/>
                                <w:sz w:val="22"/>
                                <w:szCs w:val="22"/>
                                <w14:ligatures w14:val="none"/>
                              </w:rPr>
                            </w:pPr>
                            <w:r>
                              <w:rPr>
                                <w:color w:val="2E74B5" w:themeColor="accent5" w:themeShade="BF"/>
                                <w:sz w:val="22"/>
                                <w:szCs w:val="22"/>
                                <w14:ligatures w14:val="none"/>
                              </w:rPr>
                              <w:t xml:space="preserve">Do not be afraid to slow down. A few extra minutes are ok if you get to your destination safely. </w:t>
                            </w:r>
                          </w:p>
                          <w:p w14:paraId="610084C5" w14:textId="77777777" w:rsidR="001F1834" w:rsidRDefault="001F183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64B626" id="Text Box 7" o:spid="_x0000_s1034" type="#_x0000_t202" style="position:absolute;margin-left:-39.75pt;margin-top:456pt;width:294pt;height:260.25pt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" filled="f" stroked="f" strokeweight=".5pt">
                <v:textbox>
                  <w:txbxContent>
                    <w:p w14:paraId="44E2B38D" w14:textId="77777777" w:rsidR="001F1834" w:rsidRPr="00A9662D" w:rsidRDefault="001F1834" w:rsidP="001F1834">
                      <w:pPr>
                        <w:widowControl w:val="0"/>
                        <w:rPr>
                          <w:b/>
                          <w:bCs/>
                          <w:color w:val="2E74B5" w:themeColor="accent5" w:themeShade="BF"/>
                          <w:sz w:val="22"/>
                          <w:szCs w:val="22"/>
                          <w14:ligatures w14:val="none"/>
                        </w:rPr>
                      </w:pPr>
                      <w:r>
                        <w:rPr>
                          <w:b/>
                          <w:bCs/>
                          <w:color w:val="2E74B5" w:themeColor="accent5" w:themeShade="BF"/>
                          <w:sz w:val="22"/>
                          <w:szCs w:val="22"/>
                          <w14:ligatures w14:val="none"/>
                        </w:rPr>
                        <w:t>WORKING IN THE BUILDING:</w:t>
                      </w:r>
                    </w:p>
                    <w:p w14:paraId="480EFE64" w14:textId="77777777" w:rsidR="001F1834" w:rsidRPr="00EF3C37" w:rsidRDefault="001F1834" w:rsidP="001F1834">
                      <w:pPr>
                        <w:pStyle w:val="ListParagraph"/>
                        <w:widowControl w:val="0"/>
                        <w:numPr>
                          <w:ilvl w:val="0"/>
                          <w:numId w:val="3"/>
                        </w:numPr>
                        <w:ind w:left="360"/>
                        <w:rPr>
                          <w:color w:val="2E74B5" w:themeColor="accent5" w:themeShade="BF"/>
                          <w:sz w:val="22"/>
                          <w:szCs w:val="22"/>
                          <w14:ligatures w14:val="none"/>
                        </w:rPr>
                      </w:pPr>
                      <w:r w:rsidRPr="003F4C22">
                        <w:rPr>
                          <w:b/>
                          <w:bCs/>
                          <w:color w:val="2E74B5" w:themeColor="accent5" w:themeShade="BF"/>
                          <w:sz w:val="22"/>
                          <w:szCs w:val="22"/>
                          <w:u w:val="single"/>
                          <w14:ligatures w14:val="none"/>
                        </w:rPr>
                        <w:t>DO NOT</w:t>
                      </w:r>
                      <w:r w:rsidRPr="003F4C22">
                        <w:rPr>
                          <w:bCs/>
                          <w:color w:val="2E74B5" w:themeColor="accent5" w:themeShade="BF"/>
                          <w:sz w:val="22"/>
                          <w:szCs w:val="22"/>
                          <w14:ligatures w14:val="none"/>
                        </w:rPr>
                        <w:t xml:space="preserve"> stand on chairs!!!</w:t>
                      </w:r>
                    </w:p>
                    <w:p w14:paraId="024217D3" w14:textId="77777777" w:rsidR="001F1834" w:rsidRPr="003F4C22" w:rsidRDefault="001F1834" w:rsidP="001F1834">
                      <w:pPr>
                        <w:pStyle w:val="ListParagraph"/>
                        <w:widowControl w:val="0"/>
                        <w:numPr>
                          <w:ilvl w:val="0"/>
                          <w:numId w:val="3"/>
                        </w:numPr>
                        <w:ind w:left="360"/>
                        <w:rPr>
                          <w:color w:val="2E74B5" w:themeColor="accent5" w:themeShade="BF"/>
                          <w:sz w:val="22"/>
                          <w:szCs w:val="22"/>
                          <w14:ligatures w14:val="none"/>
                        </w:rPr>
                      </w:pPr>
                      <w:r>
                        <w:rPr>
                          <w:bCs/>
                          <w:color w:val="2E74B5" w:themeColor="accent5" w:themeShade="BF"/>
                          <w:sz w:val="22"/>
                          <w:szCs w:val="22"/>
                          <w14:ligatures w14:val="none"/>
                        </w:rPr>
                        <w:t xml:space="preserve">Step stools should be used to reach items on shelves and </w:t>
                      </w:r>
                      <w:proofErr w:type="gramStart"/>
                      <w:r>
                        <w:rPr>
                          <w:bCs/>
                          <w:color w:val="2E74B5" w:themeColor="accent5" w:themeShade="BF"/>
                          <w:sz w:val="22"/>
                          <w:szCs w:val="22"/>
                          <w14:ligatures w14:val="none"/>
                        </w:rPr>
                        <w:t>put up</w:t>
                      </w:r>
                      <w:proofErr w:type="gramEnd"/>
                      <w:r>
                        <w:rPr>
                          <w:bCs/>
                          <w:color w:val="2E74B5" w:themeColor="accent5" w:themeShade="BF"/>
                          <w:sz w:val="22"/>
                          <w:szCs w:val="22"/>
                          <w14:ligatures w14:val="none"/>
                        </w:rPr>
                        <w:t xml:space="preserve"> bulletin boards.</w:t>
                      </w:r>
                    </w:p>
                    <w:p w14:paraId="3C98B6CB" w14:textId="77777777" w:rsidR="001F1834" w:rsidRPr="00FB2843" w:rsidRDefault="001F1834" w:rsidP="001F1834">
                      <w:pPr>
                        <w:pStyle w:val="ListParagraph"/>
                        <w:widowControl w:val="0"/>
                        <w:numPr>
                          <w:ilvl w:val="0"/>
                          <w:numId w:val="3"/>
                        </w:numPr>
                        <w:ind w:left="360"/>
                        <w:rPr>
                          <w:color w:val="2E74B5" w:themeColor="accent5" w:themeShade="BF"/>
                          <w:sz w:val="22"/>
                          <w:szCs w:val="22"/>
                          <w14:ligatures w14:val="none"/>
                        </w:rPr>
                      </w:pPr>
                      <w:r>
                        <w:rPr>
                          <w:bCs/>
                          <w:color w:val="2E74B5" w:themeColor="accent5" w:themeShade="BF"/>
                          <w:sz w:val="22"/>
                          <w:szCs w:val="22"/>
                          <w14:ligatures w14:val="none"/>
                        </w:rPr>
                        <w:t>Do not run cords in the aisle way and keep walking areas clear.</w:t>
                      </w:r>
                    </w:p>
                    <w:p w14:paraId="49A96BFB" w14:textId="4D7BB177" w:rsidR="001F1834" w:rsidRDefault="001F1834" w:rsidP="001F1834">
                      <w:pPr>
                        <w:pStyle w:val="ListParagraph"/>
                        <w:widowControl w:val="0"/>
                        <w:numPr>
                          <w:ilvl w:val="0"/>
                          <w:numId w:val="3"/>
                        </w:numPr>
                        <w:ind w:left="360"/>
                        <w:rPr>
                          <w:color w:val="2E74B5" w:themeColor="accent5" w:themeShade="BF"/>
                          <w:sz w:val="22"/>
                          <w:szCs w:val="22"/>
                          <w14:ligatures w14:val="none"/>
                        </w:rPr>
                      </w:pPr>
                      <w:r>
                        <w:rPr>
                          <w:color w:val="2E74B5" w:themeColor="accent5" w:themeShade="BF"/>
                          <w:sz w:val="22"/>
                          <w:szCs w:val="22"/>
                          <w14:ligatures w14:val="none"/>
                        </w:rPr>
                        <w:t>Report and replace lights that are burned out in the classrooms, hallways</w:t>
                      </w:r>
                      <w:r w:rsidR="00A81B10">
                        <w:rPr>
                          <w:color w:val="2E74B5" w:themeColor="accent5" w:themeShade="BF"/>
                          <w:sz w:val="22"/>
                          <w:szCs w:val="22"/>
                          <w14:ligatures w14:val="none"/>
                        </w:rPr>
                        <w:t>,</w:t>
                      </w:r>
                      <w:r>
                        <w:rPr>
                          <w:color w:val="2E74B5" w:themeColor="accent5" w:themeShade="BF"/>
                          <w:sz w:val="22"/>
                          <w:szCs w:val="22"/>
                          <w14:ligatures w14:val="none"/>
                        </w:rPr>
                        <w:t xml:space="preserve"> and </w:t>
                      </w:r>
                      <w:r w:rsidRPr="00FB2843">
                        <w:rPr>
                          <w:color w:val="2E74B5" w:themeColor="accent5" w:themeShade="BF"/>
                          <w:sz w:val="22"/>
                          <w:szCs w:val="22"/>
                          <w14:ligatures w14:val="none"/>
                        </w:rPr>
                        <w:t>parking lots</w:t>
                      </w:r>
                      <w:r>
                        <w:rPr>
                          <w:color w:val="2E74B5" w:themeColor="accent5" w:themeShade="BF"/>
                          <w:sz w:val="22"/>
                          <w:szCs w:val="22"/>
                          <w14:ligatures w14:val="none"/>
                        </w:rPr>
                        <w:t>.</w:t>
                      </w:r>
                    </w:p>
                    <w:p w14:paraId="03A04BB0" w14:textId="77777777" w:rsidR="001F1834" w:rsidRDefault="001F1834" w:rsidP="001F1834">
                      <w:pPr>
                        <w:pStyle w:val="ListParagraph"/>
                        <w:widowControl w:val="0"/>
                        <w:numPr>
                          <w:ilvl w:val="0"/>
                          <w:numId w:val="3"/>
                        </w:numPr>
                        <w:ind w:left="360"/>
                        <w:rPr>
                          <w:color w:val="2E74B5" w:themeColor="accent5" w:themeShade="BF"/>
                          <w:sz w:val="22"/>
                          <w:szCs w:val="22"/>
                          <w14:ligatures w14:val="none"/>
                        </w:rPr>
                      </w:pPr>
                      <w:r>
                        <w:rPr>
                          <w:color w:val="2E74B5" w:themeColor="accent5" w:themeShade="BF"/>
                          <w:sz w:val="22"/>
                          <w:szCs w:val="22"/>
                          <w14:ligatures w14:val="none"/>
                        </w:rPr>
                        <w:t xml:space="preserve">Breakup loads so they are easier to handle thereby preventing slipping. </w:t>
                      </w:r>
                    </w:p>
                    <w:p w14:paraId="378447B3" w14:textId="77777777" w:rsidR="001F1834" w:rsidRDefault="001F1834" w:rsidP="001F1834">
                      <w:pPr>
                        <w:pStyle w:val="ListParagraph"/>
                        <w:widowControl w:val="0"/>
                        <w:numPr>
                          <w:ilvl w:val="0"/>
                          <w:numId w:val="3"/>
                        </w:numPr>
                        <w:ind w:left="360"/>
                        <w:rPr>
                          <w:color w:val="2E74B5" w:themeColor="accent5" w:themeShade="BF"/>
                          <w:sz w:val="22"/>
                          <w:szCs w:val="22"/>
                          <w14:ligatures w14:val="none"/>
                        </w:rPr>
                      </w:pPr>
                      <w:r>
                        <w:rPr>
                          <w:color w:val="2E74B5" w:themeColor="accent5" w:themeShade="BF"/>
                          <w:sz w:val="22"/>
                          <w:szCs w:val="22"/>
                          <w14:ligatures w14:val="none"/>
                        </w:rPr>
                        <w:t xml:space="preserve">If working at a height of 6 feet or higher, you must use a safety harness. It is the law. </w:t>
                      </w:r>
                    </w:p>
                    <w:p w14:paraId="68BF70AC" w14:textId="1DE74CD8" w:rsidR="001F1834" w:rsidRDefault="001F1834" w:rsidP="001F1834">
                      <w:pPr>
                        <w:pStyle w:val="ListParagraph"/>
                        <w:widowControl w:val="0"/>
                        <w:numPr>
                          <w:ilvl w:val="0"/>
                          <w:numId w:val="3"/>
                        </w:numPr>
                        <w:ind w:left="360"/>
                        <w:rPr>
                          <w:color w:val="2E74B5" w:themeColor="accent5" w:themeShade="BF"/>
                          <w:sz w:val="22"/>
                          <w:szCs w:val="22"/>
                          <w14:ligatures w14:val="none"/>
                        </w:rPr>
                      </w:pPr>
                      <w:r>
                        <w:rPr>
                          <w:color w:val="2E74B5" w:themeColor="accent5" w:themeShade="BF"/>
                          <w:sz w:val="22"/>
                          <w:szCs w:val="22"/>
                          <w14:ligatures w14:val="none"/>
                        </w:rPr>
                        <w:t xml:space="preserve">Non-slip </w:t>
                      </w:r>
                      <w:r w:rsidR="00A81B10">
                        <w:rPr>
                          <w:color w:val="2E74B5" w:themeColor="accent5" w:themeShade="BF"/>
                          <w:sz w:val="22"/>
                          <w:szCs w:val="22"/>
                          <w14:ligatures w14:val="none"/>
                        </w:rPr>
                        <w:t>t</w:t>
                      </w:r>
                      <w:r>
                        <w:rPr>
                          <w:color w:val="2E74B5" w:themeColor="accent5" w:themeShade="BF"/>
                          <w:sz w:val="22"/>
                          <w:szCs w:val="22"/>
                          <w14:ligatures w14:val="none"/>
                        </w:rPr>
                        <w:t>ape should be placed on the first two and the last two steps to prevent tripping.</w:t>
                      </w:r>
                    </w:p>
                    <w:p w14:paraId="13525DBD" w14:textId="1D540883" w:rsidR="001F1834" w:rsidRDefault="001F1834" w:rsidP="001F1834">
                      <w:pPr>
                        <w:pStyle w:val="ListParagraph"/>
                        <w:widowControl w:val="0"/>
                        <w:numPr>
                          <w:ilvl w:val="0"/>
                          <w:numId w:val="3"/>
                        </w:numPr>
                        <w:ind w:left="360"/>
                        <w:rPr>
                          <w:color w:val="2E74B5" w:themeColor="accent5" w:themeShade="BF"/>
                          <w:sz w:val="22"/>
                          <w:szCs w:val="22"/>
                          <w14:ligatures w14:val="none"/>
                        </w:rPr>
                      </w:pPr>
                      <w:r>
                        <w:rPr>
                          <w:color w:val="2E74B5" w:themeColor="accent5" w:themeShade="BF"/>
                          <w:sz w:val="22"/>
                          <w:szCs w:val="22"/>
                          <w14:ligatures w14:val="none"/>
                        </w:rPr>
                        <w:t>Spills need to be cleaned up immediately or marked so that other</w:t>
                      </w:r>
                      <w:r w:rsidR="00A81B10">
                        <w:rPr>
                          <w:color w:val="2E74B5" w:themeColor="accent5" w:themeShade="BF"/>
                          <w:sz w:val="22"/>
                          <w:szCs w:val="22"/>
                          <w14:ligatures w14:val="none"/>
                        </w:rPr>
                        <w:t>s</w:t>
                      </w:r>
                      <w:r>
                        <w:rPr>
                          <w:color w:val="2E74B5" w:themeColor="accent5" w:themeShade="BF"/>
                          <w:sz w:val="22"/>
                          <w:szCs w:val="22"/>
                          <w14:ligatures w14:val="none"/>
                        </w:rPr>
                        <w:t xml:space="preserve"> are aware of their presence.</w:t>
                      </w:r>
                    </w:p>
                    <w:p w14:paraId="59E2DAAC" w14:textId="63DBFEA5" w:rsidR="001F1834" w:rsidRDefault="001F1834" w:rsidP="001F1834">
                      <w:pPr>
                        <w:pStyle w:val="ListParagraph"/>
                        <w:widowControl w:val="0"/>
                        <w:numPr>
                          <w:ilvl w:val="0"/>
                          <w:numId w:val="3"/>
                        </w:numPr>
                        <w:ind w:left="360"/>
                        <w:rPr>
                          <w:color w:val="2E74B5" w:themeColor="accent5" w:themeShade="BF"/>
                          <w:sz w:val="22"/>
                          <w:szCs w:val="22"/>
                          <w14:ligatures w14:val="none"/>
                        </w:rPr>
                      </w:pPr>
                      <w:r>
                        <w:rPr>
                          <w:color w:val="2E74B5" w:themeColor="accent5" w:themeShade="BF"/>
                          <w:sz w:val="22"/>
                          <w:szCs w:val="22"/>
                          <w14:ligatures w14:val="none"/>
                        </w:rPr>
                        <w:t>The best way to warn other</w:t>
                      </w:r>
                      <w:r w:rsidR="00A81B10">
                        <w:rPr>
                          <w:color w:val="2E74B5" w:themeColor="accent5" w:themeShade="BF"/>
                          <w:sz w:val="22"/>
                          <w:szCs w:val="22"/>
                          <w14:ligatures w14:val="none"/>
                        </w:rPr>
                        <w:t>s</w:t>
                      </w:r>
                      <w:r>
                        <w:rPr>
                          <w:color w:val="2E74B5" w:themeColor="accent5" w:themeShade="BF"/>
                          <w:sz w:val="22"/>
                          <w:szCs w:val="22"/>
                          <w14:ligatures w14:val="none"/>
                        </w:rPr>
                        <w:t xml:space="preserve"> of hazardous situations such as ice, water</w:t>
                      </w:r>
                      <w:r w:rsidR="00A81B10">
                        <w:rPr>
                          <w:color w:val="2E74B5" w:themeColor="accent5" w:themeShade="BF"/>
                          <w:sz w:val="22"/>
                          <w:szCs w:val="22"/>
                          <w14:ligatures w14:val="none"/>
                        </w:rPr>
                        <w:t>,</w:t>
                      </w:r>
                      <w:r>
                        <w:rPr>
                          <w:color w:val="2E74B5" w:themeColor="accent5" w:themeShade="BF"/>
                          <w:sz w:val="22"/>
                          <w:szCs w:val="22"/>
                          <w14:ligatures w14:val="none"/>
                        </w:rPr>
                        <w:t xml:space="preserve"> and spills i</w:t>
                      </w:r>
                      <w:r w:rsidR="00A81B10">
                        <w:rPr>
                          <w:color w:val="2E74B5" w:themeColor="accent5" w:themeShade="BF"/>
                          <w:sz w:val="22"/>
                          <w:szCs w:val="22"/>
                          <w14:ligatures w14:val="none"/>
                        </w:rPr>
                        <w:t>s</w:t>
                      </w:r>
                      <w:r>
                        <w:rPr>
                          <w:color w:val="2E74B5" w:themeColor="accent5" w:themeShade="BF"/>
                          <w:sz w:val="22"/>
                          <w:szCs w:val="22"/>
                          <w14:ligatures w14:val="none"/>
                        </w:rPr>
                        <w:t xml:space="preserve"> to Communicate. </w:t>
                      </w:r>
                    </w:p>
                    <w:p w14:paraId="6EEBEF78" w14:textId="77777777" w:rsidR="001F1834" w:rsidRDefault="001F1834" w:rsidP="001F1834">
                      <w:pPr>
                        <w:pStyle w:val="ListParagraph"/>
                        <w:widowControl w:val="0"/>
                        <w:numPr>
                          <w:ilvl w:val="0"/>
                          <w:numId w:val="3"/>
                        </w:numPr>
                        <w:ind w:left="360"/>
                        <w:rPr>
                          <w:color w:val="2E74B5" w:themeColor="accent5" w:themeShade="BF"/>
                          <w:sz w:val="22"/>
                          <w:szCs w:val="22"/>
                          <w14:ligatures w14:val="none"/>
                        </w:rPr>
                      </w:pPr>
                      <w:r>
                        <w:rPr>
                          <w:color w:val="2E74B5" w:themeColor="accent5" w:themeShade="BF"/>
                          <w:sz w:val="22"/>
                          <w:szCs w:val="22"/>
                          <w14:ligatures w14:val="none"/>
                        </w:rPr>
                        <w:t xml:space="preserve">Do not be afraid to slow down. A few extra minutes are ok if you get to your destination safely. </w:t>
                      </w:r>
                    </w:p>
                    <w:p w14:paraId="610084C5" w14:textId="77777777" w:rsidR="001F1834" w:rsidRDefault="001F1834"/>
                  </w:txbxContent>
                </v:textbox>
              </v:shape>
            </w:pict>
          </mc:Fallback>
        </mc:AlternateContent>
      </w:r>
      <w:r w:rsidR="001F1834">
        <w:rPr>
          <w:noProof/>
          <w14:ligatures w14:val="none"/>
          <w14:cntxtAlts w14:val="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82ADC83" wp14:editId="0824A192">
                <wp:simplePos x="0" y="0"/>
                <wp:positionH relativeFrom="column">
                  <wp:posOffset>3448050</wp:posOffset>
                </wp:positionH>
                <wp:positionV relativeFrom="paragraph">
                  <wp:posOffset>0</wp:posOffset>
                </wp:positionV>
                <wp:extent cx="3162300" cy="2314575"/>
                <wp:effectExtent l="0" t="0" r="0" b="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62300" cy="23145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A183434" w14:textId="77777777" w:rsidR="001F1834" w:rsidRPr="00A9662D" w:rsidRDefault="001F1834" w:rsidP="001F1834">
                            <w:pPr>
                              <w:widowControl w:val="0"/>
                              <w:rPr>
                                <w:color w:val="2E74B5" w:themeColor="accent5" w:themeShade="BF"/>
                                <w:sz w:val="22"/>
                                <w:szCs w:val="22"/>
                                <w14:ligatures w14:val="none"/>
                              </w:rPr>
                            </w:pPr>
                            <w:r w:rsidRPr="00A9662D">
                              <w:rPr>
                                <w:b/>
                                <w:bCs/>
                                <w:color w:val="2E74B5" w:themeColor="accent5" w:themeShade="BF"/>
                                <w:sz w:val="22"/>
                                <w:szCs w:val="22"/>
                                <w14:ligatures w14:val="none"/>
                              </w:rPr>
                              <w:t>MANEUVERING PARKING LOTS</w:t>
                            </w:r>
                            <w:r>
                              <w:rPr>
                                <w:b/>
                                <w:bCs/>
                                <w:color w:val="2E74B5" w:themeColor="accent5" w:themeShade="BF"/>
                                <w:sz w:val="22"/>
                                <w:szCs w:val="22"/>
                                <w14:ligatures w14:val="none"/>
                              </w:rPr>
                              <w:t xml:space="preserve">, PLAYGROUNDS, </w:t>
                            </w:r>
                            <w:r w:rsidRPr="00A9662D">
                              <w:rPr>
                                <w:b/>
                                <w:bCs/>
                                <w:color w:val="2E74B5" w:themeColor="accent5" w:themeShade="BF"/>
                                <w:sz w:val="22"/>
                                <w:szCs w:val="22"/>
                                <w14:ligatures w14:val="none"/>
                              </w:rPr>
                              <w:t>AND SIDEWALKS:</w:t>
                            </w:r>
                            <w:r w:rsidRPr="00A9662D">
                              <w:rPr>
                                <w:color w:val="2E74B5" w:themeColor="accent5" w:themeShade="BF"/>
                                <w:sz w:val="22"/>
                                <w:szCs w:val="22"/>
                                <w14:ligatures w14:val="none"/>
                              </w:rPr>
                              <w:t xml:space="preserve"> </w:t>
                            </w:r>
                          </w:p>
                          <w:p w14:paraId="1D9789A2" w14:textId="77777777" w:rsidR="001F1834" w:rsidRDefault="001F1834" w:rsidP="001F1834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2"/>
                              </w:numPr>
                              <w:ind w:left="360"/>
                              <w:rPr>
                                <w:color w:val="2E74B5" w:themeColor="accent5" w:themeShade="BF"/>
                                <w:sz w:val="22"/>
                                <w:szCs w:val="22"/>
                                <w14:ligatures w14:val="none"/>
                              </w:rPr>
                            </w:pPr>
                            <w:r w:rsidRPr="00A9662D">
                              <w:rPr>
                                <w:color w:val="2E74B5" w:themeColor="accent5" w:themeShade="BF"/>
                                <w:sz w:val="22"/>
                                <w:szCs w:val="22"/>
                                <w14:ligatures w14:val="none"/>
                              </w:rPr>
                              <w:t xml:space="preserve">Most </w:t>
                            </w:r>
                            <w:r>
                              <w:rPr>
                                <w:color w:val="2E74B5" w:themeColor="accent5" w:themeShade="BF"/>
                                <w:sz w:val="22"/>
                                <w:szCs w:val="22"/>
                                <w14:ligatures w14:val="none"/>
                              </w:rPr>
                              <w:t>falls</w:t>
                            </w:r>
                            <w:r w:rsidRPr="00A9662D">
                              <w:rPr>
                                <w:color w:val="2E74B5" w:themeColor="accent5" w:themeShade="BF"/>
                                <w:sz w:val="22"/>
                                <w:szCs w:val="22"/>
                                <w14:ligatures w14:val="none"/>
                              </w:rPr>
                              <w:t xml:space="preserve"> occur </w:t>
                            </w:r>
                            <w:r>
                              <w:rPr>
                                <w:color w:val="2E74B5" w:themeColor="accent5" w:themeShade="BF"/>
                                <w:sz w:val="22"/>
                                <w:szCs w:val="22"/>
                                <w14:ligatures w14:val="none"/>
                              </w:rPr>
                              <w:t>during the winter months</w:t>
                            </w:r>
                            <w:r w:rsidRPr="000D2997">
                              <w:rPr>
                                <w:color w:val="2E74B5" w:themeColor="accent5" w:themeShade="BF"/>
                                <w:sz w:val="22"/>
                                <w:szCs w:val="22"/>
                                <w14:ligatures w14:val="none"/>
                              </w:rPr>
                              <w:t xml:space="preserve"> </w:t>
                            </w:r>
                            <w:r w:rsidRPr="003F4C22">
                              <w:rPr>
                                <w:color w:val="2E74B5" w:themeColor="accent5" w:themeShade="BF"/>
                                <w:sz w:val="22"/>
                                <w:szCs w:val="22"/>
                                <w14:ligatures w14:val="none"/>
                              </w:rPr>
                              <w:t>when staff are walking from</w:t>
                            </w:r>
                            <w:r w:rsidRPr="000D2997">
                              <w:rPr>
                                <w:color w:val="2E74B5" w:themeColor="accent5" w:themeShade="BF"/>
                                <w:sz w:val="22"/>
                                <w:szCs w:val="22"/>
                                <w14:ligatures w14:val="none"/>
                              </w:rPr>
                              <w:t xml:space="preserve"> the</w:t>
                            </w:r>
                            <w:r>
                              <w:rPr>
                                <w:color w:val="2E74B5" w:themeColor="accent5" w:themeShade="BF"/>
                                <w:sz w:val="22"/>
                                <w:szCs w:val="22"/>
                                <w14:ligatures w14:val="none"/>
                              </w:rPr>
                              <w:t>ir</w:t>
                            </w:r>
                            <w:r w:rsidRPr="000D2997">
                              <w:rPr>
                                <w:color w:val="2E74B5" w:themeColor="accent5" w:themeShade="BF"/>
                                <w:sz w:val="22"/>
                                <w:szCs w:val="22"/>
                                <w14:ligatures w14:val="none"/>
                              </w:rPr>
                              <w:t xml:space="preserve"> vehicle to the building</w:t>
                            </w:r>
                            <w:r>
                              <w:rPr>
                                <w:color w:val="2E74B5" w:themeColor="accent5" w:themeShade="BF"/>
                                <w:sz w:val="22"/>
                                <w:szCs w:val="22"/>
                                <w14:ligatures w14:val="none"/>
                              </w:rPr>
                              <w:t xml:space="preserve"> (parking lot).</w:t>
                            </w:r>
                          </w:p>
                          <w:p w14:paraId="5987BE0D" w14:textId="77777777" w:rsidR="001F1834" w:rsidRDefault="001F1834" w:rsidP="001F1834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2"/>
                              </w:numPr>
                              <w:ind w:left="360"/>
                              <w:rPr>
                                <w:color w:val="2E74B5" w:themeColor="accent5" w:themeShade="BF"/>
                                <w:sz w:val="22"/>
                                <w:szCs w:val="22"/>
                                <w14:ligatures w14:val="none"/>
                              </w:rPr>
                            </w:pPr>
                            <w:r w:rsidRPr="00DE06DD">
                              <w:rPr>
                                <w:color w:val="2E74B5" w:themeColor="accent5" w:themeShade="BF"/>
                                <w:sz w:val="22"/>
                                <w:szCs w:val="22"/>
                                <w14:ligatures w14:val="none"/>
                              </w:rPr>
                              <w:t>Only follow designated walkways that have already been clear</w:t>
                            </w:r>
                            <w:r>
                              <w:rPr>
                                <w:color w:val="2E74B5" w:themeColor="accent5" w:themeShade="BF"/>
                                <w:sz w:val="22"/>
                                <w:szCs w:val="22"/>
                                <w14:ligatures w14:val="none"/>
                              </w:rPr>
                              <w:t>e</w:t>
                            </w:r>
                            <w:r w:rsidRPr="00DE06DD">
                              <w:rPr>
                                <w:color w:val="2E74B5" w:themeColor="accent5" w:themeShade="BF"/>
                                <w:sz w:val="22"/>
                                <w:szCs w:val="22"/>
                                <w14:ligatures w14:val="none"/>
                              </w:rPr>
                              <w:t xml:space="preserve">d for safe passage. </w:t>
                            </w:r>
                          </w:p>
                          <w:p w14:paraId="4792ED63" w14:textId="77777777" w:rsidR="001F1834" w:rsidRDefault="001F1834" w:rsidP="001F1834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2"/>
                              </w:numPr>
                              <w:ind w:left="360"/>
                              <w:rPr>
                                <w:color w:val="2E74B5" w:themeColor="accent5" w:themeShade="BF"/>
                                <w:sz w:val="22"/>
                                <w:szCs w:val="22"/>
                                <w14:ligatures w14:val="none"/>
                              </w:rPr>
                            </w:pPr>
                            <w:r w:rsidRPr="00DE06DD">
                              <w:rPr>
                                <w:color w:val="2E74B5" w:themeColor="accent5" w:themeShade="BF"/>
                                <w:sz w:val="22"/>
                                <w:szCs w:val="22"/>
                                <w14:ligatures w14:val="none"/>
                              </w:rPr>
                              <w:t>Widen your stance a bit and walk more deliberately</w:t>
                            </w:r>
                            <w:r>
                              <w:rPr>
                                <w:color w:val="2E74B5" w:themeColor="accent5" w:themeShade="BF"/>
                                <w:sz w:val="22"/>
                                <w:szCs w:val="22"/>
                                <w14:ligatures w14:val="none"/>
                              </w:rPr>
                              <w:t>; use the duck walk as a method to help prevent falling in slippery conditions.</w:t>
                            </w:r>
                          </w:p>
                          <w:p w14:paraId="6AA9C1AF" w14:textId="77777777" w:rsidR="001F1834" w:rsidRDefault="001F1834" w:rsidP="001F1834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2"/>
                              </w:numPr>
                              <w:ind w:left="360"/>
                              <w:rPr>
                                <w:color w:val="2E74B5" w:themeColor="accent5" w:themeShade="BF"/>
                                <w:sz w:val="22"/>
                                <w:szCs w:val="22"/>
                                <w14:ligatures w14:val="none"/>
                              </w:rPr>
                            </w:pPr>
                            <w:r>
                              <w:rPr>
                                <w:color w:val="2E74B5" w:themeColor="accent5" w:themeShade="BF"/>
                                <w:sz w:val="22"/>
                                <w:szCs w:val="22"/>
                                <w14:ligatures w14:val="none"/>
                              </w:rPr>
                              <w:t xml:space="preserve">Never hold hands with students on ice or other slippery surfaces. </w:t>
                            </w:r>
                          </w:p>
                          <w:p w14:paraId="0D7844CC" w14:textId="77777777" w:rsidR="001F1834" w:rsidRPr="00DE06DD" w:rsidRDefault="001F1834" w:rsidP="001F1834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2"/>
                              </w:numPr>
                              <w:ind w:left="360"/>
                              <w:rPr>
                                <w:color w:val="2E74B5" w:themeColor="accent5" w:themeShade="BF"/>
                                <w:sz w:val="22"/>
                                <w:szCs w:val="22"/>
                                <w14:ligatures w14:val="none"/>
                              </w:rPr>
                            </w:pPr>
                            <w:r>
                              <w:rPr>
                                <w:color w:val="2E74B5" w:themeColor="accent5" w:themeShade="BF"/>
                                <w:sz w:val="22"/>
                                <w:szCs w:val="22"/>
                                <w14:ligatures w14:val="none"/>
                              </w:rPr>
                              <w:t>Walkways should be properly maintained.</w:t>
                            </w:r>
                          </w:p>
                          <w:p w14:paraId="72B8C9C9" w14:textId="77777777" w:rsidR="001F1834" w:rsidRDefault="001F183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2ADC83" id="Text Box 6" o:spid="_x0000_s1035" type="#_x0000_t202" style="position:absolute;margin-left:271.5pt;margin-top:0;width:249pt;height:182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" filled="f" stroked="f" strokeweight=".5pt">
                <v:textbox>
                  <w:txbxContent>
                    <w:p w14:paraId="4A183434" w14:textId="77777777" w:rsidR="001F1834" w:rsidRPr="00A9662D" w:rsidRDefault="001F1834" w:rsidP="001F1834">
                      <w:pPr>
                        <w:widowControl w:val="0"/>
                        <w:rPr>
                          <w:color w:val="2E74B5" w:themeColor="accent5" w:themeShade="BF"/>
                          <w:sz w:val="22"/>
                          <w:szCs w:val="22"/>
                          <w14:ligatures w14:val="none"/>
                        </w:rPr>
                      </w:pPr>
                      <w:r w:rsidRPr="00A9662D">
                        <w:rPr>
                          <w:b/>
                          <w:bCs/>
                          <w:color w:val="2E74B5" w:themeColor="accent5" w:themeShade="BF"/>
                          <w:sz w:val="22"/>
                          <w:szCs w:val="22"/>
                          <w14:ligatures w14:val="none"/>
                        </w:rPr>
                        <w:t>MANEUVERING PARKING LOTS</w:t>
                      </w:r>
                      <w:r>
                        <w:rPr>
                          <w:b/>
                          <w:bCs/>
                          <w:color w:val="2E74B5" w:themeColor="accent5" w:themeShade="BF"/>
                          <w:sz w:val="22"/>
                          <w:szCs w:val="22"/>
                          <w14:ligatures w14:val="none"/>
                        </w:rPr>
                        <w:t xml:space="preserve">, PLAYGROUNDS, </w:t>
                      </w:r>
                      <w:r w:rsidRPr="00A9662D">
                        <w:rPr>
                          <w:b/>
                          <w:bCs/>
                          <w:color w:val="2E74B5" w:themeColor="accent5" w:themeShade="BF"/>
                          <w:sz w:val="22"/>
                          <w:szCs w:val="22"/>
                          <w14:ligatures w14:val="none"/>
                        </w:rPr>
                        <w:t>AND SIDEWALKS:</w:t>
                      </w:r>
                      <w:r w:rsidRPr="00A9662D">
                        <w:rPr>
                          <w:color w:val="2E74B5" w:themeColor="accent5" w:themeShade="BF"/>
                          <w:sz w:val="22"/>
                          <w:szCs w:val="22"/>
                          <w14:ligatures w14:val="none"/>
                        </w:rPr>
                        <w:t xml:space="preserve"> </w:t>
                      </w:r>
                    </w:p>
                    <w:p w14:paraId="1D9789A2" w14:textId="77777777" w:rsidR="001F1834" w:rsidRDefault="001F1834" w:rsidP="001F1834">
                      <w:pPr>
                        <w:pStyle w:val="ListParagraph"/>
                        <w:widowControl w:val="0"/>
                        <w:numPr>
                          <w:ilvl w:val="0"/>
                          <w:numId w:val="2"/>
                        </w:numPr>
                        <w:ind w:left="360"/>
                        <w:rPr>
                          <w:color w:val="2E74B5" w:themeColor="accent5" w:themeShade="BF"/>
                          <w:sz w:val="22"/>
                          <w:szCs w:val="22"/>
                          <w14:ligatures w14:val="none"/>
                        </w:rPr>
                      </w:pPr>
                      <w:r w:rsidRPr="00A9662D">
                        <w:rPr>
                          <w:color w:val="2E74B5" w:themeColor="accent5" w:themeShade="BF"/>
                          <w:sz w:val="22"/>
                          <w:szCs w:val="22"/>
                          <w14:ligatures w14:val="none"/>
                        </w:rPr>
                        <w:t xml:space="preserve">Most </w:t>
                      </w:r>
                      <w:r>
                        <w:rPr>
                          <w:color w:val="2E74B5" w:themeColor="accent5" w:themeShade="BF"/>
                          <w:sz w:val="22"/>
                          <w:szCs w:val="22"/>
                          <w14:ligatures w14:val="none"/>
                        </w:rPr>
                        <w:t>falls</w:t>
                      </w:r>
                      <w:r w:rsidRPr="00A9662D">
                        <w:rPr>
                          <w:color w:val="2E74B5" w:themeColor="accent5" w:themeShade="BF"/>
                          <w:sz w:val="22"/>
                          <w:szCs w:val="22"/>
                          <w14:ligatures w14:val="none"/>
                        </w:rPr>
                        <w:t xml:space="preserve"> occur </w:t>
                      </w:r>
                      <w:r>
                        <w:rPr>
                          <w:color w:val="2E74B5" w:themeColor="accent5" w:themeShade="BF"/>
                          <w:sz w:val="22"/>
                          <w:szCs w:val="22"/>
                          <w14:ligatures w14:val="none"/>
                        </w:rPr>
                        <w:t>during the winter months</w:t>
                      </w:r>
                      <w:r w:rsidRPr="000D2997">
                        <w:rPr>
                          <w:color w:val="2E74B5" w:themeColor="accent5" w:themeShade="BF"/>
                          <w:sz w:val="22"/>
                          <w:szCs w:val="22"/>
                          <w14:ligatures w14:val="none"/>
                        </w:rPr>
                        <w:t xml:space="preserve"> </w:t>
                      </w:r>
                      <w:r w:rsidRPr="003F4C22">
                        <w:rPr>
                          <w:color w:val="2E74B5" w:themeColor="accent5" w:themeShade="BF"/>
                          <w:sz w:val="22"/>
                          <w:szCs w:val="22"/>
                          <w14:ligatures w14:val="none"/>
                        </w:rPr>
                        <w:t>when staff are walking from</w:t>
                      </w:r>
                      <w:r w:rsidRPr="000D2997">
                        <w:rPr>
                          <w:color w:val="2E74B5" w:themeColor="accent5" w:themeShade="BF"/>
                          <w:sz w:val="22"/>
                          <w:szCs w:val="22"/>
                          <w14:ligatures w14:val="none"/>
                        </w:rPr>
                        <w:t xml:space="preserve"> the</w:t>
                      </w:r>
                      <w:r>
                        <w:rPr>
                          <w:color w:val="2E74B5" w:themeColor="accent5" w:themeShade="BF"/>
                          <w:sz w:val="22"/>
                          <w:szCs w:val="22"/>
                          <w14:ligatures w14:val="none"/>
                        </w:rPr>
                        <w:t>ir</w:t>
                      </w:r>
                      <w:r w:rsidRPr="000D2997">
                        <w:rPr>
                          <w:color w:val="2E74B5" w:themeColor="accent5" w:themeShade="BF"/>
                          <w:sz w:val="22"/>
                          <w:szCs w:val="22"/>
                          <w14:ligatures w14:val="none"/>
                        </w:rPr>
                        <w:t xml:space="preserve"> vehicle to the building</w:t>
                      </w:r>
                      <w:r>
                        <w:rPr>
                          <w:color w:val="2E74B5" w:themeColor="accent5" w:themeShade="BF"/>
                          <w:sz w:val="22"/>
                          <w:szCs w:val="22"/>
                          <w14:ligatures w14:val="none"/>
                        </w:rPr>
                        <w:t xml:space="preserve"> (parking lot).</w:t>
                      </w:r>
                    </w:p>
                    <w:p w14:paraId="5987BE0D" w14:textId="77777777" w:rsidR="001F1834" w:rsidRDefault="001F1834" w:rsidP="001F1834">
                      <w:pPr>
                        <w:pStyle w:val="ListParagraph"/>
                        <w:widowControl w:val="0"/>
                        <w:numPr>
                          <w:ilvl w:val="0"/>
                          <w:numId w:val="2"/>
                        </w:numPr>
                        <w:ind w:left="360"/>
                        <w:rPr>
                          <w:color w:val="2E74B5" w:themeColor="accent5" w:themeShade="BF"/>
                          <w:sz w:val="22"/>
                          <w:szCs w:val="22"/>
                          <w14:ligatures w14:val="none"/>
                        </w:rPr>
                      </w:pPr>
                      <w:r w:rsidRPr="00DE06DD">
                        <w:rPr>
                          <w:color w:val="2E74B5" w:themeColor="accent5" w:themeShade="BF"/>
                          <w:sz w:val="22"/>
                          <w:szCs w:val="22"/>
                          <w14:ligatures w14:val="none"/>
                        </w:rPr>
                        <w:t>Only follow designated walkways that have already been clear</w:t>
                      </w:r>
                      <w:r>
                        <w:rPr>
                          <w:color w:val="2E74B5" w:themeColor="accent5" w:themeShade="BF"/>
                          <w:sz w:val="22"/>
                          <w:szCs w:val="22"/>
                          <w14:ligatures w14:val="none"/>
                        </w:rPr>
                        <w:t>e</w:t>
                      </w:r>
                      <w:r w:rsidRPr="00DE06DD">
                        <w:rPr>
                          <w:color w:val="2E74B5" w:themeColor="accent5" w:themeShade="BF"/>
                          <w:sz w:val="22"/>
                          <w:szCs w:val="22"/>
                          <w14:ligatures w14:val="none"/>
                        </w:rPr>
                        <w:t xml:space="preserve">d for safe passage. </w:t>
                      </w:r>
                    </w:p>
                    <w:p w14:paraId="4792ED63" w14:textId="77777777" w:rsidR="001F1834" w:rsidRDefault="001F1834" w:rsidP="001F1834">
                      <w:pPr>
                        <w:pStyle w:val="ListParagraph"/>
                        <w:widowControl w:val="0"/>
                        <w:numPr>
                          <w:ilvl w:val="0"/>
                          <w:numId w:val="2"/>
                        </w:numPr>
                        <w:ind w:left="360"/>
                        <w:rPr>
                          <w:color w:val="2E74B5" w:themeColor="accent5" w:themeShade="BF"/>
                          <w:sz w:val="22"/>
                          <w:szCs w:val="22"/>
                          <w14:ligatures w14:val="none"/>
                        </w:rPr>
                      </w:pPr>
                      <w:r w:rsidRPr="00DE06DD">
                        <w:rPr>
                          <w:color w:val="2E74B5" w:themeColor="accent5" w:themeShade="BF"/>
                          <w:sz w:val="22"/>
                          <w:szCs w:val="22"/>
                          <w14:ligatures w14:val="none"/>
                        </w:rPr>
                        <w:t>Widen your stance a bit and walk more deliberately</w:t>
                      </w:r>
                      <w:r>
                        <w:rPr>
                          <w:color w:val="2E74B5" w:themeColor="accent5" w:themeShade="BF"/>
                          <w:sz w:val="22"/>
                          <w:szCs w:val="22"/>
                          <w14:ligatures w14:val="none"/>
                        </w:rPr>
                        <w:t>; use the duck walk as a method to help prevent falling in slippery conditions.</w:t>
                      </w:r>
                    </w:p>
                    <w:p w14:paraId="6AA9C1AF" w14:textId="77777777" w:rsidR="001F1834" w:rsidRDefault="001F1834" w:rsidP="001F1834">
                      <w:pPr>
                        <w:pStyle w:val="ListParagraph"/>
                        <w:widowControl w:val="0"/>
                        <w:numPr>
                          <w:ilvl w:val="0"/>
                          <w:numId w:val="2"/>
                        </w:numPr>
                        <w:ind w:left="360"/>
                        <w:rPr>
                          <w:color w:val="2E74B5" w:themeColor="accent5" w:themeShade="BF"/>
                          <w:sz w:val="22"/>
                          <w:szCs w:val="22"/>
                          <w14:ligatures w14:val="none"/>
                        </w:rPr>
                      </w:pPr>
                      <w:r>
                        <w:rPr>
                          <w:color w:val="2E74B5" w:themeColor="accent5" w:themeShade="BF"/>
                          <w:sz w:val="22"/>
                          <w:szCs w:val="22"/>
                          <w14:ligatures w14:val="none"/>
                        </w:rPr>
                        <w:t xml:space="preserve">Never hold hands with students on ice or other slippery surfaces. </w:t>
                      </w:r>
                    </w:p>
                    <w:p w14:paraId="0D7844CC" w14:textId="77777777" w:rsidR="001F1834" w:rsidRPr="00DE06DD" w:rsidRDefault="001F1834" w:rsidP="001F1834">
                      <w:pPr>
                        <w:pStyle w:val="ListParagraph"/>
                        <w:widowControl w:val="0"/>
                        <w:numPr>
                          <w:ilvl w:val="0"/>
                          <w:numId w:val="2"/>
                        </w:numPr>
                        <w:ind w:left="360"/>
                        <w:rPr>
                          <w:color w:val="2E74B5" w:themeColor="accent5" w:themeShade="BF"/>
                          <w:sz w:val="22"/>
                          <w:szCs w:val="22"/>
                          <w14:ligatures w14:val="none"/>
                        </w:rPr>
                      </w:pPr>
                      <w:r>
                        <w:rPr>
                          <w:color w:val="2E74B5" w:themeColor="accent5" w:themeShade="BF"/>
                          <w:sz w:val="22"/>
                          <w:szCs w:val="22"/>
                          <w14:ligatures w14:val="none"/>
                        </w:rPr>
                        <w:t>Walkways should be properly maintained.</w:t>
                      </w:r>
                    </w:p>
                    <w:p w14:paraId="72B8C9C9" w14:textId="77777777" w:rsidR="001F1834" w:rsidRDefault="001F1834"/>
                  </w:txbxContent>
                </v:textbox>
              </v:shape>
            </w:pict>
          </mc:Fallback>
        </mc:AlternateContent>
      </w:r>
      <w:r w:rsidR="00EB01BB">
        <w:rPr>
          <w:noProof/>
        </w:rPr>
        <w:drawing>
          <wp:inline distT="0" distB="0" distL="0" distR="0" wp14:anchorId="1DD7725E" wp14:editId="7F56A3F4">
            <wp:extent cx="6162675" cy="875347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alphaModFix amt="20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62675" cy="875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509E1">
      <w:head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6D66F6" w14:textId="77777777" w:rsidR="00EB01BB" w:rsidRDefault="00EB01BB" w:rsidP="00EB01BB">
      <w:pPr>
        <w:spacing w:after="0" w:line="240" w:lineRule="auto"/>
      </w:pPr>
      <w:r>
        <w:separator/>
      </w:r>
    </w:p>
  </w:endnote>
  <w:endnote w:type="continuationSeparator" w:id="0">
    <w:p w14:paraId="00751924" w14:textId="77777777" w:rsidR="00EB01BB" w:rsidRDefault="00EB01BB" w:rsidP="00EB01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302144" w14:textId="77777777" w:rsidR="00EB01BB" w:rsidRDefault="00EB01BB" w:rsidP="00EB01BB">
      <w:pPr>
        <w:spacing w:after="0" w:line="240" w:lineRule="auto"/>
      </w:pPr>
      <w:r>
        <w:separator/>
      </w:r>
    </w:p>
  </w:footnote>
  <w:footnote w:type="continuationSeparator" w:id="0">
    <w:p w14:paraId="06265403" w14:textId="77777777" w:rsidR="00EB01BB" w:rsidRDefault="00EB01BB" w:rsidP="00EB01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E5BF69" w14:textId="7100488F" w:rsidR="00EB01BB" w:rsidRPr="007D429E" w:rsidRDefault="00EB01BB" w:rsidP="00EB01BB">
    <w:pPr>
      <w:pStyle w:val="Header"/>
      <w:jc w:val="center"/>
      <w:rPr>
        <w:b/>
        <w:bCs/>
        <w:color w:val="000000" w:themeColor="text1"/>
        <w:sz w:val="56"/>
        <w:szCs w:val="56"/>
      </w:rPr>
    </w:pPr>
    <w:r w:rsidRPr="007D429E">
      <w:rPr>
        <w:b/>
        <w:bCs/>
        <w:color w:val="000000" w:themeColor="text1"/>
        <w:sz w:val="56"/>
        <w:szCs w:val="56"/>
      </w:rPr>
      <w:t>Preventing Slips, Trip, and Falls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CC176F"/>
    <w:multiLevelType w:val="hybridMultilevel"/>
    <w:tmpl w:val="5AD2B932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2F3BBB"/>
    <w:multiLevelType w:val="hybridMultilevel"/>
    <w:tmpl w:val="9C364BB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D236EB"/>
    <w:multiLevelType w:val="hybridMultilevel"/>
    <w:tmpl w:val="3C80814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ACE1D3D"/>
    <w:multiLevelType w:val="hybridMultilevel"/>
    <w:tmpl w:val="E61A30C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02097996">
    <w:abstractNumId w:val="3"/>
  </w:num>
  <w:num w:numId="2" w16cid:durableId="742680959">
    <w:abstractNumId w:val="2"/>
  </w:num>
  <w:num w:numId="3" w16cid:durableId="1538856754">
    <w:abstractNumId w:val="0"/>
  </w:num>
  <w:num w:numId="4" w16cid:durableId="7262988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01BB"/>
    <w:rsid w:val="001F1834"/>
    <w:rsid w:val="00386B2D"/>
    <w:rsid w:val="005E229E"/>
    <w:rsid w:val="007D429E"/>
    <w:rsid w:val="00A81B10"/>
    <w:rsid w:val="00C509E1"/>
    <w:rsid w:val="00E469E2"/>
    <w:rsid w:val="00EB01BB"/>
    <w:rsid w:val="00EC2E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39EF50"/>
  <w15:chartTrackingRefBased/>
  <w15:docId w15:val="{C4C636B6-3F6C-44B7-8E5E-90B61C665F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F1834"/>
    <w:pPr>
      <w:spacing w:after="75" w:line="235" w:lineRule="auto"/>
    </w:pPr>
    <w:rPr>
      <w:rFonts w:ascii="Times New Roman" w:eastAsia="Times New Roman" w:hAnsi="Times New Roman" w:cs="Times New Roman"/>
      <w:color w:val="000080"/>
      <w:kern w:val="28"/>
      <w:sz w:val="20"/>
      <w:szCs w:val="20"/>
      <w14:ligatures w14:val="standard"/>
      <w14:cntxtAlt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B01B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B01BB"/>
  </w:style>
  <w:style w:type="paragraph" w:styleId="Footer">
    <w:name w:val="footer"/>
    <w:basedOn w:val="Normal"/>
    <w:link w:val="FooterChar"/>
    <w:uiPriority w:val="99"/>
    <w:unhideWhenUsed/>
    <w:rsid w:val="00EB01B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B01BB"/>
  </w:style>
  <w:style w:type="paragraph" w:styleId="ListParagraph">
    <w:name w:val="List Paragraph"/>
    <w:basedOn w:val="Normal"/>
    <w:uiPriority w:val="34"/>
    <w:qFormat/>
    <w:rsid w:val="001F183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551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4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1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Annette Satterly</dc:creator>
  <cp:keywords/>
  <dc:description/>
  <cp:lastModifiedBy>Annette Satterly</cp:lastModifiedBy>
  <cp:revision>3</cp:revision>
  <dcterms:created xsi:type="dcterms:W3CDTF">2023-03-03T22:42:00Z</dcterms:created>
  <dcterms:modified xsi:type="dcterms:W3CDTF">2023-03-06T17:53:00Z</dcterms:modified>
</cp:coreProperties>
</file>