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FA6422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676F52" w:rsidRDefault="00FA6422">
      <w:pPr>
        <w:rPr>
          <w:rFonts w:ascii="Arial" w:hAnsi="Arial"/>
          <w:b/>
          <w:bCs/>
        </w:rPr>
      </w:pPr>
    </w:p>
    <w:p w:rsidR="00676F52" w:rsidRDefault="00FA6422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FA6422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FA6422"/>
    <w:p w:rsidR="00676F52" w:rsidRDefault="006F4CB5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FA6422"/>
    <w:p w:rsidR="00676F52" w:rsidRDefault="00FA6422">
      <w:r>
        <w:t xml:space="preserve">A Regular Meeting of the Board of Trustees of Sheldon ISD was held </w:t>
      </w:r>
      <w:r>
        <w:t>Tuesday, July 17, 2018</w:t>
      </w:r>
      <w:r>
        <w:t xml:space="preserve">, beginning at 7:00 PM in the Ney Administration Complex at 11411 C. E. King Parkway, </w:t>
      </w:r>
      <w:r>
        <w:t xml:space="preserve">Houston, TX  </w:t>
      </w:r>
      <w:r>
        <w:t>77044.</w:t>
      </w:r>
    </w:p>
    <w:p w:rsidR="00676F52" w:rsidRDefault="00FA6422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Open Meeting - Call to Order at 7:07 p.m.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Prayer – led by Trustee Coleman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Roll Call</w:t>
            </w:r>
          </w:p>
          <w:p w:rsidR="00FA6422" w:rsidRDefault="00FA6422">
            <w:r>
              <w:t>Present: Trustees Archie, Coleman, Cormier, Kolacny, and Myles (arrived at 7:16 p.m.)</w:t>
            </w:r>
          </w:p>
          <w:p w:rsidR="00FA6422" w:rsidRDefault="00FA6422">
            <w:r>
              <w:t>Absent:  Trustees Rivas and Palmer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Trustee Angela Cormier's Birthday - July 11</w:t>
            </w:r>
            <w:r w:rsidRPr="00FA6422">
              <w:rPr>
                <w:vertAlign w:val="superscript"/>
              </w:rPr>
              <w:t>th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Personnel Services Update on Hiring/Staffing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Minutes - June 19,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Chapter 41 - Option 3 Agreement</w:t>
            </w:r>
          </w:p>
          <w:p w:rsidR="00FA6422" w:rsidRDefault="00FA6422"/>
          <w:p w:rsidR="00FA6422" w:rsidRDefault="00FA6422">
            <w:r>
              <w:t>Motion by Trustee Coleman, seconded by Trustee Cormier to approve consent agenda items 6 “A-B” with a copy to be attached to and become part of the minutes.</w:t>
            </w:r>
          </w:p>
          <w:p w:rsidR="00FA6422" w:rsidRDefault="00FA6422"/>
          <w:p w:rsidR="00FA6422" w:rsidRDefault="00FA6422">
            <w:r>
              <w:t>Motion passed unanimously 4-0.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rPr>
                <w:u w:val="single"/>
              </w:rPr>
              <w:t>Order for and Notice of Board of Trustees Election, November 6, 2018</w:t>
            </w:r>
            <w:r>
              <w:br/>
              <w:t xml:space="preserve">It is recommended that the Order for and Notice of Trustee Election for November 6, </w:t>
            </w:r>
            <w:r>
              <w:t>2018 to elect four (4) Trustees in the positions of 4, 5, 6, and 7 be approved with a copy to be attached to and become a part of the minutes.</w:t>
            </w:r>
          </w:p>
          <w:p w:rsidR="00FA6422" w:rsidRDefault="00FA6422"/>
          <w:p w:rsidR="00FA6422" w:rsidRDefault="00FA6422" w:rsidP="00FA6422">
            <w:r>
              <w:lastRenderedPageBreak/>
              <w:t>Motion by Trustee Cormier, seconded by Trustee Coleman to approve agenda item 7 “A”.</w:t>
            </w:r>
          </w:p>
          <w:p w:rsidR="00FA6422" w:rsidRDefault="00FA6422" w:rsidP="00FA6422"/>
          <w:p w:rsidR="00FA6422" w:rsidRDefault="00FA6422" w:rsidP="00FA6422">
            <w:r>
              <w:t>Motion passed unanimously 5-0.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RP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rPr>
                <w:strike/>
              </w:rPr>
            </w:pPr>
            <w:r w:rsidRPr="00FA6422">
              <w:rPr>
                <w:strike/>
                <w:u w:val="single"/>
              </w:rPr>
              <w:t>Consider Proposal for High School and Stadium Scoreboards</w:t>
            </w:r>
            <w:r w:rsidRPr="00FA6422">
              <w:rPr>
                <w:strike/>
              </w:rPr>
              <w:br/>
              <w:t>It is recommended that the Board of Trustees approve the New High School and Stadium Scoreboards propos</w:t>
            </w:r>
            <w:r w:rsidRPr="00FA6422">
              <w:rPr>
                <w:strike/>
              </w:rPr>
              <w:t>al submitted by _____________________________, an approved cooperative vendor, as the best value for the District and authorize the Superintendent, or his designee to enter into a contract for this proposed work, with a copy to be attached to and become pa</w:t>
            </w:r>
            <w:r w:rsidRPr="00FA6422">
              <w:rPr>
                <w:strike/>
              </w:rPr>
              <w:t>rt of the minutes.</w:t>
            </w:r>
            <w:r w:rsidRPr="00FA6422">
              <w:rPr>
                <w:strike/>
              </w:rPr>
              <w:br/>
            </w:r>
            <w:r w:rsidRPr="00FA6422">
              <w:rPr>
                <w:strike/>
              </w:rPr>
              <w:br/>
              <w:t xml:space="preserve">It is further recommended that the Board of Trustees authorize the Superintendent or his designee to approve change orders necessitated by a change in the scope of work, for a total amount not to exceed </w:t>
            </w:r>
            <w:r w:rsidRPr="00FA6422">
              <w:rPr>
                <w:strike/>
              </w:rPr>
              <w:br/>
              <w:t>$___________________, with a cop</w:t>
            </w:r>
            <w:r w:rsidRPr="00FA6422">
              <w:rPr>
                <w:strike/>
              </w:rPr>
              <w:t>y to be attached and become part of the minutes.</w:t>
            </w:r>
            <w:r>
              <w:rPr>
                <w:strike/>
              </w:rPr>
              <w:t xml:space="preserve"> </w:t>
            </w:r>
            <w:r w:rsidRPr="00FA6422">
              <w:rPr>
                <w:highlight w:val="yellow"/>
              </w:rPr>
              <w:t>No action</w:t>
            </w:r>
          </w:p>
          <w:p w:rsidR="00FA6422" w:rsidRPr="00FA6422" w:rsidRDefault="00FA6422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Pr="00FA6422" w:rsidRDefault="006F4CB5">
            <w:pPr>
              <w:jc w:val="right"/>
              <w:rPr>
                <w:strike/>
              </w:rPr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rPr>
                <w:u w:val="single"/>
              </w:rPr>
              <w:t>Additional Deputies for 2018-2019 School Year</w:t>
            </w:r>
            <w:r>
              <w:br/>
              <w:t xml:space="preserve">It is recommended that the Board of Trustees approve the additional contract with the Harris County Constable, Precinct 3, for </w:t>
            </w:r>
            <w:r>
              <w:t>the continuation of the contract Patrol Program beginning August 18, 2018 with projected cost of $159,736.00 with a copy to be attached to and become part of the minutes.</w:t>
            </w:r>
          </w:p>
          <w:p w:rsidR="00FA6422" w:rsidRDefault="00FA6422"/>
          <w:p w:rsidR="00FA6422" w:rsidRDefault="00FA6422" w:rsidP="00FA6422">
            <w:r>
              <w:t>Motion by Trustee Coleman, seconded by Trustee Kolacny to approve agenda item 7 “C”.</w:t>
            </w:r>
          </w:p>
          <w:p w:rsidR="00FA6422" w:rsidRDefault="00FA6422" w:rsidP="00FA6422"/>
          <w:p w:rsidR="00FA6422" w:rsidRDefault="00FA6422" w:rsidP="00FA6422">
            <w:r>
              <w:t>Motion passed unanimously 5-0.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rPr>
                <w:u w:val="single"/>
              </w:rPr>
              <w:t>Extension of Sheldon Early College High School Memorandum of Understanding</w:t>
            </w:r>
            <w:r>
              <w:br/>
              <w:t xml:space="preserve">It is recommended that the Sheldon ISD Board of Trustees approve the </w:t>
            </w:r>
            <w:r>
              <w:t>proposed amendment to extend the current MOU for one year with a copy to be attached to and become part of the minutes.</w:t>
            </w:r>
          </w:p>
          <w:p w:rsidR="00FA6422" w:rsidRDefault="00FA6422"/>
          <w:p w:rsidR="00FA6422" w:rsidRDefault="00FA6422" w:rsidP="00FA6422">
            <w:r>
              <w:t>Motion by Trustee Kolacny, seconded by Trustee Coleman to approve agenda item 7 “D”.</w:t>
            </w:r>
          </w:p>
          <w:p w:rsidR="00FA6422" w:rsidRDefault="00FA6422" w:rsidP="00FA6422"/>
          <w:p w:rsidR="00FA6422" w:rsidRDefault="00FA6422" w:rsidP="00FA6422">
            <w:r>
              <w:t>Motion passed unanimously 5-0.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rPr>
                <w:u w:val="single"/>
              </w:rPr>
              <w:t>JJAEP Memorandum of Understanding</w:t>
            </w:r>
            <w:r>
              <w:br/>
              <w:t>It is recommended that the Board of Trustees approve t</w:t>
            </w:r>
            <w:r>
              <w:t xml:space="preserve">he JJAEP Memorandum of Understanding for the 2018-2019 school </w:t>
            </w:r>
            <w:proofErr w:type="gramStart"/>
            <w:r>
              <w:t>year</w:t>
            </w:r>
            <w:proofErr w:type="gramEnd"/>
            <w:r>
              <w:t xml:space="preserve"> with a copy to be attached to and become part of the minutes.</w:t>
            </w:r>
          </w:p>
          <w:p w:rsidR="00FA6422" w:rsidRDefault="00FA6422"/>
          <w:p w:rsidR="00FA6422" w:rsidRDefault="00FA6422" w:rsidP="00FA6422">
            <w:r>
              <w:t xml:space="preserve">Motion by Trustee Coleman, seconded by Trustee Kolacny to approve agenda </w:t>
            </w:r>
            <w:r>
              <w:lastRenderedPageBreak/>
              <w:t>item 7 “E”.</w:t>
            </w:r>
          </w:p>
          <w:p w:rsidR="00FA6422" w:rsidRDefault="00FA6422" w:rsidP="00FA6422"/>
          <w:p w:rsidR="00FA6422" w:rsidRDefault="00FA6422" w:rsidP="00FA6422">
            <w:r>
              <w:t>Motion passed unanimously 5-0.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lastRenderedPageBreak/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rPr>
                <w:u w:val="single"/>
              </w:rPr>
              <w:t>Property Insurance</w:t>
            </w:r>
            <w:r>
              <w:br/>
              <w:t xml:space="preserve">It is recommended that property of </w:t>
            </w:r>
            <w:r>
              <w:t>Sheldon ISD be insured by RSUI/Berkshire Insurance Company with an annual estimated premium of $836,046 with an option to lock the rate for one additional year with copy to be attached to and become a part of the minutes.</w:t>
            </w:r>
          </w:p>
          <w:p w:rsidR="00FA6422" w:rsidRDefault="00FA6422"/>
          <w:p w:rsidR="00FA6422" w:rsidRDefault="00FA6422" w:rsidP="00FA6422">
            <w:r>
              <w:t>Motion by Trustee Cormier, seconded by Trustee Coleman to approve agenda item 7 “F”.</w:t>
            </w:r>
          </w:p>
          <w:p w:rsidR="00FA6422" w:rsidRDefault="00FA6422" w:rsidP="00FA6422"/>
          <w:p w:rsidR="00FA6422" w:rsidRDefault="00FA6422" w:rsidP="00FA6422">
            <w:r>
              <w:t>Motion passed unanimously 5-0.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Comments From The Public-Under the Open Records Act, the Board cannot respond to items or comments that are not covered on the agenda; therefore, a Board response will not be made toni</w:t>
            </w:r>
            <w:r>
              <w:t xml:space="preserve">ght.  </w:t>
            </w:r>
            <w:r w:rsidRPr="00FA6422">
              <w:rPr>
                <w:highlight w:val="yellow"/>
              </w:rPr>
              <w:t>None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Tax Collection Report - June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Investment Report - June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Expenditure &amp; Revenue Report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Quarterly Major Expenditure Report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Monthly Bond Projects Update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 xml:space="preserve">Adjournment to closed session at 7:29 p.m. </w:t>
            </w:r>
            <w:r>
              <w:t>pursuant to Texas Government Code Section:551.072 to discuss the purchase, exchange, lease, or value of real property, 551.074 for the purpose of considering the appointment, employment, evaluation, reassignment, duties, discipline, or dismissal of a publi</w:t>
            </w:r>
            <w:r>
              <w:t>c officer, employee, or to hear complaints or charges against a public officer or employee and 551.076 for considering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Board Operating Procedures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Reconvene to Open Session at 7:40 p.m.</w:t>
            </w:r>
          </w:p>
          <w:p w:rsidR="00FA6422" w:rsidRDefault="00FA6422"/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lastRenderedPageBreak/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Action on Closed Session Items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Policy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 xml:space="preserve">EIC (LOCAL) - </w:t>
            </w:r>
            <w:r>
              <w:t>Discussion and Review Only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 xml:space="preserve">Policy Update </w:t>
            </w:r>
            <w:r>
              <w:t>111-For Discussion and Review Only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 xml:space="preserve">TASB Board of Directors - Position 4A </w:t>
            </w:r>
            <w:r>
              <w:t xml:space="preserve">and 4C – Steven Dennis and </w:t>
            </w:r>
            <w:proofErr w:type="spellStart"/>
            <w:r>
              <w:t>Georgan</w:t>
            </w:r>
            <w:proofErr w:type="spellEnd"/>
            <w:r>
              <w:t xml:space="preserve"> </w:t>
            </w:r>
            <w:proofErr w:type="spellStart"/>
            <w:r>
              <w:t>Reitmeier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 xml:space="preserve">August Board </w:t>
            </w:r>
            <w:r>
              <w:t>Workshop - August 7, 2018 at 6:30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August Regular Meeting - August 21,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Special Board Meeting - During the week of August 27,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TASA/TASB Convention</w:t>
            </w:r>
            <w:r>
              <w:t xml:space="preserve"> - September 28-30, 2018 –</w:t>
            </w:r>
            <w:r>
              <w:t xml:space="preserve"> Austin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Board Suggestions/Recommendations for Future Organizational Information Updates</w:t>
            </w:r>
          </w:p>
          <w:p w:rsidR="00FA6422" w:rsidRDefault="00FA642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Suggestions for Future Agenda Items</w:t>
            </w:r>
          </w:p>
          <w:p w:rsidR="00FA6422" w:rsidRDefault="00FA6422" w:rsidP="00FA6422">
            <w:pPr>
              <w:numPr>
                <w:ilvl w:val="0"/>
                <w:numId w:val="1"/>
              </w:numPr>
            </w:pPr>
            <w:r>
              <w:t>Dress Code</w:t>
            </w:r>
          </w:p>
          <w:p w:rsidR="00FA6422" w:rsidRDefault="00FA6422" w:rsidP="00FA6422">
            <w:pPr>
              <w:ind w:left="72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  <w:tr w:rsidR="00FA6422" w:rsidTr="00FA6422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pPr>
              <w:jc w:val="right"/>
            </w:pPr>
            <w:r>
              <w:t>17.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FA6422">
            <w:r>
              <w:t>Adjournment at 7:44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F4CB5" w:rsidRDefault="006F4CB5">
            <w:pPr>
              <w:jc w:val="right"/>
            </w:pPr>
          </w:p>
        </w:tc>
      </w:tr>
    </w:tbl>
    <w:p w:rsidR="00676F52" w:rsidRDefault="00FA6422">
      <w:r>
        <w:t xml:space="preserve"> </w:t>
      </w:r>
    </w:p>
    <w:p w:rsidR="00676F52" w:rsidRDefault="00FA6422"/>
    <w:p w:rsidR="00676F52" w:rsidRDefault="00FA6422"/>
    <w:p w:rsidR="00676F52" w:rsidRDefault="00FA6422"/>
    <w:p w:rsidR="00676F52" w:rsidRDefault="00FA6422"/>
    <w:sectPr w:rsidR="00676F52" w:rsidSect="006F4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3481"/>
    <w:multiLevelType w:val="hybridMultilevel"/>
    <w:tmpl w:val="E5A22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CB5"/>
    <w:rsid w:val="006F4CB5"/>
    <w:rsid w:val="00FA6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CB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807</Words>
  <Characters>4602</Characters>
  <Application>Microsoft Office Word</Application>
  <DocSecurity>4</DocSecurity>
  <Lines>38</Lines>
  <Paragraphs>10</Paragraphs>
  <ScaleCrop>false</ScaleCrop>
  <Company>TASB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2018-08-01T16:38:00Z</cp:lastPrinted>
  <dcterms:created xsi:type="dcterms:W3CDTF">2018-08-01T16:39:00Z</dcterms:created>
  <dcterms:modified xsi:type="dcterms:W3CDTF">2018-08-01T16:39:00Z</dcterms:modified>
</cp:coreProperties>
</file>