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070" w:rsidRDefault="00041070">
      <w:pPr>
        <w:rPr>
          <w:rFonts w:ascii="Arial" w:hAnsi="Arial"/>
          <w:b/>
          <w:bCs/>
          <w:sz w:val="32"/>
          <w:szCs w:val="32"/>
        </w:rPr>
      </w:pPr>
      <w:r>
        <w:rPr>
          <w:rFonts w:ascii="Arial" w:hAnsi="Arial"/>
          <w:b/>
          <w:bCs/>
          <w:sz w:val="32"/>
          <w:szCs w:val="32"/>
        </w:rPr>
        <w:t>Minutes of Level III Grievance Hearing/Board Workshop</w:t>
      </w:r>
    </w:p>
    <w:p w:rsidR="00041070" w:rsidRDefault="00041070">
      <w:pPr>
        <w:rPr>
          <w:rFonts w:ascii="Arial" w:hAnsi="Arial"/>
          <w:b/>
          <w:bCs/>
        </w:rPr>
      </w:pPr>
    </w:p>
    <w:p w:rsidR="00041070" w:rsidRDefault="00041070">
      <w:pPr>
        <w:rPr>
          <w:rFonts w:ascii="Arial" w:hAnsi="Arial"/>
          <w:b/>
          <w:bCs/>
          <w:sz w:val="28"/>
          <w:szCs w:val="28"/>
        </w:rPr>
      </w:pPr>
      <w:r>
        <w:rPr>
          <w:rFonts w:ascii="Arial" w:hAnsi="Arial"/>
          <w:b/>
          <w:bCs/>
          <w:sz w:val="28"/>
          <w:szCs w:val="28"/>
        </w:rPr>
        <w:t>The Board of Trustees</w:t>
      </w:r>
    </w:p>
    <w:p w:rsidR="00041070" w:rsidRDefault="00041070">
      <w:r>
        <w:rPr>
          <w:rFonts w:ascii="Arial" w:hAnsi="Arial"/>
          <w:b/>
          <w:bCs/>
          <w:sz w:val="28"/>
          <w:szCs w:val="28"/>
        </w:rPr>
        <w:t>Sheldon ISD</w:t>
      </w:r>
    </w:p>
    <w:p w:rsidR="00041070" w:rsidRDefault="00041070"/>
    <w:p w:rsidR="00041070" w:rsidRDefault="001540B5">
      <w:r>
        <w:rPr>
          <w:noProof/>
        </w:rPr>
        <w:pict>
          <v:line id="_x0000_s1026" style="position:absolute;z-index:251657728" from="0,3pt" to="6in,3pt" strokecolor="gray" strokeweight="3pt"/>
        </w:pict>
      </w:r>
    </w:p>
    <w:p w:rsidR="00041070" w:rsidRDefault="00041070"/>
    <w:p w:rsidR="00041070" w:rsidRDefault="00041070">
      <w:r>
        <w:t>A Level III Grievance Hearing/Board Workshop of the Board of Trustees of Sheldon ISD was held Tuesday, October 1, 2019, beginning at 6:30 PM in the Ney Administration Complex at 11411 C. E. King Parkway, Houston, TX  77044.</w:t>
      </w:r>
    </w:p>
    <w:p w:rsidR="00041070" w:rsidRDefault="00041070"/>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1.</w:t>
            </w:r>
          </w:p>
        </w:tc>
        <w:tc>
          <w:tcPr>
            <w:tcW w:w="0" w:type="auto"/>
            <w:gridSpan w:val="2"/>
            <w:tcBorders>
              <w:top w:val="nil"/>
              <w:left w:val="nil"/>
              <w:bottom w:val="nil"/>
              <w:right w:val="nil"/>
              <w:tl2br w:val="nil"/>
              <w:tr2bl w:val="nil"/>
            </w:tcBorders>
          </w:tcPr>
          <w:p w:rsidR="001540B5" w:rsidRDefault="00041070">
            <w:r>
              <w:t xml:space="preserve">Open Meeting-Call to Order at </w:t>
            </w:r>
            <w:r w:rsidR="0076582D">
              <w:t>6:33 p.m.</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2.</w:t>
            </w:r>
          </w:p>
        </w:tc>
        <w:tc>
          <w:tcPr>
            <w:tcW w:w="0" w:type="auto"/>
            <w:gridSpan w:val="2"/>
            <w:tcBorders>
              <w:top w:val="nil"/>
              <w:left w:val="nil"/>
              <w:bottom w:val="nil"/>
              <w:right w:val="nil"/>
              <w:tl2br w:val="nil"/>
              <w:tr2bl w:val="nil"/>
            </w:tcBorders>
          </w:tcPr>
          <w:p w:rsidR="001540B5" w:rsidRDefault="00041070">
            <w:r>
              <w:t>Prayer</w:t>
            </w:r>
            <w:r w:rsidR="0076582D">
              <w:t xml:space="preserve"> – led by Trustee Rivas</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3.</w:t>
            </w:r>
          </w:p>
        </w:tc>
        <w:tc>
          <w:tcPr>
            <w:tcW w:w="0" w:type="auto"/>
            <w:gridSpan w:val="2"/>
            <w:tcBorders>
              <w:top w:val="nil"/>
              <w:left w:val="nil"/>
              <w:bottom w:val="nil"/>
              <w:right w:val="nil"/>
              <w:tl2br w:val="nil"/>
              <w:tr2bl w:val="nil"/>
            </w:tcBorders>
          </w:tcPr>
          <w:p w:rsidR="001540B5" w:rsidRDefault="00041070">
            <w:r>
              <w:t>Roll Call</w:t>
            </w:r>
          </w:p>
          <w:p w:rsidR="0076582D" w:rsidRDefault="0076582D">
            <w:r>
              <w:t>Present:  Trustees Archie, Palmer (arrived at 6:44), Cormier, Coleman, Martinez, Myles (arrived at 7:27), and Rivas</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4.</w:t>
            </w:r>
          </w:p>
        </w:tc>
        <w:tc>
          <w:tcPr>
            <w:tcW w:w="0" w:type="auto"/>
            <w:gridSpan w:val="2"/>
            <w:tcBorders>
              <w:top w:val="nil"/>
              <w:left w:val="nil"/>
              <w:bottom w:val="nil"/>
              <w:right w:val="nil"/>
              <w:tl2br w:val="nil"/>
              <w:tr2bl w:val="nil"/>
            </w:tcBorders>
          </w:tcPr>
          <w:p w:rsidR="001540B5" w:rsidRDefault="00041070">
            <w:r>
              <w:t xml:space="preserve">Adjournment to closed session </w:t>
            </w:r>
            <w:r w:rsidR="0076582D">
              <w:t xml:space="preserve">at 6:35 p.m. </w:t>
            </w:r>
            <w:r>
              <w:t>pursuant to Texas Government Code Section: 551.071 Private consultation with the board's attorney, 551.074  for the purpose of considering the appointment, employment, evaluation, reassignment, duties, discipline, or dismissal of a public officer, employee, or to hear complaints or charges against a public officer or employee, 551.082 For the purpose of considering the discipline of a public school child, or complaint or charge against personnel and 551.0821 Deliberating a matter regarding a public school student if personally identifiable information may be revealed.</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A.</w:t>
            </w:r>
          </w:p>
        </w:tc>
        <w:tc>
          <w:tcPr>
            <w:tcW w:w="0" w:type="auto"/>
            <w:tcBorders>
              <w:top w:val="nil"/>
              <w:left w:val="nil"/>
              <w:bottom w:val="nil"/>
              <w:right w:val="nil"/>
              <w:tl2br w:val="nil"/>
              <w:tr2bl w:val="nil"/>
            </w:tcBorders>
          </w:tcPr>
          <w:p w:rsidR="001540B5" w:rsidRDefault="00041070">
            <w:r>
              <w:t>Consultation with Board counsel regarding Level III Parent Grievance hearing and any other subject matter as permitted by law.</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B.</w:t>
            </w:r>
          </w:p>
        </w:tc>
        <w:tc>
          <w:tcPr>
            <w:tcW w:w="0" w:type="auto"/>
            <w:tcBorders>
              <w:top w:val="nil"/>
              <w:left w:val="nil"/>
              <w:bottom w:val="nil"/>
              <w:right w:val="nil"/>
              <w:tl2br w:val="nil"/>
              <w:tr2bl w:val="nil"/>
            </w:tcBorders>
          </w:tcPr>
          <w:p w:rsidR="001540B5" w:rsidRDefault="00041070">
            <w:r>
              <w:t>Conduct Level III Parent Grievance hearing and deliberate regarding same.</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5.</w:t>
            </w:r>
          </w:p>
        </w:tc>
        <w:tc>
          <w:tcPr>
            <w:tcW w:w="0" w:type="auto"/>
            <w:gridSpan w:val="2"/>
            <w:tcBorders>
              <w:top w:val="nil"/>
              <w:left w:val="nil"/>
              <w:bottom w:val="nil"/>
              <w:right w:val="nil"/>
              <w:tl2br w:val="nil"/>
              <w:tr2bl w:val="nil"/>
            </w:tcBorders>
          </w:tcPr>
          <w:p w:rsidR="001540B5" w:rsidRDefault="00041070">
            <w:r>
              <w:t>Reconvene to open session</w:t>
            </w:r>
            <w:r w:rsidR="0076582D">
              <w:t xml:space="preserve"> at 7:27 p.m.</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6.</w:t>
            </w:r>
          </w:p>
        </w:tc>
        <w:tc>
          <w:tcPr>
            <w:tcW w:w="0" w:type="auto"/>
            <w:gridSpan w:val="2"/>
            <w:tcBorders>
              <w:top w:val="nil"/>
              <w:left w:val="nil"/>
              <w:bottom w:val="nil"/>
              <w:right w:val="nil"/>
              <w:tl2br w:val="nil"/>
              <w:tr2bl w:val="nil"/>
            </w:tcBorders>
          </w:tcPr>
          <w:p w:rsidR="001540B5" w:rsidRDefault="00041070">
            <w:r>
              <w:t>Action on closed session item</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A.</w:t>
            </w:r>
          </w:p>
        </w:tc>
        <w:tc>
          <w:tcPr>
            <w:tcW w:w="0" w:type="auto"/>
            <w:tcBorders>
              <w:top w:val="nil"/>
              <w:left w:val="nil"/>
              <w:bottom w:val="nil"/>
              <w:right w:val="nil"/>
              <w:tl2br w:val="nil"/>
              <w:tr2bl w:val="nil"/>
            </w:tcBorders>
          </w:tcPr>
          <w:p w:rsidR="001540B5" w:rsidRDefault="00041070">
            <w:r>
              <w:t>Consider and take possible action on Level III Parent Grievance hearing.</w:t>
            </w:r>
          </w:p>
          <w:p w:rsidR="0076582D" w:rsidRDefault="0076582D"/>
          <w:p w:rsidR="0076582D" w:rsidRDefault="0076582D">
            <w:r>
              <w:t>No action taken.</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7.</w:t>
            </w:r>
          </w:p>
        </w:tc>
        <w:tc>
          <w:tcPr>
            <w:tcW w:w="0" w:type="auto"/>
            <w:gridSpan w:val="2"/>
            <w:tcBorders>
              <w:top w:val="nil"/>
              <w:left w:val="nil"/>
              <w:bottom w:val="nil"/>
              <w:right w:val="nil"/>
              <w:tl2br w:val="nil"/>
              <w:tr2bl w:val="nil"/>
            </w:tcBorders>
          </w:tcPr>
          <w:p w:rsidR="001540B5" w:rsidRDefault="00041070">
            <w:r>
              <w:t>Reports/Discussion</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A.</w:t>
            </w:r>
          </w:p>
        </w:tc>
        <w:tc>
          <w:tcPr>
            <w:tcW w:w="0" w:type="auto"/>
            <w:tcBorders>
              <w:top w:val="nil"/>
              <w:left w:val="nil"/>
              <w:bottom w:val="nil"/>
              <w:right w:val="nil"/>
              <w:tl2br w:val="nil"/>
              <w:tr2bl w:val="nil"/>
            </w:tcBorders>
          </w:tcPr>
          <w:p w:rsidR="001540B5" w:rsidRDefault="00041070">
            <w:r>
              <w:t>Fine Arts Update</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B.</w:t>
            </w:r>
          </w:p>
        </w:tc>
        <w:tc>
          <w:tcPr>
            <w:tcW w:w="0" w:type="auto"/>
            <w:tcBorders>
              <w:top w:val="nil"/>
              <w:left w:val="nil"/>
              <w:bottom w:val="nil"/>
              <w:right w:val="nil"/>
              <w:tl2br w:val="nil"/>
              <w:tr2bl w:val="nil"/>
            </w:tcBorders>
          </w:tcPr>
          <w:p w:rsidR="001540B5" w:rsidRDefault="00041070">
            <w:r>
              <w:t>Monahan Façade Renovation Design Presentation</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lastRenderedPageBreak/>
              <w:t>8.</w:t>
            </w:r>
          </w:p>
        </w:tc>
        <w:tc>
          <w:tcPr>
            <w:tcW w:w="0" w:type="auto"/>
            <w:gridSpan w:val="2"/>
            <w:tcBorders>
              <w:top w:val="nil"/>
              <w:left w:val="nil"/>
              <w:bottom w:val="nil"/>
              <w:right w:val="nil"/>
              <w:tl2br w:val="nil"/>
              <w:tr2bl w:val="nil"/>
            </w:tcBorders>
          </w:tcPr>
          <w:p w:rsidR="001540B5" w:rsidRDefault="00041070">
            <w:r>
              <w:t>New Business</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A.</w:t>
            </w:r>
          </w:p>
        </w:tc>
        <w:tc>
          <w:tcPr>
            <w:tcW w:w="0" w:type="auto"/>
            <w:tcBorders>
              <w:top w:val="nil"/>
              <w:left w:val="nil"/>
              <w:bottom w:val="nil"/>
              <w:right w:val="nil"/>
              <w:tl2br w:val="nil"/>
              <w:tr2bl w:val="nil"/>
            </w:tcBorders>
          </w:tcPr>
          <w:p w:rsidR="001540B5" w:rsidRDefault="00041070">
            <w:r>
              <w:rPr>
                <w:u w:val="single"/>
              </w:rPr>
              <w:t>C E King High School Auditorium Stage Repair</w:t>
            </w:r>
            <w:r>
              <w:br/>
              <w:t>It is recommended that the Board of Trustees approve the use of cooperative purchasing agreements as the procurement method for the repairs of the CE King High School Auditorium Stage, as the result of Tropical Storm Imelda and select the proposal submitted by Bauer Sports Floors at a price not to exceed </w:t>
            </w:r>
            <w:r>
              <w:rPr>
                <w:u w:val="single"/>
              </w:rPr>
              <w:t>$72,325.00</w:t>
            </w:r>
            <w:r>
              <w:t xml:space="preserve"> as the best value to the District with a copy to be attached to and become part of the minutes.</w:t>
            </w:r>
          </w:p>
          <w:p w:rsidR="0076582D" w:rsidRDefault="0076582D"/>
          <w:p w:rsidR="0076582D" w:rsidRDefault="0076582D">
            <w:r>
              <w:t>Motion by Trustee Rivas, seconded by Trustee Palmer to approve new business item 8 “A”.</w:t>
            </w:r>
          </w:p>
          <w:p w:rsidR="0076582D" w:rsidRDefault="0076582D"/>
          <w:p w:rsidR="0076582D" w:rsidRDefault="0076582D">
            <w:r>
              <w:t>Motion passed unanimously 7-0.</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9.</w:t>
            </w:r>
          </w:p>
        </w:tc>
        <w:tc>
          <w:tcPr>
            <w:tcW w:w="0" w:type="auto"/>
            <w:gridSpan w:val="2"/>
            <w:tcBorders>
              <w:top w:val="nil"/>
              <w:left w:val="nil"/>
              <w:bottom w:val="nil"/>
              <w:right w:val="nil"/>
              <w:tl2br w:val="nil"/>
              <w:tr2bl w:val="nil"/>
            </w:tcBorders>
          </w:tcPr>
          <w:p w:rsidR="001540B5" w:rsidRDefault="00041070">
            <w:r>
              <w:t>Comments From The Public-Under the Open Records Act, the Board cannot respond to items or comments that are not covered on the agenda; therefore, a Board response will not be made tonight.</w:t>
            </w:r>
            <w:r w:rsidR="0076582D">
              <w:t xml:space="preserve">  </w:t>
            </w:r>
            <w:r w:rsidR="0076582D" w:rsidRPr="0076582D">
              <w:rPr>
                <w:highlight w:val="yellow"/>
              </w:rPr>
              <w:t>None</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10.</w:t>
            </w:r>
          </w:p>
        </w:tc>
        <w:tc>
          <w:tcPr>
            <w:tcW w:w="0" w:type="auto"/>
            <w:gridSpan w:val="2"/>
            <w:tcBorders>
              <w:top w:val="nil"/>
              <w:left w:val="nil"/>
              <w:bottom w:val="nil"/>
              <w:right w:val="nil"/>
              <w:tl2br w:val="nil"/>
              <w:tr2bl w:val="nil"/>
            </w:tcBorders>
          </w:tcPr>
          <w:p w:rsidR="001540B5" w:rsidRDefault="00041070">
            <w:r>
              <w:t xml:space="preserve">Adjournment to closed session </w:t>
            </w:r>
            <w:r w:rsidR="0076582D">
              <w:t xml:space="preserve">at 8:36 p.m. </w:t>
            </w:r>
            <w:r>
              <w:t>pursuant to Texas Government Code Section: 551.071 Private consultation with the board's attorney, 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to consider the deployment, specific occasions for, or implementation of, security personnel or devices.</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A.</w:t>
            </w:r>
          </w:p>
        </w:tc>
        <w:tc>
          <w:tcPr>
            <w:tcW w:w="0" w:type="auto"/>
            <w:tcBorders>
              <w:top w:val="nil"/>
              <w:left w:val="nil"/>
              <w:bottom w:val="nil"/>
              <w:right w:val="nil"/>
              <w:tl2br w:val="nil"/>
              <w:tr2bl w:val="nil"/>
            </w:tcBorders>
          </w:tcPr>
          <w:p w:rsidR="001540B5" w:rsidRDefault="00041070">
            <w:r>
              <w:t>Romero Judicial Appeal</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B.</w:t>
            </w:r>
          </w:p>
        </w:tc>
        <w:tc>
          <w:tcPr>
            <w:tcW w:w="0" w:type="auto"/>
            <w:tcBorders>
              <w:top w:val="nil"/>
              <w:left w:val="nil"/>
              <w:bottom w:val="nil"/>
              <w:right w:val="nil"/>
              <w:tl2br w:val="nil"/>
              <w:tr2bl w:val="nil"/>
            </w:tcBorders>
          </w:tcPr>
          <w:p w:rsidR="001540B5" w:rsidRDefault="00041070">
            <w:r>
              <w:t>Land</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C.</w:t>
            </w:r>
          </w:p>
        </w:tc>
        <w:tc>
          <w:tcPr>
            <w:tcW w:w="0" w:type="auto"/>
            <w:tcBorders>
              <w:top w:val="nil"/>
              <w:left w:val="nil"/>
              <w:bottom w:val="nil"/>
              <w:right w:val="nil"/>
              <w:tl2br w:val="nil"/>
              <w:tr2bl w:val="nil"/>
            </w:tcBorders>
          </w:tcPr>
          <w:p w:rsidR="001540B5" w:rsidRDefault="00041070">
            <w:r>
              <w:t>Personnel</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D.</w:t>
            </w:r>
          </w:p>
        </w:tc>
        <w:tc>
          <w:tcPr>
            <w:tcW w:w="0" w:type="auto"/>
            <w:tcBorders>
              <w:top w:val="nil"/>
              <w:left w:val="nil"/>
              <w:bottom w:val="nil"/>
              <w:right w:val="nil"/>
              <w:tl2br w:val="nil"/>
              <w:tr2bl w:val="nil"/>
            </w:tcBorders>
          </w:tcPr>
          <w:p w:rsidR="001540B5" w:rsidRDefault="00041070">
            <w:r>
              <w:t>Security</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E.</w:t>
            </w:r>
          </w:p>
        </w:tc>
        <w:tc>
          <w:tcPr>
            <w:tcW w:w="0" w:type="auto"/>
            <w:tcBorders>
              <w:top w:val="nil"/>
              <w:left w:val="nil"/>
              <w:bottom w:val="nil"/>
              <w:right w:val="nil"/>
              <w:tl2br w:val="nil"/>
              <w:tr2bl w:val="nil"/>
            </w:tcBorders>
          </w:tcPr>
          <w:p w:rsidR="001540B5" w:rsidRDefault="00041070">
            <w:r>
              <w:t>Board Operating Procedures</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11.</w:t>
            </w:r>
          </w:p>
        </w:tc>
        <w:tc>
          <w:tcPr>
            <w:tcW w:w="0" w:type="auto"/>
            <w:gridSpan w:val="2"/>
            <w:tcBorders>
              <w:top w:val="nil"/>
              <w:left w:val="nil"/>
              <w:bottom w:val="nil"/>
              <w:right w:val="nil"/>
              <w:tl2br w:val="nil"/>
              <w:tr2bl w:val="nil"/>
            </w:tcBorders>
          </w:tcPr>
          <w:p w:rsidR="001540B5" w:rsidRDefault="00041070">
            <w:r>
              <w:t>Reconvene to Open Session</w:t>
            </w:r>
            <w:r w:rsidR="0076582D">
              <w:t xml:space="preserve"> at 9:11 p.m.</w:t>
            </w:r>
          </w:p>
          <w:p w:rsidR="0076582D" w:rsidRDefault="0076582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12.</w:t>
            </w:r>
          </w:p>
        </w:tc>
        <w:tc>
          <w:tcPr>
            <w:tcW w:w="0" w:type="auto"/>
            <w:gridSpan w:val="2"/>
            <w:tcBorders>
              <w:top w:val="nil"/>
              <w:left w:val="nil"/>
              <w:bottom w:val="nil"/>
              <w:right w:val="nil"/>
              <w:tl2br w:val="nil"/>
              <w:tr2bl w:val="nil"/>
            </w:tcBorders>
          </w:tcPr>
          <w:p w:rsidR="001540B5" w:rsidRDefault="00041070">
            <w:r>
              <w:t>Action on Closed Session Items</w:t>
            </w:r>
          </w:p>
          <w:p w:rsidR="001D3C23" w:rsidRDefault="001D3C23"/>
          <w:p w:rsidR="0076582D" w:rsidRDefault="0076582D">
            <w:r>
              <w:t xml:space="preserve">Motion by Trustee Rivas, seconded by Trustee Coleman to </w:t>
            </w:r>
            <w:r w:rsidR="001D3C23">
              <w:t xml:space="preserve">pursue a Judicial </w:t>
            </w:r>
            <w:r>
              <w:t xml:space="preserve">appeal </w:t>
            </w:r>
            <w:r w:rsidR="001D3C23">
              <w:t>of the</w:t>
            </w:r>
            <w:r>
              <w:t xml:space="preserve"> Romero</w:t>
            </w:r>
            <w:r w:rsidR="001D3C23">
              <w:t xml:space="preserve"> decision</w:t>
            </w:r>
            <w:r>
              <w:t>.</w:t>
            </w:r>
          </w:p>
          <w:p w:rsidR="00543EBD" w:rsidRDefault="00543EBD"/>
          <w:p w:rsidR="00543EBD" w:rsidRDefault="00543EBD">
            <w:r>
              <w:t>Motion passed unanimously 7-0.</w:t>
            </w:r>
          </w:p>
          <w:p w:rsidR="00543EBD" w:rsidRDefault="00543EB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13.</w:t>
            </w:r>
          </w:p>
        </w:tc>
        <w:tc>
          <w:tcPr>
            <w:tcW w:w="0" w:type="auto"/>
            <w:gridSpan w:val="2"/>
            <w:tcBorders>
              <w:top w:val="nil"/>
              <w:left w:val="nil"/>
              <w:bottom w:val="nil"/>
              <w:right w:val="nil"/>
              <w:tl2br w:val="nil"/>
              <w:tr2bl w:val="nil"/>
            </w:tcBorders>
          </w:tcPr>
          <w:p w:rsidR="001540B5" w:rsidRDefault="00041070">
            <w:r>
              <w:t>Other Necessary Business</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A.</w:t>
            </w:r>
          </w:p>
        </w:tc>
        <w:tc>
          <w:tcPr>
            <w:tcW w:w="0" w:type="auto"/>
            <w:tcBorders>
              <w:top w:val="nil"/>
              <w:left w:val="nil"/>
              <w:bottom w:val="nil"/>
              <w:right w:val="nil"/>
              <w:tl2br w:val="nil"/>
              <w:tr2bl w:val="nil"/>
            </w:tcBorders>
          </w:tcPr>
          <w:p w:rsidR="001540B5" w:rsidRDefault="00041070">
            <w:r>
              <w:t>"Pink Out" Varsity Football Game </w:t>
            </w:r>
            <w:proofErr w:type="spellStart"/>
            <w:r>
              <w:t>vs</w:t>
            </w:r>
            <w:proofErr w:type="spellEnd"/>
            <w:r>
              <w:t xml:space="preserve"> </w:t>
            </w:r>
            <w:proofErr w:type="spellStart"/>
            <w:r>
              <w:t>Northshore</w:t>
            </w:r>
            <w:proofErr w:type="spellEnd"/>
            <w:r>
              <w:t xml:space="preserve"> Mustangs - October 4, 2019 at </w:t>
            </w:r>
            <w:r>
              <w:lastRenderedPageBreak/>
              <w:t>KHS Stadium - 7:00 p.m.</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lastRenderedPageBreak/>
              <w:t>B.</w:t>
            </w:r>
          </w:p>
        </w:tc>
        <w:tc>
          <w:tcPr>
            <w:tcW w:w="0" w:type="auto"/>
            <w:tcBorders>
              <w:top w:val="nil"/>
              <w:left w:val="nil"/>
              <w:bottom w:val="nil"/>
              <w:right w:val="nil"/>
              <w:tl2br w:val="nil"/>
              <w:tr2bl w:val="nil"/>
            </w:tcBorders>
          </w:tcPr>
          <w:p w:rsidR="001540B5" w:rsidRDefault="00041070">
            <w:r>
              <w:t xml:space="preserve">Varsity Football Game </w:t>
            </w:r>
            <w:proofErr w:type="spellStart"/>
            <w:r>
              <w:t>vs</w:t>
            </w:r>
            <w:proofErr w:type="spellEnd"/>
            <w:r>
              <w:t xml:space="preserve"> Beaumont United Timberwolves - October 11, 2019 at KHS Stadium - 7:00 p.m.</w:t>
            </w:r>
          </w:p>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450" w:type="pct"/>
            <w:gridSpan w:val="2"/>
            <w:tcBorders>
              <w:top w:val="nil"/>
              <w:left w:val="nil"/>
              <w:bottom w:val="nil"/>
              <w:right w:val="nil"/>
              <w:tl2br w:val="nil"/>
              <w:tr2bl w:val="nil"/>
            </w:tcBorders>
          </w:tcPr>
          <w:p w:rsidR="001540B5" w:rsidRDefault="00041070">
            <w:pPr>
              <w:jc w:val="right"/>
            </w:pPr>
            <w:r>
              <w:t>C.</w:t>
            </w:r>
          </w:p>
        </w:tc>
        <w:tc>
          <w:tcPr>
            <w:tcW w:w="0" w:type="auto"/>
            <w:tcBorders>
              <w:top w:val="nil"/>
              <w:left w:val="nil"/>
              <w:bottom w:val="nil"/>
              <w:right w:val="nil"/>
              <w:tl2br w:val="nil"/>
              <w:tr2bl w:val="nil"/>
            </w:tcBorders>
          </w:tcPr>
          <w:p w:rsidR="001540B5" w:rsidRDefault="00041070">
            <w:r>
              <w:t>October Board Meeting - October 15, 2019 - 7:00 p.m.</w:t>
            </w:r>
          </w:p>
          <w:p w:rsidR="00543EBD" w:rsidRDefault="00543EBD"/>
        </w:tc>
        <w:tc>
          <w:tcPr>
            <w:tcW w:w="0" w:type="dxa"/>
            <w:tcBorders>
              <w:top w:val="nil"/>
              <w:left w:val="nil"/>
              <w:bottom w:val="nil"/>
              <w:right w:val="nil"/>
              <w:tl2br w:val="nil"/>
              <w:tr2bl w:val="nil"/>
            </w:tcBorders>
          </w:tcPr>
          <w:p w:rsidR="001540B5" w:rsidRDefault="001540B5">
            <w:pPr>
              <w:jc w:val="right"/>
            </w:pPr>
          </w:p>
        </w:tc>
      </w:tr>
      <w:tr w:rsidR="00041070" w:rsidTr="00041070">
        <w:trPr>
          <w:tblCellSpacing w:w="15" w:type="dxa"/>
        </w:trPr>
        <w:tc>
          <w:tcPr>
            <w:tcW w:w="300" w:type="pct"/>
            <w:tcBorders>
              <w:top w:val="nil"/>
              <w:left w:val="nil"/>
              <w:bottom w:val="nil"/>
              <w:right w:val="nil"/>
              <w:tl2br w:val="nil"/>
              <w:tr2bl w:val="nil"/>
            </w:tcBorders>
          </w:tcPr>
          <w:p w:rsidR="001540B5" w:rsidRDefault="00041070">
            <w:pPr>
              <w:jc w:val="right"/>
            </w:pPr>
            <w:r>
              <w:t>14.</w:t>
            </w:r>
          </w:p>
        </w:tc>
        <w:tc>
          <w:tcPr>
            <w:tcW w:w="0" w:type="auto"/>
            <w:gridSpan w:val="2"/>
            <w:tcBorders>
              <w:top w:val="nil"/>
              <w:left w:val="nil"/>
              <w:bottom w:val="nil"/>
              <w:right w:val="nil"/>
              <w:tl2br w:val="nil"/>
              <w:tr2bl w:val="nil"/>
            </w:tcBorders>
          </w:tcPr>
          <w:p w:rsidR="001540B5" w:rsidRDefault="00041070">
            <w:r>
              <w:t>Adjournment</w:t>
            </w:r>
          </w:p>
        </w:tc>
        <w:tc>
          <w:tcPr>
            <w:tcW w:w="0" w:type="dxa"/>
            <w:tcBorders>
              <w:top w:val="nil"/>
              <w:left w:val="nil"/>
              <w:bottom w:val="nil"/>
              <w:right w:val="nil"/>
              <w:tl2br w:val="nil"/>
              <w:tr2bl w:val="nil"/>
            </w:tcBorders>
          </w:tcPr>
          <w:p w:rsidR="001540B5" w:rsidRDefault="001540B5">
            <w:pPr>
              <w:jc w:val="right"/>
            </w:pPr>
          </w:p>
        </w:tc>
      </w:tr>
    </w:tbl>
    <w:p w:rsidR="00041070" w:rsidRDefault="00041070">
      <w:r>
        <w:t xml:space="preserve"> </w:t>
      </w:r>
    </w:p>
    <w:p w:rsidR="00041070" w:rsidRDefault="00041070"/>
    <w:p w:rsidR="00041070" w:rsidRDefault="00041070"/>
    <w:p w:rsidR="00041070" w:rsidRDefault="00041070"/>
    <w:p w:rsidR="00041070" w:rsidRDefault="00041070"/>
    <w:sectPr w:rsidR="00041070" w:rsidSect="001540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540B5"/>
    <w:rsid w:val="00041070"/>
    <w:rsid w:val="001540B5"/>
    <w:rsid w:val="001D3C23"/>
    <w:rsid w:val="00543EBD"/>
    <w:rsid w:val="00725392"/>
    <w:rsid w:val="007658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0B5"/>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3</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3</cp:revision>
  <cp:lastPrinted>2019-10-02T19:35:00Z</cp:lastPrinted>
  <dcterms:created xsi:type="dcterms:W3CDTF">2019-10-02T16:21:00Z</dcterms:created>
  <dcterms:modified xsi:type="dcterms:W3CDTF">2019-10-02T19:36:00Z</dcterms:modified>
</cp:coreProperties>
</file>