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127B64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</w:t>
      </w:r>
    </w:p>
    <w:p w:rsidR="00676F52" w:rsidRDefault="00127B64">
      <w:pPr>
        <w:rPr>
          <w:rFonts w:ascii="Arial" w:hAnsi="Arial"/>
          <w:b/>
          <w:bCs/>
        </w:rPr>
      </w:pPr>
    </w:p>
    <w:p w:rsidR="00676F52" w:rsidRDefault="00127B64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127B64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127B64"/>
    <w:p w:rsidR="00676F52" w:rsidRDefault="00C01798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127B64"/>
    <w:p w:rsidR="00676F52" w:rsidRDefault="00127B64">
      <w:r>
        <w:t xml:space="preserve">A Board Workshop of the Board of Trustees of Sheldon ISD was held </w:t>
      </w:r>
      <w:r>
        <w:t>Tuesday, December 3, 2019</w:t>
      </w:r>
      <w:r>
        <w:t xml:space="preserve">, beginning at 6:30 PM in the Ney Administration Complex at 11411 C. E. King Parkway, Houston, TX  </w:t>
      </w:r>
      <w:r>
        <w:t>77044.</w:t>
      </w:r>
    </w:p>
    <w:p w:rsidR="00676F52" w:rsidRDefault="00127B64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576"/>
        <w:gridCol w:w="296"/>
        <w:gridCol w:w="8023"/>
        <w:gridCol w:w="111"/>
      </w:tblGrid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Open Meeting - Call to Order</w:t>
            </w:r>
            <w:r w:rsidR="00687829">
              <w:t xml:space="preserve"> at 6:33 p.m.</w:t>
            </w:r>
          </w:p>
          <w:p w:rsidR="00687829" w:rsidRDefault="0068782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Prayer</w:t>
            </w:r>
            <w:r w:rsidR="00687829">
              <w:t xml:space="preserve"> – led by Trustee Coleman</w:t>
            </w:r>
          </w:p>
          <w:p w:rsidR="00687829" w:rsidRDefault="00687829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Roll Call</w:t>
            </w:r>
          </w:p>
          <w:p w:rsidR="00687829" w:rsidRDefault="00687829">
            <w:r>
              <w:t xml:space="preserve">Present:  Trustees Archie, Cormier, Coleman, </w:t>
            </w:r>
            <w:r w:rsidR="00CE24C0">
              <w:t xml:space="preserve">Martinez, Rivas, &amp; Myles (arrived at 7:05 </w:t>
            </w:r>
            <w:proofErr w:type="spellStart"/>
            <w:r w:rsidR="00CE24C0">
              <w:t>p.m</w:t>
            </w:r>
            <w:proofErr w:type="spellEnd"/>
            <w:r w:rsidR="00CE24C0">
              <w:t>)</w:t>
            </w:r>
          </w:p>
          <w:p w:rsidR="00CE24C0" w:rsidRDefault="00CE24C0">
            <w:r>
              <w:t>Absent:  Trustee Palmer</w:t>
            </w:r>
          </w:p>
          <w:p w:rsidR="00CE24C0" w:rsidRDefault="00CE24C0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Reports/Updates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 xml:space="preserve">Proposed SPARK Park for </w:t>
            </w:r>
            <w:proofErr w:type="spellStart"/>
            <w:r>
              <w:t>Royalwood</w:t>
            </w:r>
            <w:proofErr w:type="spellEnd"/>
            <w:r>
              <w:t xml:space="preserve"> </w:t>
            </w:r>
            <w:r>
              <w:t>Elementary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 xml:space="preserve">Potential </w:t>
            </w:r>
            <w:r>
              <w:t>Bond Projects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Early Learning Center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Transportation Update</w:t>
            </w:r>
          </w:p>
          <w:p w:rsidR="00CE24C0" w:rsidRDefault="00CE24C0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 xml:space="preserve">Comments </w:t>
            </w:r>
            <w:r>
              <w:t>From The Public-Under the Open Records Act, the Board cannot respond to items or comments that are not covered on the agenda; therefore, a Board response will not be made tonight.</w:t>
            </w:r>
            <w:r w:rsidR="00CE24C0">
              <w:t xml:space="preserve">  </w:t>
            </w:r>
            <w:r w:rsidR="00CE24C0" w:rsidRPr="00CE24C0">
              <w:rPr>
                <w:highlight w:val="yellow"/>
              </w:rPr>
              <w:t>None</w:t>
            </w:r>
          </w:p>
          <w:p w:rsidR="00CE24C0" w:rsidRDefault="00CE24C0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 xml:space="preserve">Adjournment to closed session pursuant to Sections 551.072 to discuss the purchase, exchange, lease, or value of real property, 551.074 for the purpose of considering the appointment, employment, evaluation, </w:t>
            </w:r>
            <w:r>
              <w:t>reassignment, duties, discipline, or dismissal of a public officer, employee, or the hear complaints or ch</w:t>
            </w:r>
            <w:r w:rsidR="00CE24C0">
              <w:t>arges against a public officer </w:t>
            </w:r>
            <w:r>
              <w:t>or employee and 551.076 to consider the deployment, specific occasions for, or implementation of, security personnel o</w:t>
            </w:r>
            <w:r>
              <w:t>r devices.</w:t>
            </w:r>
            <w:r w:rsidR="00CE24C0">
              <w:t xml:space="preserve">  </w:t>
            </w:r>
            <w:r w:rsidR="00CE24C0" w:rsidRPr="00CE24C0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Superintendent's Evaluation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Board Operating Procedures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lastRenderedPageBreak/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rPr>
                <w:strike/>
              </w:rPr>
            </w:pPr>
            <w:r w:rsidRPr="00CE24C0">
              <w:rPr>
                <w:strike/>
              </w:rPr>
              <w:t>Reconvene to Open Session</w:t>
            </w:r>
          </w:p>
          <w:p w:rsidR="00CE24C0" w:rsidRPr="00CE24C0" w:rsidRDefault="00CE24C0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rPr>
                <w:strike/>
              </w:rPr>
            </w:pPr>
            <w:r w:rsidRPr="00CE24C0">
              <w:rPr>
                <w:strike/>
              </w:rPr>
              <w:t>Action on Closed Session Items</w:t>
            </w:r>
          </w:p>
          <w:p w:rsidR="00CE24C0" w:rsidRPr="00CE24C0" w:rsidRDefault="00CE24C0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December Board Meeting - December 17, 2019 at 7:00 p.m.</w:t>
            </w:r>
          </w:p>
          <w:p w:rsidR="00CE24C0" w:rsidRDefault="00CE24C0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  <w:tr w:rsidR="00687829" w:rsidTr="00687829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127B64">
            <w:r>
              <w:t>Adjournment</w:t>
            </w:r>
            <w:r w:rsidR="00CE24C0">
              <w:t xml:space="preserve"> at 8:19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01798" w:rsidRDefault="00C01798">
            <w:pPr>
              <w:jc w:val="right"/>
            </w:pPr>
          </w:p>
        </w:tc>
      </w:tr>
    </w:tbl>
    <w:p w:rsidR="00676F52" w:rsidRDefault="00127B64">
      <w:r>
        <w:t xml:space="preserve"> </w:t>
      </w:r>
    </w:p>
    <w:p w:rsidR="00676F52" w:rsidRDefault="00127B64"/>
    <w:p w:rsidR="00676F52" w:rsidRDefault="00127B64"/>
    <w:p w:rsidR="00676F52" w:rsidRDefault="00127B64"/>
    <w:p w:rsidR="00676F52" w:rsidRDefault="00127B64"/>
    <w:sectPr w:rsidR="00676F52" w:rsidSect="00C0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1798"/>
    <w:rsid w:val="00127B64"/>
    <w:rsid w:val="00687829"/>
    <w:rsid w:val="00C01798"/>
    <w:rsid w:val="00CE2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798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2019-12-05T20:46:00Z</cp:lastPrinted>
  <dcterms:created xsi:type="dcterms:W3CDTF">2019-12-05T20:50:00Z</dcterms:created>
  <dcterms:modified xsi:type="dcterms:W3CDTF">2019-12-05T20:50:00Z</dcterms:modified>
</cp:coreProperties>
</file>