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bookmarkStart w:id="0" w:name="_GoBack"/>
      <w:bookmarkEnd w:id="0"/>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382EFF" w:rsidRDefault="00382EFF" w:rsidP="007709E6">
      <w:pPr>
        <w:pStyle w:val="PlainText"/>
        <w:jc w:val="center"/>
      </w:pPr>
      <w:r>
        <w:t>August 22, 2023 6:00 PM</w:t>
      </w:r>
    </w:p>
    <w:p w:rsidR="00382EFF" w:rsidRDefault="00382EFF" w:rsidP="007709E6">
      <w:pPr>
        <w:pStyle w:val="PlainText"/>
        <w:jc w:val="center"/>
      </w:pPr>
      <w:r>
        <w:t xml:space="preserve">14375 Lions Lane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5:54 PM:</w:t>
      </w:r>
      <w:r>
        <w:t xml:space="preserve"> </w:t>
      </w: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CF7324" w:rsidRDefault="00CF7324" w:rsidP="00551814">
      <w:pPr>
        <w:pStyle w:val="PlainText"/>
      </w:pPr>
      <w:r>
        <w:t xml:space="preserve"> </w:t>
      </w:r>
    </w:p>
    <w:p w:rsidR="004D4F37" w:rsidRDefault="004D4F37" w:rsidP="00551814">
      <w:pPr>
        <w:pStyle w:val="PlainText"/>
        <w:rPr>
          <w:b/>
        </w:rPr>
      </w:pPr>
    </w:p>
    <w:p w:rsidR="00382EFF" w:rsidRDefault="00382EFF" w:rsidP="00551814">
      <w:pPr>
        <w:pStyle w:val="PlainText"/>
      </w:pPr>
      <w:r>
        <w:rPr>
          <w:b/>
        </w:rPr>
        <w:t xml:space="preserve">1. Call Meeting to Order </w:t>
      </w:r>
      <w:r>
        <w:t xml:space="preserve"> </w:t>
      </w:r>
    </w:p>
    <w:p w:rsidR="00382EFF" w:rsidRDefault="00382EFF" w:rsidP="00551814">
      <w:pPr>
        <w:pStyle w:val="PlainText"/>
      </w:pPr>
      <w:r>
        <w:t xml:space="preserve">Time:  6:00pm </w:t>
      </w:r>
    </w:p>
    <w:p w:rsidR="00382EFF" w:rsidRDefault="00382EFF" w:rsidP="00551814">
      <w:pPr>
        <w:pStyle w:val="PlainText"/>
      </w:pPr>
    </w:p>
    <w:p w:rsidR="00382EFF" w:rsidRDefault="00382EFF" w:rsidP="00551814">
      <w:pPr>
        <w:pStyle w:val="PlainText"/>
      </w:pPr>
      <w:r>
        <w:rPr>
          <w:b/>
        </w:rPr>
        <w:t xml:space="preserve">2.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3. Reading of the Board Goals </w:t>
      </w:r>
      <w:r>
        <w:t xml:space="preserve"> </w:t>
      </w:r>
    </w:p>
    <w:p w:rsidR="00382EFF" w:rsidRDefault="00382EFF" w:rsidP="004D4F37">
      <w:pPr>
        <w:pStyle w:val="PlainText"/>
        <w:ind w:left="720"/>
      </w:pPr>
      <w:r>
        <w:t>"All students will be active self-motivated life-long learners."</w:t>
      </w:r>
    </w:p>
    <w:p w:rsidR="00382EFF" w:rsidRDefault="00382EFF" w:rsidP="004D4F37">
      <w:pPr>
        <w:pStyle w:val="PlainText"/>
        <w:ind w:left="720"/>
      </w:pPr>
      <w:r>
        <w:t xml:space="preserve">"All students will graduate and demonstrate the skills and the knowledge to support productive citizenship." </w:t>
      </w:r>
    </w:p>
    <w:p w:rsidR="00382EFF" w:rsidRDefault="00382EFF" w:rsidP="00551814">
      <w:pPr>
        <w:pStyle w:val="PlainText"/>
      </w:pPr>
    </w:p>
    <w:p w:rsidR="00382EFF" w:rsidRDefault="00382EFF" w:rsidP="00551814">
      <w:pPr>
        <w:pStyle w:val="PlainText"/>
      </w:pPr>
      <w:r>
        <w:rPr>
          <w:b/>
        </w:rPr>
        <w:t xml:space="preserve">4. Adoption of the Agenda and the Addendum </w:t>
      </w:r>
      <w:r>
        <w:t xml:space="preserve"> </w:t>
      </w:r>
    </w:p>
    <w:p w:rsidR="00382EFF" w:rsidRDefault="00382EFF" w:rsidP="00551814">
      <w:pPr>
        <w:pStyle w:val="PlainText"/>
      </w:pPr>
      <w:r>
        <w:t xml:space="preserve">Added Item 9.13 to request an occupation-based certificate for Auto Tech position at BCCTEC. </w:t>
      </w:r>
    </w:p>
    <w:p w:rsidR="00382EFF" w:rsidRDefault="00382EFF" w:rsidP="00551814">
      <w:pPr>
        <w:pStyle w:val="PlainText"/>
      </w:pPr>
      <w:r>
        <w:rPr>
          <w:b/>
        </w:rPr>
        <w:t xml:space="preserve">Order #0043 - Motion Passed: </w:t>
      </w:r>
      <w:r>
        <w:t xml:space="preserve"> Consider adoption of the agenda and addendum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5. Student/Staff Presentations/Recognitions </w:t>
      </w:r>
      <w:r>
        <w:t xml:space="preserve"> </w:t>
      </w:r>
    </w:p>
    <w:p w:rsidR="00382EFF" w:rsidRDefault="00382EFF" w:rsidP="00551814">
      <w:pPr>
        <w:pStyle w:val="PlainText"/>
      </w:pPr>
      <w:r>
        <w:rPr>
          <w:b/>
        </w:rPr>
        <w:t>5.1. Superintendent Boblett and Matt Spade recognize</w:t>
      </w:r>
      <w:r w:rsidR="004D4F37">
        <w:rPr>
          <w:b/>
        </w:rPr>
        <w:t>d</w:t>
      </w:r>
      <w:r>
        <w:rPr>
          <w:b/>
        </w:rPr>
        <w:t xml:space="preserve"> and present</w:t>
      </w:r>
      <w:r w:rsidR="004D4F37">
        <w:rPr>
          <w:b/>
        </w:rPr>
        <w:t>ed</w:t>
      </w:r>
      <w:r>
        <w:rPr>
          <w:b/>
        </w:rPr>
        <w:t xml:space="preserve"> a certificate to members of the group, Boyd County Alumni Supporting Teachers, who are raising funds to provide teachers with the money to purchase additional supplies and aids for their classrooms. </w:t>
      </w:r>
      <w:r>
        <w:t xml:space="preserve"> </w:t>
      </w:r>
    </w:p>
    <w:p w:rsidR="00382EFF" w:rsidRPr="00BC4E5E" w:rsidRDefault="00382EFF" w:rsidP="00551814">
      <w:pPr>
        <w:pStyle w:val="PlainText"/>
        <w:rPr>
          <w:sz w:val="18"/>
          <w:szCs w:val="18"/>
        </w:rPr>
      </w:pPr>
      <w:r w:rsidRPr="00BC4E5E">
        <w:rPr>
          <w:sz w:val="18"/>
          <w:szCs w:val="18"/>
        </w:rPr>
        <w:t xml:space="preserve">Cammie Kersey, one of the organizers of this group, shared with the board that this started with a golf scramble organized by the Boyd County Class of 1986 to assist a child who was experiencing health issues.  They then chose to raise money for teachers to assist them with the extra cost of supplies and aids that may be needed in their classrooms.  For school year 22-23 </w:t>
      </w:r>
      <w:r w:rsidR="004D4F37" w:rsidRPr="00BC4E5E">
        <w:rPr>
          <w:sz w:val="18"/>
          <w:szCs w:val="18"/>
        </w:rPr>
        <w:t>they provided 18 teachers with</w:t>
      </w:r>
      <w:r w:rsidRPr="00BC4E5E">
        <w:rPr>
          <w:sz w:val="18"/>
          <w:szCs w:val="18"/>
        </w:rPr>
        <w:t xml:space="preserve"> $500 checks.  For school year 23-24 they are providing 46 teachers with $500 checks.  A presentation of these checks will take place at half-time of the Boyd Co versus Bell County football game on August 25. </w:t>
      </w:r>
    </w:p>
    <w:p w:rsidR="00382EFF" w:rsidRDefault="00382EFF" w:rsidP="00551814">
      <w:pPr>
        <w:pStyle w:val="PlainText"/>
      </w:pPr>
    </w:p>
    <w:p w:rsidR="00BC4E5E" w:rsidRDefault="00BC4E5E" w:rsidP="00551814">
      <w:pPr>
        <w:pStyle w:val="PlainText"/>
      </w:pPr>
    </w:p>
    <w:p w:rsidR="00BC4E5E" w:rsidRDefault="00BC4E5E" w:rsidP="00551814">
      <w:pPr>
        <w:pStyle w:val="PlainText"/>
      </w:pPr>
    </w:p>
    <w:p w:rsidR="00BC4E5E" w:rsidRDefault="00BC4E5E" w:rsidP="00551814">
      <w:pPr>
        <w:pStyle w:val="PlainText"/>
      </w:pPr>
    </w:p>
    <w:p w:rsidR="00382EFF" w:rsidRDefault="00382EFF" w:rsidP="00551814">
      <w:pPr>
        <w:pStyle w:val="PlainText"/>
        <w:rPr>
          <w:b/>
        </w:rPr>
      </w:pPr>
      <w:r>
        <w:rPr>
          <w:b/>
        </w:rPr>
        <w:lastRenderedPageBreak/>
        <w:t>6. Request to Address Board Chair - Per Board Policy 01.421 and KRS 160.270 (Public Comment)</w:t>
      </w:r>
    </w:p>
    <w:p w:rsidR="004D4F37" w:rsidRDefault="00382EFF" w:rsidP="00551814">
      <w:pPr>
        <w:pStyle w:val="PlainText"/>
        <w:rPr>
          <w:b/>
        </w:rPr>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p>
    <w:p w:rsidR="00382EFF" w:rsidRDefault="004D4F37" w:rsidP="00551814">
      <w:pPr>
        <w:pStyle w:val="PlainText"/>
      </w:pPr>
      <w:r>
        <w:t>No one requested to address the board</w:t>
      </w:r>
      <w:r w:rsidR="00382EFF">
        <w:t xml:space="preserve"> </w:t>
      </w:r>
    </w:p>
    <w:p w:rsidR="00382EFF" w:rsidRDefault="00382EFF" w:rsidP="00551814">
      <w:pPr>
        <w:pStyle w:val="PlainText"/>
      </w:pPr>
    </w:p>
    <w:p w:rsidR="00382EFF" w:rsidRDefault="00382EFF" w:rsidP="00551814">
      <w:pPr>
        <w:pStyle w:val="PlainText"/>
      </w:pPr>
      <w:r>
        <w:rPr>
          <w:b/>
        </w:rPr>
        <w:t xml:space="preserve">7. Dialogue </w:t>
      </w:r>
      <w:r>
        <w:t xml:space="preserve"> </w:t>
      </w:r>
    </w:p>
    <w:p w:rsidR="00382EFF" w:rsidRDefault="00382EFF" w:rsidP="00551814">
      <w:pPr>
        <w:pStyle w:val="PlainText"/>
      </w:pPr>
      <w:r>
        <w:rPr>
          <w:b/>
        </w:rPr>
        <w:t xml:space="preserve">7.1. Tax Rates-Scott Burchett, District Finance Director </w:t>
      </w:r>
      <w:r>
        <w:t xml:space="preserve"> </w:t>
      </w:r>
    </w:p>
    <w:p w:rsidR="003D1724" w:rsidRPr="003D1724" w:rsidRDefault="003D1724" w:rsidP="00551814">
      <w:pPr>
        <w:pStyle w:val="PlainText"/>
        <w:rPr>
          <w:b/>
        </w:rPr>
      </w:pPr>
      <w:r w:rsidRPr="003D1724">
        <w:rPr>
          <w:b/>
        </w:rPr>
        <w:t>(</w:t>
      </w:r>
      <w:r>
        <w:rPr>
          <w:b/>
        </w:rPr>
        <w:t>Action Items 9.1 and 9.2)</w:t>
      </w:r>
    </w:p>
    <w:p w:rsidR="00382EFF" w:rsidRPr="00BC4E5E" w:rsidRDefault="00382EFF" w:rsidP="00551814">
      <w:pPr>
        <w:pStyle w:val="PlainText"/>
        <w:rPr>
          <w:sz w:val="18"/>
          <w:szCs w:val="18"/>
        </w:rPr>
      </w:pPr>
      <w:r w:rsidRPr="00BC4E5E">
        <w:rPr>
          <w:sz w:val="18"/>
          <w:szCs w:val="18"/>
        </w:rPr>
        <w:t xml:space="preserve">Mr. Burchett addressed the board and proposed an increase in the Real Estate and Tangible Property Tax rate for school year 2023-2024 from 67.7 cents per </w:t>
      </w:r>
      <w:r w:rsidR="004D4F37" w:rsidRPr="00BC4E5E">
        <w:rPr>
          <w:sz w:val="18"/>
          <w:szCs w:val="18"/>
        </w:rPr>
        <w:t>one hundred dollars of assessed value</w:t>
      </w:r>
      <w:r w:rsidRPr="00BC4E5E">
        <w:rPr>
          <w:sz w:val="18"/>
          <w:szCs w:val="18"/>
        </w:rPr>
        <w:t xml:space="preserve"> to 68.5 cents per </w:t>
      </w:r>
      <w:r w:rsidR="004D4F37" w:rsidRPr="00BC4E5E">
        <w:rPr>
          <w:sz w:val="18"/>
          <w:szCs w:val="18"/>
        </w:rPr>
        <w:t>one hundred dollars of assessed value</w:t>
      </w:r>
      <w:r w:rsidRPr="00BC4E5E">
        <w:rPr>
          <w:sz w:val="18"/>
          <w:szCs w:val="18"/>
        </w:rPr>
        <w:t>.  He explained to the board that it was a 4 percent increase in revenue and not an actual 4 percent tax increase.  He also said with the decrease in SEEK funds by $170,000 that this revenue increase will help alleviate the loss of those funds.</w:t>
      </w:r>
      <w:r w:rsidR="004D4F37" w:rsidRPr="00BC4E5E">
        <w:rPr>
          <w:sz w:val="18"/>
          <w:szCs w:val="18"/>
        </w:rPr>
        <w:t xml:space="preserve"> </w:t>
      </w:r>
      <w:r w:rsidRPr="00BC4E5E">
        <w:rPr>
          <w:sz w:val="18"/>
          <w:szCs w:val="18"/>
        </w:rPr>
        <w:t xml:space="preserve">He also told the board that the recommendation for the Motor Vehicle and Watercraft tax rate at 54.7 cents per </w:t>
      </w:r>
      <w:r w:rsidR="003D1724" w:rsidRPr="00BC4E5E">
        <w:rPr>
          <w:sz w:val="18"/>
          <w:szCs w:val="18"/>
        </w:rPr>
        <w:t>one hundred dollars of assessed value</w:t>
      </w:r>
      <w:r w:rsidRPr="00BC4E5E">
        <w:rPr>
          <w:sz w:val="18"/>
          <w:szCs w:val="18"/>
        </w:rPr>
        <w:t xml:space="preserve"> is the same rate that has been used over the past 20 years.</w:t>
      </w:r>
      <w:r w:rsidR="003D1724" w:rsidRPr="00BC4E5E">
        <w:rPr>
          <w:sz w:val="18"/>
          <w:szCs w:val="18"/>
        </w:rPr>
        <w:t xml:space="preserve"> </w:t>
      </w:r>
      <w:r w:rsidRPr="00BC4E5E">
        <w:rPr>
          <w:sz w:val="18"/>
          <w:szCs w:val="18"/>
        </w:rPr>
        <w:t xml:space="preserve">These items will be action items in the meeting. </w:t>
      </w:r>
    </w:p>
    <w:p w:rsidR="003D1724" w:rsidRDefault="00382EFF" w:rsidP="00551814">
      <w:pPr>
        <w:pStyle w:val="PlainText"/>
        <w:rPr>
          <w:b/>
        </w:rPr>
      </w:pPr>
      <w:r>
        <w:rPr>
          <w:b/>
        </w:rPr>
        <w:t xml:space="preserve">7.2. Federal Programs Annual Report 2023-2024 - Matt Spade, Federal Programs Director </w:t>
      </w:r>
    </w:p>
    <w:p w:rsidR="00382EFF" w:rsidRPr="00132BBC" w:rsidRDefault="00382EFF" w:rsidP="00551814">
      <w:pPr>
        <w:pStyle w:val="PlainText"/>
        <w:rPr>
          <w:b/>
          <w:sz w:val="18"/>
          <w:szCs w:val="18"/>
        </w:rPr>
      </w:pPr>
      <w:r w:rsidRPr="00132BBC">
        <w:rPr>
          <w:b/>
          <w:sz w:val="18"/>
          <w:szCs w:val="18"/>
        </w:rPr>
        <w:t xml:space="preserve">This </w:t>
      </w:r>
      <w:r w:rsidR="003D1724" w:rsidRPr="00132BBC">
        <w:rPr>
          <w:b/>
          <w:sz w:val="18"/>
          <w:szCs w:val="18"/>
        </w:rPr>
        <w:t>was provided in written form.</w:t>
      </w:r>
    </w:p>
    <w:p w:rsidR="00382EFF" w:rsidRDefault="00382EFF" w:rsidP="00551814">
      <w:pPr>
        <w:pStyle w:val="PlainText"/>
        <w:rPr>
          <w:b/>
        </w:rPr>
      </w:pPr>
      <w:r>
        <w:rPr>
          <w:b/>
        </w:rPr>
        <w:t>7.3. Job Responsibilities/Duties of Administrative positions - Superintendent Boblett</w:t>
      </w:r>
    </w:p>
    <w:p w:rsidR="00382EFF" w:rsidRPr="00132BBC" w:rsidRDefault="00382EFF" w:rsidP="00551814">
      <w:pPr>
        <w:pStyle w:val="PlainText"/>
        <w:rPr>
          <w:sz w:val="18"/>
          <w:szCs w:val="18"/>
        </w:rPr>
      </w:pPr>
      <w:r w:rsidRPr="00132BBC">
        <w:rPr>
          <w:b/>
          <w:sz w:val="18"/>
          <w:szCs w:val="18"/>
        </w:rPr>
        <w:t xml:space="preserve">This will be provided at a later date </w:t>
      </w:r>
      <w:r w:rsidRPr="00132BBC">
        <w:rPr>
          <w:sz w:val="18"/>
          <w:szCs w:val="18"/>
        </w:rPr>
        <w:t xml:space="preserve"> </w:t>
      </w:r>
    </w:p>
    <w:p w:rsidR="00382EFF" w:rsidRDefault="00382EFF" w:rsidP="00551814">
      <w:pPr>
        <w:pStyle w:val="PlainText"/>
      </w:pPr>
    </w:p>
    <w:p w:rsidR="00382EFF" w:rsidRDefault="00382EFF" w:rsidP="00551814">
      <w:pPr>
        <w:pStyle w:val="PlainText"/>
      </w:pPr>
      <w:r>
        <w:rPr>
          <w:b/>
        </w:rPr>
        <w:t xml:space="preserve">8. Reports/Communications </w:t>
      </w:r>
      <w:r>
        <w:t xml:space="preserve"> </w:t>
      </w:r>
    </w:p>
    <w:p w:rsidR="00382EFF" w:rsidRDefault="00382EFF" w:rsidP="00551814">
      <w:pPr>
        <w:pStyle w:val="PlainText"/>
      </w:pPr>
      <w:r>
        <w:rPr>
          <w:b/>
        </w:rPr>
        <w:t xml:space="preserve">8.1. Safe Schools Report - Pete Fraley, Safe Schools Director </w:t>
      </w:r>
      <w:r>
        <w:t xml:space="preserve"> </w:t>
      </w:r>
    </w:p>
    <w:p w:rsidR="00382EFF" w:rsidRPr="00BC4E5E" w:rsidRDefault="00382EFF" w:rsidP="00551814">
      <w:pPr>
        <w:pStyle w:val="PlainText"/>
        <w:rPr>
          <w:sz w:val="18"/>
          <w:szCs w:val="18"/>
        </w:rPr>
      </w:pPr>
      <w:r w:rsidRPr="00BC4E5E">
        <w:rPr>
          <w:sz w:val="18"/>
          <w:szCs w:val="18"/>
        </w:rPr>
        <w:t xml:space="preserve">July 2023 Activity </w:t>
      </w:r>
    </w:p>
    <w:p w:rsidR="00382EFF" w:rsidRDefault="00382EFF" w:rsidP="00551814">
      <w:pPr>
        <w:pStyle w:val="PlainText"/>
      </w:pPr>
      <w:r>
        <w:rPr>
          <w:b/>
        </w:rPr>
        <w:t xml:space="preserve">8.2. Transportation Report for July 2023-Lynn Stambough, Transportation Department Administrative Secretary </w:t>
      </w:r>
      <w:r>
        <w:t xml:space="preserve"> </w:t>
      </w:r>
    </w:p>
    <w:p w:rsidR="00382EFF" w:rsidRDefault="00382EFF" w:rsidP="00551814">
      <w:pPr>
        <w:pStyle w:val="PlainText"/>
      </w:pPr>
      <w:r>
        <w:rPr>
          <w:b/>
        </w:rPr>
        <w:t xml:space="preserve">8.3. Transportation Report-Annual Report for 2022-2023-Cheryl Caldwell, Transportation Director </w:t>
      </w:r>
      <w:r>
        <w:t xml:space="preserve"> </w:t>
      </w:r>
    </w:p>
    <w:p w:rsidR="00382EFF" w:rsidRPr="00BC4E5E" w:rsidRDefault="00382EFF" w:rsidP="00551814">
      <w:pPr>
        <w:pStyle w:val="PlainText"/>
        <w:rPr>
          <w:sz w:val="18"/>
          <w:szCs w:val="18"/>
        </w:rPr>
      </w:pPr>
      <w:r w:rsidRPr="00BC4E5E">
        <w:rPr>
          <w:sz w:val="18"/>
          <w:szCs w:val="18"/>
        </w:rPr>
        <w:t xml:space="preserve">This report was pushed to this meeting from the July 25, 2023 meeting. </w:t>
      </w:r>
    </w:p>
    <w:p w:rsidR="00382EFF" w:rsidRDefault="00382EFF" w:rsidP="00551814">
      <w:pPr>
        <w:pStyle w:val="PlainText"/>
      </w:pPr>
      <w:r>
        <w:rPr>
          <w:b/>
        </w:rPr>
        <w:t xml:space="preserve">8.4. Maintenance Report for July 2023-Amanda Christian, Facilities and Operations Administrative Secretary </w:t>
      </w:r>
      <w:r>
        <w:t xml:space="preserve"> </w:t>
      </w:r>
    </w:p>
    <w:p w:rsidR="00382EFF" w:rsidRDefault="00382EFF" w:rsidP="00551814">
      <w:pPr>
        <w:pStyle w:val="PlainText"/>
      </w:pPr>
      <w:r>
        <w:rPr>
          <w:b/>
        </w:rPr>
        <w:t xml:space="preserve">8.5. Student Attendance - Month-Dr. Marci Prater, Director of Pupil Personnel </w:t>
      </w:r>
      <w:r>
        <w:t xml:space="preserve"> </w:t>
      </w:r>
    </w:p>
    <w:p w:rsidR="00382EFF" w:rsidRPr="00BC4E5E" w:rsidRDefault="00382EFF" w:rsidP="00551814">
      <w:pPr>
        <w:pStyle w:val="PlainText"/>
        <w:rPr>
          <w:sz w:val="18"/>
          <w:szCs w:val="18"/>
        </w:rPr>
      </w:pPr>
      <w:r w:rsidRPr="00BC4E5E">
        <w:rPr>
          <w:sz w:val="18"/>
          <w:szCs w:val="18"/>
        </w:rPr>
        <w:t xml:space="preserve">None-monthly reports will begin at the September meeting after school begins on August 30. </w:t>
      </w:r>
    </w:p>
    <w:p w:rsidR="00382EFF" w:rsidRDefault="00382EFF" w:rsidP="00551814">
      <w:pPr>
        <w:pStyle w:val="PlainText"/>
      </w:pPr>
      <w:r>
        <w:rPr>
          <w:b/>
        </w:rPr>
        <w:t xml:space="preserve">8.6. Graduation/Promotion 2022-2023 Annual Report - Dr. Marci Prater, Director of Pupil Personnel </w:t>
      </w:r>
      <w:r>
        <w:t xml:space="preserve"> </w:t>
      </w:r>
    </w:p>
    <w:p w:rsidR="00382EFF" w:rsidRDefault="00382EFF" w:rsidP="00551814">
      <w:pPr>
        <w:pStyle w:val="PlainText"/>
        <w:rPr>
          <w:b/>
        </w:rPr>
      </w:pPr>
      <w:r>
        <w:rPr>
          <w:b/>
        </w:rPr>
        <w:t>8.7. Family Resource/Youth Services Centers' Annual 2022-2023 Report - Dr. Marci Prater - FRYSC's District Coordinator</w:t>
      </w:r>
    </w:p>
    <w:p w:rsidR="00382EFF" w:rsidRDefault="00382EFF" w:rsidP="00551814">
      <w:pPr>
        <w:pStyle w:val="PlainText"/>
        <w:rPr>
          <w:b/>
        </w:rPr>
      </w:pPr>
      <w:r>
        <w:rPr>
          <w:b/>
        </w:rPr>
        <w:t>Reports from:</w:t>
      </w:r>
    </w:p>
    <w:p w:rsidR="00382EFF" w:rsidRPr="00132BBC" w:rsidRDefault="00382EFF" w:rsidP="00076326">
      <w:pPr>
        <w:pStyle w:val="PlainText"/>
        <w:numPr>
          <w:ilvl w:val="0"/>
          <w:numId w:val="2"/>
        </w:numPr>
        <w:rPr>
          <w:b/>
          <w:sz w:val="18"/>
          <w:szCs w:val="18"/>
        </w:rPr>
      </w:pPr>
      <w:r w:rsidRPr="00132BBC">
        <w:rPr>
          <w:b/>
          <w:sz w:val="18"/>
          <w:szCs w:val="18"/>
        </w:rPr>
        <w:t>Catherine Newton Youth Services Center located at BCHS, Tracie Caldwell</w:t>
      </w:r>
    </w:p>
    <w:p w:rsidR="00382EFF" w:rsidRPr="00132BBC" w:rsidRDefault="00382EFF" w:rsidP="00076326">
      <w:pPr>
        <w:pStyle w:val="PlainText"/>
        <w:numPr>
          <w:ilvl w:val="0"/>
          <w:numId w:val="2"/>
        </w:numPr>
        <w:rPr>
          <w:b/>
          <w:sz w:val="18"/>
          <w:szCs w:val="18"/>
        </w:rPr>
      </w:pPr>
      <w:r w:rsidRPr="00132BBC">
        <w:rPr>
          <w:b/>
          <w:sz w:val="18"/>
          <w:szCs w:val="18"/>
        </w:rPr>
        <w:t>Family Resource Center East located at Catlettsburg Elementary, Jenny Caperton</w:t>
      </w:r>
    </w:p>
    <w:p w:rsidR="00382EFF" w:rsidRPr="00132BBC" w:rsidRDefault="00382EFF" w:rsidP="00076326">
      <w:pPr>
        <w:pStyle w:val="PlainText"/>
        <w:numPr>
          <w:ilvl w:val="0"/>
          <w:numId w:val="2"/>
        </w:numPr>
        <w:rPr>
          <w:sz w:val="18"/>
          <w:szCs w:val="18"/>
        </w:rPr>
      </w:pPr>
      <w:r w:rsidRPr="00132BBC">
        <w:rPr>
          <w:b/>
          <w:sz w:val="18"/>
          <w:szCs w:val="18"/>
        </w:rPr>
        <w:t xml:space="preserve">Family Resource Center West located at Summit Elementary, Julie Proffit </w:t>
      </w:r>
      <w:r w:rsidRPr="00132BBC">
        <w:rPr>
          <w:sz w:val="18"/>
          <w:szCs w:val="18"/>
        </w:rPr>
        <w:t xml:space="preserve"> </w:t>
      </w:r>
    </w:p>
    <w:p w:rsidR="00382EFF" w:rsidRDefault="00382EFF" w:rsidP="00551814">
      <w:pPr>
        <w:pStyle w:val="PlainText"/>
      </w:pPr>
      <w:r>
        <w:rPr>
          <w:b/>
        </w:rPr>
        <w:t xml:space="preserve">8.8. Policies and Procedures for Review - 01.Powers and Duties of the Board of Education: 01.3 Board Vacancy; 0.13 Filling Unexpired Terms; 01.21 Public Participation in Open Meetings; 01.42 Regular Meetings, 01.43 Closed Sessions; 01.44 Special-Called Meetings; 01.45 Board Meeting Agenda; 01.53 Code of Ethics; 01.111 District Planning </w:t>
      </w:r>
      <w:r>
        <w:t xml:space="preserve"> </w:t>
      </w:r>
    </w:p>
    <w:p w:rsidR="00382EFF" w:rsidRDefault="00382EFF" w:rsidP="00551814">
      <w:pPr>
        <w:pStyle w:val="PlainText"/>
      </w:pPr>
      <w:r>
        <w:rPr>
          <w:b/>
        </w:rPr>
        <w:t xml:space="preserve">8.9. Follow-up </w:t>
      </w:r>
      <w:r>
        <w:t xml:space="preserve"> </w:t>
      </w:r>
    </w:p>
    <w:p w:rsidR="003D1724" w:rsidRDefault="00382EFF" w:rsidP="00551814">
      <w:pPr>
        <w:pStyle w:val="PlainText"/>
        <w:rPr>
          <w:b/>
        </w:rPr>
      </w:pPr>
      <w:r>
        <w:rPr>
          <w:b/>
        </w:rPr>
        <w:t xml:space="preserve">8.10. Board Member Follow-Up </w:t>
      </w:r>
    </w:p>
    <w:p w:rsidR="00BC4E5E" w:rsidRDefault="00BC4E5E" w:rsidP="00551814">
      <w:pPr>
        <w:pStyle w:val="PlainText"/>
        <w:rPr>
          <w:b/>
        </w:rPr>
      </w:pPr>
    </w:p>
    <w:p w:rsidR="00BC4E5E" w:rsidRDefault="00BC4E5E" w:rsidP="00551814">
      <w:pPr>
        <w:pStyle w:val="PlainText"/>
        <w:rPr>
          <w:b/>
        </w:rPr>
      </w:pPr>
    </w:p>
    <w:p w:rsidR="00382EFF" w:rsidRDefault="00382EFF" w:rsidP="00551814">
      <w:pPr>
        <w:pStyle w:val="PlainText"/>
      </w:pPr>
      <w:r>
        <w:t xml:space="preserve"> </w:t>
      </w:r>
    </w:p>
    <w:p w:rsidR="00382EFF" w:rsidRDefault="00382EFF" w:rsidP="00551814">
      <w:pPr>
        <w:pStyle w:val="PlainText"/>
      </w:pPr>
      <w:r>
        <w:rPr>
          <w:b/>
        </w:rPr>
        <w:lastRenderedPageBreak/>
        <w:t xml:space="preserve">9. Action Items </w:t>
      </w:r>
      <w:r>
        <w:t xml:space="preserve"> </w:t>
      </w:r>
    </w:p>
    <w:p w:rsidR="00382EFF" w:rsidRDefault="00382EFF" w:rsidP="00551814">
      <w:pPr>
        <w:pStyle w:val="PlainText"/>
      </w:pPr>
      <w:r>
        <w:rPr>
          <w:b/>
        </w:rPr>
        <w:t xml:space="preserve">9.1. Review Superintendent's recommendation to set the Motor Vehicle and Watercraft tax rate at 54.7 cents per $100 of valuation as of January 1, 2024. </w:t>
      </w:r>
      <w:r w:rsidR="00BC4E5E">
        <w:rPr>
          <w:b/>
        </w:rPr>
        <w:t>T</w:t>
      </w:r>
      <w:r>
        <w:rPr>
          <w:b/>
        </w:rPr>
        <w:t xml:space="preserve">his is the same rate we have used for over 20 years; (See Attachment) </w:t>
      </w:r>
      <w:r>
        <w:t xml:space="preserve"> </w:t>
      </w:r>
    </w:p>
    <w:p w:rsidR="00382EFF" w:rsidRDefault="00382EFF" w:rsidP="00551814">
      <w:pPr>
        <w:pStyle w:val="PlainText"/>
      </w:pPr>
      <w:r>
        <w:rPr>
          <w:b/>
        </w:rPr>
        <w:t xml:space="preserve">Order #0044 - Motion Passed: </w:t>
      </w:r>
      <w:r>
        <w:t xml:space="preserve"> Consider Superintendent's recommendation to set the Motor Vehicle and Watercraft tax rate at 54.7 cents per $100 of valuation as of January 1, 2024. This is the same rate we have used for over 20 years passed with a motion by Mrs. Lisa Wallin and a second by Mr. Michael Blankenship.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 Review Superintendent's recommendation to set Real Estate and Tangible Personal Property tax rates for 2023-2024 at 68.5 cents per $100 of valuation which includes 0.4 cents for prior year exonerations; (See Attachments) </w:t>
      </w:r>
      <w:r>
        <w:t xml:space="preserve"> </w:t>
      </w:r>
    </w:p>
    <w:p w:rsidR="00382EFF" w:rsidRDefault="00382EFF" w:rsidP="00551814">
      <w:pPr>
        <w:pStyle w:val="PlainText"/>
      </w:pPr>
      <w:r>
        <w:rPr>
          <w:b/>
        </w:rPr>
        <w:t xml:space="preserve">Order #0045 - Motion Passed: </w:t>
      </w:r>
      <w:r>
        <w:t xml:space="preserve"> Consider Superintendent's recommendation to set Real Estate and Tangible Personal Property tax rates for 2023-2024 at 68.5 cents per $100 of valuation which includes 0.4 cents for prior year exonerations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rPr>
          <w:b/>
        </w:rPr>
      </w:pPr>
      <w:r>
        <w:rPr>
          <w:b/>
        </w:rPr>
        <w:t xml:space="preserve">9.3. Review Surplus Bus Sale Bids received per recommendation of Cheryl Caldwell, Transportation Director as follows; </w:t>
      </w:r>
    </w:p>
    <w:p w:rsidR="00382EFF" w:rsidRDefault="00382EFF" w:rsidP="00551814">
      <w:pPr>
        <w:pStyle w:val="PlainText"/>
        <w:rPr>
          <w:b/>
        </w:rPr>
      </w:pPr>
      <w:r>
        <w:rPr>
          <w:b/>
        </w:rPr>
        <w:t xml:space="preserve">Bus 023 in the amount of One Thousand Five Hundred Fifty-One dollars and Fifty-One cents to Duane Sowards; Bus 043 in the amount of One Thousand Five Hundred Fifty-One dollars and Fifty-One cents to Duane Sowards; </w:t>
      </w:r>
    </w:p>
    <w:p w:rsidR="00382EFF" w:rsidRDefault="00382EFF" w:rsidP="00551814">
      <w:pPr>
        <w:pStyle w:val="PlainText"/>
        <w:rPr>
          <w:b/>
        </w:rPr>
      </w:pPr>
      <w:r>
        <w:rPr>
          <w:b/>
        </w:rPr>
        <w:t>Bus 053 in the amount of Five Hundred dollars to Jess Shepherd; and</w:t>
      </w:r>
    </w:p>
    <w:p w:rsidR="00382EFF" w:rsidRDefault="00382EFF" w:rsidP="00551814">
      <w:pPr>
        <w:pStyle w:val="PlainText"/>
      </w:pPr>
      <w:r>
        <w:rPr>
          <w:b/>
        </w:rPr>
        <w:t xml:space="preserve">Buses 031 and 051 to be donated to East Fork Fire Department and McGuire's Towing; (See Attachment) </w:t>
      </w:r>
      <w:r>
        <w:t xml:space="preserve"> </w:t>
      </w:r>
    </w:p>
    <w:p w:rsidR="00BC4E5E" w:rsidRPr="00BC4E5E" w:rsidRDefault="00382EFF" w:rsidP="00551814">
      <w:pPr>
        <w:pStyle w:val="PlainText"/>
        <w:rPr>
          <w:sz w:val="18"/>
          <w:szCs w:val="18"/>
        </w:rPr>
      </w:pPr>
      <w:r w:rsidRPr="00BC4E5E">
        <w:rPr>
          <w:sz w:val="18"/>
          <w:szCs w:val="18"/>
        </w:rPr>
        <w:t xml:space="preserve">The District advertised for bids on school buses to surplus on July 28, 2023. There were two sale bids for Buses 023 and 043 and the recommendation is to accept the highest bid.  There was only one sale bid for Bus 053 so this bid is recommended.   Buses 031 and 051 did not receive any bids, so the recommendation is made to donate them. </w:t>
      </w:r>
      <w:r w:rsidR="00BC4E5E" w:rsidRPr="00BC4E5E">
        <w:rPr>
          <w:sz w:val="18"/>
          <w:szCs w:val="18"/>
        </w:rPr>
        <w:t>Mr. Boblett shared with the board that the East Fork Fire Department would use the donated bus to assist in emergency training related to a bus accident and that McGuire’s Towing would use the donated bus to assist in training to remove a bus from a a ditch or similar situation.</w:t>
      </w:r>
    </w:p>
    <w:p w:rsidR="00382EFF" w:rsidRDefault="00382EFF" w:rsidP="00551814">
      <w:pPr>
        <w:pStyle w:val="PlainText"/>
      </w:pPr>
      <w:r>
        <w:rPr>
          <w:b/>
        </w:rPr>
        <w:t xml:space="preserve">Order #0046 - Motion Passed: </w:t>
      </w:r>
      <w:r>
        <w:t xml:space="preserve"> Consider Surplus Bus Sale Bids received per recommendation of Cheryl Caldwell, Transportation Director as follows; Bus 023 in the amount of One Thousand Five Hundred Fifty-One dollars and Fifty-One cents to Duane Sowards; Bus 043 in the amount of One Thousand Five Hundred Fifty-One dollars and Fifty-One cents to Duane Sowards; Bus 053 in the amount of Five Hundred dollars to Jess Shepherd; andBuses 031 and 051 to be donated to East Fork Fire Department and McGuire's Towing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BC4E5E" w:rsidRDefault="00BC4E5E" w:rsidP="00551814">
      <w:pPr>
        <w:pStyle w:val="PlainText"/>
      </w:pPr>
    </w:p>
    <w:p w:rsidR="00382EFF" w:rsidRDefault="00382EFF" w:rsidP="00551814">
      <w:pPr>
        <w:pStyle w:val="PlainText"/>
      </w:pPr>
    </w:p>
    <w:p w:rsidR="00382EFF" w:rsidRDefault="00382EFF" w:rsidP="00551814">
      <w:pPr>
        <w:pStyle w:val="PlainText"/>
      </w:pPr>
      <w:r>
        <w:rPr>
          <w:b/>
        </w:rPr>
        <w:t xml:space="preserve">9.4. Review Superintendent's recommendation to approve request from Stephanie Lyons, Head Start director, to change the current Instructional Assistants job title to Program Assistant I effective July 1, 2023 for the following employee: 2807; (See Attachments) </w:t>
      </w:r>
      <w:r>
        <w:t xml:space="preserve"> </w:t>
      </w:r>
    </w:p>
    <w:p w:rsidR="00382EFF" w:rsidRPr="00BC4E5E" w:rsidRDefault="00382EFF" w:rsidP="00551814">
      <w:pPr>
        <w:pStyle w:val="PlainText"/>
        <w:rPr>
          <w:sz w:val="18"/>
          <w:szCs w:val="18"/>
        </w:rPr>
      </w:pPr>
      <w:r w:rsidRPr="00BC4E5E">
        <w:rPr>
          <w:sz w:val="18"/>
          <w:szCs w:val="18"/>
        </w:rPr>
        <w:t xml:space="preserve">This employee was left off of Board Action 9.7 at the July 25, 2023 regular board meeting. </w:t>
      </w:r>
    </w:p>
    <w:p w:rsidR="00382EFF" w:rsidRDefault="00382EFF" w:rsidP="00551814">
      <w:pPr>
        <w:pStyle w:val="PlainText"/>
      </w:pPr>
      <w:r>
        <w:rPr>
          <w:b/>
        </w:rPr>
        <w:t xml:space="preserve">Order #0047 - Motion Passed: </w:t>
      </w:r>
      <w:r>
        <w:t xml:space="preserve"> Consider Superintendent's recommendation to approve request from Stephanie Lyons, Head Start director, to change the current Instructional Assistants job title to Program Assistant I effective July 1, 2023 for the following employee: 2807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9.5. Review recommendation from Bob Higginbotham, Director of Operations and Facilities, to promote Employee 4766 and Employee 3804 from Maintenance Worker II to Maintenance Technician I retroactive to July 1, 2023; (See Attachments) </w:t>
      </w:r>
      <w:r>
        <w:t xml:space="preserve"> </w:t>
      </w:r>
    </w:p>
    <w:p w:rsidR="00382EFF" w:rsidRDefault="00382EFF" w:rsidP="00551814">
      <w:pPr>
        <w:pStyle w:val="PlainText"/>
      </w:pPr>
      <w:r>
        <w:rPr>
          <w:b/>
        </w:rPr>
        <w:t xml:space="preserve">Order #0048 - Motion Passed: </w:t>
      </w:r>
      <w:r>
        <w:t xml:space="preserve"> Consider recommendation from Bob Higginbotham, Director of Operations and Facilities, to promote Employee 4766 and Employee 3804 from Maintenance Worker II to Maintenance Technician I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9.6. Review recommendation of Dara'Su Williams, Special Education Director, to approve Memorandum of Understanding between Ramey-Estep Homes, Inc./Regroup and Boyd County Schools for the purpose of providing needed school-based behavioral health services as needed/requested to students beginning July 1, 2023 through June 30, 2024; (See Attachment) </w:t>
      </w:r>
      <w:r>
        <w:t xml:space="preserve"> </w:t>
      </w:r>
    </w:p>
    <w:p w:rsidR="00382EFF" w:rsidRDefault="00382EFF" w:rsidP="00551814">
      <w:pPr>
        <w:pStyle w:val="PlainText"/>
      </w:pPr>
      <w:r>
        <w:rPr>
          <w:b/>
        </w:rPr>
        <w:t xml:space="preserve">Order #0049 - Motion Passed: </w:t>
      </w:r>
      <w:r>
        <w:t xml:space="preserve"> Consider recommendation of Dara'Su Williams, Special Education Director, to approve Memorandum of Understanding between Ramey-Estep Homes, Inc./Regroup and Boyd County Schools for the purpose of providing needed school-based behavioral health services as needed/requested to students beginning July 1, 2023 through June 30, 2024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BC4E5E" w:rsidRDefault="00BC4E5E" w:rsidP="00551814">
      <w:pPr>
        <w:pStyle w:val="PlainText"/>
        <w:rPr>
          <w:b/>
        </w:rPr>
      </w:pPr>
    </w:p>
    <w:p w:rsidR="00382EFF" w:rsidRDefault="00AE7497" w:rsidP="00551814">
      <w:pPr>
        <w:pStyle w:val="PlainText"/>
      </w:pPr>
      <w:r>
        <w:rPr>
          <w:b/>
        </w:rPr>
        <w:t>9</w:t>
      </w:r>
      <w:r w:rsidR="00382EFF">
        <w:rPr>
          <w:b/>
        </w:rPr>
        <w:t xml:space="preserve">.7. Review request from Dara'Su Williams, Special Education Director, to approve the Memorandum of Understanding between Boyd County Schools and Mountain Comprehensive Care Center, Prestonsburg, Kentucky, to provide school-based behavioral health services as needed/requested to students effective August 1, 2023 to July 1, 2024; (See Attachments) </w:t>
      </w:r>
      <w:r w:rsidR="00382EFF">
        <w:t xml:space="preserve"> </w:t>
      </w:r>
    </w:p>
    <w:p w:rsidR="00382EFF" w:rsidRDefault="00382EFF" w:rsidP="00551814">
      <w:pPr>
        <w:pStyle w:val="PlainText"/>
      </w:pPr>
      <w:r>
        <w:rPr>
          <w:b/>
        </w:rPr>
        <w:t xml:space="preserve">Order #0050 - Motion Passed: </w:t>
      </w:r>
      <w:r>
        <w:t xml:space="preserve"> Consider request from Dara'Su Williams, Special Education Director, to approve the Memorandum of Understanding between Boyd County Schools and Mountain Comprehensive Care Center, Prestonsburg, Kentucky, to provide school-based behavioral health services as needed/requested to </w:t>
      </w:r>
      <w:r>
        <w:lastRenderedPageBreak/>
        <w:t xml:space="preserve">students effective August 1, 2023 to July 1, 2024 passed with a motion by Mr. Randall Stapleton, Jr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9.8. Review recommendation from Ben Fritz, Principal of Boyd County High School, to approve an agreement between Kentucky Science and Technology Corporation and Boyd County High School/Boyd County Public Schools to implement AdvanceKentucky's AP Precalculus Program of AdvanceKentucky's College Readiness Program from June 1, 2023 through July 31, 2024; (See Attachments) </w:t>
      </w:r>
      <w:r>
        <w:t xml:space="preserve"> </w:t>
      </w:r>
    </w:p>
    <w:p w:rsidR="00382EFF" w:rsidRDefault="00382EFF" w:rsidP="00551814">
      <w:pPr>
        <w:pStyle w:val="PlainText"/>
      </w:pPr>
      <w:r>
        <w:rPr>
          <w:b/>
        </w:rPr>
        <w:t xml:space="preserve">Order #0051 - Motion Passed: </w:t>
      </w:r>
      <w:r>
        <w:t xml:space="preserve"> Consider recommendation from Ben Fritz, Principal of Boyd County High School, to approve an agreement between Kentucky Science and Technology Corporation and Boyd County High School/Boyd County Public Schools to implement AdvanceKentucky's AP Precalculus Program of AdvanceKentucky's College Readiness Program from June 1, 2023 through July 31, 2024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9.9. Review recommendation from Shawn Thornbury, Principal of Boyd County Middle School, to allow the Westwood Boys Club to host a Basketball Tournament at the school gymnasium on August 26, 2023; (See Attachments) </w:t>
      </w:r>
      <w:r>
        <w:t xml:space="preserve"> </w:t>
      </w:r>
    </w:p>
    <w:p w:rsidR="00382EFF" w:rsidRDefault="00382EFF" w:rsidP="00551814">
      <w:pPr>
        <w:pStyle w:val="PlainText"/>
      </w:pPr>
      <w:r>
        <w:rPr>
          <w:b/>
        </w:rPr>
        <w:t xml:space="preserve">Order #0052 - Motion Passed: </w:t>
      </w:r>
      <w:r>
        <w:t xml:space="preserve"> Consider recommendation from Shawn Thornbury, Principal of Boyd County Middle School, to allow the Westwood Boys Club to host a Basketball Tournament at the school gymnasium on August 26, 2023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9.10. Review recommendation of Jana Osborne, Principal of Catlettsburg Elementary, to allow the graduates of all classes of Catlettsburg High School to hold a reunion on September 1 and 2; (See Attachments) </w:t>
      </w:r>
      <w:r>
        <w:t xml:space="preserve"> </w:t>
      </w:r>
    </w:p>
    <w:p w:rsidR="00382EFF" w:rsidRPr="00AE7497" w:rsidRDefault="00382EFF" w:rsidP="00551814">
      <w:pPr>
        <w:pStyle w:val="PlainText"/>
        <w:rPr>
          <w:sz w:val="18"/>
          <w:szCs w:val="18"/>
        </w:rPr>
      </w:pPr>
      <w:r w:rsidRPr="00AE7497">
        <w:rPr>
          <w:sz w:val="18"/>
          <w:szCs w:val="18"/>
        </w:rPr>
        <w:t xml:space="preserve">This is an annual event hosted at the school. </w:t>
      </w:r>
    </w:p>
    <w:p w:rsidR="00382EFF" w:rsidRDefault="00382EFF" w:rsidP="00551814">
      <w:pPr>
        <w:pStyle w:val="PlainText"/>
      </w:pPr>
      <w:r>
        <w:rPr>
          <w:b/>
        </w:rPr>
        <w:t xml:space="preserve">Order #0053 - Motion Passed: </w:t>
      </w:r>
      <w:r>
        <w:t xml:space="preserve"> Consider recommendation of Jana Osborne, Principal of Catlettsburg Elementary, to allow the graduates of all classes of Catlettsburg High School to hold a reunion on September 1 and 2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AE7497" w:rsidRDefault="00AE7497" w:rsidP="00551814">
      <w:pPr>
        <w:pStyle w:val="PlainText"/>
      </w:pPr>
    </w:p>
    <w:p w:rsidR="00AE7497" w:rsidRDefault="00AE7497" w:rsidP="00551814">
      <w:pPr>
        <w:pStyle w:val="PlainText"/>
      </w:pPr>
    </w:p>
    <w:p w:rsidR="00AE7497" w:rsidRDefault="00AE7497" w:rsidP="00551814">
      <w:pPr>
        <w:pStyle w:val="PlainText"/>
      </w:pPr>
    </w:p>
    <w:p w:rsidR="00AE7497" w:rsidRDefault="00AE7497" w:rsidP="00551814">
      <w:pPr>
        <w:pStyle w:val="PlainText"/>
      </w:pPr>
    </w:p>
    <w:p w:rsidR="00382EFF" w:rsidRDefault="00382EFF" w:rsidP="00551814">
      <w:pPr>
        <w:pStyle w:val="PlainText"/>
      </w:pPr>
    </w:p>
    <w:p w:rsidR="00382EFF" w:rsidRDefault="00382EFF" w:rsidP="00551814">
      <w:pPr>
        <w:pStyle w:val="PlainText"/>
      </w:pPr>
      <w:r>
        <w:rPr>
          <w:b/>
        </w:rPr>
        <w:lastRenderedPageBreak/>
        <w:t xml:space="preserve">9.11. Review recommendation from Christy Reliford, Principal of Cannonsburg Elementary, to host KONA Ice as a fundraiser throughout the 2023-2024 school year to raise funds for student activities, field trips and supplemental materials for the school; (See attachments) </w:t>
      </w:r>
      <w:r>
        <w:t xml:space="preserve"> </w:t>
      </w:r>
    </w:p>
    <w:p w:rsidR="00382EFF" w:rsidRDefault="00382EFF" w:rsidP="00551814">
      <w:pPr>
        <w:pStyle w:val="PlainText"/>
      </w:pPr>
      <w:r>
        <w:rPr>
          <w:b/>
        </w:rPr>
        <w:t xml:space="preserve">Order #0054 - Motion Passed: </w:t>
      </w:r>
      <w:r>
        <w:t xml:space="preserve"> Consider recommendation from Christy Reliford, Principal of Cannonsburg Elementary, to host KONA Ice as a fundraiser throughout the 2023-2024 school year to raise funds for student activities, field trips and supplemental materials for the school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9.12. Review recommendation from Brian Eerenberg, Principal of Ponderosa Elementary, to host a Back to School Dance fundraiser on September 19 and September 21 to raise funds for student activities throughout the entire school; (See Attachments) </w:t>
      </w:r>
      <w:r>
        <w:t xml:space="preserve"> </w:t>
      </w:r>
    </w:p>
    <w:p w:rsidR="00382EFF" w:rsidRDefault="00382EFF" w:rsidP="00551814">
      <w:pPr>
        <w:pStyle w:val="PlainText"/>
      </w:pPr>
      <w:r>
        <w:rPr>
          <w:b/>
        </w:rPr>
        <w:t xml:space="preserve">Order #0055 - Motion Passed: </w:t>
      </w:r>
      <w:r>
        <w:t xml:space="preserve"> Consider recommendation from Brian Eerenberg, Principal of Ponderosa Elementary, to host a Back to School Dance fundraiser on September 19 and September 21 to raise funds for student activities throughout the entire school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9.13. Review request from Courtney Bartley, Director of Boyd County Career and Technical Center, to request occupation-based emergency certification for the Teacher Auto Tech position # 1753 at the school; (See Attachments) </w:t>
      </w:r>
      <w:r>
        <w:t xml:space="preserve"> </w:t>
      </w:r>
    </w:p>
    <w:p w:rsidR="00382EFF" w:rsidRDefault="00382EFF" w:rsidP="00551814">
      <w:pPr>
        <w:pStyle w:val="PlainText"/>
      </w:pPr>
      <w:r w:rsidRPr="00AE7497">
        <w:rPr>
          <w:sz w:val="18"/>
          <w:szCs w:val="18"/>
        </w:rPr>
        <w:t>The request is made because there have been no other applicants even though the position has been advertised and shared extensively</w:t>
      </w:r>
      <w:r>
        <w:t xml:space="preserve">. </w:t>
      </w:r>
    </w:p>
    <w:p w:rsidR="00382EFF" w:rsidRDefault="00382EFF" w:rsidP="00551814">
      <w:pPr>
        <w:pStyle w:val="PlainText"/>
      </w:pPr>
      <w:r>
        <w:rPr>
          <w:b/>
        </w:rPr>
        <w:t xml:space="preserve">Order #0056 - Motion Passed: </w:t>
      </w:r>
      <w:r>
        <w:t xml:space="preserve"> Consider request from Courtney Bartley, Director of Boyd County Career and Technical Center, to request occupation-based emergency certification for the Teacher Auto Tech position # 1753 at the school; (See Attachments) passed with a motion by Mr. Randall Stapleton, Jr and a second by Mr. Michael Blankenship.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10. Consent Items </w:t>
      </w:r>
      <w:r>
        <w:t xml:space="preserve"> </w:t>
      </w:r>
    </w:p>
    <w:p w:rsidR="00382EFF" w:rsidRDefault="00382EFF" w:rsidP="00551814">
      <w:pPr>
        <w:pStyle w:val="PlainText"/>
      </w:pPr>
      <w:r>
        <w:rPr>
          <w:b/>
        </w:rPr>
        <w:t xml:space="preserve">Order #0057 - Motion Passed: </w:t>
      </w:r>
      <w:r>
        <w:t xml:space="preserve"> Consider superintendent's recommendation to approve consent items as listed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lastRenderedPageBreak/>
        <w:t xml:space="preserve">10.1. Consider Financial Report July 2023-Scott Burchett, Disrict Finance Director </w:t>
      </w:r>
      <w:r>
        <w:t xml:space="preserve"> </w:t>
      </w:r>
    </w:p>
    <w:p w:rsidR="00382EFF" w:rsidRDefault="00382EFF" w:rsidP="00551814">
      <w:pPr>
        <w:pStyle w:val="PlainText"/>
      </w:pPr>
      <w:r>
        <w:rPr>
          <w:b/>
        </w:rPr>
        <w:t xml:space="preserve">10.2. Consider Payment of Bills-July 2023 - Corey Withrow, District Accounts Payable Director </w:t>
      </w:r>
      <w:r>
        <w:t xml:space="preserve"> </w:t>
      </w:r>
    </w:p>
    <w:p w:rsidR="00382EFF" w:rsidRDefault="00382EFF" w:rsidP="00551814">
      <w:pPr>
        <w:pStyle w:val="PlainText"/>
      </w:pPr>
      <w:r>
        <w:rPr>
          <w:b/>
        </w:rPr>
        <w:t xml:space="preserve">10.3. Consider Minutes of a regular board meeting of July 25, 2023 </w:t>
      </w:r>
      <w:r>
        <w:t xml:space="preserve"> </w:t>
      </w:r>
    </w:p>
    <w:p w:rsidR="00382EFF" w:rsidRDefault="00382EFF" w:rsidP="00551814">
      <w:pPr>
        <w:pStyle w:val="PlainText"/>
      </w:pPr>
      <w:r>
        <w:rPr>
          <w:b/>
        </w:rPr>
        <w:t xml:space="preserve">10.4. Consider minutes of a special board meeting of August 8, 2023; </w:t>
      </w:r>
      <w:r>
        <w:t xml:space="preserve"> </w:t>
      </w:r>
    </w:p>
    <w:p w:rsidR="00382EFF" w:rsidRDefault="00382EFF" w:rsidP="00551814">
      <w:pPr>
        <w:pStyle w:val="PlainText"/>
        <w:rPr>
          <w:b/>
        </w:rPr>
      </w:pPr>
      <w:r>
        <w:rPr>
          <w:b/>
        </w:rPr>
        <w:t xml:space="preserve">10.5. Pursuant to Board Policy 02.423, Consider minutes of the School Based Decision Making Councils as listed below: </w:t>
      </w:r>
    </w:p>
    <w:p w:rsidR="00382EFF" w:rsidRPr="00AE7497" w:rsidRDefault="00382EFF" w:rsidP="00AE7497">
      <w:pPr>
        <w:pStyle w:val="PlainText"/>
        <w:numPr>
          <w:ilvl w:val="0"/>
          <w:numId w:val="1"/>
        </w:numPr>
        <w:rPr>
          <w:b/>
          <w:sz w:val="18"/>
          <w:szCs w:val="18"/>
        </w:rPr>
      </w:pPr>
      <w:r w:rsidRPr="00AE7497">
        <w:rPr>
          <w:b/>
          <w:sz w:val="18"/>
          <w:szCs w:val="18"/>
        </w:rPr>
        <w:t>Boyd County High School August 14, 2023 Regular Meeting;</w:t>
      </w:r>
    </w:p>
    <w:p w:rsidR="00382EFF" w:rsidRPr="00AE7497" w:rsidRDefault="00382EFF" w:rsidP="00AE7497">
      <w:pPr>
        <w:pStyle w:val="PlainText"/>
        <w:numPr>
          <w:ilvl w:val="0"/>
          <w:numId w:val="1"/>
        </w:numPr>
        <w:rPr>
          <w:b/>
          <w:sz w:val="18"/>
          <w:szCs w:val="18"/>
        </w:rPr>
      </w:pPr>
      <w:r w:rsidRPr="00AE7497">
        <w:rPr>
          <w:b/>
          <w:sz w:val="18"/>
          <w:szCs w:val="18"/>
        </w:rPr>
        <w:t>Cannonsburg Elementary School August 14, 2023 Special Meeting;</w:t>
      </w:r>
    </w:p>
    <w:p w:rsidR="00382EFF" w:rsidRPr="00AE7497" w:rsidRDefault="00382EFF" w:rsidP="00AE7497">
      <w:pPr>
        <w:pStyle w:val="PlainText"/>
        <w:numPr>
          <w:ilvl w:val="0"/>
          <w:numId w:val="1"/>
        </w:numPr>
        <w:rPr>
          <w:b/>
          <w:sz w:val="18"/>
          <w:szCs w:val="18"/>
        </w:rPr>
      </w:pPr>
      <w:r w:rsidRPr="00AE7497">
        <w:rPr>
          <w:b/>
          <w:sz w:val="18"/>
          <w:szCs w:val="18"/>
        </w:rPr>
        <w:t>Catlettsburg Elementary School July 20, 2023 Regular Meeting;</w:t>
      </w:r>
    </w:p>
    <w:p w:rsidR="00382EFF" w:rsidRPr="00AE7497" w:rsidRDefault="00382EFF" w:rsidP="00AE7497">
      <w:pPr>
        <w:pStyle w:val="PlainText"/>
        <w:numPr>
          <w:ilvl w:val="0"/>
          <w:numId w:val="1"/>
        </w:numPr>
        <w:rPr>
          <w:b/>
          <w:sz w:val="18"/>
          <w:szCs w:val="18"/>
        </w:rPr>
      </w:pPr>
      <w:r w:rsidRPr="00AE7497">
        <w:rPr>
          <w:b/>
          <w:sz w:val="18"/>
          <w:szCs w:val="18"/>
        </w:rPr>
        <w:t>Ponderosa Elementary School August 1, 2023 Regular Meeting;</w:t>
      </w:r>
    </w:p>
    <w:p w:rsidR="00382EFF" w:rsidRPr="00AE7497" w:rsidRDefault="00382EFF" w:rsidP="00AE7497">
      <w:pPr>
        <w:pStyle w:val="PlainText"/>
        <w:numPr>
          <w:ilvl w:val="0"/>
          <w:numId w:val="1"/>
        </w:numPr>
        <w:rPr>
          <w:sz w:val="18"/>
          <w:szCs w:val="18"/>
        </w:rPr>
      </w:pPr>
      <w:r w:rsidRPr="00AE7497">
        <w:rPr>
          <w:b/>
          <w:sz w:val="18"/>
          <w:szCs w:val="18"/>
        </w:rPr>
        <w:t xml:space="preserve">Summit Elementary School July 20, 2023 Regular Meeting </w:t>
      </w:r>
      <w:r w:rsidRPr="00AE7497">
        <w:rPr>
          <w:sz w:val="18"/>
          <w:szCs w:val="18"/>
        </w:rPr>
        <w:t xml:space="preserve"> </w:t>
      </w:r>
    </w:p>
    <w:p w:rsidR="00AE7497" w:rsidRDefault="00AE7497" w:rsidP="00551814">
      <w:pPr>
        <w:pStyle w:val="PlainText"/>
        <w:rPr>
          <w:sz w:val="18"/>
          <w:szCs w:val="18"/>
        </w:rPr>
      </w:pPr>
    </w:p>
    <w:p w:rsidR="00382EFF" w:rsidRPr="00AE7497" w:rsidRDefault="00382EFF" w:rsidP="00551814">
      <w:pPr>
        <w:pStyle w:val="PlainText"/>
        <w:rPr>
          <w:sz w:val="18"/>
          <w:szCs w:val="18"/>
        </w:rPr>
      </w:pPr>
      <w:r w:rsidRPr="00AE7497">
        <w:rPr>
          <w:sz w:val="18"/>
          <w:szCs w:val="18"/>
        </w:rPr>
        <w:t xml:space="preserve">A copy of the minutes of each council meeting shall be forwarded by the Principal to the Superintendent who shall keep the Board informed of council actions. </w:t>
      </w:r>
    </w:p>
    <w:p w:rsidR="00382EFF" w:rsidRDefault="00382EFF" w:rsidP="00551814">
      <w:pPr>
        <w:pStyle w:val="PlainText"/>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132BBC" w:rsidRDefault="00132BBC" w:rsidP="00551814">
      <w:pPr>
        <w:pStyle w:val="PlainText"/>
        <w:rPr>
          <w:b/>
        </w:rPr>
      </w:pPr>
    </w:p>
    <w:p w:rsidR="00AE7497" w:rsidRDefault="00382EFF" w:rsidP="00551814">
      <w:pPr>
        <w:pStyle w:val="PlainText"/>
        <w:rPr>
          <w:b/>
        </w:rPr>
      </w:pPr>
      <w:r>
        <w:rPr>
          <w:b/>
        </w:rPr>
        <w:lastRenderedPageBreak/>
        <w:t>11. Acknowledge Personnel Actions by Chairperson</w:t>
      </w:r>
    </w:p>
    <w:p w:rsidR="00AE7497" w:rsidRDefault="00AE7497" w:rsidP="00551814">
      <w:pPr>
        <w:pStyle w:val="PlainText"/>
        <w:rPr>
          <w:b/>
        </w:rPr>
      </w:pPr>
      <w:r>
        <w:rPr>
          <w:b/>
        </w:rPr>
        <w:t>Board Chair will acknowledge Personnel Actions and call for any comment or questions</w:t>
      </w:r>
    </w:p>
    <w:p w:rsidR="00AE7497" w:rsidRDefault="00AE7497" w:rsidP="00551814">
      <w:pPr>
        <w:pStyle w:val="PlainText"/>
        <w:rPr>
          <w:b/>
        </w:rPr>
      </w:pPr>
    </w:p>
    <w:p w:rsidR="00AE7497" w:rsidRDefault="00A45AB9" w:rsidP="00551814">
      <w:pPr>
        <w:pStyle w:val="PlainText"/>
        <w:rPr>
          <w:b/>
        </w:rPr>
      </w:pPr>
      <w:r w:rsidRPr="00AE7497">
        <w:rPr>
          <w:noProof/>
        </w:rPr>
        <w:drawing>
          <wp:inline distT="0" distB="0" distL="0" distR="0">
            <wp:extent cx="6086475" cy="7372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86475" cy="7372350"/>
                    </a:xfrm>
                    <a:prstGeom prst="rect">
                      <a:avLst/>
                    </a:prstGeom>
                    <a:noFill/>
                    <a:ln>
                      <a:noFill/>
                    </a:ln>
                  </pic:spPr>
                </pic:pic>
              </a:graphicData>
            </a:graphic>
          </wp:inline>
        </w:drawing>
      </w:r>
    </w:p>
    <w:p w:rsidR="00AE7497" w:rsidRDefault="00AE7497" w:rsidP="00551814">
      <w:pPr>
        <w:pStyle w:val="PlainText"/>
        <w:rPr>
          <w:b/>
        </w:rPr>
      </w:pPr>
    </w:p>
    <w:p w:rsidR="00382EFF" w:rsidRDefault="00382EFF" w:rsidP="00551814">
      <w:pPr>
        <w:pStyle w:val="PlainText"/>
      </w:pPr>
      <w:r>
        <w:rPr>
          <w:b/>
        </w:rPr>
        <w:lastRenderedPageBreak/>
        <w:t xml:space="preserve">12. Focus of Business/Topics for Next Meeting - September 26, 2023 at Boyd County High School at 6:00pm </w:t>
      </w:r>
      <w:r>
        <w:t xml:space="preserve"> </w:t>
      </w:r>
    </w:p>
    <w:p w:rsidR="00382EFF" w:rsidRDefault="00382EFF" w:rsidP="00551814">
      <w:pPr>
        <w:pStyle w:val="PlainText"/>
      </w:pPr>
      <w:r>
        <w:rPr>
          <w:b/>
        </w:rPr>
        <w:t xml:space="preserve">12.1. Dialogue:  Working Budget-Scott Burchett, District Finance Director </w:t>
      </w:r>
      <w:r>
        <w:t xml:space="preserve"> </w:t>
      </w:r>
    </w:p>
    <w:p w:rsidR="00382EFF" w:rsidRDefault="00382EFF" w:rsidP="00551814">
      <w:pPr>
        <w:pStyle w:val="PlainText"/>
      </w:pPr>
    </w:p>
    <w:p w:rsidR="00382EFF" w:rsidRDefault="00382EFF" w:rsidP="00551814">
      <w:pPr>
        <w:pStyle w:val="PlainText"/>
      </w:pPr>
      <w:r>
        <w:rPr>
          <w:b/>
        </w:rPr>
        <w:t xml:space="preserve">13. Adjourn </w:t>
      </w:r>
      <w:r>
        <w:t xml:space="preserve"> </w:t>
      </w:r>
    </w:p>
    <w:p w:rsidR="00382EFF" w:rsidRDefault="00382EFF" w:rsidP="00551814">
      <w:pPr>
        <w:pStyle w:val="PlainText"/>
      </w:pPr>
      <w:r>
        <w:t xml:space="preserve">Time: 6:23pm </w:t>
      </w:r>
    </w:p>
    <w:p w:rsidR="00382EFF" w:rsidRDefault="00382EFF" w:rsidP="00551814">
      <w:pPr>
        <w:pStyle w:val="PlainText"/>
      </w:pPr>
      <w:r>
        <w:rPr>
          <w:b/>
        </w:rPr>
        <w:t xml:space="preserve">Order #0058 - Motion Passed: </w:t>
      </w:r>
      <w:r>
        <w:t xml:space="preserve"> Consider motion to adjourn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132BBC" w:rsidRDefault="00132BBC" w:rsidP="00551814">
      <w:pPr>
        <w:pStyle w:val="PlainText"/>
      </w:pPr>
    </w:p>
    <w:p w:rsidR="00132BBC" w:rsidRDefault="00132BBC" w:rsidP="00551814">
      <w:pPr>
        <w:pStyle w:val="PlainText"/>
      </w:pPr>
    </w:p>
    <w:p w:rsidR="00132BBC" w:rsidRDefault="00132BBC" w:rsidP="00551814">
      <w:pPr>
        <w:pStyle w:val="PlainText"/>
      </w:pPr>
    </w:p>
    <w:p w:rsidR="00382EFF" w:rsidRDefault="00382EFF" w:rsidP="00551814">
      <w:pPr>
        <w:pStyle w:val="PlainText"/>
      </w:pPr>
    </w:p>
    <w:p w:rsidR="00B7390E" w:rsidRDefault="00B7390E" w:rsidP="00551814">
      <w:pPr>
        <w:pStyle w:val="PlainText"/>
      </w:pPr>
    </w:p>
    <w:p w:rsidR="00B7390E" w:rsidRDefault="00B7390E" w:rsidP="00551814">
      <w:pPr>
        <w:pStyle w:val="PlainText"/>
      </w:pPr>
    </w:p>
    <w:p w:rsidR="00B7390E" w:rsidRDefault="00B7390E" w:rsidP="00551814">
      <w:pPr>
        <w:pStyle w:val="PlainText"/>
      </w:pPr>
    </w:p>
    <w:p w:rsidR="00B7390E" w:rsidRDefault="00B7390E" w:rsidP="00551814">
      <w:pPr>
        <w:pStyle w:val="PlainText"/>
      </w:pPr>
    </w:p>
    <w:p w:rsidR="00B7390E" w:rsidRDefault="00B7390E"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___________________________________</w:t>
      </w:r>
      <w:r w:rsidR="00132BBC">
        <w:t xml:space="preserve">        </w:t>
      </w:r>
      <w:r w:rsidR="00132BBC">
        <w:softHyphen/>
      </w:r>
      <w:r w:rsidR="00132BBC">
        <w:softHyphen/>
      </w:r>
      <w:r w:rsidR="00132BBC">
        <w:softHyphen/>
        <w:t xml:space="preserve">_____________________________________   </w:t>
      </w:r>
    </w:p>
    <w:p w:rsidR="00382EFF" w:rsidRDefault="00132BBC" w:rsidP="00382EFF">
      <w:pPr>
        <w:pStyle w:val="PlainText"/>
      </w:pPr>
      <w:r>
        <w:t xml:space="preserve">Linda Day, Board </w:t>
      </w:r>
      <w:r w:rsidR="00382EFF">
        <w:t>Chairperson</w:t>
      </w:r>
      <w:r>
        <w:t xml:space="preserve">               William L Boblett Jr., Superintendent</w:t>
      </w:r>
    </w:p>
    <w:p w:rsidR="00382EFF" w:rsidRDefault="00382EFF" w:rsidP="00382EFF">
      <w:pPr>
        <w:pStyle w:val="PlainText"/>
      </w:pPr>
    </w:p>
    <w:sectPr w:rsidR="00382EFF" w:rsidSect="00132BBC">
      <w:footerReference w:type="default" r:id="rId8"/>
      <w:pgSz w:w="12240" w:h="15840"/>
      <w:pgMar w:top="1440" w:right="1319" w:bottom="1440" w:left="1319" w:header="720" w:footer="720" w:gutter="0"/>
      <w:pgNumType w:start="1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826" w:rsidRDefault="00A26826" w:rsidP="008E0129">
      <w:r>
        <w:separator/>
      </w:r>
    </w:p>
  </w:endnote>
  <w:endnote w:type="continuationSeparator" w:id="0">
    <w:p w:rsidR="00A26826" w:rsidRDefault="00A26826"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A45AB9">
      <w:rPr>
        <w:noProof/>
      </w:rPr>
      <w:t>20</w:t>
    </w:r>
    <w:r>
      <w:fldChar w:fldCharType="end"/>
    </w:r>
  </w:p>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826" w:rsidRDefault="00A26826" w:rsidP="008E0129">
      <w:r>
        <w:separator/>
      </w:r>
    </w:p>
  </w:footnote>
  <w:footnote w:type="continuationSeparator" w:id="0">
    <w:p w:rsidR="00A26826" w:rsidRDefault="00A26826" w:rsidP="008E01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C3E"/>
    <w:multiLevelType w:val="hybridMultilevel"/>
    <w:tmpl w:val="261C6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1F3CB7"/>
    <w:multiLevelType w:val="hybridMultilevel"/>
    <w:tmpl w:val="CDF4B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AB9"/>
    <w:rsid w:val="00076326"/>
    <w:rsid w:val="00132BBC"/>
    <w:rsid w:val="001E40E1"/>
    <w:rsid w:val="0030261A"/>
    <w:rsid w:val="00382EFF"/>
    <w:rsid w:val="003D1724"/>
    <w:rsid w:val="004D4F37"/>
    <w:rsid w:val="00551814"/>
    <w:rsid w:val="007709E6"/>
    <w:rsid w:val="008E0129"/>
    <w:rsid w:val="00A26826"/>
    <w:rsid w:val="00A434DA"/>
    <w:rsid w:val="00A45AB9"/>
    <w:rsid w:val="00A86BBF"/>
    <w:rsid w:val="00AE7497"/>
    <w:rsid w:val="00B7390E"/>
    <w:rsid w:val="00B80AB8"/>
    <w:rsid w:val="00BB42EB"/>
    <w:rsid w:val="00BC4E5E"/>
    <w:rsid w:val="00C94095"/>
    <w:rsid w:val="00CF7324"/>
    <w:rsid w:val="00D62C63"/>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8DA909D0-682F-4C52-A597-DC2BCE227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link w:val="Footer"/>
    <w:uiPriority w:val="99"/>
    <w:locked/>
    <w:rsid w:val="008E0129"/>
    <w:rPr>
      <w:rFonts w:cs="Times New Roman"/>
      <w:sz w:val="24"/>
      <w:szCs w:val="24"/>
    </w:rPr>
  </w:style>
  <w:style w:type="paragraph" w:styleId="BalloonText">
    <w:name w:val="Balloon Text"/>
    <w:basedOn w:val="Normal"/>
    <w:link w:val="BalloonTextChar"/>
    <w:uiPriority w:val="99"/>
    <w:rsid w:val="00B7390E"/>
    <w:rPr>
      <w:rFonts w:ascii="Segoe UI" w:hAnsi="Segoe UI" w:cs="Segoe UI"/>
      <w:sz w:val="18"/>
      <w:szCs w:val="18"/>
    </w:rPr>
  </w:style>
  <w:style w:type="character" w:customStyle="1" w:styleId="BalloonTextChar">
    <w:name w:val="Balloon Text Char"/>
    <w:link w:val="BalloonText"/>
    <w:uiPriority w:val="99"/>
    <w:rsid w:val="00B739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arber\Documents\Custom%20Office%20Templates\August%2022%202023%20Mtg%20Min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August 22 2023 Mtg Minutes</Template>
  <TotalTime>1</TotalTime>
  <Pages>9</Pages>
  <Words>2783</Words>
  <Characters>15864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18610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Windows User</dc:creator>
  <cp:keywords/>
  <dc:description/>
  <cp:lastModifiedBy>Windows User</cp:lastModifiedBy>
  <cp:revision>1</cp:revision>
  <cp:lastPrinted>2023-08-23T13:47:00Z</cp:lastPrinted>
  <dcterms:created xsi:type="dcterms:W3CDTF">2023-08-23T17:14:00Z</dcterms:created>
  <dcterms:modified xsi:type="dcterms:W3CDTF">2023-08-23T17:15:00Z</dcterms:modified>
</cp:coreProperties>
</file>