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281"/>
        <w:gridCol w:w="90"/>
        <w:gridCol w:w="1249"/>
        <w:gridCol w:w="414"/>
        <w:gridCol w:w="2626"/>
        <w:gridCol w:w="36"/>
        <w:gridCol w:w="1005"/>
        <w:gridCol w:w="240"/>
        <w:gridCol w:w="247"/>
        <w:gridCol w:w="84"/>
        <w:gridCol w:w="402"/>
        <w:gridCol w:w="618"/>
        <w:gridCol w:w="449"/>
        <w:gridCol w:w="631"/>
      </w:tblGrid>
      <w:tr w:rsidR="0062681E" w:rsidRPr="00F671E3" w:rsidTr="008F7654">
        <w:trPr>
          <w:trHeight w:val="75"/>
        </w:trPr>
        <w:tc>
          <w:tcPr>
            <w:tcW w:w="5000" w:type="pct"/>
            <w:gridSpan w:val="15"/>
            <w:tcBorders>
              <w:top w:val="nil"/>
              <w:left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pStyle w:val="Heading1"/>
              <w:spacing w:before="0"/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F671E3">
              <w:rPr>
                <w:rFonts w:ascii="Times New Roman" w:hAnsi="Times New Roman"/>
                <w:sz w:val="28"/>
                <w:szCs w:val="22"/>
              </w:rPr>
              <w:t>CECIL COUNTY PUBLIC SCHOOLS</w:t>
            </w:r>
          </w:p>
          <w:p w:rsidR="0062681E" w:rsidRPr="00F671E3" w:rsidRDefault="0062681E" w:rsidP="008F7654">
            <w:pPr>
              <w:jc w:val="center"/>
              <w:rPr>
                <w:rFonts w:ascii="Times New Roman" w:hAnsi="Times New Roman"/>
                <w:b/>
              </w:rPr>
            </w:pPr>
            <w:r w:rsidRPr="00F671E3">
              <w:rPr>
                <w:rFonts w:ascii="Times New Roman" w:hAnsi="Times New Roman"/>
                <w:b/>
                <w:sz w:val="28"/>
              </w:rPr>
              <w:t>SCHOOL COUNSELOR OBSERVATION FORM</w:t>
            </w:r>
          </w:p>
        </w:tc>
      </w:tr>
      <w:tr w:rsidR="0062681E" w:rsidRPr="00F671E3" w:rsidTr="00FB6F04">
        <w:tc>
          <w:tcPr>
            <w:tcW w:w="3017" w:type="pct"/>
            <w:gridSpan w:val="6"/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Counselor:</w:t>
            </w:r>
          </w:p>
        </w:tc>
        <w:tc>
          <w:tcPr>
            <w:tcW w:w="1983" w:type="pct"/>
            <w:gridSpan w:val="9"/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Date: </w:t>
            </w:r>
          </w:p>
        </w:tc>
      </w:tr>
      <w:tr w:rsidR="0062681E" w:rsidRPr="00F671E3" w:rsidTr="00FB6F04">
        <w:tc>
          <w:tcPr>
            <w:tcW w:w="3017" w:type="pct"/>
            <w:gridSpan w:val="6"/>
            <w:tcBorders>
              <w:bottom w:val="single" w:sz="4" w:space="0" w:color="C0C0C0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School:</w:t>
            </w:r>
          </w:p>
        </w:tc>
        <w:tc>
          <w:tcPr>
            <w:tcW w:w="1983" w:type="pct"/>
            <w:gridSpan w:val="9"/>
            <w:tcBorders>
              <w:bottom w:val="single" w:sz="4" w:space="0" w:color="C0C0C0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Time of Observation:</w:t>
            </w:r>
          </w:p>
        </w:tc>
      </w:tr>
      <w:tr w:rsidR="0062681E" w:rsidRPr="00F671E3" w:rsidTr="00FB6F04">
        <w:trPr>
          <w:cantSplit/>
          <w:trHeight w:val="20"/>
        </w:trPr>
        <w:tc>
          <w:tcPr>
            <w:tcW w:w="528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:rsidR="0062681E" w:rsidRPr="00F671E3" w:rsidRDefault="0062681E" w:rsidP="008F7654">
            <w:pPr>
              <w:pStyle w:val="Allcaps"/>
              <w:jc w:val="right"/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Tenured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</w:rPr>
            </w:pPr>
          </w:p>
        </w:tc>
        <w:tc>
          <w:tcPr>
            <w:tcW w:w="715" w:type="pct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:rsidR="0062681E" w:rsidRPr="00F671E3" w:rsidRDefault="0062681E" w:rsidP="008F7654">
            <w:pPr>
              <w:pStyle w:val="Allcaps"/>
              <w:jc w:val="right"/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Non-Tenured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1422" w:type="pct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D9D9D9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665" w:type="pct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:rsidR="0062681E" w:rsidRPr="00F671E3" w:rsidRDefault="0062681E" w:rsidP="008F7654">
            <w:pPr>
              <w:pStyle w:val="Allcaps"/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Announced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785" w:type="pct"/>
            <w:gridSpan w:val="3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:rsidR="0062681E" w:rsidRPr="00F671E3" w:rsidRDefault="0062681E" w:rsidP="008F7654">
            <w:pPr>
              <w:pStyle w:val="Allcaps"/>
              <w:jc w:val="right"/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Unannounced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8F7654">
        <w:trPr>
          <w:cantSplit/>
          <w:trHeight w:val="485"/>
        </w:trPr>
        <w:tc>
          <w:tcPr>
            <w:tcW w:w="5000" w:type="pct"/>
            <w:gridSpan w:val="15"/>
            <w:shd w:val="clear" w:color="auto" w:fill="auto"/>
          </w:tcPr>
          <w:p w:rsidR="0062681E" w:rsidRPr="00F671E3" w:rsidRDefault="0062681E" w:rsidP="008F7654">
            <w:pPr>
              <w:pStyle w:val="Allcaps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8F7654">
        <w:trPr>
          <w:cantSplit/>
          <w:trHeight w:val="485"/>
        </w:trPr>
        <w:tc>
          <w:tcPr>
            <w:tcW w:w="5000" w:type="pct"/>
            <w:gridSpan w:val="15"/>
            <w:shd w:val="clear" w:color="auto" w:fill="auto"/>
          </w:tcPr>
          <w:p w:rsidR="0062681E" w:rsidRPr="00F671E3" w:rsidRDefault="0062681E" w:rsidP="008F7654">
            <w:pPr>
              <w:pStyle w:val="Allcaps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FB6F04">
        <w:trPr>
          <w:cantSplit/>
          <w:trHeight w:val="1133"/>
        </w:trPr>
        <w:tc>
          <w:tcPr>
            <w:tcW w:w="3573" w:type="pct"/>
            <w:gridSpan w:val="8"/>
            <w:shd w:val="clear" w:color="auto" w:fill="D9D9D9"/>
            <w:vAlign w:val="center"/>
          </w:tcPr>
          <w:p w:rsidR="0062681E" w:rsidRPr="00F671E3" w:rsidRDefault="0062681E" w:rsidP="008F7654">
            <w:pPr>
              <w:pStyle w:val="Allcaps"/>
              <w:rPr>
                <w:rFonts w:ascii="Times New Roman" w:hAnsi="Times New Roman"/>
                <w:b/>
                <w:sz w:val="22"/>
                <w:szCs w:val="22"/>
              </w:rPr>
            </w:pPr>
            <w:r w:rsidRPr="00F671E3">
              <w:rPr>
                <w:rFonts w:ascii="Times New Roman" w:hAnsi="Times New Roman"/>
                <w:b/>
                <w:sz w:val="28"/>
                <w:szCs w:val="22"/>
              </w:rPr>
              <w:t>planning and preparation</w:t>
            </w:r>
          </w:p>
        </w:tc>
        <w:tc>
          <w:tcPr>
            <w:tcW w:w="260" w:type="pct"/>
            <w:gridSpan w:val="2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</w:rPr>
            </w:pPr>
            <w:r w:rsidRPr="00F671E3">
              <w:rPr>
                <w:rFonts w:ascii="Times New Roman" w:hAnsi="Times New Roman"/>
                <w:caps w:val="0"/>
              </w:rPr>
              <w:t>Highly Effective</w:t>
            </w:r>
          </w:p>
        </w:tc>
        <w:tc>
          <w:tcPr>
            <w:tcW w:w="260" w:type="pct"/>
            <w:gridSpan w:val="2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Cs w:val="22"/>
              </w:rPr>
              <w:t>Effective</w:t>
            </w:r>
          </w:p>
        </w:tc>
        <w:tc>
          <w:tcPr>
            <w:tcW w:w="330" w:type="pct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Cs w:val="22"/>
              </w:rPr>
              <w:t>Needs Improvement</w:t>
            </w:r>
          </w:p>
        </w:tc>
        <w:tc>
          <w:tcPr>
            <w:tcW w:w="240" w:type="pct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Cs w:val="22"/>
              </w:rPr>
              <w:t>Ineff</w:t>
            </w:r>
            <w:bookmarkStart w:id="0" w:name="_GoBack"/>
            <w:bookmarkEnd w:id="0"/>
            <w:r w:rsidRPr="00F671E3">
              <w:rPr>
                <w:rFonts w:ascii="Times New Roman" w:hAnsi="Times New Roman"/>
                <w:caps w:val="0"/>
                <w:szCs w:val="22"/>
              </w:rPr>
              <w:t>ective</w:t>
            </w:r>
          </w:p>
        </w:tc>
        <w:tc>
          <w:tcPr>
            <w:tcW w:w="337" w:type="pct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Cs w:val="22"/>
              </w:rPr>
              <w:t>N/A</w:t>
            </w:r>
          </w:p>
        </w:tc>
      </w:tr>
      <w:tr w:rsidR="0062681E" w:rsidRPr="00F671E3" w:rsidTr="00FB6F04">
        <w:trPr>
          <w:cantSplit/>
          <w:trHeight w:val="20"/>
        </w:trPr>
        <w:tc>
          <w:tcPr>
            <w:tcW w:w="3573" w:type="pct"/>
            <w:gridSpan w:val="8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1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Plans and schedules for program effectiveness</w:t>
            </w:r>
          </w:p>
        </w:tc>
        <w:tc>
          <w:tcPr>
            <w:tcW w:w="260" w:type="pct"/>
            <w:gridSpan w:val="2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</w:rPr>
            </w:pPr>
          </w:p>
        </w:tc>
        <w:tc>
          <w:tcPr>
            <w:tcW w:w="260" w:type="pct"/>
            <w:gridSpan w:val="2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40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FB6F04">
        <w:trPr>
          <w:cantSplit/>
          <w:trHeight w:val="20"/>
        </w:trPr>
        <w:tc>
          <w:tcPr>
            <w:tcW w:w="3573" w:type="pct"/>
            <w:gridSpan w:val="8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1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Exhibits creativity, resourcefulness, and initiative</w:t>
            </w:r>
          </w:p>
        </w:tc>
        <w:tc>
          <w:tcPr>
            <w:tcW w:w="260" w:type="pct"/>
            <w:gridSpan w:val="2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</w:rPr>
            </w:pPr>
          </w:p>
        </w:tc>
        <w:tc>
          <w:tcPr>
            <w:tcW w:w="260" w:type="pct"/>
            <w:gridSpan w:val="2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40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FB6F04">
        <w:trPr>
          <w:cantSplit/>
          <w:trHeight w:val="20"/>
        </w:trPr>
        <w:tc>
          <w:tcPr>
            <w:tcW w:w="3573" w:type="pct"/>
            <w:gridSpan w:val="8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1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Establishes/maintains appropriate goals for the counseling program</w:t>
            </w:r>
          </w:p>
        </w:tc>
        <w:tc>
          <w:tcPr>
            <w:tcW w:w="260" w:type="pct"/>
            <w:gridSpan w:val="2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</w:rPr>
            </w:pPr>
          </w:p>
        </w:tc>
        <w:tc>
          <w:tcPr>
            <w:tcW w:w="260" w:type="pct"/>
            <w:gridSpan w:val="2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40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FB6F04">
        <w:trPr>
          <w:cantSplit/>
          <w:trHeight w:val="20"/>
        </w:trPr>
        <w:tc>
          <w:tcPr>
            <w:tcW w:w="3573" w:type="pct"/>
            <w:gridSpan w:val="8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1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Demonstrates knowledge of policies, regulations, programs, and resources both within and beyond the school system</w:t>
            </w:r>
          </w:p>
        </w:tc>
        <w:tc>
          <w:tcPr>
            <w:tcW w:w="260" w:type="pct"/>
            <w:gridSpan w:val="2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</w:rPr>
            </w:pPr>
          </w:p>
        </w:tc>
        <w:tc>
          <w:tcPr>
            <w:tcW w:w="260" w:type="pct"/>
            <w:gridSpan w:val="2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40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FB6F04">
        <w:trPr>
          <w:cantSplit/>
          <w:trHeight w:val="170"/>
        </w:trPr>
        <w:tc>
          <w:tcPr>
            <w:tcW w:w="726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:rsidR="0062681E" w:rsidRPr="00F671E3" w:rsidRDefault="0062681E" w:rsidP="008F7654">
            <w:pPr>
              <w:pStyle w:val="Allcaps"/>
              <w:ind w:right="113"/>
              <w:rPr>
                <w:rFonts w:ascii="Times New Roman" w:hAnsi="Times New Roman"/>
                <w:caps w:val="0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18"/>
                <w:szCs w:val="22"/>
              </w:rPr>
              <w:t>Comments</w:t>
            </w:r>
            <w:r w:rsidRPr="00F671E3">
              <w:rPr>
                <w:rFonts w:ascii="Times New Roman" w:hAnsi="Times New Roman"/>
                <w:caps w:val="0"/>
                <w:szCs w:val="22"/>
              </w:rPr>
              <w:t xml:space="preserve">: </w:t>
            </w:r>
            <w:r w:rsidRPr="00F671E3">
              <w:rPr>
                <w:rFonts w:ascii="Times New Roman" w:hAnsi="Times New Roman"/>
                <w:caps w:val="0"/>
                <w:sz w:val="20"/>
                <w:szCs w:val="22"/>
              </w:rPr>
              <w:t xml:space="preserve">  </w:t>
            </w:r>
          </w:p>
        </w:tc>
        <w:tc>
          <w:tcPr>
            <w:tcW w:w="4274" w:type="pct"/>
            <w:gridSpan w:val="12"/>
            <w:tcBorders>
              <w:left w:val="single" w:sz="4" w:space="0" w:color="auto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pStyle w:val="Allcaps"/>
              <w:ind w:right="113"/>
              <w:rPr>
                <w:rFonts w:ascii="Times New Roman" w:hAnsi="Times New Roman"/>
                <w:i/>
                <w:caps w:val="0"/>
                <w:szCs w:val="22"/>
              </w:rPr>
            </w:pPr>
          </w:p>
        </w:tc>
      </w:tr>
    </w:tbl>
    <w:p w:rsidR="0062681E" w:rsidRPr="00F671E3" w:rsidRDefault="0062681E" w:rsidP="0062681E">
      <w:pPr>
        <w:rPr>
          <w:rFonts w:ascii="Times New Roman" w:hAnsi="Times New Roman"/>
          <w:szCs w:val="22"/>
        </w:rPr>
      </w:pPr>
    </w:p>
    <w:tbl>
      <w:tblPr>
        <w:tblW w:w="5005" w:type="pct"/>
        <w:tblInd w:w="-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383"/>
        <w:gridCol w:w="5406"/>
        <w:gridCol w:w="513"/>
        <w:gridCol w:w="513"/>
        <w:gridCol w:w="513"/>
        <w:gridCol w:w="513"/>
        <w:gridCol w:w="511"/>
        <w:gridCol w:w="7"/>
      </w:tblGrid>
      <w:tr w:rsidR="0062681E" w:rsidRPr="00F671E3" w:rsidTr="008F7654">
        <w:trPr>
          <w:gridAfter w:val="1"/>
          <w:wAfter w:w="3" w:type="pct"/>
          <w:cantSplit/>
          <w:trHeight w:val="1133"/>
        </w:trPr>
        <w:tc>
          <w:tcPr>
            <w:tcW w:w="3627" w:type="pct"/>
            <w:gridSpan w:val="2"/>
            <w:shd w:val="clear" w:color="auto" w:fill="D9D9D9"/>
            <w:vAlign w:val="center"/>
          </w:tcPr>
          <w:p w:rsidR="0062681E" w:rsidRPr="00F671E3" w:rsidRDefault="0062681E" w:rsidP="008F7654">
            <w:pPr>
              <w:pStyle w:val="Allcaps"/>
              <w:rPr>
                <w:rFonts w:ascii="Times New Roman" w:hAnsi="Times New Roman"/>
                <w:b/>
                <w:sz w:val="22"/>
                <w:szCs w:val="22"/>
              </w:rPr>
            </w:pPr>
            <w:r w:rsidRPr="00F671E3">
              <w:rPr>
                <w:rFonts w:ascii="Times New Roman" w:hAnsi="Times New Roman"/>
                <w:b/>
                <w:sz w:val="28"/>
                <w:szCs w:val="22"/>
              </w:rPr>
              <w:t>service delivery</w:t>
            </w:r>
          </w:p>
        </w:tc>
        <w:tc>
          <w:tcPr>
            <w:tcW w:w="274" w:type="pct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</w:rPr>
            </w:pPr>
            <w:r w:rsidRPr="00F671E3">
              <w:rPr>
                <w:rFonts w:ascii="Times New Roman" w:hAnsi="Times New Roman"/>
                <w:caps w:val="0"/>
              </w:rPr>
              <w:t>Highly Effective</w:t>
            </w:r>
          </w:p>
        </w:tc>
        <w:tc>
          <w:tcPr>
            <w:tcW w:w="274" w:type="pct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Cs w:val="22"/>
              </w:rPr>
              <w:t>Effective</w:t>
            </w:r>
          </w:p>
        </w:tc>
        <w:tc>
          <w:tcPr>
            <w:tcW w:w="274" w:type="pct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Cs w:val="22"/>
              </w:rPr>
              <w:t>Needs Improvement</w:t>
            </w:r>
          </w:p>
        </w:tc>
        <w:tc>
          <w:tcPr>
            <w:tcW w:w="274" w:type="pct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Cs w:val="22"/>
              </w:rPr>
              <w:t>Ineffective</w:t>
            </w:r>
          </w:p>
        </w:tc>
        <w:tc>
          <w:tcPr>
            <w:tcW w:w="273" w:type="pct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Cs w:val="22"/>
              </w:rPr>
              <w:t>N/A</w:t>
            </w:r>
          </w:p>
        </w:tc>
      </w:tr>
      <w:tr w:rsidR="0062681E" w:rsidRPr="00F671E3" w:rsidTr="008F7654">
        <w:trPr>
          <w:gridAfter w:val="1"/>
          <w:wAfter w:w="3" w:type="pct"/>
          <w:cantSplit/>
          <w:trHeight w:val="20"/>
        </w:trPr>
        <w:tc>
          <w:tcPr>
            <w:tcW w:w="3627" w:type="pct"/>
            <w:gridSpan w:val="2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2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Assesses student needs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8F7654">
        <w:trPr>
          <w:gridAfter w:val="1"/>
          <w:wAfter w:w="3" w:type="pct"/>
          <w:cantSplit/>
          <w:trHeight w:val="20"/>
        </w:trPr>
        <w:tc>
          <w:tcPr>
            <w:tcW w:w="3627" w:type="pct"/>
            <w:gridSpan w:val="2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2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Assists students and teachers in the formulation of academic, personal/ social, and career plans based on the knowledge of student needs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8F7654">
        <w:trPr>
          <w:gridAfter w:val="1"/>
          <w:wAfter w:w="3" w:type="pct"/>
          <w:cantSplit/>
          <w:trHeight w:val="20"/>
        </w:trPr>
        <w:tc>
          <w:tcPr>
            <w:tcW w:w="3627" w:type="pct"/>
            <w:gridSpan w:val="2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2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Provides responsive services: coordination, consultation, and counseling through individual, group, and school-wide programs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8F7654">
        <w:trPr>
          <w:gridAfter w:val="1"/>
          <w:wAfter w:w="3" w:type="pct"/>
          <w:cantSplit/>
          <w:trHeight w:val="20"/>
        </w:trPr>
        <w:tc>
          <w:tcPr>
            <w:tcW w:w="3627" w:type="pct"/>
            <w:gridSpan w:val="2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2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Uses appropriate counseling techniques in individual, group, and/or classroom programs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8F7654">
        <w:trPr>
          <w:gridAfter w:val="1"/>
          <w:wAfter w:w="3" w:type="pct"/>
          <w:cantSplit/>
          <w:trHeight w:val="20"/>
        </w:trPr>
        <w:tc>
          <w:tcPr>
            <w:tcW w:w="3627" w:type="pct"/>
            <w:gridSpan w:val="2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2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Maintains an effective relationship with parents/guardians and stakeholders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8F7654">
        <w:trPr>
          <w:gridAfter w:val="1"/>
          <w:wAfter w:w="3" w:type="pct"/>
          <w:cantSplit/>
          <w:trHeight w:val="20"/>
        </w:trPr>
        <w:tc>
          <w:tcPr>
            <w:tcW w:w="3627" w:type="pct"/>
            <w:gridSpan w:val="2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2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Demonstrates flexibility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8F7654">
        <w:trPr>
          <w:cantSplit/>
          <w:trHeight w:val="170"/>
        </w:trPr>
        <w:tc>
          <w:tcPr>
            <w:tcW w:w="739" w:type="pct"/>
            <w:tcBorders>
              <w:right w:val="single" w:sz="4" w:space="0" w:color="auto"/>
            </w:tcBorders>
            <w:shd w:val="clear" w:color="auto" w:fill="auto"/>
          </w:tcPr>
          <w:p w:rsidR="0062681E" w:rsidRPr="00F671E3" w:rsidRDefault="0062681E" w:rsidP="008F7654">
            <w:pPr>
              <w:pStyle w:val="Allcaps"/>
              <w:ind w:right="113"/>
              <w:rPr>
                <w:rFonts w:ascii="Times New Roman" w:hAnsi="Times New Roman"/>
                <w:caps w:val="0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18"/>
                <w:szCs w:val="22"/>
              </w:rPr>
              <w:t>Comments</w:t>
            </w:r>
            <w:r w:rsidRPr="00F671E3">
              <w:rPr>
                <w:rFonts w:ascii="Times New Roman" w:hAnsi="Times New Roman"/>
                <w:caps w:val="0"/>
                <w:szCs w:val="22"/>
              </w:rPr>
              <w:t xml:space="preserve">: </w:t>
            </w:r>
            <w:r w:rsidRPr="00F671E3">
              <w:rPr>
                <w:rFonts w:ascii="Times New Roman" w:hAnsi="Times New Roman"/>
                <w:caps w:val="0"/>
                <w:sz w:val="20"/>
                <w:szCs w:val="22"/>
              </w:rPr>
              <w:t xml:space="preserve">  </w:t>
            </w:r>
          </w:p>
        </w:tc>
        <w:tc>
          <w:tcPr>
            <w:tcW w:w="4261" w:type="pct"/>
            <w:gridSpan w:val="7"/>
            <w:tcBorders>
              <w:left w:val="single" w:sz="4" w:space="0" w:color="auto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pStyle w:val="Allcaps"/>
              <w:ind w:right="113"/>
              <w:rPr>
                <w:rFonts w:ascii="Times New Roman" w:hAnsi="Times New Roman"/>
                <w:i/>
                <w:caps w:val="0"/>
                <w:szCs w:val="22"/>
              </w:rPr>
            </w:pPr>
          </w:p>
        </w:tc>
      </w:tr>
    </w:tbl>
    <w:p w:rsidR="0062681E" w:rsidRPr="00F671E3" w:rsidRDefault="0062681E" w:rsidP="0062681E">
      <w:pPr>
        <w:rPr>
          <w:rFonts w:ascii="Times New Roman" w:hAnsi="Times New Roman"/>
          <w:szCs w:val="22"/>
        </w:rPr>
      </w:pPr>
    </w:p>
    <w:p w:rsidR="0062681E" w:rsidRPr="00F671E3" w:rsidRDefault="0062681E" w:rsidP="0062681E">
      <w:pPr>
        <w:rPr>
          <w:rFonts w:ascii="Times New Roman" w:hAnsi="Times New Roman"/>
          <w:szCs w:val="22"/>
        </w:rPr>
      </w:pPr>
    </w:p>
    <w:p w:rsidR="0062681E" w:rsidRPr="00F671E3" w:rsidRDefault="0062681E" w:rsidP="0062681E">
      <w:pPr>
        <w:rPr>
          <w:rFonts w:ascii="Times New Roman" w:hAnsi="Times New Roman"/>
          <w:szCs w:val="22"/>
        </w:rPr>
      </w:pPr>
    </w:p>
    <w:tbl>
      <w:tblPr>
        <w:tblW w:w="5005" w:type="pct"/>
        <w:tblInd w:w="-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5406"/>
        <w:gridCol w:w="513"/>
        <w:gridCol w:w="513"/>
        <w:gridCol w:w="556"/>
        <w:gridCol w:w="472"/>
        <w:gridCol w:w="511"/>
        <w:gridCol w:w="6"/>
      </w:tblGrid>
      <w:tr w:rsidR="0062681E" w:rsidRPr="00F671E3" w:rsidTr="00FB6F04">
        <w:trPr>
          <w:gridAfter w:val="1"/>
          <w:wAfter w:w="4" w:type="pct"/>
          <w:cantSplit/>
          <w:trHeight w:val="1133"/>
        </w:trPr>
        <w:tc>
          <w:tcPr>
            <w:tcW w:w="3627" w:type="pct"/>
            <w:gridSpan w:val="2"/>
            <w:shd w:val="clear" w:color="auto" w:fill="D9D9D9"/>
            <w:vAlign w:val="center"/>
          </w:tcPr>
          <w:p w:rsidR="0062681E" w:rsidRPr="00F671E3" w:rsidRDefault="0062681E" w:rsidP="008F7654">
            <w:pPr>
              <w:pStyle w:val="Allcaps"/>
              <w:rPr>
                <w:rFonts w:ascii="Times New Roman" w:hAnsi="Times New Roman"/>
                <w:b/>
                <w:sz w:val="22"/>
                <w:szCs w:val="22"/>
              </w:rPr>
            </w:pPr>
            <w:r w:rsidRPr="00F671E3">
              <w:rPr>
                <w:rFonts w:ascii="Times New Roman" w:hAnsi="Times New Roman"/>
                <w:b/>
                <w:sz w:val="28"/>
                <w:szCs w:val="22"/>
              </w:rPr>
              <w:t>ORGANIZATION OF SETTING</w:t>
            </w:r>
          </w:p>
        </w:tc>
        <w:tc>
          <w:tcPr>
            <w:tcW w:w="274" w:type="pct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</w:rPr>
            </w:pPr>
            <w:r w:rsidRPr="00F671E3">
              <w:rPr>
                <w:rFonts w:ascii="Times New Roman" w:hAnsi="Times New Roman"/>
                <w:caps w:val="0"/>
              </w:rPr>
              <w:t>Highly Effective</w:t>
            </w:r>
          </w:p>
        </w:tc>
        <w:tc>
          <w:tcPr>
            <w:tcW w:w="274" w:type="pct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Cs w:val="22"/>
              </w:rPr>
              <w:t>Effective</w:t>
            </w:r>
          </w:p>
        </w:tc>
        <w:tc>
          <w:tcPr>
            <w:tcW w:w="297" w:type="pct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Cs w:val="22"/>
              </w:rPr>
              <w:t>Needs Improvement</w:t>
            </w:r>
          </w:p>
        </w:tc>
        <w:tc>
          <w:tcPr>
            <w:tcW w:w="252" w:type="pct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Cs w:val="22"/>
              </w:rPr>
              <w:t>Ineffective</w:t>
            </w:r>
          </w:p>
        </w:tc>
        <w:tc>
          <w:tcPr>
            <w:tcW w:w="273" w:type="pct"/>
            <w:shd w:val="clear" w:color="auto" w:fill="D9D9D9"/>
            <w:textDirection w:val="btLr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jc w:val="center"/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Cs w:val="22"/>
              </w:rPr>
              <w:t>N/A</w:t>
            </w:r>
          </w:p>
        </w:tc>
      </w:tr>
      <w:tr w:rsidR="0062681E" w:rsidRPr="00F671E3" w:rsidTr="00FB6F04">
        <w:trPr>
          <w:gridAfter w:val="1"/>
          <w:wAfter w:w="4" w:type="pct"/>
          <w:cantSplit/>
          <w:trHeight w:val="20"/>
        </w:trPr>
        <w:tc>
          <w:tcPr>
            <w:tcW w:w="3627" w:type="pct"/>
            <w:gridSpan w:val="2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3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Creates an environment of respect and rapport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52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FB6F04">
        <w:trPr>
          <w:gridAfter w:val="1"/>
          <w:wAfter w:w="4" w:type="pct"/>
          <w:cantSplit/>
          <w:trHeight w:val="20"/>
        </w:trPr>
        <w:tc>
          <w:tcPr>
            <w:tcW w:w="3627" w:type="pct"/>
            <w:gridSpan w:val="2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3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Manages student behaviors effectively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52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FB6F04">
        <w:trPr>
          <w:gridAfter w:val="1"/>
          <w:wAfter w:w="4" w:type="pct"/>
          <w:cantSplit/>
          <w:trHeight w:val="20"/>
        </w:trPr>
        <w:tc>
          <w:tcPr>
            <w:tcW w:w="3627" w:type="pct"/>
            <w:gridSpan w:val="2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3"/>
              </w:numPr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Promotes an environment conducive to learning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97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52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8F7654">
        <w:trPr>
          <w:cantSplit/>
          <w:trHeight w:val="170"/>
        </w:trPr>
        <w:tc>
          <w:tcPr>
            <w:tcW w:w="739" w:type="pct"/>
            <w:tcBorders>
              <w:right w:val="single" w:sz="4" w:space="0" w:color="auto"/>
            </w:tcBorders>
            <w:shd w:val="clear" w:color="auto" w:fill="auto"/>
          </w:tcPr>
          <w:p w:rsidR="0062681E" w:rsidRPr="00F671E3" w:rsidRDefault="0062681E" w:rsidP="008F7654">
            <w:pPr>
              <w:pStyle w:val="Allcaps"/>
              <w:ind w:right="113"/>
              <w:rPr>
                <w:rFonts w:ascii="Times New Roman" w:hAnsi="Times New Roman"/>
                <w:caps w:val="0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18"/>
                <w:szCs w:val="22"/>
              </w:rPr>
              <w:t>Comments</w:t>
            </w:r>
            <w:r w:rsidRPr="00F671E3">
              <w:rPr>
                <w:rFonts w:ascii="Times New Roman" w:hAnsi="Times New Roman"/>
                <w:caps w:val="0"/>
                <w:szCs w:val="22"/>
              </w:rPr>
              <w:t xml:space="preserve">: </w:t>
            </w:r>
            <w:r w:rsidRPr="00F671E3">
              <w:rPr>
                <w:rFonts w:ascii="Times New Roman" w:hAnsi="Times New Roman"/>
                <w:caps w:val="0"/>
                <w:sz w:val="20"/>
                <w:szCs w:val="22"/>
              </w:rPr>
              <w:t xml:space="preserve">  </w:t>
            </w:r>
          </w:p>
        </w:tc>
        <w:tc>
          <w:tcPr>
            <w:tcW w:w="4261" w:type="pct"/>
            <w:gridSpan w:val="7"/>
            <w:tcBorders>
              <w:left w:val="single" w:sz="4" w:space="0" w:color="auto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pStyle w:val="Allcaps"/>
              <w:ind w:right="113"/>
              <w:rPr>
                <w:rFonts w:ascii="Times New Roman" w:hAnsi="Times New Roman"/>
                <w:i/>
                <w:caps w:val="0"/>
                <w:szCs w:val="22"/>
              </w:rPr>
            </w:pPr>
          </w:p>
        </w:tc>
      </w:tr>
    </w:tbl>
    <w:p w:rsidR="0062681E" w:rsidRPr="00F671E3" w:rsidRDefault="0062681E" w:rsidP="0062681E">
      <w:pPr>
        <w:rPr>
          <w:rFonts w:ascii="Times New Roman" w:hAnsi="Times New Roman"/>
          <w:szCs w:val="22"/>
        </w:rPr>
      </w:pPr>
    </w:p>
    <w:p w:rsidR="0062681E" w:rsidRPr="00F671E3" w:rsidRDefault="0062681E" w:rsidP="0062681E">
      <w:pPr>
        <w:rPr>
          <w:rFonts w:ascii="Times New Roman" w:hAnsi="Times New Roman"/>
          <w:szCs w:val="22"/>
        </w:rPr>
      </w:pPr>
    </w:p>
    <w:tbl>
      <w:tblPr>
        <w:tblW w:w="5005" w:type="pct"/>
        <w:tblInd w:w="-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386"/>
        <w:gridCol w:w="3547"/>
        <w:gridCol w:w="4419"/>
        <w:gridCol w:w="7"/>
      </w:tblGrid>
      <w:tr w:rsidR="0062681E" w:rsidRPr="00F671E3" w:rsidTr="008F7654">
        <w:trPr>
          <w:gridAfter w:val="1"/>
          <w:wAfter w:w="4" w:type="pct"/>
          <w:cantSplit/>
          <w:trHeight w:val="1133"/>
        </w:trPr>
        <w:tc>
          <w:tcPr>
            <w:tcW w:w="4996" w:type="pct"/>
            <w:gridSpan w:val="3"/>
            <w:shd w:val="clear" w:color="auto" w:fill="D9D9D9"/>
            <w:vAlign w:val="center"/>
          </w:tcPr>
          <w:p w:rsidR="0062681E" w:rsidRPr="00F671E3" w:rsidRDefault="0062681E" w:rsidP="008F7654">
            <w:pPr>
              <w:pStyle w:val="Allcaps"/>
              <w:ind w:left="113" w:right="113"/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b/>
                <w:sz w:val="28"/>
                <w:szCs w:val="22"/>
              </w:rPr>
              <w:t>related professional responsibilities</w:t>
            </w:r>
          </w:p>
        </w:tc>
      </w:tr>
      <w:tr w:rsidR="0062681E" w:rsidRPr="00F671E3" w:rsidTr="008F7654">
        <w:trPr>
          <w:gridAfter w:val="1"/>
          <w:wAfter w:w="4" w:type="pct"/>
          <w:cantSplit/>
          <w:trHeight w:val="20"/>
        </w:trPr>
        <w:tc>
          <w:tcPr>
            <w:tcW w:w="2635" w:type="pct"/>
            <w:gridSpan w:val="2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4"/>
              </w:numPr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Demonstrates collaboration with colleagues to determine best practice to address student needs</w:t>
            </w:r>
          </w:p>
        </w:tc>
        <w:tc>
          <w:tcPr>
            <w:tcW w:w="2361" w:type="pct"/>
            <w:vMerge w:val="restart"/>
            <w:tcBorders>
              <w:top w:val="nil"/>
            </w:tcBorders>
            <w:shd w:val="clear" w:color="auto" w:fill="D9D9D9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The components in this domain will be considered in summative evaluations.</w:t>
            </w:r>
          </w:p>
        </w:tc>
      </w:tr>
      <w:tr w:rsidR="0062681E" w:rsidRPr="00F671E3" w:rsidTr="008F7654">
        <w:trPr>
          <w:gridAfter w:val="1"/>
          <w:wAfter w:w="4" w:type="pct"/>
          <w:cantSplit/>
          <w:trHeight w:val="20"/>
        </w:trPr>
        <w:tc>
          <w:tcPr>
            <w:tcW w:w="2635" w:type="pct"/>
            <w:gridSpan w:val="2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4"/>
              </w:numPr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Exhibits professionalism and ethical practices</w:t>
            </w:r>
          </w:p>
        </w:tc>
        <w:tc>
          <w:tcPr>
            <w:tcW w:w="2361" w:type="pct"/>
            <w:vMerge/>
            <w:shd w:val="clear" w:color="auto" w:fill="D9D9D9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8F7654">
        <w:trPr>
          <w:gridAfter w:val="1"/>
          <w:wAfter w:w="4" w:type="pct"/>
          <w:cantSplit/>
          <w:trHeight w:val="20"/>
        </w:trPr>
        <w:tc>
          <w:tcPr>
            <w:tcW w:w="2635" w:type="pct"/>
            <w:gridSpan w:val="2"/>
            <w:shd w:val="clear" w:color="auto" w:fill="auto"/>
            <w:vAlign w:val="center"/>
          </w:tcPr>
          <w:p w:rsidR="0062681E" w:rsidRPr="00F671E3" w:rsidRDefault="0062681E" w:rsidP="0062681E">
            <w:pPr>
              <w:pStyle w:val="Allcaps"/>
              <w:numPr>
                <w:ilvl w:val="0"/>
                <w:numId w:val="4"/>
              </w:numPr>
              <w:rPr>
                <w:rFonts w:ascii="Times New Roman" w:hAnsi="Times New Roman"/>
                <w:caps w:val="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22"/>
                <w:szCs w:val="22"/>
              </w:rPr>
              <w:t>Maintains appropriate records and submits them by prescribed deadlines</w:t>
            </w:r>
          </w:p>
        </w:tc>
        <w:tc>
          <w:tcPr>
            <w:tcW w:w="2361" w:type="pct"/>
            <w:vMerge/>
            <w:shd w:val="clear" w:color="auto" w:fill="D9D9D9"/>
            <w:vAlign w:val="center"/>
          </w:tcPr>
          <w:p w:rsidR="0062681E" w:rsidRPr="00F671E3" w:rsidRDefault="0062681E" w:rsidP="008F7654">
            <w:pPr>
              <w:pStyle w:val="Allcaps"/>
              <w:jc w:val="center"/>
              <w:rPr>
                <w:rFonts w:ascii="Times New Roman" w:hAnsi="Times New Roman"/>
                <w:caps w:val="0"/>
                <w:sz w:val="22"/>
                <w:szCs w:val="22"/>
              </w:rPr>
            </w:pPr>
          </w:p>
        </w:tc>
      </w:tr>
      <w:tr w:rsidR="0062681E" w:rsidRPr="00F671E3" w:rsidTr="008F7654">
        <w:trPr>
          <w:cantSplit/>
          <w:trHeight w:val="170"/>
        </w:trPr>
        <w:tc>
          <w:tcPr>
            <w:tcW w:w="740" w:type="pct"/>
            <w:tcBorders>
              <w:right w:val="single" w:sz="4" w:space="0" w:color="auto"/>
            </w:tcBorders>
            <w:shd w:val="clear" w:color="auto" w:fill="auto"/>
          </w:tcPr>
          <w:p w:rsidR="0062681E" w:rsidRPr="00F671E3" w:rsidRDefault="0062681E" w:rsidP="008F7654">
            <w:pPr>
              <w:pStyle w:val="Allcaps"/>
              <w:ind w:right="113"/>
              <w:rPr>
                <w:rFonts w:ascii="Times New Roman" w:hAnsi="Times New Roman"/>
                <w:caps w:val="0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caps w:val="0"/>
                <w:sz w:val="18"/>
                <w:szCs w:val="22"/>
              </w:rPr>
              <w:t>Comments</w:t>
            </w:r>
            <w:r w:rsidRPr="00F671E3">
              <w:rPr>
                <w:rFonts w:ascii="Times New Roman" w:hAnsi="Times New Roman"/>
                <w:caps w:val="0"/>
                <w:szCs w:val="22"/>
              </w:rPr>
              <w:t xml:space="preserve">: </w:t>
            </w:r>
            <w:r w:rsidRPr="00F671E3">
              <w:rPr>
                <w:rFonts w:ascii="Times New Roman" w:hAnsi="Times New Roman"/>
                <w:caps w:val="0"/>
                <w:sz w:val="20"/>
                <w:szCs w:val="22"/>
              </w:rPr>
              <w:t xml:space="preserve">  </w:t>
            </w:r>
          </w:p>
        </w:tc>
        <w:tc>
          <w:tcPr>
            <w:tcW w:w="4260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rPr>
                <w:rFonts w:ascii="Times New Roman" w:hAnsi="Times New Roman"/>
                <w:szCs w:val="22"/>
              </w:rPr>
            </w:pPr>
          </w:p>
          <w:p w:rsidR="0062681E" w:rsidRPr="00F671E3" w:rsidRDefault="0062681E" w:rsidP="008F7654">
            <w:pPr>
              <w:pStyle w:val="Allcaps"/>
              <w:ind w:right="113"/>
              <w:rPr>
                <w:rFonts w:ascii="Times New Roman" w:hAnsi="Times New Roman"/>
                <w:i/>
                <w:caps w:val="0"/>
                <w:szCs w:val="22"/>
              </w:rPr>
            </w:pPr>
          </w:p>
        </w:tc>
      </w:tr>
    </w:tbl>
    <w:p w:rsidR="0062681E" w:rsidRPr="00F671E3" w:rsidRDefault="0062681E" w:rsidP="0062681E">
      <w:pPr>
        <w:rPr>
          <w:rFonts w:ascii="Times New Roman" w:hAnsi="Times New Roman"/>
          <w:szCs w:val="22"/>
        </w:rPr>
      </w:pPr>
    </w:p>
    <w:p w:rsidR="0062681E" w:rsidRPr="00F671E3" w:rsidRDefault="0062681E" w:rsidP="0062681E">
      <w:pPr>
        <w:rPr>
          <w:rFonts w:ascii="Times New Roman" w:hAnsi="Times New Roman"/>
          <w:szCs w:val="22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450"/>
        <w:gridCol w:w="3115"/>
        <w:gridCol w:w="4175"/>
      </w:tblGrid>
      <w:tr w:rsidR="0062681E" w:rsidRPr="00F671E3" w:rsidTr="008F7654">
        <w:trPr>
          <w:trHeight w:val="144"/>
        </w:trPr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62681E" w:rsidRPr="00F671E3" w:rsidTr="008F7654">
        <w:trPr>
          <w:trHeight w:val="144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DISTRIBUTION: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Observer’s Signature</w:t>
            </w:r>
          </w:p>
        </w:tc>
        <w:tc>
          <w:tcPr>
            <w:tcW w:w="41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Title</w:t>
            </w:r>
          </w:p>
        </w:tc>
      </w:tr>
      <w:tr w:rsidR="0062681E" w:rsidRPr="00F671E3" w:rsidTr="008F7654">
        <w:trPr>
          <w:trHeight w:val="144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1-Counselor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62681E" w:rsidRPr="00F671E3" w:rsidTr="008F7654">
        <w:trPr>
          <w:trHeight w:val="144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2-Principal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Observer’s Signature</w:t>
            </w:r>
          </w:p>
        </w:tc>
        <w:tc>
          <w:tcPr>
            <w:tcW w:w="41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Title</w:t>
            </w:r>
          </w:p>
        </w:tc>
      </w:tr>
      <w:tr w:rsidR="0062681E" w:rsidRPr="00F671E3" w:rsidTr="008F7654">
        <w:trPr>
          <w:trHeight w:val="144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62681E" w:rsidRPr="00F671E3" w:rsidTr="008F7654">
        <w:trPr>
          <w:trHeight w:val="144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Counselor’s Signature*</w:t>
            </w:r>
          </w:p>
        </w:tc>
        <w:tc>
          <w:tcPr>
            <w:tcW w:w="41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Date Conference Held</w:t>
            </w:r>
          </w:p>
        </w:tc>
      </w:tr>
      <w:tr w:rsidR="0062681E" w:rsidRPr="00F671E3" w:rsidTr="008F7654">
        <w:trPr>
          <w:trHeight w:val="144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 xml:space="preserve">      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681E" w:rsidRPr="00F671E3" w:rsidRDefault="0062681E" w:rsidP="008F7654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18"/>
                <w:szCs w:val="22"/>
              </w:rPr>
              <w:t>*Indicates copy has been received; does not necessarily indicate agreement with observation. The teacher may choose to submit a Teacher Comment Form in accordance with the Teacher Evaluation Handbook.</w:t>
            </w:r>
          </w:p>
        </w:tc>
      </w:tr>
    </w:tbl>
    <w:p w:rsidR="0065114C" w:rsidRDefault="0065114C"/>
    <w:sectPr w:rsidR="006511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4A73"/>
    <w:multiLevelType w:val="hybridMultilevel"/>
    <w:tmpl w:val="A04E7F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C"/>
    <w:multiLevelType w:val="hybridMultilevel"/>
    <w:tmpl w:val="CA280C7A"/>
    <w:lvl w:ilvl="0" w:tplc="0409000F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76487B"/>
    <w:multiLevelType w:val="hybridMultilevel"/>
    <w:tmpl w:val="905CA3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51389F"/>
    <w:multiLevelType w:val="hybridMultilevel"/>
    <w:tmpl w:val="DC2C1F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81E"/>
    <w:rsid w:val="0062681E"/>
    <w:rsid w:val="0065114C"/>
    <w:rsid w:val="00FB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808C25-1EED-404E-ADEF-6AA6D1D6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81E"/>
    <w:pPr>
      <w:spacing w:after="0" w:line="240" w:lineRule="auto"/>
    </w:pPr>
    <w:rPr>
      <w:rFonts w:ascii="Palatino" w:eastAsia="Times New Roman" w:hAnsi="Palatino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81E"/>
    <w:pPr>
      <w:spacing w:before="240"/>
      <w:outlineLvl w:val="0"/>
    </w:pPr>
    <w:rPr>
      <w:rFonts w:ascii="Helvetica" w:hAnsi="Helvetica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81E"/>
    <w:rPr>
      <w:rFonts w:ascii="Helvetica" w:eastAsia="Times New Roman" w:hAnsi="Helvetica" w:cs="Times New Roman"/>
      <w:b/>
      <w:sz w:val="24"/>
      <w:szCs w:val="20"/>
      <w:u w:val="single"/>
    </w:rPr>
  </w:style>
  <w:style w:type="paragraph" w:customStyle="1" w:styleId="Allcaps">
    <w:name w:val="All caps"/>
    <w:basedOn w:val="Normal"/>
    <w:link w:val="AllcapsChar"/>
    <w:rsid w:val="0062681E"/>
    <w:pPr>
      <w:spacing w:before="40" w:after="40"/>
    </w:pPr>
    <w:rPr>
      <w:rFonts w:ascii="Verdana" w:hAnsi="Verdana"/>
      <w:caps/>
      <w:sz w:val="16"/>
      <w:szCs w:val="16"/>
    </w:rPr>
  </w:style>
  <w:style w:type="character" w:customStyle="1" w:styleId="AllcapsChar">
    <w:name w:val="All caps Char"/>
    <w:link w:val="Allcaps"/>
    <w:rsid w:val="0062681E"/>
    <w:rPr>
      <w:rFonts w:ascii="Verdana" w:eastAsia="Times New Roman" w:hAnsi="Verdana" w:cs="Times New Roman"/>
      <w:cap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J. Dixon</dc:creator>
  <cp:keywords/>
  <dc:description/>
  <cp:lastModifiedBy>Casey J. Dixon</cp:lastModifiedBy>
  <cp:revision>2</cp:revision>
  <dcterms:created xsi:type="dcterms:W3CDTF">2020-01-29T16:09:00Z</dcterms:created>
  <dcterms:modified xsi:type="dcterms:W3CDTF">2020-01-29T16:10:00Z</dcterms:modified>
</cp:coreProperties>
</file>