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14171E" w:rsidP="000B41F4">
      <w:pPr>
        <w:jc w:val="center"/>
        <w:rPr>
          <w:b/>
          <w:sz w:val="22"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-781050</wp:posOffset>
            </wp:positionH>
            <wp:positionV relativeFrom="margin">
              <wp:posOffset>-497205</wp:posOffset>
            </wp:positionV>
            <wp:extent cx="1914525" cy="13671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 bw tr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1F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22F66" wp14:editId="517119F2">
                <wp:simplePos x="0" y="0"/>
                <wp:positionH relativeFrom="column">
                  <wp:posOffset>-38100</wp:posOffset>
                </wp:positionH>
                <wp:positionV relativeFrom="paragraph">
                  <wp:posOffset>127000</wp:posOffset>
                </wp:positionV>
                <wp:extent cx="1162050" cy="524510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2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0B41F4" w:rsidP="000B4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22F6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0pt;width:91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" fillcolor="window" stroked="f" strokeweight=".5pt">
                <v:path arrowok="t"/>
                <v:textbox>
                  <w:txbxContent>
                    <w:p w:rsidR="000B41F4" w:rsidRPr="00854DBA" w:rsidRDefault="000B41F4" w:rsidP="000B41F4"/>
                  </w:txbxContent>
                </v:textbox>
              </v:shape>
            </w:pict>
          </mc:Fallback>
        </mc:AlternateContent>
      </w:r>
      <w:r w:rsidR="000B41F4" w:rsidRPr="00F80430">
        <w:rPr>
          <w:b/>
          <w:sz w:val="22"/>
          <w:szCs w:val="22"/>
        </w:rPr>
        <w:t>CECIL COUNTY PUBLIC SCHOOLS</w:t>
      </w:r>
    </w:p>
    <w:p w:rsidR="000B41F4" w:rsidRPr="00F80430" w:rsidRDefault="00732E68" w:rsidP="000B41F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Administrator Student Learning Objective</w:t>
      </w:r>
    </w:p>
    <w:p w:rsidR="000B41F4" w:rsidRPr="00F80430" w:rsidRDefault="000B41F4" w:rsidP="000B41F4">
      <w:pPr>
        <w:jc w:val="center"/>
        <w:rPr>
          <w:b/>
          <w:sz w:val="22"/>
          <w:szCs w:val="22"/>
        </w:rPr>
      </w:pPr>
    </w:p>
    <w:p w:rsidR="000B41F4" w:rsidRDefault="000B41F4" w:rsidP="00446578">
      <w:pPr>
        <w:ind w:left="-540"/>
        <w:rPr>
          <w:sz w:val="22"/>
          <w:szCs w:val="22"/>
        </w:rPr>
      </w:pPr>
    </w:p>
    <w:p w:rsidR="00732E68" w:rsidRDefault="00732E68" w:rsidP="00446578">
      <w:pPr>
        <w:ind w:left="-540"/>
        <w:rPr>
          <w:sz w:val="22"/>
          <w:szCs w:val="22"/>
        </w:rPr>
      </w:pPr>
    </w:p>
    <w:p w:rsidR="00732E68" w:rsidRPr="00732E68" w:rsidRDefault="00732E68" w:rsidP="00732E68">
      <w:pPr>
        <w:rPr>
          <w:sz w:val="22"/>
          <w:szCs w:val="22"/>
        </w:rPr>
      </w:pPr>
    </w:p>
    <w:p w:rsidR="00732E68" w:rsidRPr="00732E68" w:rsidRDefault="00732E68" w:rsidP="00732E68">
      <w:pPr>
        <w:rPr>
          <w:sz w:val="22"/>
          <w:szCs w:val="22"/>
        </w:rPr>
      </w:pPr>
      <w:r w:rsidRPr="00732E68">
        <w:rPr>
          <w:sz w:val="22"/>
          <w:szCs w:val="22"/>
        </w:rPr>
        <w:t xml:space="preserve">Each administrator maintains this document for each of his/her objectives. These documents are reviewed </w:t>
      </w:r>
      <w:bookmarkStart w:id="0" w:name="_GoBack"/>
      <w:bookmarkEnd w:id="0"/>
      <w:r w:rsidRPr="00732E68">
        <w:rPr>
          <w:sz w:val="22"/>
          <w:szCs w:val="22"/>
        </w:rPr>
        <w:t>throughout the year with next-in-line administrator and become the basis of the summative evaluation conference.</w:t>
      </w:r>
    </w:p>
    <w:p w:rsidR="00732E68" w:rsidRPr="00732E68" w:rsidRDefault="00732E68" w:rsidP="00732E68">
      <w:pPr>
        <w:spacing w:line="276" w:lineRule="auto"/>
        <w:jc w:val="center"/>
        <w:rPr>
          <w:sz w:val="22"/>
          <w:szCs w:val="22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60"/>
        <w:gridCol w:w="5130"/>
      </w:tblGrid>
      <w:tr w:rsidR="00732E68" w:rsidRPr="00732E68" w:rsidTr="00732E68">
        <w:trPr>
          <w:trHeight w:val="296"/>
        </w:trPr>
        <w:tc>
          <w:tcPr>
            <w:tcW w:w="4428" w:type="dxa"/>
            <w:gridSpan w:val="2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Administrator</w:t>
            </w:r>
            <w:r w:rsidRPr="00732E68">
              <w:rPr>
                <w:sz w:val="22"/>
                <w:szCs w:val="22"/>
              </w:rPr>
              <w:t>:</w:t>
            </w:r>
          </w:p>
        </w:tc>
        <w:tc>
          <w:tcPr>
            <w:tcW w:w="5130" w:type="dxa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School</w:t>
            </w:r>
            <w:r w:rsidRPr="00732E68">
              <w:rPr>
                <w:sz w:val="22"/>
                <w:szCs w:val="22"/>
              </w:rPr>
              <w:t xml:space="preserve">/ </w:t>
            </w:r>
            <w:r w:rsidRPr="00732E68">
              <w:rPr>
                <w:i/>
                <w:sz w:val="22"/>
                <w:szCs w:val="22"/>
              </w:rPr>
              <w:t>Assignment:</w:t>
            </w:r>
          </w:p>
        </w:tc>
      </w:tr>
      <w:tr w:rsidR="00732E68" w:rsidRPr="00732E68" w:rsidTr="00732E68">
        <w:tc>
          <w:tcPr>
            <w:tcW w:w="4428" w:type="dxa"/>
            <w:gridSpan w:val="2"/>
            <w:shd w:val="clear" w:color="auto" w:fill="auto"/>
          </w:tcPr>
          <w:p w:rsidR="00732E68" w:rsidRPr="00732E68" w:rsidRDefault="00F378CB" w:rsidP="00732E68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Focus</w:t>
            </w:r>
          </w:p>
        </w:tc>
        <w:tc>
          <w:tcPr>
            <w:tcW w:w="5130" w:type="dxa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School Year</w:t>
            </w:r>
            <w:r w:rsidRPr="00732E68">
              <w:rPr>
                <w:sz w:val="22"/>
                <w:szCs w:val="22"/>
              </w:rPr>
              <w:t xml:space="preserve">: </w:t>
            </w:r>
          </w:p>
        </w:tc>
      </w:tr>
      <w:tr w:rsidR="00732E68" w:rsidRPr="00732E68" w:rsidTr="00732E68">
        <w:trPr>
          <w:trHeight w:val="305"/>
        </w:trPr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 xml:space="preserve">Evaluator(s): </w:t>
            </w:r>
            <w:r w:rsidRPr="00732E68">
              <w:rPr>
                <w:sz w:val="22"/>
                <w:szCs w:val="22"/>
              </w:rPr>
              <w:t xml:space="preserve">  </w:t>
            </w:r>
          </w:p>
        </w:tc>
      </w:tr>
      <w:tr w:rsidR="00732E68" w:rsidRPr="00732E68" w:rsidTr="00732E68">
        <w:trPr>
          <w:trHeight w:val="305"/>
        </w:trPr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Student Learning Objective (SLO)</w:t>
            </w:r>
            <w:r w:rsidRPr="00732E68">
              <w:rPr>
                <w:sz w:val="22"/>
                <w:szCs w:val="22"/>
              </w:rPr>
              <w:t xml:space="preserve">: </w:t>
            </w:r>
          </w:p>
        </w:tc>
      </w:tr>
      <w:tr w:rsidR="00732E68" w:rsidRPr="00732E68" w:rsidTr="00732E68">
        <w:trPr>
          <w:trHeight w:val="305"/>
        </w:trPr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Population</w:t>
            </w:r>
            <w:r w:rsidRPr="00732E68">
              <w:rPr>
                <w:sz w:val="22"/>
                <w:szCs w:val="22"/>
              </w:rPr>
              <w:t xml:space="preserve">:   </w:t>
            </w:r>
            <w:r w:rsidRPr="00732E68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732E68" w:rsidRPr="00732E68" w:rsidTr="00732E68">
        <w:trPr>
          <w:trHeight w:val="305"/>
        </w:trPr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Instructional Timeframe</w:t>
            </w:r>
            <w:r w:rsidRPr="00732E68">
              <w:rPr>
                <w:sz w:val="22"/>
                <w:szCs w:val="22"/>
              </w:rPr>
              <w:t xml:space="preserve">: </w:t>
            </w:r>
          </w:p>
        </w:tc>
      </w:tr>
      <w:tr w:rsidR="00732E68" w:rsidRPr="00732E68" w:rsidTr="00732E68"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rPr>
                <w:i/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Data Source and Discussion of Baseline Performance</w:t>
            </w:r>
            <w:r w:rsidRPr="00732E68">
              <w:rPr>
                <w:sz w:val="22"/>
                <w:szCs w:val="22"/>
              </w:rPr>
              <w:t>:</w:t>
            </w:r>
          </w:p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rPr>
          <w:trHeight w:val="313"/>
        </w:trPr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jc w:val="center"/>
              <w:rPr>
                <w:sz w:val="22"/>
                <w:szCs w:val="22"/>
              </w:rPr>
            </w:pPr>
            <w:r w:rsidRPr="00732E68">
              <w:rPr>
                <w:sz w:val="22"/>
                <w:szCs w:val="22"/>
              </w:rPr>
              <w:t>Tiered Targets</w:t>
            </w:r>
          </w:p>
        </w:tc>
      </w:tr>
      <w:tr w:rsidR="00732E68" w:rsidRPr="00732E68" w:rsidTr="00732E68">
        <w:trPr>
          <w:trHeight w:val="395"/>
        </w:trPr>
        <w:tc>
          <w:tcPr>
            <w:tcW w:w="2268" w:type="dxa"/>
            <w:shd w:val="clear" w:color="auto" w:fill="auto"/>
          </w:tcPr>
          <w:p w:rsidR="00732E68" w:rsidRPr="00732E68" w:rsidRDefault="00732E68" w:rsidP="00732E68">
            <w:pPr>
              <w:rPr>
                <w:i/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Highly Effective</w:t>
            </w:r>
          </w:p>
        </w:tc>
        <w:tc>
          <w:tcPr>
            <w:tcW w:w="7290" w:type="dxa"/>
            <w:gridSpan w:val="2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rPr>
          <w:trHeight w:val="401"/>
        </w:trPr>
        <w:tc>
          <w:tcPr>
            <w:tcW w:w="2268" w:type="dxa"/>
            <w:shd w:val="clear" w:color="auto" w:fill="auto"/>
          </w:tcPr>
          <w:p w:rsidR="00732E68" w:rsidRPr="00732E68" w:rsidRDefault="00732E68" w:rsidP="00732E68">
            <w:pPr>
              <w:rPr>
                <w:i/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Effective</w:t>
            </w:r>
          </w:p>
        </w:tc>
        <w:tc>
          <w:tcPr>
            <w:tcW w:w="7290" w:type="dxa"/>
            <w:gridSpan w:val="2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rPr>
          <w:trHeight w:val="386"/>
        </w:trPr>
        <w:tc>
          <w:tcPr>
            <w:tcW w:w="2268" w:type="dxa"/>
            <w:shd w:val="clear" w:color="auto" w:fill="auto"/>
          </w:tcPr>
          <w:p w:rsidR="00732E68" w:rsidRPr="00732E68" w:rsidRDefault="00732E68" w:rsidP="00732E68">
            <w:pPr>
              <w:rPr>
                <w:i/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Needs Improvement</w:t>
            </w:r>
          </w:p>
        </w:tc>
        <w:tc>
          <w:tcPr>
            <w:tcW w:w="7290" w:type="dxa"/>
            <w:gridSpan w:val="2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rPr>
          <w:trHeight w:val="368"/>
        </w:trPr>
        <w:tc>
          <w:tcPr>
            <w:tcW w:w="2268" w:type="dxa"/>
            <w:shd w:val="clear" w:color="auto" w:fill="auto"/>
          </w:tcPr>
          <w:p w:rsidR="00732E68" w:rsidRPr="00732E68" w:rsidRDefault="00732E68" w:rsidP="00732E68">
            <w:pPr>
              <w:rPr>
                <w:i/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Ineffective</w:t>
            </w:r>
          </w:p>
        </w:tc>
        <w:tc>
          <w:tcPr>
            <w:tcW w:w="7290" w:type="dxa"/>
            <w:gridSpan w:val="2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c>
          <w:tcPr>
            <w:tcW w:w="9558" w:type="dxa"/>
            <w:gridSpan w:val="3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  <w:r w:rsidRPr="00732E68">
              <w:rPr>
                <w:i/>
                <w:sz w:val="22"/>
                <w:szCs w:val="22"/>
              </w:rPr>
              <w:t>Goal Attainment / Results [**To be completed at end of instructional timeframe, when assessment data is available. Space is provided here for a summary statement of attainment consistent with the Tiered Targets above, but back up data (class lists, etc.) would accompany this document at the summary evaluation conference.]</w:t>
            </w:r>
            <w:r w:rsidRPr="00732E68">
              <w:rPr>
                <w:sz w:val="22"/>
                <w:szCs w:val="22"/>
              </w:rPr>
              <w:t xml:space="preserve"> </w:t>
            </w:r>
          </w:p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</w:tbl>
    <w:p w:rsidR="00732E68" w:rsidRPr="00732E68" w:rsidRDefault="00732E68" w:rsidP="00732E68">
      <w:pPr>
        <w:spacing w:line="276" w:lineRule="auto"/>
        <w:rPr>
          <w:sz w:val="22"/>
          <w:szCs w:val="22"/>
        </w:rPr>
      </w:pPr>
    </w:p>
    <w:p w:rsidR="00732E68" w:rsidRPr="00732E68" w:rsidRDefault="00732E68" w:rsidP="00732E68">
      <w:pPr>
        <w:spacing w:line="276" w:lineRule="auto"/>
        <w:rPr>
          <w:sz w:val="22"/>
          <w:szCs w:val="22"/>
        </w:rPr>
      </w:pPr>
      <w:r w:rsidRPr="00732E68">
        <w:rPr>
          <w:sz w:val="22"/>
          <w:szCs w:val="22"/>
        </w:rPr>
        <w:t xml:space="preserve">Targets determined by September 30 </w:t>
      </w:r>
    </w:p>
    <w:p w:rsidR="00732E68" w:rsidRPr="00732E68" w:rsidRDefault="00732E68" w:rsidP="00732E68">
      <w:pPr>
        <w:spacing w:line="276" w:lineRule="auto"/>
        <w:rPr>
          <w:sz w:val="22"/>
          <w:szCs w:val="22"/>
        </w:rPr>
      </w:pPr>
      <w:r w:rsidRPr="00732E68">
        <w:rPr>
          <w:sz w:val="22"/>
          <w:szCs w:val="22"/>
        </w:rPr>
        <w:t>Date: ________________</w:t>
      </w: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4410"/>
        <w:gridCol w:w="630"/>
        <w:gridCol w:w="4500"/>
      </w:tblGrid>
      <w:tr w:rsidR="00732E68" w:rsidRPr="00732E68" w:rsidTr="00732E68"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732E68">
              <w:rPr>
                <w:sz w:val="22"/>
                <w:szCs w:val="22"/>
              </w:rPr>
              <w:t>Evaluator’s Signature</w:t>
            </w:r>
            <w:r w:rsidRPr="00732E68">
              <w:rPr>
                <w:sz w:val="22"/>
                <w:szCs w:val="22"/>
              </w:rPr>
              <w:tab/>
              <w:t>Date</w:t>
            </w:r>
          </w:p>
        </w:tc>
        <w:tc>
          <w:tcPr>
            <w:tcW w:w="630" w:type="dxa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tabs>
                <w:tab w:val="left" w:pos="3672"/>
              </w:tabs>
              <w:rPr>
                <w:sz w:val="22"/>
                <w:szCs w:val="22"/>
              </w:rPr>
            </w:pPr>
            <w:r w:rsidRPr="00732E68">
              <w:rPr>
                <w:sz w:val="22"/>
                <w:szCs w:val="22"/>
              </w:rPr>
              <w:t>Evaluatee’s Signature</w:t>
            </w:r>
            <w:r w:rsidRPr="00732E68">
              <w:rPr>
                <w:sz w:val="22"/>
                <w:szCs w:val="22"/>
              </w:rPr>
              <w:tab/>
              <w:t>Date</w:t>
            </w:r>
          </w:p>
        </w:tc>
      </w:tr>
    </w:tbl>
    <w:p w:rsidR="00732E68" w:rsidRPr="00732E68" w:rsidRDefault="00732E68" w:rsidP="00732E68">
      <w:pPr>
        <w:spacing w:line="276" w:lineRule="auto"/>
        <w:rPr>
          <w:sz w:val="22"/>
          <w:szCs w:val="22"/>
        </w:rPr>
      </w:pPr>
      <w:r w:rsidRPr="00732E68">
        <w:rPr>
          <w:sz w:val="22"/>
          <w:szCs w:val="22"/>
        </w:rPr>
        <w:t xml:space="preserve"> --------------------------------------------------------------------------------------------------------------------</w:t>
      </w:r>
    </w:p>
    <w:p w:rsidR="00732E68" w:rsidRPr="00732E68" w:rsidRDefault="00732E68" w:rsidP="00732E68">
      <w:pPr>
        <w:spacing w:line="276" w:lineRule="auto"/>
        <w:jc w:val="center"/>
        <w:rPr>
          <w:sz w:val="22"/>
          <w:szCs w:val="22"/>
          <w:u w:val="single"/>
        </w:rPr>
      </w:pPr>
      <w:r w:rsidRPr="00732E68">
        <w:rPr>
          <w:sz w:val="22"/>
          <w:szCs w:val="22"/>
          <w:u w:val="single"/>
        </w:rPr>
        <w:t>SLO / Goal Assessment Summary Report</w:t>
      </w:r>
    </w:p>
    <w:p w:rsidR="00732E68" w:rsidRPr="00732E68" w:rsidRDefault="00732E68" w:rsidP="00732E68">
      <w:pPr>
        <w:spacing w:line="276" w:lineRule="auto"/>
        <w:rPr>
          <w:sz w:val="22"/>
          <w:szCs w:val="22"/>
        </w:rPr>
      </w:pP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  <w:r w:rsidRPr="00732E68">
        <w:rPr>
          <w:sz w:val="22"/>
          <w:szCs w:val="22"/>
        </w:rPr>
        <w:tab/>
      </w:r>
    </w:p>
    <w:p w:rsidR="00732E68" w:rsidRPr="00732E68" w:rsidRDefault="00732E68" w:rsidP="00732E68">
      <w:pPr>
        <w:spacing w:line="276" w:lineRule="auto"/>
        <w:rPr>
          <w:sz w:val="22"/>
          <w:szCs w:val="22"/>
        </w:rPr>
      </w:pPr>
      <w:r w:rsidRPr="00732E68">
        <w:rPr>
          <w:sz w:val="22"/>
          <w:szCs w:val="22"/>
          <w:u w:val="single"/>
        </w:rPr>
        <w:t>Degree of Attainment:</w:t>
      </w:r>
      <w:r w:rsidRPr="00732E68">
        <w:rPr>
          <w:sz w:val="22"/>
          <w:szCs w:val="22"/>
        </w:rPr>
        <w:t xml:space="preserve">   __ Highly Effective   __ Effective     ___Needs Improvement   __Ineffective</w:t>
      </w:r>
    </w:p>
    <w:p w:rsidR="00732E68" w:rsidRPr="00732E68" w:rsidRDefault="00732E68" w:rsidP="00732E68">
      <w:pPr>
        <w:spacing w:line="276" w:lineRule="auto"/>
        <w:rPr>
          <w:sz w:val="22"/>
          <w:szCs w:val="22"/>
          <w:u w:val="single"/>
        </w:rPr>
      </w:pPr>
      <w:r w:rsidRPr="00732E68">
        <w:rPr>
          <w:sz w:val="22"/>
          <w:szCs w:val="22"/>
          <w:u w:val="single"/>
        </w:rPr>
        <w:t>Comments:</w:t>
      </w:r>
    </w:p>
    <w:p w:rsidR="00732E68" w:rsidRPr="00732E68" w:rsidRDefault="00732E68" w:rsidP="00732E68">
      <w:pPr>
        <w:spacing w:line="276" w:lineRule="auto"/>
        <w:rPr>
          <w:sz w:val="22"/>
          <w:szCs w:val="22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4410"/>
        <w:gridCol w:w="630"/>
        <w:gridCol w:w="4500"/>
      </w:tblGrid>
      <w:tr w:rsidR="00732E68" w:rsidRPr="00732E68" w:rsidTr="00732E68"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</w:tr>
      <w:tr w:rsidR="00732E68" w:rsidRPr="00732E68" w:rsidTr="00732E68"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732E68">
              <w:rPr>
                <w:sz w:val="22"/>
                <w:szCs w:val="22"/>
              </w:rPr>
              <w:t>Evaluator’s Signature</w:t>
            </w:r>
            <w:r w:rsidRPr="00732E68">
              <w:rPr>
                <w:sz w:val="22"/>
                <w:szCs w:val="22"/>
              </w:rPr>
              <w:tab/>
              <w:t>Date</w:t>
            </w:r>
          </w:p>
        </w:tc>
        <w:tc>
          <w:tcPr>
            <w:tcW w:w="630" w:type="dxa"/>
            <w:shd w:val="clear" w:color="auto" w:fill="auto"/>
          </w:tcPr>
          <w:p w:rsidR="00732E68" w:rsidRPr="00732E68" w:rsidRDefault="00732E68" w:rsidP="00732E68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</w:tcPr>
          <w:p w:rsidR="00732E68" w:rsidRPr="00732E68" w:rsidRDefault="00732E68" w:rsidP="00732E68">
            <w:pPr>
              <w:tabs>
                <w:tab w:val="left" w:pos="3672"/>
              </w:tabs>
              <w:rPr>
                <w:sz w:val="22"/>
                <w:szCs w:val="22"/>
              </w:rPr>
            </w:pPr>
            <w:r w:rsidRPr="00732E68">
              <w:rPr>
                <w:sz w:val="22"/>
                <w:szCs w:val="22"/>
              </w:rPr>
              <w:t>Evaluatee’s Signature</w:t>
            </w:r>
            <w:r w:rsidRPr="00732E68">
              <w:rPr>
                <w:sz w:val="22"/>
                <w:szCs w:val="22"/>
              </w:rPr>
              <w:tab/>
              <w:t>Date</w:t>
            </w:r>
          </w:p>
        </w:tc>
      </w:tr>
    </w:tbl>
    <w:p w:rsidR="00732E68" w:rsidRPr="00732E68" w:rsidRDefault="00732E68" w:rsidP="00732E68">
      <w:pPr>
        <w:tabs>
          <w:tab w:val="right" w:pos="9360"/>
        </w:tabs>
        <w:spacing w:line="276" w:lineRule="auto"/>
        <w:ind w:right="-720"/>
        <w:jc w:val="center"/>
        <w:rPr>
          <w:rFonts w:eastAsia="Times New Roman"/>
          <w:b/>
          <w:smallCaps/>
          <w:sz w:val="22"/>
          <w:szCs w:val="22"/>
          <w:lang w:eastAsia="en-US"/>
        </w:rPr>
      </w:pPr>
    </w:p>
    <w:p w:rsidR="00732E68" w:rsidRDefault="00732E68" w:rsidP="00446578">
      <w:pPr>
        <w:ind w:left="-540"/>
        <w:rPr>
          <w:sz w:val="22"/>
          <w:szCs w:val="22"/>
        </w:rPr>
      </w:pPr>
    </w:p>
    <w:p w:rsidR="00732E68" w:rsidRDefault="00732E68" w:rsidP="00446578">
      <w:pPr>
        <w:ind w:left="-540"/>
        <w:rPr>
          <w:sz w:val="22"/>
          <w:szCs w:val="22"/>
        </w:rPr>
      </w:pPr>
    </w:p>
    <w:p w:rsidR="00732E68" w:rsidRDefault="00732E68" w:rsidP="00446578">
      <w:pPr>
        <w:ind w:left="-540"/>
        <w:rPr>
          <w:sz w:val="22"/>
          <w:szCs w:val="22"/>
        </w:rPr>
      </w:pPr>
    </w:p>
    <w:sectPr w:rsidR="00732E68" w:rsidSect="00732E68">
      <w:footerReference w:type="default" r:id="rId7"/>
      <w:pgSz w:w="12240" w:h="15840"/>
      <w:pgMar w:top="1008" w:right="126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DFC" w:rsidRDefault="00E57DFC" w:rsidP="000B41F4">
      <w:r>
        <w:separator/>
      </w:r>
    </w:p>
  </w:endnote>
  <w:endnote w:type="continuationSeparator" w:id="0">
    <w:p w:rsidR="00E57DFC" w:rsidRDefault="00E57DFC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030E2F">
              <w:rPr>
                <w:b/>
                <w:bCs/>
                <w:noProof/>
                <w:sz w:val="18"/>
                <w:szCs w:val="18"/>
              </w:rPr>
              <w:t>1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030E2F">
              <w:rPr>
                <w:b/>
                <w:bCs/>
                <w:noProof/>
                <w:sz w:val="18"/>
                <w:szCs w:val="18"/>
              </w:rPr>
              <w:t>1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 xml:space="preserve">FORM Revision </w:t>
    </w:r>
    <w:r w:rsidR="005037AD">
      <w:rPr>
        <w:sz w:val="18"/>
        <w:szCs w:val="18"/>
      </w:rPr>
      <w:t>June</w:t>
    </w:r>
    <w:r w:rsidR="00F378CB">
      <w:rPr>
        <w:sz w:val="18"/>
        <w:szCs w:val="18"/>
      </w:rPr>
      <w:t xml:space="preserve">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DFC" w:rsidRDefault="00E57DFC" w:rsidP="000B41F4">
      <w:r>
        <w:separator/>
      </w:r>
    </w:p>
  </w:footnote>
  <w:footnote w:type="continuationSeparator" w:id="0">
    <w:p w:rsidR="00E57DFC" w:rsidRDefault="00E57DFC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30E2F"/>
    <w:rsid w:val="000B41F4"/>
    <w:rsid w:val="0014171E"/>
    <w:rsid w:val="00446578"/>
    <w:rsid w:val="004B75FA"/>
    <w:rsid w:val="005037AD"/>
    <w:rsid w:val="00732E68"/>
    <w:rsid w:val="008356BB"/>
    <w:rsid w:val="008913E4"/>
    <w:rsid w:val="00E57DFC"/>
    <w:rsid w:val="00F3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BFF914-5C51-4FAB-B40F-388CC7E5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Casey J. Dixon</cp:lastModifiedBy>
  <cp:revision>2</cp:revision>
  <dcterms:created xsi:type="dcterms:W3CDTF">2019-10-25T14:48:00Z</dcterms:created>
  <dcterms:modified xsi:type="dcterms:W3CDTF">2019-10-25T14:48:00Z</dcterms:modified>
</cp:coreProperties>
</file>