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2387" w:rsidRPr="00D35D0A" w:rsidRDefault="00FF2387" w:rsidP="00FF2387">
      <w:r>
        <w:rPr>
          <w:noProof/>
        </w:rPr>
        <w:drawing>
          <wp:anchor distT="0" distB="0" distL="114300" distR="114300" simplePos="0" relativeHeight="251659264" behindDoc="0" locked="0" layoutInCell="1" allowOverlap="1" wp14:anchorId="4570984C" wp14:editId="0B8F7EAB">
            <wp:simplePos x="0" y="0"/>
            <wp:positionH relativeFrom="column">
              <wp:posOffset>1981200</wp:posOffset>
            </wp:positionH>
            <wp:positionV relativeFrom="paragraph">
              <wp:posOffset>-38100</wp:posOffset>
            </wp:positionV>
            <wp:extent cx="2479675" cy="1085850"/>
            <wp:effectExtent l="0" t="0" r="0" b="0"/>
            <wp:wrapSquare wrapText="bothSides"/>
            <wp:docPr id="1" name="image2.jpg" descr="C:\Users\mljohnso\Desktop\unnamed.jpg"/>
            <wp:cNvGraphicFramePr/>
            <a:graphic xmlns:a="http://schemas.openxmlformats.org/drawingml/2006/main">
              <a:graphicData uri="http://schemas.openxmlformats.org/drawingml/2006/picture">
                <pic:pic xmlns:pic="http://schemas.openxmlformats.org/drawingml/2006/picture">
                  <pic:nvPicPr>
                    <pic:cNvPr id="0" name="image2.jpg" descr="C:\Users\mljohnso\Desktop\unnamed.jp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2479675" cy="1085850"/>
                    </a:xfrm>
                    <a:prstGeom prst="rect">
                      <a:avLst/>
                    </a:prstGeom>
                    <a:ln/>
                  </pic:spPr>
                </pic:pic>
              </a:graphicData>
            </a:graphic>
            <wp14:sizeRelH relativeFrom="margin">
              <wp14:pctWidth>0</wp14:pctWidth>
            </wp14:sizeRelH>
            <wp14:sizeRelV relativeFrom="margin">
              <wp14:pctHeight>0</wp14:pctHeight>
            </wp14:sizeRelV>
          </wp:anchor>
        </w:drawing>
      </w:r>
    </w:p>
    <w:p w:rsidR="00FF2387" w:rsidRPr="00D35D0A" w:rsidRDefault="00FF2387" w:rsidP="00FF2387"/>
    <w:p w:rsidR="00FF2387" w:rsidRDefault="00FF2387" w:rsidP="00FF2387">
      <w:pPr>
        <w:jc w:val="right"/>
      </w:pPr>
    </w:p>
    <w:p w:rsidR="00FF2387" w:rsidRDefault="00FF2387" w:rsidP="00FF2387">
      <w:pPr>
        <w:jc w:val="right"/>
      </w:pPr>
    </w:p>
    <w:p w:rsidR="00FF2387" w:rsidRPr="00AA13CA" w:rsidRDefault="00FF2387" w:rsidP="00FF2387">
      <w:pPr>
        <w:tabs>
          <w:tab w:val="left" w:pos="810"/>
        </w:tabs>
        <w:spacing w:after="0"/>
        <w:jc w:val="center"/>
        <w:rPr>
          <w:rFonts w:ascii="Arial" w:eastAsia="Arial" w:hAnsi="Arial" w:cs="Arial"/>
          <w:b/>
          <w:sz w:val="24"/>
          <w:szCs w:val="24"/>
        </w:rPr>
      </w:pPr>
      <w:r w:rsidRPr="00AA13CA">
        <w:rPr>
          <w:rFonts w:ascii="Arial" w:eastAsia="Arial" w:hAnsi="Arial" w:cs="Arial"/>
          <w:b/>
          <w:sz w:val="24"/>
          <w:szCs w:val="24"/>
        </w:rPr>
        <w:t>School Improvement Council Meeting</w:t>
      </w:r>
    </w:p>
    <w:p w:rsidR="00FF2387" w:rsidRPr="00AA13CA" w:rsidRDefault="00FF2387" w:rsidP="00FF2387">
      <w:pPr>
        <w:tabs>
          <w:tab w:val="left" w:pos="810"/>
        </w:tabs>
        <w:spacing w:after="0"/>
        <w:jc w:val="center"/>
        <w:rPr>
          <w:rFonts w:ascii="Arial" w:eastAsia="Arial" w:hAnsi="Arial" w:cs="Arial"/>
          <w:b/>
          <w:sz w:val="24"/>
          <w:szCs w:val="24"/>
        </w:rPr>
      </w:pPr>
      <w:r>
        <w:rPr>
          <w:rFonts w:ascii="Arial" w:eastAsia="Arial" w:hAnsi="Arial" w:cs="Arial"/>
          <w:b/>
          <w:sz w:val="24"/>
          <w:szCs w:val="24"/>
        </w:rPr>
        <w:t>Minutes</w:t>
      </w:r>
    </w:p>
    <w:p w:rsidR="00FF2387" w:rsidRPr="00AA13CA" w:rsidRDefault="00FF2387" w:rsidP="00FF2387">
      <w:pPr>
        <w:tabs>
          <w:tab w:val="left" w:pos="810"/>
        </w:tabs>
        <w:spacing w:after="0"/>
        <w:jc w:val="center"/>
        <w:rPr>
          <w:rFonts w:ascii="Arial" w:eastAsia="Arial" w:hAnsi="Arial" w:cs="Arial"/>
          <w:b/>
          <w:sz w:val="24"/>
          <w:szCs w:val="24"/>
        </w:rPr>
      </w:pPr>
      <w:r>
        <w:rPr>
          <w:rFonts w:ascii="Arial" w:eastAsia="Arial" w:hAnsi="Arial" w:cs="Arial"/>
          <w:b/>
          <w:sz w:val="24"/>
          <w:szCs w:val="24"/>
        </w:rPr>
        <w:t>October 17</w:t>
      </w:r>
      <w:r w:rsidRPr="00AA13CA">
        <w:rPr>
          <w:rFonts w:ascii="Arial" w:eastAsia="Arial" w:hAnsi="Arial" w:cs="Arial"/>
          <w:b/>
          <w:sz w:val="24"/>
          <w:szCs w:val="24"/>
        </w:rPr>
        <w:t>, 2019</w:t>
      </w:r>
    </w:p>
    <w:p w:rsidR="00FF2387" w:rsidRPr="00AA13CA" w:rsidRDefault="00FF2387" w:rsidP="00FF2387">
      <w:pPr>
        <w:tabs>
          <w:tab w:val="left" w:pos="810"/>
        </w:tabs>
        <w:spacing w:after="0"/>
        <w:jc w:val="center"/>
        <w:rPr>
          <w:rFonts w:ascii="Arial" w:eastAsia="Arial" w:hAnsi="Arial" w:cs="Arial"/>
          <w:b/>
          <w:sz w:val="24"/>
          <w:szCs w:val="24"/>
        </w:rPr>
      </w:pPr>
      <w:r w:rsidRPr="00AA13CA">
        <w:rPr>
          <w:rFonts w:ascii="Arial" w:eastAsia="Arial" w:hAnsi="Arial" w:cs="Arial"/>
          <w:b/>
          <w:sz w:val="24"/>
          <w:szCs w:val="24"/>
        </w:rPr>
        <w:t>6:00 P.M.</w:t>
      </w:r>
    </w:p>
    <w:p w:rsidR="00FF2387" w:rsidRPr="00AA13CA" w:rsidRDefault="00FF2387" w:rsidP="00FF2387">
      <w:pPr>
        <w:tabs>
          <w:tab w:val="left" w:pos="810"/>
        </w:tabs>
        <w:rPr>
          <w:rFonts w:ascii="Arial" w:eastAsia="Arial" w:hAnsi="Arial" w:cs="Arial"/>
          <w:sz w:val="24"/>
          <w:szCs w:val="24"/>
        </w:rPr>
      </w:pPr>
    </w:p>
    <w:p w:rsidR="00FF2387" w:rsidRPr="00AA13CA" w:rsidRDefault="00FF2387" w:rsidP="00FF2387">
      <w:pPr>
        <w:tabs>
          <w:tab w:val="left" w:pos="810"/>
        </w:tabs>
        <w:rPr>
          <w:rFonts w:ascii="Arial" w:eastAsia="Arial" w:hAnsi="Arial" w:cs="Arial"/>
          <w:sz w:val="24"/>
          <w:szCs w:val="24"/>
        </w:rPr>
      </w:pPr>
      <w:r w:rsidRPr="00AA13CA">
        <w:rPr>
          <w:rFonts w:ascii="Arial" w:eastAsia="Arial" w:hAnsi="Arial" w:cs="Arial"/>
          <w:sz w:val="24"/>
          <w:szCs w:val="24"/>
        </w:rPr>
        <w:t xml:space="preserve">The Following Members were in attendance:  Ruth Iglesias, </w:t>
      </w:r>
      <w:r>
        <w:rPr>
          <w:rFonts w:ascii="Arial" w:eastAsia="Arial" w:hAnsi="Arial" w:cs="Arial"/>
          <w:sz w:val="24"/>
          <w:szCs w:val="24"/>
        </w:rPr>
        <w:t xml:space="preserve">Cheryl Washington, </w:t>
      </w:r>
      <w:r w:rsidRPr="00AA13CA">
        <w:rPr>
          <w:rFonts w:ascii="Arial" w:eastAsia="Arial" w:hAnsi="Arial" w:cs="Arial"/>
          <w:sz w:val="24"/>
          <w:szCs w:val="24"/>
        </w:rPr>
        <w:t xml:space="preserve">Barb Waldman, Melinda </w:t>
      </w:r>
      <w:proofErr w:type="spellStart"/>
      <w:r w:rsidRPr="00AA13CA">
        <w:rPr>
          <w:rFonts w:ascii="Arial" w:eastAsia="Arial" w:hAnsi="Arial" w:cs="Arial"/>
          <w:sz w:val="24"/>
          <w:szCs w:val="24"/>
        </w:rPr>
        <w:t>Petruzzi</w:t>
      </w:r>
      <w:proofErr w:type="spellEnd"/>
      <w:r w:rsidRPr="00AA13CA">
        <w:rPr>
          <w:rFonts w:ascii="Arial" w:eastAsia="Arial" w:hAnsi="Arial" w:cs="Arial"/>
          <w:sz w:val="24"/>
          <w:szCs w:val="24"/>
        </w:rPr>
        <w:t xml:space="preserve">, </w:t>
      </w:r>
      <w:r>
        <w:rPr>
          <w:rFonts w:ascii="Arial" w:eastAsia="Arial" w:hAnsi="Arial" w:cs="Arial"/>
          <w:sz w:val="24"/>
          <w:szCs w:val="24"/>
        </w:rPr>
        <w:t>Drew Walker</w:t>
      </w:r>
      <w:r w:rsidRPr="00AA13CA">
        <w:rPr>
          <w:rFonts w:ascii="Arial" w:eastAsia="Arial" w:hAnsi="Arial" w:cs="Arial"/>
          <w:sz w:val="24"/>
          <w:szCs w:val="24"/>
        </w:rPr>
        <w:t xml:space="preserve">, Toni </w:t>
      </w:r>
      <w:proofErr w:type="spellStart"/>
      <w:r w:rsidRPr="00AA13CA">
        <w:rPr>
          <w:rFonts w:ascii="Arial" w:eastAsia="Arial" w:hAnsi="Arial" w:cs="Arial"/>
          <w:sz w:val="24"/>
          <w:szCs w:val="24"/>
        </w:rPr>
        <w:t>Karl,</w:t>
      </w:r>
      <w:proofErr w:type="spellEnd"/>
      <w:r w:rsidRPr="00AA13CA">
        <w:rPr>
          <w:rFonts w:ascii="Arial" w:eastAsia="Arial" w:hAnsi="Arial" w:cs="Arial"/>
          <w:sz w:val="24"/>
          <w:szCs w:val="24"/>
        </w:rPr>
        <w:t xml:space="preserve"> </w:t>
      </w:r>
      <w:r>
        <w:rPr>
          <w:rFonts w:ascii="Arial" w:eastAsia="Arial" w:hAnsi="Arial" w:cs="Arial"/>
          <w:sz w:val="24"/>
          <w:szCs w:val="24"/>
        </w:rPr>
        <w:t xml:space="preserve">Beth White, </w:t>
      </w:r>
      <w:r w:rsidRPr="00AA13CA">
        <w:rPr>
          <w:rFonts w:ascii="Arial" w:eastAsia="Arial" w:hAnsi="Arial" w:cs="Arial"/>
          <w:sz w:val="24"/>
          <w:szCs w:val="24"/>
        </w:rPr>
        <w:t xml:space="preserve">Robin Hardy, Linda </w:t>
      </w:r>
      <w:proofErr w:type="spellStart"/>
      <w:r w:rsidRPr="00AA13CA">
        <w:rPr>
          <w:rFonts w:ascii="Arial" w:eastAsia="Arial" w:hAnsi="Arial" w:cs="Arial"/>
          <w:sz w:val="24"/>
          <w:szCs w:val="24"/>
        </w:rPr>
        <w:t>Byars</w:t>
      </w:r>
      <w:proofErr w:type="spellEnd"/>
      <w:r w:rsidRPr="00AA13CA">
        <w:rPr>
          <w:rFonts w:ascii="Arial" w:eastAsia="Arial" w:hAnsi="Arial" w:cs="Arial"/>
          <w:sz w:val="24"/>
          <w:szCs w:val="24"/>
        </w:rPr>
        <w:t xml:space="preserve">, Janet Jordan, </w:t>
      </w:r>
      <w:r>
        <w:rPr>
          <w:rFonts w:ascii="Arial" w:eastAsia="Arial" w:hAnsi="Arial" w:cs="Arial"/>
          <w:sz w:val="24"/>
          <w:szCs w:val="24"/>
        </w:rPr>
        <w:t xml:space="preserve">Amy Smith, Karen Rogers, </w:t>
      </w:r>
      <w:r w:rsidRPr="00AA13CA">
        <w:rPr>
          <w:rFonts w:ascii="Arial" w:eastAsia="Arial" w:hAnsi="Arial" w:cs="Arial"/>
          <w:sz w:val="24"/>
          <w:szCs w:val="24"/>
        </w:rPr>
        <w:t>and D.C. Terry Sr</w:t>
      </w:r>
      <w:r>
        <w:rPr>
          <w:rFonts w:ascii="Arial" w:eastAsia="Arial" w:hAnsi="Arial" w:cs="Arial"/>
          <w:sz w:val="24"/>
          <w:szCs w:val="24"/>
        </w:rPr>
        <w:t>., Emma Bassett (student), Alex Blocker (student)</w:t>
      </w:r>
    </w:p>
    <w:p w:rsidR="00FF2387" w:rsidRDefault="00FF2387" w:rsidP="00FF2387">
      <w:pPr>
        <w:tabs>
          <w:tab w:val="left" w:pos="810"/>
        </w:tabs>
        <w:rPr>
          <w:rFonts w:ascii="Arial" w:eastAsia="Arial" w:hAnsi="Arial" w:cs="Arial"/>
          <w:sz w:val="24"/>
          <w:szCs w:val="24"/>
        </w:rPr>
      </w:pPr>
      <w:r w:rsidRPr="00AA13CA">
        <w:rPr>
          <w:rFonts w:ascii="Arial" w:eastAsia="Arial" w:hAnsi="Arial" w:cs="Arial"/>
          <w:sz w:val="24"/>
          <w:szCs w:val="24"/>
        </w:rPr>
        <w:t>Excused Absences:  Juanita Bowens,</w:t>
      </w:r>
      <w:r>
        <w:rPr>
          <w:rFonts w:ascii="Arial" w:eastAsia="Arial" w:hAnsi="Arial" w:cs="Arial"/>
          <w:sz w:val="24"/>
          <w:szCs w:val="24"/>
        </w:rPr>
        <w:t xml:space="preserve"> Karen Williams, Susan Robertson, Julie Bird</w:t>
      </w:r>
    </w:p>
    <w:p w:rsidR="00FF2387" w:rsidRPr="00562BF3" w:rsidRDefault="00FF2387" w:rsidP="00FF2387">
      <w:pPr>
        <w:pStyle w:val="ListParagraph"/>
        <w:numPr>
          <w:ilvl w:val="0"/>
          <w:numId w:val="6"/>
        </w:numPr>
        <w:tabs>
          <w:tab w:val="left" w:pos="810"/>
        </w:tabs>
        <w:rPr>
          <w:rFonts w:ascii="Arial" w:eastAsia="Arial" w:hAnsi="Arial" w:cs="Arial"/>
          <w:color w:val="000000"/>
          <w:sz w:val="24"/>
          <w:szCs w:val="24"/>
        </w:rPr>
      </w:pPr>
      <w:r w:rsidRPr="00562BF3">
        <w:rPr>
          <w:rFonts w:ascii="Arial" w:eastAsia="Arial" w:hAnsi="Arial" w:cs="Arial"/>
          <w:b/>
          <w:color w:val="000000"/>
          <w:sz w:val="24"/>
          <w:szCs w:val="24"/>
        </w:rPr>
        <w:t>Welcome and Introductions</w:t>
      </w:r>
      <w:r w:rsidRPr="00562BF3">
        <w:rPr>
          <w:rFonts w:ascii="Arial" w:eastAsia="Arial" w:hAnsi="Arial" w:cs="Arial"/>
          <w:color w:val="000000"/>
          <w:sz w:val="24"/>
          <w:szCs w:val="24"/>
        </w:rPr>
        <w:t>: Terry called the meeting to order at 6:04pm.</w:t>
      </w:r>
    </w:p>
    <w:p w:rsidR="00FF2387" w:rsidRDefault="00FF2387" w:rsidP="00FF2387">
      <w:pPr>
        <w:pStyle w:val="ListParagraph"/>
        <w:numPr>
          <w:ilvl w:val="0"/>
          <w:numId w:val="2"/>
        </w:numPr>
        <w:tabs>
          <w:tab w:val="left" w:pos="810"/>
        </w:tabs>
        <w:rPr>
          <w:rFonts w:ascii="Arial" w:eastAsia="Arial" w:hAnsi="Arial" w:cs="Arial"/>
          <w:color w:val="000000"/>
          <w:sz w:val="24"/>
          <w:szCs w:val="24"/>
        </w:rPr>
      </w:pPr>
      <w:r>
        <w:rPr>
          <w:rFonts w:ascii="Arial" w:eastAsia="Arial" w:hAnsi="Arial" w:cs="Arial"/>
          <w:color w:val="000000"/>
          <w:sz w:val="24"/>
          <w:szCs w:val="24"/>
        </w:rPr>
        <w:t>Coach Barry Lee on behalf of Irmo High School Cross Country and Track programs spoke to SIC about the late Coach Mike Moore and a request for the track and field at Irmo High School to be named in honor and memory of the late Coach Mike Moore.</w:t>
      </w:r>
    </w:p>
    <w:p w:rsidR="00FF2387" w:rsidRDefault="00FF2387" w:rsidP="00FF2387">
      <w:pPr>
        <w:pStyle w:val="ListParagraph"/>
        <w:numPr>
          <w:ilvl w:val="1"/>
          <w:numId w:val="2"/>
        </w:numPr>
        <w:tabs>
          <w:tab w:val="left" w:pos="810"/>
        </w:tabs>
        <w:rPr>
          <w:rFonts w:ascii="Arial" w:eastAsia="Arial" w:hAnsi="Arial" w:cs="Arial"/>
          <w:color w:val="000000"/>
          <w:sz w:val="24"/>
          <w:szCs w:val="24"/>
        </w:rPr>
      </w:pPr>
      <w:proofErr w:type="spellStart"/>
      <w:r>
        <w:rPr>
          <w:rFonts w:ascii="Arial" w:eastAsia="Arial" w:hAnsi="Arial" w:cs="Arial"/>
          <w:color w:val="000000"/>
          <w:sz w:val="24"/>
          <w:szCs w:val="24"/>
        </w:rPr>
        <w:t>Petruzzi</w:t>
      </w:r>
      <w:proofErr w:type="spellEnd"/>
      <w:r>
        <w:rPr>
          <w:rFonts w:ascii="Arial" w:eastAsia="Arial" w:hAnsi="Arial" w:cs="Arial"/>
          <w:color w:val="000000"/>
          <w:sz w:val="24"/>
          <w:szCs w:val="24"/>
        </w:rPr>
        <w:t xml:space="preserve"> made the motion for the Irmo High School Track facility to be named after the late Coach Mike Moore, Walker seconded.</w:t>
      </w:r>
    </w:p>
    <w:p w:rsidR="00FF2387" w:rsidRDefault="00FF2387" w:rsidP="00FF2387">
      <w:pPr>
        <w:pStyle w:val="ListParagraph"/>
        <w:numPr>
          <w:ilvl w:val="1"/>
          <w:numId w:val="2"/>
        </w:numPr>
        <w:tabs>
          <w:tab w:val="left" w:pos="810"/>
        </w:tabs>
        <w:rPr>
          <w:rFonts w:ascii="Arial" w:eastAsia="Arial" w:hAnsi="Arial" w:cs="Arial"/>
          <w:color w:val="000000"/>
          <w:sz w:val="24"/>
          <w:szCs w:val="24"/>
        </w:rPr>
      </w:pPr>
      <w:r>
        <w:rPr>
          <w:rFonts w:ascii="Arial" w:eastAsia="Arial" w:hAnsi="Arial" w:cs="Arial"/>
          <w:color w:val="000000"/>
          <w:sz w:val="24"/>
          <w:szCs w:val="24"/>
        </w:rPr>
        <w:t xml:space="preserve">There was discussion regarding the late Coach Mike Moore; several SIC members spoke on behalf of the decision of the SIC to endorse the naming rights. Many members shared their feelings about his legacy. Waldman wanted to make sure that we had discussion regarding Mike Moore.  Terry asked if anyone had reservations and if they would rather vote </w:t>
      </w:r>
      <w:proofErr w:type="gramStart"/>
      <w:r>
        <w:rPr>
          <w:rFonts w:ascii="Arial" w:eastAsia="Arial" w:hAnsi="Arial" w:cs="Arial"/>
          <w:color w:val="000000"/>
          <w:sz w:val="24"/>
          <w:szCs w:val="24"/>
        </w:rPr>
        <w:t>at a later date</w:t>
      </w:r>
      <w:proofErr w:type="gramEnd"/>
      <w:r>
        <w:rPr>
          <w:rFonts w:ascii="Arial" w:eastAsia="Arial" w:hAnsi="Arial" w:cs="Arial"/>
          <w:color w:val="000000"/>
          <w:sz w:val="24"/>
          <w:szCs w:val="24"/>
        </w:rPr>
        <w:t xml:space="preserve">. There weren’t any objections.  </w:t>
      </w:r>
    </w:p>
    <w:p w:rsidR="00FF2387" w:rsidRDefault="00FF2387" w:rsidP="00FF2387">
      <w:pPr>
        <w:pStyle w:val="ListParagraph"/>
        <w:numPr>
          <w:ilvl w:val="1"/>
          <w:numId w:val="2"/>
        </w:numPr>
        <w:tabs>
          <w:tab w:val="left" w:pos="810"/>
        </w:tabs>
        <w:rPr>
          <w:rFonts w:ascii="Arial" w:eastAsia="Arial" w:hAnsi="Arial" w:cs="Arial"/>
          <w:color w:val="000000"/>
          <w:sz w:val="24"/>
          <w:szCs w:val="24"/>
        </w:rPr>
      </w:pPr>
      <w:r>
        <w:rPr>
          <w:rFonts w:ascii="Arial" w:eastAsia="Arial" w:hAnsi="Arial" w:cs="Arial"/>
          <w:color w:val="000000"/>
          <w:sz w:val="24"/>
          <w:szCs w:val="24"/>
        </w:rPr>
        <w:t>Terry then asked for a vote.  Unanimous vote to name the facility after the late Coach Mike Moore.</w:t>
      </w:r>
    </w:p>
    <w:p w:rsidR="00FF2387" w:rsidRPr="00A50AAA" w:rsidRDefault="00FF2387" w:rsidP="00FF2387">
      <w:pPr>
        <w:pStyle w:val="ListParagraph"/>
        <w:numPr>
          <w:ilvl w:val="1"/>
          <w:numId w:val="2"/>
        </w:numPr>
        <w:tabs>
          <w:tab w:val="left" w:pos="810"/>
        </w:tabs>
        <w:rPr>
          <w:rFonts w:ascii="Arial" w:eastAsia="Arial" w:hAnsi="Arial" w:cs="Arial"/>
          <w:color w:val="000000"/>
          <w:sz w:val="24"/>
          <w:szCs w:val="24"/>
        </w:rPr>
      </w:pPr>
      <w:r>
        <w:rPr>
          <w:rFonts w:ascii="Arial" w:eastAsia="Arial" w:hAnsi="Arial" w:cs="Arial"/>
          <w:color w:val="000000"/>
          <w:sz w:val="24"/>
          <w:szCs w:val="24"/>
        </w:rPr>
        <w:t>Smith will send the written endorsement to Terry to sign then send to the school board as stated by policy.</w:t>
      </w:r>
    </w:p>
    <w:p w:rsidR="00FF2387" w:rsidRPr="00AA13CA" w:rsidRDefault="00FF2387" w:rsidP="00FF2387">
      <w:pPr>
        <w:pBdr>
          <w:top w:val="nil"/>
          <w:left w:val="nil"/>
          <w:bottom w:val="nil"/>
          <w:right w:val="nil"/>
          <w:between w:val="nil"/>
        </w:pBdr>
        <w:tabs>
          <w:tab w:val="left" w:pos="810"/>
        </w:tabs>
        <w:spacing w:after="0"/>
        <w:ind w:left="720"/>
        <w:contextualSpacing/>
        <w:rPr>
          <w:rFonts w:ascii="Arial" w:eastAsia="Arial" w:hAnsi="Arial" w:cs="Arial"/>
          <w:color w:val="000000"/>
          <w:sz w:val="24"/>
          <w:szCs w:val="24"/>
        </w:rPr>
      </w:pPr>
    </w:p>
    <w:p w:rsidR="00FF2387" w:rsidRPr="00562BF3" w:rsidRDefault="00FF2387" w:rsidP="00FF2387">
      <w:pPr>
        <w:pStyle w:val="ListParagraph"/>
        <w:numPr>
          <w:ilvl w:val="0"/>
          <w:numId w:val="2"/>
        </w:numPr>
        <w:pBdr>
          <w:top w:val="nil"/>
          <w:left w:val="nil"/>
          <w:bottom w:val="nil"/>
          <w:right w:val="nil"/>
          <w:between w:val="nil"/>
        </w:pBdr>
        <w:spacing w:after="0"/>
        <w:rPr>
          <w:rFonts w:ascii="Arial" w:eastAsia="Arial" w:hAnsi="Arial" w:cs="Arial"/>
          <w:b/>
          <w:color w:val="000000"/>
          <w:sz w:val="24"/>
          <w:szCs w:val="24"/>
        </w:rPr>
      </w:pPr>
      <w:r w:rsidRPr="00562BF3">
        <w:rPr>
          <w:rFonts w:ascii="Arial" w:eastAsia="Arial" w:hAnsi="Arial" w:cs="Arial"/>
          <w:b/>
          <w:color w:val="000000"/>
          <w:sz w:val="24"/>
          <w:szCs w:val="24"/>
        </w:rPr>
        <w:t xml:space="preserve">Approval of Minutes of September 26, 2019 meeting:  </w:t>
      </w:r>
    </w:p>
    <w:p w:rsidR="00FF2387"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sidRPr="004820A2">
        <w:rPr>
          <w:rFonts w:ascii="Arial" w:eastAsia="Arial" w:hAnsi="Arial" w:cs="Arial"/>
          <w:color w:val="000000"/>
          <w:sz w:val="24"/>
          <w:szCs w:val="24"/>
        </w:rPr>
        <w:t>One correction…release of school report cards</w:t>
      </w:r>
      <w:r>
        <w:rPr>
          <w:rFonts w:ascii="Arial" w:eastAsia="Arial" w:hAnsi="Arial" w:cs="Arial"/>
          <w:color w:val="000000"/>
          <w:sz w:val="24"/>
          <w:szCs w:val="24"/>
        </w:rPr>
        <w:t xml:space="preserve"> occurred</w:t>
      </w:r>
      <w:r w:rsidRPr="004820A2">
        <w:rPr>
          <w:rFonts w:ascii="Arial" w:eastAsia="Arial" w:hAnsi="Arial" w:cs="Arial"/>
          <w:color w:val="000000"/>
          <w:sz w:val="24"/>
          <w:szCs w:val="24"/>
        </w:rPr>
        <w:t xml:space="preserve"> on Oct</w:t>
      </w:r>
      <w:r>
        <w:rPr>
          <w:rFonts w:ascii="Arial" w:eastAsia="Arial" w:hAnsi="Arial" w:cs="Arial"/>
          <w:color w:val="000000"/>
          <w:sz w:val="24"/>
          <w:szCs w:val="24"/>
        </w:rPr>
        <w:t>.</w:t>
      </w:r>
      <w:r w:rsidRPr="004820A2">
        <w:rPr>
          <w:rFonts w:ascii="Arial" w:eastAsia="Arial" w:hAnsi="Arial" w:cs="Arial"/>
          <w:color w:val="000000"/>
          <w:sz w:val="24"/>
          <w:szCs w:val="24"/>
        </w:rPr>
        <w:t xml:space="preserve"> </w:t>
      </w:r>
      <w:r>
        <w:rPr>
          <w:rFonts w:ascii="Arial" w:eastAsia="Arial" w:hAnsi="Arial" w:cs="Arial"/>
          <w:color w:val="000000"/>
          <w:sz w:val="24"/>
          <w:szCs w:val="24"/>
        </w:rPr>
        <w:t>1, 2019</w:t>
      </w:r>
    </w:p>
    <w:p w:rsidR="00FF2387"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Pr>
          <w:rFonts w:ascii="Arial" w:eastAsia="Arial" w:hAnsi="Arial" w:cs="Arial"/>
          <w:color w:val="000000"/>
          <w:sz w:val="24"/>
          <w:szCs w:val="24"/>
        </w:rPr>
        <w:t xml:space="preserve">Addition of </w:t>
      </w:r>
      <w:r w:rsidRPr="00B3144A">
        <w:rPr>
          <w:rFonts w:ascii="Arial" w:eastAsia="Arial" w:hAnsi="Arial" w:cs="Arial"/>
          <w:color w:val="000000"/>
          <w:sz w:val="24"/>
          <w:szCs w:val="24"/>
        </w:rPr>
        <w:t xml:space="preserve">“Minutes” </w:t>
      </w:r>
      <w:r>
        <w:rPr>
          <w:rFonts w:ascii="Arial" w:eastAsia="Arial" w:hAnsi="Arial" w:cs="Arial"/>
          <w:color w:val="000000"/>
          <w:sz w:val="24"/>
          <w:szCs w:val="24"/>
        </w:rPr>
        <w:t>and removal</w:t>
      </w:r>
      <w:r w:rsidRPr="00B3144A">
        <w:rPr>
          <w:rFonts w:ascii="Arial" w:eastAsia="Arial" w:hAnsi="Arial" w:cs="Arial"/>
          <w:color w:val="000000"/>
          <w:sz w:val="24"/>
          <w:szCs w:val="24"/>
        </w:rPr>
        <w:t xml:space="preserve"> of “Agenda” in header</w:t>
      </w:r>
    </w:p>
    <w:p w:rsidR="00FF2387" w:rsidRPr="00B3144A" w:rsidRDefault="00FF2387" w:rsidP="00FF2387">
      <w:pPr>
        <w:pBdr>
          <w:top w:val="nil"/>
          <w:left w:val="nil"/>
          <w:bottom w:val="nil"/>
          <w:right w:val="nil"/>
          <w:between w:val="nil"/>
        </w:pBdr>
        <w:spacing w:after="0"/>
        <w:ind w:left="1440"/>
        <w:contextualSpacing/>
        <w:rPr>
          <w:rFonts w:ascii="Arial" w:eastAsia="Arial" w:hAnsi="Arial" w:cs="Arial"/>
          <w:color w:val="000000"/>
          <w:sz w:val="24"/>
          <w:szCs w:val="24"/>
        </w:rPr>
      </w:pPr>
    </w:p>
    <w:p w:rsidR="00FF2387" w:rsidRPr="00422E82" w:rsidRDefault="00FF2387" w:rsidP="00FF2387">
      <w:pPr>
        <w:numPr>
          <w:ilvl w:val="1"/>
          <w:numId w:val="1"/>
        </w:numPr>
        <w:pBdr>
          <w:top w:val="nil"/>
          <w:left w:val="nil"/>
          <w:bottom w:val="nil"/>
          <w:right w:val="nil"/>
          <w:between w:val="nil"/>
        </w:pBdr>
        <w:spacing w:after="0"/>
        <w:contextualSpacing/>
        <w:rPr>
          <w:rFonts w:ascii="Arial" w:eastAsia="Arial" w:hAnsi="Arial" w:cs="Arial"/>
          <w:b/>
          <w:color w:val="000000"/>
          <w:sz w:val="24"/>
          <w:szCs w:val="24"/>
        </w:rPr>
      </w:pPr>
      <w:r w:rsidRPr="00AA13CA">
        <w:rPr>
          <w:rFonts w:ascii="Arial" w:eastAsia="Arial" w:hAnsi="Arial" w:cs="Arial"/>
          <w:color w:val="000000"/>
          <w:sz w:val="24"/>
          <w:szCs w:val="24"/>
        </w:rPr>
        <w:t>A motion was made by</w:t>
      </w:r>
      <w:r>
        <w:rPr>
          <w:rFonts w:ascii="Arial" w:eastAsia="Arial" w:hAnsi="Arial" w:cs="Arial"/>
          <w:color w:val="000000"/>
          <w:sz w:val="24"/>
          <w:szCs w:val="24"/>
        </w:rPr>
        <w:t xml:space="preserve"> Waldman </w:t>
      </w:r>
      <w:r w:rsidRPr="00AA13CA">
        <w:rPr>
          <w:rFonts w:ascii="Arial" w:eastAsia="Arial" w:hAnsi="Arial" w:cs="Arial"/>
          <w:color w:val="000000"/>
          <w:sz w:val="24"/>
          <w:szCs w:val="24"/>
        </w:rPr>
        <w:t xml:space="preserve">and seconded by </w:t>
      </w:r>
      <w:r>
        <w:rPr>
          <w:rFonts w:ascii="Arial" w:eastAsia="Arial" w:hAnsi="Arial" w:cs="Arial"/>
          <w:color w:val="000000"/>
          <w:sz w:val="24"/>
          <w:szCs w:val="24"/>
        </w:rPr>
        <w:t>Jordan</w:t>
      </w:r>
      <w:r w:rsidRPr="00AA13CA">
        <w:rPr>
          <w:rFonts w:ascii="Arial" w:eastAsia="Arial" w:hAnsi="Arial" w:cs="Arial"/>
          <w:color w:val="000000"/>
          <w:sz w:val="24"/>
          <w:szCs w:val="24"/>
        </w:rPr>
        <w:t xml:space="preserve"> and unanimously passed</w:t>
      </w:r>
      <w:r>
        <w:rPr>
          <w:rFonts w:ascii="Arial" w:eastAsia="Arial" w:hAnsi="Arial" w:cs="Arial"/>
          <w:color w:val="000000"/>
          <w:sz w:val="24"/>
          <w:szCs w:val="24"/>
        </w:rPr>
        <w:t xml:space="preserve"> with the 2 changes requested.</w:t>
      </w:r>
      <w:r w:rsidRPr="00AA13CA">
        <w:rPr>
          <w:rFonts w:ascii="Arial" w:eastAsia="Arial" w:hAnsi="Arial" w:cs="Arial"/>
          <w:color w:val="000000"/>
          <w:sz w:val="24"/>
          <w:szCs w:val="24"/>
        </w:rPr>
        <w:t xml:space="preserve">  </w:t>
      </w:r>
    </w:p>
    <w:p w:rsidR="00FF2387" w:rsidRPr="00AA13CA" w:rsidRDefault="00FF2387" w:rsidP="00FF2387">
      <w:pPr>
        <w:pBdr>
          <w:top w:val="nil"/>
          <w:left w:val="nil"/>
          <w:bottom w:val="nil"/>
          <w:right w:val="nil"/>
          <w:between w:val="nil"/>
        </w:pBdr>
        <w:spacing w:after="0"/>
        <w:ind w:left="1440"/>
        <w:contextualSpacing/>
        <w:rPr>
          <w:rFonts w:ascii="Arial" w:eastAsia="Arial" w:hAnsi="Arial" w:cs="Arial"/>
          <w:b/>
          <w:color w:val="000000"/>
          <w:sz w:val="24"/>
          <w:szCs w:val="24"/>
        </w:rPr>
      </w:pPr>
    </w:p>
    <w:p w:rsidR="00FF2387" w:rsidRPr="00CF3217" w:rsidRDefault="00FF2387" w:rsidP="00FF2387">
      <w:pPr>
        <w:pBdr>
          <w:top w:val="nil"/>
          <w:left w:val="nil"/>
          <w:bottom w:val="nil"/>
          <w:right w:val="nil"/>
          <w:between w:val="nil"/>
        </w:pBdr>
        <w:spacing w:after="0"/>
        <w:ind w:left="720"/>
        <w:contextualSpacing/>
        <w:rPr>
          <w:rFonts w:ascii="Arial" w:eastAsia="Arial" w:hAnsi="Arial" w:cs="Arial"/>
          <w:color w:val="000000"/>
          <w:sz w:val="24"/>
          <w:szCs w:val="24"/>
        </w:rPr>
      </w:pPr>
    </w:p>
    <w:p w:rsidR="00FF2387" w:rsidRPr="00562BF3" w:rsidRDefault="00FF2387" w:rsidP="00FF2387">
      <w:pPr>
        <w:numPr>
          <w:ilvl w:val="0"/>
          <w:numId w:val="1"/>
        </w:numPr>
        <w:pBdr>
          <w:top w:val="nil"/>
          <w:left w:val="nil"/>
          <w:bottom w:val="nil"/>
          <w:right w:val="nil"/>
          <w:between w:val="nil"/>
        </w:pBdr>
        <w:tabs>
          <w:tab w:val="num" w:pos="720"/>
        </w:tabs>
        <w:spacing w:after="0"/>
        <w:contextualSpacing/>
        <w:rPr>
          <w:rFonts w:ascii="Arial" w:eastAsia="Arial" w:hAnsi="Arial" w:cs="Arial"/>
          <w:color w:val="000000"/>
          <w:sz w:val="24"/>
          <w:szCs w:val="24"/>
        </w:rPr>
      </w:pPr>
      <w:r w:rsidRPr="00AA13CA">
        <w:rPr>
          <w:rFonts w:ascii="Arial" w:eastAsia="Arial" w:hAnsi="Arial" w:cs="Arial"/>
          <w:b/>
          <w:color w:val="000000"/>
          <w:sz w:val="24"/>
          <w:szCs w:val="24"/>
        </w:rPr>
        <w:t>Chair’s Report</w:t>
      </w:r>
      <w:r w:rsidRPr="00AA13CA">
        <w:rPr>
          <w:rFonts w:ascii="Arial" w:eastAsia="Arial" w:hAnsi="Arial" w:cs="Arial"/>
          <w:color w:val="000000"/>
          <w:sz w:val="24"/>
          <w:szCs w:val="24"/>
        </w:rPr>
        <w:t>:</w:t>
      </w:r>
    </w:p>
    <w:p w:rsidR="00FF2387" w:rsidRDefault="00FF2387" w:rsidP="00FF2387">
      <w:pPr>
        <w:pStyle w:val="ListParagraph"/>
        <w:numPr>
          <w:ilvl w:val="0"/>
          <w:numId w:val="3"/>
        </w:numPr>
        <w:rPr>
          <w:rFonts w:ascii="Arial" w:eastAsia="Arial" w:hAnsi="Arial" w:cs="Arial"/>
          <w:color w:val="000000"/>
          <w:sz w:val="24"/>
          <w:szCs w:val="24"/>
        </w:rPr>
      </w:pPr>
      <w:r>
        <w:rPr>
          <w:rFonts w:ascii="Arial" w:eastAsia="Arial" w:hAnsi="Arial" w:cs="Arial"/>
          <w:color w:val="000000"/>
          <w:sz w:val="24"/>
          <w:szCs w:val="24"/>
        </w:rPr>
        <w:lastRenderedPageBreak/>
        <w:t xml:space="preserve">SPAC meeting recap:  Primary discussion was school report card describing the results and how we compared to District, State and National levels. Waldman explained the EOC </w:t>
      </w:r>
      <w:proofErr w:type="spellStart"/>
      <w:proofErr w:type="gramStart"/>
      <w:r>
        <w:rPr>
          <w:rFonts w:ascii="Arial" w:eastAsia="Arial" w:hAnsi="Arial" w:cs="Arial"/>
          <w:color w:val="000000"/>
          <w:sz w:val="24"/>
          <w:szCs w:val="24"/>
        </w:rPr>
        <w:t>exams..</w:t>
      </w:r>
      <w:proofErr w:type="gramEnd"/>
      <w:r>
        <w:rPr>
          <w:rFonts w:ascii="Arial" w:eastAsia="Arial" w:hAnsi="Arial" w:cs="Arial"/>
          <w:color w:val="000000"/>
          <w:sz w:val="24"/>
          <w:szCs w:val="24"/>
        </w:rPr>
        <w:t>score</w:t>
      </w:r>
      <w:proofErr w:type="spellEnd"/>
      <w:r>
        <w:rPr>
          <w:rFonts w:ascii="Arial" w:eastAsia="Arial" w:hAnsi="Arial" w:cs="Arial"/>
          <w:color w:val="000000"/>
          <w:sz w:val="24"/>
          <w:szCs w:val="24"/>
        </w:rPr>
        <w:t xml:space="preserve"> carries from students previous school;</w:t>
      </w:r>
    </w:p>
    <w:p w:rsidR="00FF2387" w:rsidRDefault="00FF2387" w:rsidP="00FF2387">
      <w:pPr>
        <w:pStyle w:val="ListParagraph"/>
        <w:numPr>
          <w:ilvl w:val="1"/>
          <w:numId w:val="3"/>
        </w:numPr>
        <w:rPr>
          <w:rFonts w:ascii="Arial" w:eastAsia="Arial" w:hAnsi="Arial" w:cs="Arial"/>
          <w:color w:val="000000"/>
          <w:sz w:val="24"/>
          <w:szCs w:val="24"/>
        </w:rPr>
      </w:pPr>
      <w:r>
        <w:rPr>
          <w:rFonts w:ascii="Arial" w:eastAsia="Arial" w:hAnsi="Arial" w:cs="Arial"/>
          <w:color w:val="000000"/>
          <w:sz w:val="24"/>
          <w:szCs w:val="24"/>
        </w:rPr>
        <w:t>Nov 5, Chapin Elementary School Community Event, 5:30pm</w:t>
      </w:r>
    </w:p>
    <w:p w:rsidR="00FF2387" w:rsidRDefault="00FF2387" w:rsidP="00FF2387">
      <w:pPr>
        <w:pStyle w:val="ListParagraph"/>
        <w:numPr>
          <w:ilvl w:val="1"/>
          <w:numId w:val="3"/>
        </w:numPr>
        <w:rPr>
          <w:rFonts w:ascii="Arial" w:eastAsia="Arial" w:hAnsi="Arial" w:cs="Arial"/>
          <w:color w:val="000000"/>
          <w:sz w:val="24"/>
          <w:szCs w:val="24"/>
        </w:rPr>
      </w:pPr>
      <w:r>
        <w:rPr>
          <w:rFonts w:ascii="Arial" w:eastAsia="Arial" w:hAnsi="Arial" w:cs="Arial"/>
          <w:color w:val="000000"/>
          <w:sz w:val="24"/>
          <w:szCs w:val="24"/>
        </w:rPr>
        <w:t>White reminded all to be vocal and vigilant with the EOC; discussion within the SIC regarding how to support these endeavors</w:t>
      </w:r>
    </w:p>
    <w:p w:rsidR="00FF2387" w:rsidRPr="000F08A7" w:rsidRDefault="00FF2387" w:rsidP="00FF2387">
      <w:pPr>
        <w:pStyle w:val="ListParagraph"/>
        <w:numPr>
          <w:ilvl w:val="1"/>
          <w:numId w:val="3"/>
        </w:numPr>
        <w:rPr>
          <w:rFonts w:ascii="Arial" w:eastAsia="Arial" w:hAnsi="Arial" w:cs="Arial"/>
          <w:color w:val="000000"/>
          <w:sz w:val="24"/>
          <w:szCs w:val="24"/>
        </w:rPr>
      </w:pPr>
      <w:r>
        <w:rPr>
          <w:rFonts w:ascii="Arial" w:eastAsia="Arial" w:hAnsi="Arial" w:cs="Arial"/>
          <w:color w:val="000000"/>
          <w:sz w:val="24"/>
          <w:szCs w:val="24"/>
        </w:rPr>
        <w:t>Dr. Hardy stated we want to measure growth like MAP testing used to provide teachers.  A similar type of measurement of growth would be good.  More discussion about EOC.</w:t>
      </w:r>
    </w:p>
    <w:p w:rsidR="00FF2387" w:rsidRPr="00562BF3" w:rsidRDefault="00FF2387" w:rsidP="00FF2387">
      <w:pPr>
        <w:pStyle w:val="ListParagraph"/>
        <w:numPr>
          <w:ilvl w:val="0"/>
          <w:numId w:val="3"/>
        </w:numPr>
        <w:rPr>
          <w:rFonts w:ascii="Arial" w:eastAsia="Arial" w:hAnsi="Arial" w:cs="Arial"/>
          <w:color w:val="000000"/>
          <w:sz w:val="24"/>
          <w:szCs w:val="24"/>
        </w:rPr>
      </w:pPr>
      <w:r>
        <w:rPr>
          <w:rFonts w:ascii="Arial" w:eastAsia="Arial" w:hAnsi="Arial" w:cs="Arial"/>
          <w:color w:val="000000"/>
          <w:sz w:val="24"/>
          <w:szCs w:val="24"/>
        </w:rPr>
        <w:t>Cluster needs to be informed of the report card.  Suggestion to form an Ad-hoc committee to help explain report card to community.</w:t>
      </w:r>
    </w:p>
    <w:p w:rsidR="00FF2387" w:rsidRDefault="00FF2387" w:rsidP="00FF2387">
      <w:pPr>
        <w:pStyle w:val="ListParagraph"/>
        <w:numPr>
          <w:ilvl w:val="0"/>
          <w:numId w:val="3"/>
        </w:numPr>
        <w:rPr>
          <w:rFonts w:ascii="Arial" w:eastAsia="Arial" w:hAnsi="Arial" w:cs="Arial"/>
          <w:color w:val="000000"/>
          <w:sz w:val="24"/>
          <w:szCs w:val="24"/>
        </w:rPr>
      </w:pPr>
      <w:r>
        <w:rPr>
          <w:rFonts w:ascii="Arial" w:eastAsia="Arial" w:hAnsi="Arial" w:cs="Arial"/>
          <w:color w:val="000000"/>
          <w:sz w:val="24"/>
          <w:szCs w:val="24"/>
        </w:rPr>
        <w:t xml:space="preserve">Plan Cluster meeting at Irmo High to share </w:t>
      </w:r>
    </w:p>
    <w:p w:rsidR="00FF2387" w:rsidRPr="00863ABD" w:rsidRDefault="00FF2387" w:rsidP="00FF2387">
      <w:pPr>
        <w:pStyle w:val="ListParagraph"/>
        <w:numPr>
          <w:ilvl w:val="0"/>
          <w:numId w:val="3"/>
        </w:numPr>
        <w:rPr>
          <w:rFonts w:ascii="Arial" w:eastAsia="Arial" w:hAnsi="Arial" w:cs="Arial"/>
          <w:color w:val="000000"/>
          <w:sz w:val="24"/>
          <w:szCs w:val="24"/>
        </w:rPr>
      </w:pPr>
      <w:r>
        <w:rPr>
          <w:rFonts w:ascii="Arial" w:eastAsia="Arial" w:hAnsi="Arial" w:cs="Arial"/>
          <w:color w:val="000000"/>
          <w:sz w:val="24"/>
          <w:szCs w:val="24"/>
        </w:rPr>
        <w:t>Let’s tell our story.</w:t>
      </w:r>
    </w:p>
    <w:p w:rsidR="00FF2387" w:rsidRPr="007E7EC5" w:rsidRDefault="00FF2387" w:rsidP="00FF2387">
      <w:pPr>
        <w:pBdr>
          <w:top w:val="nil"/>
          <w:left w:val="nil"/>
          <w:bottom w:val="nil"/>
          <w:right w:val="nil"/>
          <w:between w:val="nil"/>
        </w:pBdr>
        <w:spacing w:after="0"/>
        <w:ind w:left="720"/>
        <w:contextualSpacing/>
        <w:rPr>
          <w:rFonts w:ascii="Arial" w:eastAsia="Arial" w:hAnsi="Arial" w:cs="Arial"/>
          <w:color w:val="000000"/>
          <w:sz w:val="24"/>
          <w:szCs w:val="24"/>
        </w:rPr>
      </w:pPr>
    </w:p>
    <w:p w:rsidR="00FF2387" w:rsidRDefault="00FF2387" w:rsidP="00FF2387">
      <w:pPr>
        <w:numPr>
          <w:ilvl w:val="0"/>
          <w:numId w:val="1"/>
        </w:numPr>
        <w:pBdr>
          <w:top w:val="nil"/>
          <w:left w:val="nil"/>
          <w:bottom w:val="nil"/>
          <w:right w:val="nil"/>
          <w:between w:val="nil"/>
        </w:pBdr>
        <w:tabs>
          <w:tab w:val="num" w:pos="720"/>
        </w:tabs>
        <w:spacing w:after="0"/>
        <w:contextualSpacing/>
        <w:rPr>
          <w:rFonts w:ascii="Arial" w:eastAsia="Arial" w:hAnsi="Arial" w:cs="Arial"/>
          <w:color w:val="000000"/>
          <w:sz w:val="24"/>
          <w:szCs w:val="24"/>
        </w:rPr>
      </w:pPr>
      <w:r w:rsidRPr="007E7EC5">
        <w:rPr>
          <w:rFonts w:ascii="Arial" w:eastAsia="Arial" w:hAnsi="Arial" w:cs="Arial"/>
          <w:b/>
          <w:color w:val="000000"/>
          <w:sz w:val="24"/>
          <w:szCs w:val="24"/>
        </w:rPr>
        <w:t>Principal’s Report</w:t>
      </w:r>
      <w:r w:rsidRPr="007E7EC5">
        <w:rPr>
          <w:rFonts w:ascii="Arial" w:eastAsia="Arial" w:hAnsi="Arial" w:cs="Arial"/>
          <w:color w:val="000000"/>
          <w:sz w:val="24"/>
          <w:szCs w:val="24"/>
        </w:rPr>
        <w:t>:</w:t>
      </w:r>
    </w:p>
    <w:p w:rsidR="00FF2387"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Pr>
          <w:rFonts w:ascii="Arial" w:eastAsia="Arial" w:hAnsi="Arial" w:cs="Arial"/>
          <w:color w:val="000000"/>
          <w:sz w:val="24"/>
          <w:szCs w:val="24"/>
        </w:rPr>
        <w:t>Dr. Hardy reviewed the report card.</w:t>
      </w:r>
    </w:p>
    <w:p w:rsidR="00FF2387"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Pr>
          <w:rFonts w:ascii="Arial" w:eastAsia="Arial" w:hAnsi="Arial" w:cs="Arial"/>
          <w:color w:val="000000"/>
          <w:sz w:val="24"/>
          <w:szCs w:val="24"/>
        </w:rPr>
        <w:t>SC High School Student Engagement Survey for Accountability</w:t>
      </w:r>
    </w:p>
    <w:p w:rsidR="00FF2387"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Pr>
          <w:rFonts w:ascii="Arial" w:eastAsia="Arial" w:hAnsi="Arial" w:cs="Arial"/>
          <w:color w:val="000000"/>
          <w:sz w:val="24"/>
          <w:szCs w:val="24"/>
        </w:rPr>
        <w:t>Whole Child</w:t>
      </w:r>
    </w:p>
    <w:p w:rsidR="00FF2387" w:rsidRPr="00AE25EF"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Pr>
          <w:rFonts w:ascii="Arial" w:eastAsia="Arial" w:hAnsi="Arial" w:cs="Arial"/>
          <w:color w:val="000000"/>
          <w:sz w:val="24"/>
          <w:szCs w:val="24"/>
        </w:rPr>
        <w:t xml:space="preserve">Dr. Hardy explained how several teachers when through engagement training along with the Kagan cooperative model.  Teachers are “on board” with the engagement training process; grouping students based on the data; partnering with each other with engagement.  </w:t>
      </w:r>
    </w:p>
    <w:p w:rsidR="00FF2387" w:rsidRDefault="00FF2387" w:rsidP="00FF2387">
      <w:pPr>
        <w:pBdr>
          <w:top w:val="nil"/>
          <w:left w:val="nil"/>
          <w:bottom w:val="nil"/>
          <w:right w:val="nil"/>
          <w:between w:val="nil"/>
        </w:pBdr>
        <w:spacing w:after="0"/>
        <w:contextualSpacing/>
        <w:rPr>
          <w:rFonts w:ascii="Arial" w:eastAsia="Arial" w:hAnsi="Arial" w:cs="Arial"/>
          <w:color w:val="000000"/>
          <w:sz w:val="24"/>
          <w:szCs w:val="24"/>
        </w:rPr>
      </w:pPr>
    </w:p>
    <w:p w:rsidR="00FF2387" w:rsidRPr="007E7EC5" w:rsidRDefault="00FF2387" w:rsidP="00FF2387">
      <w:pPr>
        <w:numPr>
          <w:ilvl w:val="0"/>
          <w:numId w:val="1"/>
        </w:numPr>
        <w:pBdr>
          <w:top w:val="nil"/>
          <w:left w:val="nil"/>
          <w:bottom w:val="nil"/>
          <w:right w:val="nil"/>
          <w:between w:val="nil"/>
        </w:pBdr>
        <w:tabs>
          <w:tab w:val="num" w:pos="720"/>
        </w:tabs>
        <w:spacing w:after="0"/>
        <w:contextualSpacing/>
        <w:rPr>
          <w:rFonts w:ascii="Arial" w:eastAsia="Arial" w:hAnsi="Arial" w:cs="Arial"/>
          <w:color w:val="000000"/>
          <w:sz w:val="24"/>
          <w:szCs w:val="24"/>
        </w:rPr>
      </w:pPr>
      <w:r w:rsidRPr="007E7EC5">
        <w:rPr>
          <w:rFonts w:ascii="Arial" w:eastAsia="Arial" w:hAnsi="Arial" w:cs="Arial"/>
          <w:b/>
          <w:bCs/>
          <w:color w:val="000000"/>
          <w:sz w:val="24"/>
          <w:szCs w:val="24"/>
        </w:rPr>
        <w:t xml:space="preserve">Old Business:  </w:t>
      </w:r>
    </w:p>
    <w:p w:rsidR="00FF2387" w:rsidRPr="00BC084F" w:rsidRDefault="00FF2387" w:rsidP="00FF2387">
      <w:pPr>
        <w:pStyle w:val="ListParagraph"/>
        <w:numPr>
          <w:ilvl w:val="0"/>
          <w:numId w:val="4"/>
        </w:numPr>
        <w:pBdr>
          <w:top w:val="nil"/>
          <w:left w:val="nil"/>
          <w:bottom w:val="nil"/>
          <w:right w:val="nil"/>
          <w:between w:val="nil"/>
        </w:pBdr>
        <w:spacing w:after="0"/>
        <w:rPr>
          <w:rFonts w:ascii="Arial" w:eastAsia="Arial" w:hAnsi="Arial" w:cs="Arial"/>
          <w:color w:val="000000"/>
          <w:sz w:val="24"/>
          <w:szCs w:val="24"/>
        </w:rPr>
      </w:pPr>
      <w:r w:rsidRPr="00BC084F">
        <w:rPr>
          <w:rFonts w:ascii="Arial" w:eastAsia="Arial" w:hAnsi="Arial" w:cs="Arial"/>
          <w:color w:val="000000"/>
          <w:sz w:val="24"/>
          <w:szCs w:val="24"/>
        </w:rPr>
        <w:t xml:space="preserve">Developing the Whole student- no new report as discussion </w:t>
      </w:r>
      <w:r>
        <w:rPr>
          <w:rFonts w:ascii="Arial" w:eastAsia="Arial" w:hAnsi="Arial" w:cs="Arial"/>
          <w:color w:val="000000"/>
          <w:sz w:val="24"/>
          <w:szCs w:val="24"/>
        </w:rPr>
        <w:t>was included</w:t>
      </w:r>
      <w:r w:rsidRPr="00BC084F">
        <w:rPr>
          <w:rFonts w:ascii="Arial" w:eastAsia="Arial" w:hAnsi="Arial" w:cs="Arial"/>
          <w:color w:val="000000"/>
          <w:sz w:val="24"/>
          <w:szCs w:val="24"/>
        </w:rPr>
        <w:t xml:space="preserve"> during Principal’s report</w:t>
      </w:r>
    </w:p>
    <w:p w:rsidR="00FF2387" w:rsidRPr="00AE25EF" w:rsidRDefault="00FF2387" w:rsidP="00FF2387">
      <w:pPr>
        <w:pStyle w:val="ListParagraph"/>
        <w:numPr>
          <w:ilvl w:val="0"/>
          <w:numId w:val="4"/>
        </w:numPr>
        <w:pBdr>
          <w:top w:val="nil"/>
          <w:left w:val="nil"/>
          <w:bottom w:val="nil"/>
          <w:right w:val="nil"/>
          <w:between w:val="nil"/>
        </w:pBdr>
        <w:spacing w:after="0"/>
        <w:rPr>
          <w:rFonts w:ascii="Arial" w:eastAsia="Arial" w:hAnsi="Arial" w:cs="Arial"/>
          <w:color w:val="000000"/>
          <w:sz w:val="24"/>
          <w:szCs w:val="24"/>
        </w:rPr>
      </w:pPr>
      <w:r w:rsidRPr="00BC084F">
        <w:rPr>
          <w:rFonts w:ascii="Arial" w:eastAsia="Arial" w:hAnsi="Arial" w:cs="Arial"/>
          <w:color w:val="000000"/>
          <w:sz w:val="24"/>
          <w:szCs w:val="24"/>
        </w:rPr>
        <w:t>PAGE 5</w:t>
      </w:r>
      <w:r>
        <w:rPr>
          <w:rFonts w:ascii="Arial" w:eastAsia="Arial" w:hAnsi="Arial" w:cs="Arial"/>
          <w:color w:val="000000"/>
          <w:sz w:val="24"/>
          <w:szCs w:val="24"/>
        </w:rPr>
        <w:t xml:space="preserve">:  </w:t>
      </w:r>
      <w:r w:rsidRPr="00BC084F">
        <w:rPr>
          <w:rFonts w:ascii="Arial" w:eastAsia="Arial" w:hAnsi="Arial" w:cs="Arial"/>
          <w:color w:val="000000"/>
          <w:sz w:val="24"/>
          <w:szCs w:val="24"/>
        </w:rPr>
        <w:t>Oct 10 mtg</w:t>
      </w:r>
      <w:r>
        <w:rPr>
          <w:rFonts w:ascii="Arial" w:eastAsia="Arial" w:hAnsi="Arial" w:cs="Arial"/>
          <w:color w:val="000000"/>
          <w:sz w:val="24"/>
          <w:szCs w:val="24"/>
        </w:rPr>
        <w:t>.  Waldman discussed the positive of the meeting; not a large turnout; mostly IB parents attended.</w:t>
      </w:r>
    </w:p>
    <w:p w:rsidR="00FF2387" w:rsidRPr="005A6A9A" w:rsidRDefault="00FF2387" w:rsidP="00FF2387">
      <w:pPr>
        <w:pBdr>
          <w:top w:val="nil"/>
          <w:left w:val="nil"/>
          <w:bottom w:val="nil"/>
          <w:right w:val="nil"/>
          <w:between w:val="nil"/>
        </w:pBdr>
        <w:spacing w:after="0"/>
        <w:ind w:left="1080"/>
        <w:contextualSpacing/>
        <w:rPr>
          <w:rFonts w:ascii="Arial" w:eastAsia="Arial" w:hAnsi="Arial" w:cs="Arial"/>
          <w:color w:val="FF0000"/>
          <w:sz w:val="24"/>
          <w:szCs w:val="24"/>
        </w:rPr>
      </w:pPr>
    </w:p>
    <w:p w:rsidR="00FF2387" w:rsidRPr="00BC084F" w:rsidRDefault="00FF2387" w:rsidP="00FF2387">
      <w:pPr>
        <w:numPr>
          <w:ilvl w:val="0"/>
          <w:numId w:val="1"/>
        </w:numPr>
        <w:pBdr>
          <w:top w:val="nil"/>
          <w:left w:val="nil"/>
          <w:bottom w:val="nil"/>
          <w:right w:val="nil"/>
          <w:between w:val="nil"/>
        </w:pBdr>
        <w:tabs>
          <w:tab w:val="num" w:pos="720"/>
        </w:tabs>
        <w:spacing w:after="0"/>
        <w:contextualSpacing/>
        <w:rPr>
          <w:rFonts w:ascii="Arial" w:eastAsia="Arial" w:hAnsi="Arial" w:cs="Arial"/>
          <w:color w:val="000000"/>
          <w:sz w:val="24"/>
          <w:szCs w:val="24"/>
        </w:rPr>
      </w:pPr>
      <w:r w:rsidRPr="007E7EC5">
        <w:rPr>
          <w:rFonts w:ascii="Arial" w:eastAsia="Arial" w:hAnsi="Arial" w:cs="Arial"/>
          <w:b/>
          <w:bCs/>
          <w:color w:val="000000"/>
          <w:sz w:val="24"/>
          <w:szCs w:val="24"/>
        </w:rPr>
        <w:t>New Business:</w:t>
      </w:r>
    </w:p>
    <w:p w:rsidR="00FF2387" w:rsidRPr="00903F32" w:rsidRDefault="00FF2387" w:rsidP="00FF2387">
      <w:pPr>
        <w:pStyle w:val="ListParagraph"/>
        <w:numPr>
          <w:ilvl w:val="0"/>
          <w:numId w:val="5"/>
        </w:numPr>
        <w:pBdr>
          <w:top w:val="nil"/>
          <w:left w:val="nil"/>
          <w:bottom w:val="nil"/>
          <w:right w:val="nil"/>
          <w:between w:val="nil"/>
        </w:pBdr>
        <w:spacing w:after="0"/>
        <w:rPr>
          <w:rFonts w:ascii="Arial" w:eastAsia="Arial" w:hAnsi="Arial" w:cs="Arial"/>
          <w:b/>
          <w:bCs/>
          <w:color w:val="000000"/>
          <w:sz w:val="24"/>
          <w:szCs w:val="24"/>
        </w:rPr>
      </w:pPr>
      <w:r>
        <w:rPr>
          <w:rFonts w:ascii="Arial" w:eastAsia="Arial" w:hAnsi="Arial" w:cs="Arial"/>
          <w:bCs/>
          <w:color w:val="000000"/>
          <w:sz w:val="24"/>
          <w:szCs w:val="24"/>
        </w:rPr>
        <w:t>Terry reinforced video needs to get our message to the community.</w:t>
      </w:r>
    </w:p>
    <w:p w:rsidR="00FF2387" w:rsidRPr="00903F32" w:rsidRDefault="00FF2387" w:rsidP="00FF2387">
      <w:pPr>
        <w:pStyle w:val="ListParagraph"/>
        <w:numPr>
          <w:ilvl w:val="0"/>
          <w:numId w:val="5"/>
        </w:numPr>
        <w:pBdr>
          <w:top w:val="nil"/>
          <w:left w:val="nil"/>
          <w:bottom w:val="nil"/>
          <w:right w:val="nil"/>
          <w:between w:val="nil"/>
        </w:pBdr>
        <w:spacing w:after="0"/>
        <w:rPr>
          <w:rFonts w:ascii="Arial" w:eastAsia="Arial" w:hAnsi="Arial" w:cs="Arial"/>
          <w:b/>
          <w:bCs/>
          <w:color w:val="000000"/>
          <w:sz w:val="24"/>
          <w:szCs w:val="24"/>
        </w:rPr>
      </w:pPr>
      <w:r>
        <w:rPr>
          <w:rFonts w:ascii="Arial" w:eastAsia="Arial" w:hAnsi="Arial" w:cs="Arial"/>
          <w:bCs/>
          <w:color w:val="000000"/>
          <w:sz w:val="24"/>
          <w:szCs w:val="24"/>
        </w:rPr>
        <w:t>Irmo High/Middle Marching Band going to 3A Lower State Championship on 10/19 at Westwood High School.</w:t>
      </w:r>
    </w:p>
    <w:p w:rsidR="00FF2387" w:rsidRPr="00BC084F" w:rsidRDefault="00FF2387" w:rsidP="00FF2387">
      <w:pPr>
        <w:pStyle w:val="ListParagraph"/>
        <w:numPr>
          <w:ilvl w:val="0"/>
          <w:numId w:val="5"/>
        </w:numPr>
        <w:pBdr>
          <w:top w:val="nil"/>
          <w:left w:val="nil"/>
          <w:bottom w:val="nil"/>
          <w:right w:val="nil"/>
          <w:between w:val="nil"/>
        </w:pBdr>
        <w:spacing w:after="0"/>
        <w:rPr>
          <w:rFonts w:ascii="Arial" w:eastAsia="Arial" w:hAnsi="Arial" w:cs="Arial"/>
          <w:b/>
          <w:bCs/>
          <w:color w:val="000000"/>
          <w:sz w:val="24"/>
          <w:szCs w:val="24"/>
        </w:rPr>
      </w:pPr>
      <w:proofErr w:type="spellStart"/>
      <w:r>
        <w:rPr>
          <w:rFonts w:ascii="Arial" w:eastAsia="Arial" w:hAnsi="Arial" w:cs="Arial"/>
          <w:bCs/>
          <w:color w:val="000000"/>
          <w:sz w:val="24"/>
          <w:szCs w:val="24"/>
        </w:rPr>
        <w:t>Petruzzi</w:t>
      </w:r>
      <w:proofErr w:type="spellEnd"/>
      <w:r>
        <w:rPr>
          <w:rFonts w:ascii="Arial" w:eastAsia="Arial" w:hAnsi="Arial" w:cs="Arial"/>
          <w:bCs/>
          <w:color w:val="000000"/>
          <w:sz w:val="24"/>
          <w:szCs w:val="24"/>
        </w:rPr>
        <w:t xml:space="preserve"> thanked Terry for his support of SIC.</w:t>
      </w:r>
    </w:p>
    <w:p w:rsidR="00FF2387" w:rsidRDefault="00FF2387" w:rsidP="00FF2387">
      <w:pPr>
        <w:pBdr>
          <w:top w:val="nil"/>
          <w:left w:val="nil"/>
          <w:bottom w:val="nil"/>
          <w:right w:val="nil"/>
          <w:between w:val="nil"/>
        </w:pBdr>
        <w:spacing w:after="0"/>
        <w:contextualSpacing/>
        <w:rPr>
          <w:rFonts w:ascii="Arial" w:eastAsia="Arial" w:hAnsi="Arial" w:cs="Arial"/>
          <w:color w:val="000000"/>
          <w:sz w:val="24"/>
          <w:szCs w:val="24"/>
        </w:rPr>
      </w:pPr>
    </w:p>
    <w:p w:rsidR="00FF2387" w:rsidRPr="00903F32" w:rsidRDefault="00FF2387" w:rsidP="00FF2387">
      <w:pPr>
        <w:numPr>
          <w:ilvl w:val="0"/>
          <w:numId w:val="1"/>
        </w:numPr>
        <w:pBdr>
          <w:top w:val="nil"/>
          <w:left w:val="nil"/>
          <w:bottom w:val="nil"/>
          <w:right w:val="nil"/>
          <w:between w:val="nil"/>
        </w:pBdr>
        <w:spacing w:after="0"/>
        <w:contextualSpacing/>
        <w:rPr>
          <w:rFonts w:ascii="Arial" w:eastAsia="Arial" w:hAnsi="Arial" w:cs="Arial"/>
          <w:color w:val="000000"/>
          <w:sz w:val="24"/>
          <w:szCs w:val="24"/>
        </w:rPr>
      </w:pPr>
      <w:r w:rsidRPr="007E7EC5">
        <w:rPr>
          <w:rFonts w:ascii="Arial" w:eastAsia="Arial" w:hAnsi="Arial" w:cs="Arial"/>
          <w:b/>
          <w:bCs/>
          <w:color w:val="000000"/>
          <w:sz w:val="24"/>
          <w:szCs w:val="24"/>
        </w:rPr>
        <w:t>Other Items for Discussion:</w:t>
      </w:r>
    </w:p>
    <w:p w:rsidR="00FF2387" w:rsidRPr="00562BF3" w:rsidRDefault="00FF2387" w:rsidP="00FF2387">
      <w:pPr>
        <w:numPr>
          <w:ilvl w:val="1"/>
          <w:numId w:val="1"/>
        </w:numPr>
        <w:pBdr>
          <w:top w:val="nil"/>
          <w:left w:val="nil"/>
          <w:bottom w:val="nil"/>
          <w:right w:val="nil"/>
          <w:between w:val="nil"/>
        </w:pBdr>
        <w:spacing w:after="0"/>
        <w:contextualSpacing/>
        <w:rPr>
          <w:rFonts w:ascii="Arial" w:eastAsia="Arial" w:hAnsi="Arial" w:cs="Arial"/>
          <w:color w:val="000000"/>
          <w:sz w:val="24"/>
          <w:szCs w:val="24"/>
        </w:rPr>
      </w:pPr>
      <w:r w:rsidRPr="00562BF3">
        <w:rPr>
          <w:rFonts w:ascii="Arial" w:eastAsia="Arial" w:hAnsi="Arial" w:cs="Arial"/>
          <w:bCs/>
          <w:color w:val="000000"/>
          <w:sz w:val="24"/>
          <w:szCs w:val="24"/>
        </w:rPr>
        <w:t xml:space="preserve">DEC. 5 Goodwill Brunch </w:t>
      </w:r>
    </w:p>
    <w:p w:rsidR="00FF2387" w:rsidRPr="007E7EC5" w:rsidRDefault="00FF2387" w:rsidP="00FF2387">
      <w:pPr>
        <w:pBdr>
          <w:top w:val="nil"/>
          <w:left w:val="nil"/>
          <w:bottom w:val="nil"/>
          <w:right w:val="nil"/>
          <w:between w:val="nil"/>
        </w:pBdr>
        <w:spacing w:after="0"/>
        <w:contextualSpacing/>
        <w:rPr>
          <w:rFonts w:ascii="Arial" w:eastAsia="Arial" w:hAnsi="Arial" w:cs="Arial"/>
          <w:color w:val="000000"/>
          <w:sz w:val="24"/>
          <w:szCs w:val="24"/>
        </w:rPr>
      </w:pPr>
    </w:p>
    <w:p w:rsidR="00FF2387" w:rsidRPr="0063678C" w:rsidRDefault="00FF2387" w:rsidP="00FF2387">
      <w:pPr>
        <w:numPr>
          <w:ilvl w:val="0"/>
          <w:numId w:val="1"/>
        </w:numPr>
        <w:pBdr>
          <w:top w:val="nil"/>
          <w:left w:val="nil"/>
          <w:bottom w:val="nil"/>
          <w:right w:val="nil"/>
          <w:between w:val="nil"/>
        </w:pBdr>
        <w:tabs>
          <w:tab w:val="num" w:pos="720"/>
        </w:tabs>
        <w:spacing w:after="0"/>
        <w:contextualSpacing/>
        <w:rPr>
          <w:rFonts w:ascii="Arial" w:eastAsia="Arial" w:hAnsi="Arial" w:cs="Arial"/>
          <w:color w:val="000000"/>
        </w:rPr>
      </w:pPr>
      <w:r w:rsidRPr="0063678C">
        <w:rPr>
          <w:rFonts w:ascii="Arial" w:eastAsia="Arial" w:hAnsi="Arial" w:cs="Arial"/>
          <w:b/>
          <w:bCs/>
          <w:color w:val="000000"/>
        </w:rPr>
        <w:t>Adjournment:</w:t>
      </w:r>
    </w:p>
    <w:p w:rsidR="00FF2387" w:rsidRPr="00863ABD" w:rsidRDefault="00FF2387" w:rsidP="00FF2387">
      <w:pPr>
        <w:pStyle w:val="ListParagraph"/>
        <w:numPr>
          <w:ilvl w:val="0"/>
          <w:numId w:val="7"/>
        </w:numPr>
        <w:rPr>
          <w:rFonts w:ascii="Arial" w:eastAsia="Arial" w:hAnsi="Arial" w:cs="Arial"/>
          <w:color w:val="000000"/>
        </w:rPr>
      </w:pPr>
      <w:r>
        <w:rPr>
          <w:rFonts w:ascii="Arial" w:eastAsia="Arial" w:hAnsi="Arial" w:cs="Arial"/>
          <w:color w:val="000000"/>
        </w:rPr>
        <w:t>At 7:45pm a motion was made by Smith and seconded by Waldman to adjourn, which passed unanimously.</w:t>
      </w:r>
    </w:p>
    <w:p w:rsidR="00FF2387" w:rsidRDefault="00FF2387" w:rsidP="00FF2387">
      <w:pPr>
        <w:pBdr>
          <w:top w:val="nil"/>
          <w:left w:val="nil"/>
          <w:bottom w:val="nil"/>
          <w:right w:val="nil"/>
          <w:between w:val="nil"/>
        </w:pBdr>
        <w:spacing w:after="0"/>
        <w:ind w:left="720"/>
        <w:contextualSpacing/>
        <w:jc w:val="center"/>
        <w:rPr>
          <w:rFonts w:ascii="Arial" w:eastAsia="Arial" w:hAnsi="Arial" w:cs="Arial"/>
          <w:b/>
          <w:color w:val="000000"/>
        </w:rPr>
      </w:pPr>
      <w:r w:rsidRPr="00AA13CA">
        <w:rPr>
          <w:rFonts w:ascii="Arial" w:eastAsia="Arial" w:hAnsi="Arial" w:cs="Arial"/>
          <w:b/>
          <w:color w:val="000000"/>
        </w:rPr>
        <w:t xml:space="preserve">Next Meeting:  </w:t>
      </w:r>
      <w:r>
        <w:rPr>
          <w:rFonts w:ascii="Arial" w:eastAsia="Arial" w:hAnsi="Arial" w:cs="Arial"/>
          <w:b/>
          <w:color w:val="000000"/>
        </w:rPr>
        <w:t>November 21</w:t>
      </w:r>
      <w:r w:rsidRPr="00AA13CA">
        <w:rPr>
          <w:rFonts w:ascii="Arial" w:eastAsia="Arial" w:hAnsi="Arial" w:cs="Arial"/>
          <w:b/>
          <w:color w:val="000000"/>
        </w:rPr>
        <w:t>, 2019 @ 6:00pm</w:t>
      </w:r>
    </w:p>
    <w:p w:rsidR="00FF2387" w:rsidRPr="00863ABD" w:rsidRDefault="00FF2387" w:rsidP="00FF2387">
      <w:pPr>
        <w:pBdr>
          <w:top w:val="nil"/>
          <w:left w:val="nil"/>
          <w:bottom w:val="nil"/>
          <w:right w:val="nil"/>
          <w:between w:val="nil"/>
        </w:pBdr>
        <w:spacing w:after="0"/>
        <w:ind w:left="720"/>
        <w:contextualSpacing/>
        <w:jc w:val="center"/>
        <w:rPr>
          <w:rFonts w:ascii="Arial" w:eastAsia="Arial" w:hAnsi="Arial" w:cs="Arial"/>
          <w:color w:val="000000"/>
        </w:rPr>
      </w:pPr>
    </w:p>
    <w:p w:rsidR="00FF2387" w:rsidRPr="00863ABD" w:rsidRDefault="00FF2387" w:rsidP="00FF2387">
      <w:pPr>
        <w:pBdr>
          <w:top w:val="nil"/>
          <w:left w:val="nil"/>
          <w:bottom w:val="nil"/>
          <w:right w:val="nil"/>
          <w:between w:val="nil"/>
        </w:pBdr>
        <w:spacing w:after="0"/>
        <w:ind w:left="720"/>
        <w:contextualSpacing/>
        <w:rPr>
          <w:rFonts w:ascii="Arial" w:eastAsia="Arial" w:hAnsi="Arial" w:cs="Arial"/>
          <w:color w:val="000000"/>
        </w:rPr>
      </w:pPr>
      <w:r w:rsidRPr="00863ABD">
        <w:rPr>
          <w:rFonts w:ascii="Arial" w:eastAsia="Arial" w:hAnsi="Arial" w:cs="Arial"/>
          <w:color w:val="000000"/>
        </w:rPr>
        <w:t>Respectfully submitted,</w:t>
      </w:r>
    </w:p>
    <w:p w:rsidR="00FF2387" w:rsidRPr="00863ABD" w:rsidRDefault="00FF2387" w:rsidP="00FF2387">
      <w:pPr>
        <w:pBdr>
          <w:top w:val="nil"/>
          <w:left w:val="nil"/>
          <w:bottom w:val="nil"/>
          <w:right w:val="nil"/>
          <w:between w:val="nil"/>
        </w:pBdr>
        <w:spacing w:after="0"/>
        <w:ind w:left="720"/>
        <w:contextualSpacing/>
        <w:rPr>
          <w:rFonts w:ascii="Arial" w:eastAsia="Arial" w:hAnsi="Arial" w:cs="Arial"/>
          <w:color w:val="000000"/>
        </w:rPr>
      </w:pPr>
    </w:p>
    <w:p w:rsidR="00FF2387" w:rsidRPr="00863ABD" w:rsidRDefault="00FF2387" w:rsidP="00FF2387">
      <w:pPr>
        <w:pBdr>
          <w:top w:val="nil"/>
          <w:left w:val="nil"/>
          <w:bottom w:val="nil"/>
          <w:right w:val="nil"/>
          <w:between w:val="nil"/>
        </w:pBdr>
        <w:spacing w:after="0"/>
        <w:ind w:left="720"/>
        <w:contextualSpacing/>
        <w:rPr>
          <w:rFonts w:ascii="Arial" w:eastAsia="Arial" w:hAnsi="Arial" w:cs="Arial"/>
          <w:color w:val="000000"/>
        </w:rPr>
      </w:pPr>
      <w:r w:rsidRPr="00863ABD">
        <w:rPr>
          <w:rFonts w:ascii="Arial" w:eastAsia="Arial" w:hAnsi="Arial" w:cs="Arial"/>
          <w:color w:val="000000"/>
        </w:rPr>
        <w:lastRenderedPageBreak/>
        <w:t>Toni Karl</w:t>
      </w:r>
    </w:p>
    <w:p w:rsidR="00B6311D" w:rsidRDefault="00B6311D">
      <w:bookmarkStart w:id="0" w:name="_GoBack"/>
      <w:bookmarkEnd w:id="0"/>
    </w:p>
    <w:sectPr w:rsidR="00B6311D" w:rsidSect="001B2482">
      <w:headerReference w:type="default" r:id="rId6"/>
      <w:headerReference w:type="first" r:id="rId7"/>
      <w:pgSz w:w="12240" w:h="15840"/>
      <w:pgMar w:top="990" w:right="1080" w:bottom="900" w:left="108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5D0A" w:rsidRDefault="00FF2387">
    <w:pPr>
      <w:pStyle w:val="Header"/>
    </w:pPr>
    <w:r>
      <w:t xml:space="preserve">Irmo HS SIC </w:t>
    </w:r>
    <w:r>
      <w:t>Minutes</w:t>
    </w:r>
    <w:r>
      <w:t xml:space="preserve"> (cont.)</w:t>
    </w:r>
  </w:p>
  <w:p w:rsidR="00D35D0A" w:rsidRDefault="00FF2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5D0A" w:rsidRDefault="00FF238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F3E5C"/>
    <w:multiLevelType w:val="hybridMultilevel"/>
    <w:tmpl w:val="00EE232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8AB5B1B"/>
    <w:multiLevelType w:val="hybridMultilevel"/>
    <w:tmpl w:val="F9FCEDF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A76E5E"/>
    <w:multiLevelType w:val="multilevel"/>
    <w:tmpl w:val="FB0EDF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CD5E93"/>
    <w:multiLevelType w:val="hybridMultilevel"/>
    <w:tmpl w:val="CD1C3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6B1A6D"/>
    <w:multiLevelType w:val="hybridMultilevel"/>
    <w:tmpl w:val="0F081A4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C4B70AB"/>
    <w:multiLevelType w:val="hybridMultilevel"/>
    <w:tmpl w:val="D2465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7E977E2"/>
    <w:multiLevelType w:val="hybridMultilevel"/>
    <w:tmpl w:val="B364948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87"/>
    <w:rsid w:val="00B6311D"/>
    <w:rsid w:val="00FF2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43E90-6224-49B1-9C77-8D1F08E7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F238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387"/>
    <w:pPr>
      <w:ind w:left="720"/>
      <w:contextualSpacing/>
    </w:pPr>
  </w:style>
  <w:style w:type="paragraph" w:styleId="Header">
    <w:name w:val="header"/>
    <w:basedOn w:val="Normal"/>
    <w:link w:val="HeaderChar"/>
    <w:uiPriority w:val="99"/>
    <w:unhideWhenUsed/>
    <w:rsid w:val="00FF2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8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TONI</dc:creator>
  <cp:keywords/>
  <dc:description/>
  <cp:lastModifiedBy>KARL, TONI</cp:lastModifiedBy>
  <cp:revision>1</cp:revision>
  <dcterms:created xsi:type="dcterms:W3CDTF">2019-10-30T01:38:00Z</dcterms:created>
  <dcterms:modified xsi:type="dcterms:W3CDTF">2019-10-30T01:39:00Z</dcterms:modified>
</cp:coreProperties>
</file>