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wmf" ContentType="image/x-wmf"/>
  <Default Extension="emf" ContentType="image/x-emf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ackground w:color="FFFFFF"/>
  <w:body>
    <w:p w:rsidR="00000000" w:rsidDel="00000000" w:rsidRDefault="00000000" w:rsidP="00000000" w:rsidRPr="00000000">
      <w:pPr>
        <w:jc w:val="center"/>
        <w:contextualSpacing w:val="0"/>
      </w:pPr>
      <w:r w:rsidR="00000000" w:rsidDel="00000000" w:rsidRPr="00000000">
        <w:rPr>
          <w:rtl w:val="0"/>
        </w:rPr>
      </w:r>
    </w:p>
    <w:p w:rsidR="00000000" w:rsidDel="00000000" w:rsidRDefault="00000000" w:rsidP="00000000" w:rsidRPr="00000000">
      <w:pPr>
        <w:jc w:val="left"/>
        <w:contextualSpacing w:val="0"/>
      </w:pPr>
      <w:r w:rsidR="00000000" w:rsidDel="00000000" w:rsidRPr="00000000">
        <w:rPr>
          <w:rtl w:val="0"/>
        </w:rPr>
      </w:r>
    </w:p>
    <w:p w:rsidR="00000000" w:rsidDel="00000000" w:rsidRDefault="00000000" w:rsidP="00000000" w:rsidRPr="00000000">
      <w:pPr>
        <w:contextualSpacing w:val="0"/>
        <w:rPr>
          <w:color w:val="FF0000"/>
        </w:rPr>
      </w:pPr>
      <w:r w:rsidR="00000000" w:rsidDel="00000000" w:rsidRPr="00000000">
        <w:rPr>
          <w:rtl w:val="0"/>
          <w:color w:val="FF0000"/>
          <w:rFonts w:ascii="Comic Sans MS" w:cs="Comic Sans MS" w:eastAsia="Comic Sans MS" w:hAnsi="Comic Sans MS"/>
          <w:sz w:val="28"/>
          <w:szCs w:val="28"/>
        </w:rPr>
        <w:t>Hurry !! Hurry!! Read All About our yearbooks are on sale for only $20.00. Please see Mrs. Rooks to purchase your yearbook today.</w:t>
      </w:r>
    </w:p>
    <w:sectPr>
      <w:pgNumType w:start="1"/>
      <w:pgSz w:w="12240" w:h="15840"/>
      <w:pgMar w:left="1440" w:right="1440" w:top="1440" w:bottom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Comic Sans MS"/>
  <w:font w:name="Calibri"/>
  <w:font w:name="Cambria"/>
  <w:font w:name="Symbol"/>
  <w:font w:name="Courier New"/>
  <w:font w:name="Times New Roman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