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EB4F9" w14:textId="77777777" w:rsidR="002C4FDF" w:rsidRPr="00F26F93" w:rsidRDefault="002C4FDF" w:rsidP="00F26F93">
      <w:pPr>
        <w:spacing w:after="0" w:line="240" w:lineRule="auto"/>
        <w:jc w:val="center"/>
        <w:textAlignment w:val="baseline"/>
        <w:rPr>
          <w:rFonts w:ascii="Avenir Next LT Pro" w:hAnsi="Avenir Next LT Pro"/>
          <w:sz w:val="20"/>
          <w:szCs w:val="20"/>
        </w:rPr>
      </w:pPr>
      <w:bookmarkStart w:id="0" w:name="_GoBack"/>
      <w:bookmarkEnd w:id="0"/>
      <w:r w:rsidRPr="00F26F93">
        <w:rPr>
          <w:rFonts w:ascii="Avenir Next LT Pro" w:hAnsi="Avenir Next LT Pro"/>
          <w:color w:val="000000"/>
          <w:sz w:val="20"/>
          <w:szCs w:val="20"/>
          <w:bdr w:val="none" w:sz="0" w:space="0" w:color="auto" w:frame="1"/>
          <w:lang w:val="en"/>
          <w14:ligatures w14:val="none"/>
        </w:rPr>
        <w:t>ANNUAL NOTICE OF NON-DISCRIMINATION</w:t>
      </w:r>
    </w:p>
    <w:p w14:paraId="47616BC1" w14:textId="3FEBA11D" w:rsidR="002C4FDF" w:rsidRPr="00F26F93" w:rsidRDefault="002C4FDF" w:rsidP="00F26F93">
      <w:pPr>
        <w:spacing w:after="0" w:line="240" w:lineRule="auto"/>
        <w:textAlignment w:val="baseline"/>
        <w:rPr>
          <w:rFonts w:ascii="Avenir Next LT Pro" w:hAnsi="Avenir Next LT Pro"/>
          <w:sz w:val="20"/>
          <w:szCs w:val="20"/>
        </w:rPr>
      </w:pPr>
      <w:r w:rsidRPr="00F26F93">
        <w:rPr>
          <w:rFonts w:ascii="Avenir Next LT Pro" w:hAnsi="Avenir Next LT Pro"/>
          <w:color w:val="000000"/>
          <w:sz w:val="20"/>
          <w:szCs w:val="20"/>
          <w:bdr w:val="none" w:sz="0" w:space="0" w:color="auto" w:frame="1"/>
          <w:lang w:val="en"/>
          <w14:ligatures w14:val="none"/>
        </w:rPr>
        <w:t>Students, their families, employees</w:t>
      </w:r>
      <w:r w:rsidR="00843E14" w:rsidRPr="00F26F93">
        <w:rPr>
          <w:rFonts w:ascii="Avenir Next LT Pro" w:hAnsi="Avenir Next LT Pro"/>
          <w:color w:val="000000"/>
          <w:sz w:val="20"/>
          <w:szCs w:val="20"/>
          <w:bdr w:val="none" w:sz="0" w:space="0" w:color="auto" w:frame="1"/>
          <w:lang w:val="en"/>
          <w14:ligatures w14:val="none"/>
        </w:rPr>
        <w:t>,</w:t>
      </w:r>
      <w:r w:rsidRPr="00F26F93">
        <w:rPr>
          <w:rFonts w:ascii="Avenir Next LT Pro" w:hAnsi="Avenir Next LT Pro"/>
          <w:color w:val="000000"/>
          <w:sz w:val="20"/>
          <w:szCs w:val="20"/>
          <w:bdr w:val="none" w:sz="0" w:space="0" w:color="auto" w:frame="1"/>
          <w:lang w:val="en"/>
          <w14:ligatures w14:val="none"/>
        </w:rPr>
        <w:t xml:space="preserve"> and potential employees of the Somerset Independent School District are hereby notified that the Somerset Independent School District does not discriminate on the basis of race, color, national origin, age, religion, marital status, sex or disability in employment, vocational programs offerings, admissions criteria, or activities as set forth in compliance with federal and state statutes and regulations.</w:t>
      </w:r>
    </w:p>
    <w:p w14:paraId="0AD0790C" w14:textId="77777777" w:rsidR="00F26F93" w:rsidRPr="00F26F93" w:rsidRDefault="00F26F93" w:rsidP="00F26F93">
      <w:pPr>
        <w:spacing w:after="0" w:line="240" w:lineRule="auto"/>
        <w:textAlignment w:val="baseline"/>
        <w:rPr>
          <w:rFonts w:ascii="Avenir Next LT Pro" w:hAnsi="Avenir Next LT Pro"/>
          <w:color w:val="000000"/>
          <w:sz w:val="16"/>
          <w:szCs w:val="16"/>
          <w:bdr w:val="none" w:sz="0" w:space="0" w:color="auto" w:frame="1"/>
          <w:lang w:val="en"/>
          <w14:ligatures w14:val="none"/>
        </w:rPr>
      </w:pPr>
    </w:p>
    <w:p w14:paraId="375AB56F" w14:textId="74DE2F7B" w:rsidR="002C4FDF" w:rsidRPr="00F26F93" w:rsidRDefault="002C4FDF" w:rsidP="00F26F93">
      <w:pPr>
        <w:spacing w:after="0" w:line="240" w:lineRule="auto"/>
        <w:textAlignment w:val="baseline"/>
        <w:rPr>
          <w:rFonts w:ascii="Avenir Next LT Pro" w:hAnsi="Avenir Next LT Pro"/>
          <w:color w:val="000000"/>
          <w:sz w:val="20"/>
          <w:szCs w:val="20"/>
          <w:bdr w:val="none" w:sz="0" w:space="0" w:color="auto" w:frame="1"/>
          <w:lang w:val="en"/>
          <w14:ligatures w14:val="none"/>
        </w:rPr>
      </w:pPr>
      <w:r w:rsidRPr="00F26F93">
        <w:rPr>
          <w:rFonts w:ascii="Avenir Next LT Pro" w:hAnsi="Avenir Next LT Pro"/>
          <w:color w:val="000000"/>
          <w:sz w:val="20"/>
          <w:szCs w:val="20"/>
          <w:bdr w:val="none" w:sz="0" w:space="0" w:color="auto" w:frame="1"/>
          <w:lang w:val="en"/>
          <w14:ligatures w14:val="none"/>
        </w:rPr>
        <w:t> The Somerset Independent school system offers the following career and technical education programs for all students regardless of race, color, national origin, including those with limited English proficiency, s</w:t>
      </w:r>
      <w:r w:rsidR="00843E14" w:rsidRPr="00F26F93">
        <w:rPr>
          <w:rFonts w:ascii="Avenir Next LT Pro" w:hAnsi="Avenir Next LT Pro"/>
          <w:color w:val="000000"/>
          <w:sz w:val="20"/>
          <w:szCs w:val="20"/>
          <w:bdr w:val="none" w:sz="0" w:space="0" w:color="auto" w:frame="1"/>
          <w:lang w:val="en"/>
          <w14:ligatures w14:val="none"/>
        </w:rPr>
        <w:t>ex,</w:t>
      </w:r>
      <w:r w:rsidRPr="00F26F93">
        <w:rPr>
          <w:rFonts w:ascii="Avenir Next LT Pro" w:hAnsi="Avenir Next LT Pro"/>
          <w:color w:val="000000"/>
          <w:sz w:val="20"/>
          <w:szCs w:val="20"/>
          <w:bdr w:val="none" w:sz="0" w:space="0" w:color="auto" w:frame="1"/>
          <w:lang w:val="en"/>
          <w14:ligatures w14:val="none"/>
        </w:rPr>
        <w:t xml:space="preserve"> or disability in grades 9-12:</w:t>
      </w:r>
    </w:p>
    <w:p w14:paraId="53E8BBF3" w14:textId="2F3F6D2D" w:rsidR="002C4FDF" w:rsidRPr="00F26F93" w:rsidRDefault="002C4FDF" w:rsidP="00F26F93">
      <w:pPr>
        <w:pStyle w:val="ListParagraph"/>
        <w:numPr>
          <w:ilvl w:val="0"/>
          <w:numId w:val="1"/>
        </w:numPr>
        <w:spacing w:after="0" w:line="240" w:lineRule="auto"/>
        <w:textAlignment w:val="baseline"/>
        <w:rPr>
          <w:rFonts w:ascii="Avenir Next LT Pro" w:hAnsi="Avenir Next LT Pro"/>
          <w:color w:val="000000"/>
          <w:sz w:val="20"/>
          <w:szCs w:val="20"/>
          <w:bdr w:val="none" w:sz="0" w:space="0" w:color="auto" w:frame="1"/>
          <w:lang w:val="en"/>
          <w14:ligatures w14:val="none"/>
        </w:rPr>
      </w:pPr>
      <w:r w:rsidRPr="00F26F93">
        <w:rPr>
          <w:rFonts w:ascii="Avenir Next LT Pro" w:hAnsi="Avenir Next LT Pro"/>
          <w:color w:val="000000"/>
          <w:sz w:val="20"/>
          <w:szCs w:val="20"/>
          <w:bdr w:val="none" w:sz="0" w:space="0" w:color="auto" w:frame="1"/>
          <w:lang w:val="en"/>
          <w14:ligatures w14:val="none"/>
        </w:rPr>
        <w:t>Business Management / Entrepreneurship</w:t>
      </w:r>
    </w:p>
    <w:p w14:paraId="78EAF4BB" w14:textId="2F4C3695" w:rsidR="002C4FDF" w:rsidRPr="00F26F93" w:rsidRDefault="002C4FDF" w:rsidP="00F26F93">
      <w:pPr>
        <w:pStyle w:val="ListParagraph"/>
        <w:numPr>
          <w:ilvl w:val="0"/>
          <w:numId w:val="1"/>
        </w:numPr>
        <w:spacing w:after="0" w:line="240" w:lineRule="auto"/>
        <w:textAlignment w:val="baseline"/>
        <w:rPr>
          <w:rFonts w:ascii="Avenir Next LT Pro" w:hAnsi="Avenir Next LT Pro"/>
          <w:color w:val="000000"/>
          <w:sz w:val="20"/>
          <w:szCs w:val="20"/>
          <w:bdr w:val="none" w:sz="0" w:space="0" w:color="auto" w:frame="1"/>
          <w:lang w:val="en"/>
          <w14:ligatures w14:val="none"/>
        </w:rPr>
      </w:pPr>
      <w:r w:rsidRPr="00F26F93">
        <w:rPr>
          <w:rFonts w:ascii="Avenir Next LT Pro" w:hAnsi="Avenir Next LT Pro"/>
          <w:color w:val="000000"/>
          <w:sz w:val="20"/>
          <w:szCs w:val="20"/>
          <w:bdr w:val="none" w:sz="0" w:space="0" w:color="auto" w:frame="1"/>
          <w:lang w:val="en"/>
          <w14:ligatures w14:val="none"/>
        </w:rPr>
        <w:t>Engineering</w:t>
      </w:r>
    </w:p>
    <w:p w14:paraId="19D6C6CD" w14:textId="6B7A0224" w:rsidR="002C4FDF" w:rsidRPr="00F26F93" w:rsidRDefault="002C4FDF" w:rsidP="00F26F93">
      <w:pPr>
        <w:pStyle w:val="ListParagraph"/>
        <w:numPr>
          <w:ilvl w:val="0"/>
          <w:numId w:val="1"/>
        </w:numPr>
        <w:spacing w:after="0" w:line="240" w:lineRule="auto"/>
        <w:textAlignment w:val="baseline"/>
        <w:rPr>
          <w:rFonts w:ascii="Avenir Next LT Pro" w:hAnsi="Avenir Next LT Pro"/>
          <w:color w:val="000000"/>
          <w:sz w:val="20"/>
          <w:szCs w:val="20"/>
          <w:bdr w:val="none" w:sz="0" w:space="0" w:color="auto" w:frame="1"/>
          <w:lang w:val="en"/>
          <w14:ligatures w14:val="none"/>
        </w:rPr>
      </w:pPr>
      <w:r w:rsidRPr="00F26F93">
        <w:rPr>
          <w:rFonts w:ascii="Avenir Next LT Pro" w:hAnsi="Avenir Next LT Pro"/>
          <w:color w:val="000000"/>
          <w:sz w:val="20"/>
          <w:szCs w:val="20"/>
          <w:bdr w:val="none" w:sz="0" w:space="0" w:color="auto" w:frame="1"/>
          <w:lang w:val="en"/>
          <w14:ligatures w14:val="none"/>
        </w:rPr>
        <w:t>Consumer and Family Management</w:t>
      </w:r>
    </w:p>
    <w:p w14:paraId="39455535" w14:textId="19D7BF59" w:rsidR="002C4FDF" w:rsidRPr="00F26F93" w:rsidRDefault="002C4FDF" w:rsidP="00F26F93">
      <w:pPr>
        <w:pStyle w:val="ListParagraph"/>
        <w:numPr>
          <w:ilvl w:val="0"/>
          <w:numId w:val="1"/>
        </w:numPr>
        <w:spacing w:after="0" w:line="240" w:lineRule="auto"/>
        <w:textAlignment w:val="baseline"/>
        <w:rPr>
          <w:rFonts w:ascii="Avenir Next LT Pro" w:hAnsi="Avenir Next LT Pro"/>
          <w:color w:val="000000"/>
          <w:sz w:val="20"/>
          <w:szCs w:val="20"/>
          <w:bdr w:val="none" w:sz="0" w:space="0" w:color="auto" w:frame="1"/>
          <w:lang w:val="en"/>
          <w14:ligatures w14:val="none"/>
        </w:rPr>
      </w:pPr>
      <w:r w:rsidRPr="00F26F93">
        <w:rPr>
          <w:rFonts w:ascii="Avenir Next LT Pro" w:hAnsi="Avenir Next LT Pro"/>
          <w:color w:val="000000"/>
          <w:sz w:val="20"/>
          <w:szCs w:val="20"/>
          <w:bdr w:val="none" w:sz="0" w:space="0" w:color="auto" w:frame="1"/>
          <w:lang w:val="en"/>
          <w14:ligatures w14:val="none"/>
        </w:rPr>
        <w:t>Hospitality and Tourism</w:t>
      </w:r>
    </w:p>
    <w:p w14:paraId="60B506E2" w14:textId="42B111A5" w:rsidR="002C4FDF" w:rsidRPr="00F26F93" w:rsidRDefault="002C4FDF" w:rsidP="00F26F93">
      <w:pPr>
        <w:pStyle w:val="ListParagraph"/>
        <w:numPr>
          <w:ilvl w:val="0"/>
          <w:numId w:val="1"/>
        </w:numPr>
        <w:spacing w:after="0" w:line="240" w:lineRule="auto"/>
        <w:textAlignment w:val="baseline"/>
        <w:rPr>
          <w:rFonts w:ascii="Avenir Next LT Pro" w:hAnsi="Avenir Next LT Pro"/>
          <w:color w:val="000000"/>
          <w:sz w:val="20"/>
          <w:szCs w:val="20"/>
          <w:bdr w:val="none" w:sz="0" w:space="0" w:color="auto" w:frame="1"/>
          <w:lang w:val="en"/>
          <w14:ligatures w14:val="none"/>
        </w:rPr>
      </w:pPr>
      <w:r w:rsidRPr="00F26F93">
        <w:rPr>
          <w:rFonts w:ascii="Avenir Next LT Pro" w:hAnsi="Avenir Next LT Pro"/>
          <w:color w:val="000000"/>
          <w:sz w:val="20"/>
          <w:szCs w:val="20"/>
          <w:bdr w:val="none" w:sz="0" w:space="0" w:color="auto" w:frame="1"/>
          <w:lang w:val="en"/>
          <w14:ligatures w14:val="none"/>
        </w:rPr>
        <w:t>Marketing</w:t>
      </w:r>
    </w:p>
    <w:p w14:paraId="1DFEB671" w14:textId="591893F3" w:rsidR="002C4FDF" w:rsidRPr="00F26F93" w:rsidRDefault="002C4FDF" w:rsidP="00F26F93">
      <w:pPr>
        <w:pStyle w:val="ListParagraph"/>
        <w:numPr>
          <w:ilvl w:val="0"/>
          <w:numId w:val="1"/>
        </w:numPr>
        <w:spacing w:after="0" w:line="240" w:lineRule="auto"/>
        <w:textAlignment w:val="baseline"/>
        <w:rPr>
          <w:rFonts w:ascii="Avenir Next LT Pro" w:hAnsi="Avenir Next LT Pro"/>
          <w:color w:val="000000"/>
          <w:sz w:val="20"/>
          <w:szCs w:val="20"/>
          <w:bdr w:val="none" w:sz="0" w:space="0" w:color="auto" w:frame="1"/>
          <w:lang w:val="en"/>
          <w14:ligatures w14:val="none"/>
        </w:rPr>
      </w:pPr>
      <w:r w:rsidRPr="00F26F93">
        <w:rPr>
          <w:rFonts w:ascii="Avenir Next LT Pro" w:hAnsi="Avenir Next LT Pro"/>
          <w:color w:val="000000"/>
          <w:sz w:val="20"/>
          <w:szCs w:val="20"/>
          <w:bdr w:val="none" w:sz="0" w:space="0" w:color="auto" w:frame="1"/>
          <w:lang w:val="en"/>
          <w14:ligatures w14:val="none"/>
        </w:rPr>
        <w:t>Teaching and Learning</w:t>
      </w:r>
    </w:p>
    <w:p w14:paraId="1EF0B05D" w14:textId="6758E7A2" w:rsidR="002C4FDF" w:rsidRPr="00F26F93" w:rsidRDefault="002C4FDF" w:rsidP="00F26F93">
      <w:pPr>
        <w:pStyle w:val="ListParagraph"/>
        <w:numPr>
          <w:ilvl w:val="0"/>
          <w:numId w:val="1"/>
        </w:numPr>
        <w:spacing w:after="0" w:line="240" w:lineRule="auto"/>
        <w:textAlignment w:val="baseline"/>
        <w:rPr>
          <w:rFonts w:ascii="Avenir Next LT Pro" w:hAnsi="Avenir Next LT Pro"/>
          <w:sz w:val="20"/>
          <w:szCs w:val="20"/>
        </w:rPr>
      </w:pPr>
      <w:r w:rsidRPr="00F26F93">
        <w:rPr>
          <w:rFonts w:ascii="Avenir Next LT Pro" w:hAnsi="Avenir Next LT Pro"/>
          <w:color w:val="000000"/>
          <w:sz w:val="20"/>
          <w:szCs w:val="20"/>
          <w:bdr w:val="none" w:sz="0" w:space="0" w:color="auto" w:frame="1"/>
          <w:lang w:val="en"/>
          <w14:ligatures w14:val="none"/>
        </w:rPr>
        <w:t>Students may also participate in other pathways at the Area Technology Center.</w:t>
      </w:r>
    </w:p>
    <w:p w14:paraId="34D1EF82" w14:textId="77777777" w:rsidR="00F26F93" w:rsidRPr="00F26F93" w:rsidRDefault="00F26F93" w:rsidP="00F26F93">
      <w:pPr>
        <w:spacing w:after="0" w:line="240" w:lineRule="auto"/>
        <w:textAlignment w:val="baseline"/>
        <w:rPr>
          <w:rFonts w:ascii="Avenir Next LT Pro" w:hAnsi="Avenir Next LT Pro"/>
          <w:color w:val="000000"/>
          <w:sz w:val="16"/>
          <w:szCs w:val="16"/>
          <w:bdr w:val="none" w:sz="0" w:space="0" w:color="auto" w:frame="1"/>
          <w:lang w:val="en"/>
          <w14:ligatures w14:val="none"/>
        </w:rPr>
      </w:pPr>
    </w:p>
    <w:p w14:paraId="3AB0E55E" w14:textId="5BB11DD2" w:rsidR="002C4FDF" w:rsidRPr="00F26F93" w:rsidRDefault="002C4FDF" w:rsidP="00F26F93">
      <w:pPr>
        <w:spacing w:after="0" w:line="240" w:lineRule="auto"/>
        <w:textAlignment w:val="baseline"/>
        <w:rPr>
          <w:rFonts w:ascii="Avenir Next LT Pro" w:hAnsi="Avenir Next LT Pro"/>
          <w:sz w:val="20"/>
          <w:szCs w:val="20"/>
        </w:rPr>
      </w:pPr>
      <w:r w:rsidRPr="00F26F93">
        <w:rPr>
          <w:rFonts w:ascii="Avenir Next LT Pro" w:hAnsi="Avenir Next LT Pro"/>
          <w:color w:val="000000"/>
          <w:sz w:val="20"/>
          <w:szCs w:val="20"/>
          <w:bdr w:val="none" w:sz="0" w:space="0" w:color="auto" w:frame="1"/>
          <w:lang w:val="en"/>
          <w14:ligatures w14:val="none"/>
        </w:rPr>
        <w:t>Persons seeking further information concerning the career and technical education offerings and specific pre-requisite criteria should contact:</w:t>
      </w:r>
    </w:p>
    <w:p w14:paraId="2F5C105B" w14:textId="740E76D0" w:rsidR="002C4FDF" w:rsidRPr="00F26F93" w:rsidRDefault="002C4FDF" w:rsidP="00F26F93">
      <w:pPr>
        <w:pStyle w:val="NoSpacing"/>
        <w:rPr>
          <w:rFonts w:ascii="Avenir Next LT Pro" w:hAnsi="Avenir Next LT Pro"/>
          <w:sz w:val="20"/>
          <w:szCs w:val="20"/>
        </w:rPr>
      </w:pPr>
      <w:r w:rsidRPr="00F26F93">
        <w:rPr>
          <w:rFonts w:ascii="Avenir Next LT Pro" w:hAnsi="Avenir Next LT Pro"/>
          <w:sz w:val="20"/>
          <w:szCs w:val="20"/>
          <w:bdr w:val="none" w:sz="0" w:space="0" w:color="auto" w:frame="1"/>
          <w:lang w:val="en"/>
        </w:rPr>
        <w:t>Name and Title: Amy Walters or Rachel Dunn, High School Guidance Counselors</w:t>
      </w:r>
    </w:p>
    <w:p w14:paraId="79EC384A" w14:textId="39C0B001" w:rsidR="002C4FDF" w:rsidRPr="00F26F93" w:rsidRDefault="002C4FDF" w:rsidP="00F26F93">
      <w:pPr>
        <w:pStyle w:val="NoSpacing"/>
        <w:rPr>
          <w:rFonts w:ascii="Avenir Next LT Pro" w:hAnsi="Avenir Next LT Pro"/>
          <w:sz w:val="20"/>
          <w:szCs w:val="20"/>
        </w:rPr>
      </w:pPr>
      <w:r w:rsidRPr="00F26F93">
        <w:rPr>
          <w:rFonts w:ascii="Avenir Next LT Pro" w:hAnsi="Avenir Next LT Pro"/>
          <w:sz w:val="20"/>
          <w:szCs w:val="20"/>
          <w:bdr w:val="none" w:sz="0" w:space="0" w:color="auto" w:frame="1"/>
          <w:lang w:val="en"/>
        </w:rPr>
        <w:t>Address</w:t>
      </w:r>
      <w:r w:rsidR="00B11A60" w:rsidRPr="00F26F93">
        <w:rPr>
          <w:rFonts w:ascii="Avenir Next LT Pro" w:hAnsi="Avenir Next LT Pro"/>
          <w:sz w:val="20"/>
          <w:szCs w:val="20"/>
          <w:bdr w:val="none" w:sz="0" w:space="0" w:color="auto" w:frame="1"/>
          <w:lang w:val="en"/>
        </w:rPr>
        <w:t>:</w:t>
      </w:r>
      <w:r w:rsidRPr="00F26F93">
        <w:rPr>
          <w:rFonts w:ascii="Avenir Next LT Pro" w:hAnsi="Avenir Next LT Pro"/>
          <w:sz w:val="20"/>
          <w:szCs w:val="20"/>
          <w:bdr w:val="none" w:sz="0" w:space="0" w:color="auto" w:frame="1"/>
          <w:lang w:val="en"/>
        </w:rPr>
        <w:t> 301 College Street, Somerset KY 42501</w:t>
      </w:r>
    </w:p>
    <w:p w14:paraId="763868CA" w14:textId="302CF513" w:rsidR="002C4FDF" w:rsidRPr="00F26F93" w:rsidRDefault="002C4FDF" w:rsidP="00F26F93">
      <w:pPr>
        <w:pStyle w:val="NoSpacing"/>
        <w:rPr>
          <w:rFonts w:ascii="Avenir Next LT Pro" w:hAnsi="Avenir Next LT Pro"/>
          <w:sz w:val="20"/>
          <w:szCs w:val="20"/>
        </w:rPr>
      </w:pPr>
      <w:r w:rsidRPr="00F26F93">
        <w:rPr>
          <w:rFonts w:ascii="Avenir Next LT Pro" w:hAnsi="Avenir Next LT Pro"/>
          <w:sz w:val="20"/>
          <w:szCs w:val="20"/>
          <w:bdr w:val="none" w:sz="0" w:space="0" w:color="auto" w:frame="1"/>
          <w:lang w:val="en"/>
        </w:rPr>
        <w:t>Telephone number</w:t>
      </w:r>
      <w:r w:rsidR="00B11A60" w:rsidRPr="00F26F93">
        <w:rPr>
          <w:rFonts w:ascii="Avenir Next LT Pro" w:hAnsi="Avenir Next LT Pro"/>
          <w:sz w:val="20"/>
          <w:szCs w:val="20"/>
          <w:bdr w:val="none" w:sz="0" w:space="0" w:color="auto" w:frame="1"/>
          <w:lang w:val="en"/>
        </w:rPr>
        <w:t>:</w:t>
      </w:r>
      <w:r w:rsidRPr="00F26F93">
        <w:rPr>
          <w:rFonts w:ascii="Avenir Next LT Pro" w:hAnsi="Avenir Next LT Pro"/>
          <w:sz w:val="20"/>
          <w:szCs w:val="20"/>
          <w:bdr w:val="none" w:sz="0" w:space="0" w:color="auto" w:frame="1"/>
          <w:lang w:val="en"/>
        </w:rPr>
        <w:t xml:space="preserve"> 606-679-0537</w:t>
      </w:r>
    </w:p>
    <w:p w14:paraId="6D18FB9A" w14:textId="47C2A428" w:rsidR="002C4FDF" w:rsidRPr="00F26F93" w:rsidRDefault="002C4FDF" w:rsidP="00F26F93">
      <w:pPr>
        <w:pStyle w:val="NoSpacing"/>
        <w:rPr>
          <w:rFonts w:ascii="Avenir Next LT Pro" w:hAnsi="Avenir Next LT Pro"/>
          <w:sz w:val="20"/>
          <w:szCs w:val="20"/>
          <w:bdr w:val="none" w:sz="0" w:space="0" w:color="auto" w:frame="1"/>
          <w:lang w:val="en"/>
        </w:rPr>
      </w:pPr>
      <w:r w:rsidRPr="00F26F93">
        <w:rPr>
          <w:rFonts w:ascii="Avenir Next LT Pro" w:hAnsi="Avenir Next LT Pro"/>
          <w:sz w:val="20"/>
          <w:szCs w:val="20"/>
          <w:bdr w:val="none" w:sz="0" w:space="0" w:color="auto" w:frame="1"/>
          <w:lang w:val="en"/>
        </w:rPr>
        <w:t>Email address</w:t>
      </w:r>
      <w:r w:rsidR="00B11A60" w:rsidRPr="00F26F93">
        <w:rPr>
          <w:rFonts w:ascii="Avenir Next LT Pro" w:hAnsi="Avenir Next LT Pro"/>
          <w:sz w:val="20"/>
          <w:szCs w:val="20"/>
          <w:bdr w:val="none" w:sz="0" w:space="0" w:color="auto" w:frame="1"/>
          <w:lang w:val="en"/>
        </w:rPr>
        <w:t>:</w:t>
      </w:r>
      <w:r w:rsidRPr="00F26F93">
        <w:rPr>
          <w:rFonts w:ascii="Avenir Next LT Pro" w:hAnsi="Avenir Next LT Pro"/>
          <w:sz w:val="20"/>
          <w:szCs w:val="20"/>
          <w:bdr w:val="none" w:sz="0" w:space="0" w:color="auto" w:frame="1"/>
          <w:lang w:val="en"/>
        </w:rPr>
        <w:t xml:space="preserve"> </w:t>
      </w:r>
      <w:hyperlink r:id="rId6" w:history="1">
        <w:r w:rsidRPr="00F26F93">
          <w:rPr>
            <w:rStyle w:val="Hyperlink"/>
            <w:rFonts w:ascii="Avenir Next LT Pro" w:hAnsi="Avenir Next LT Pro"/>
            <w:sz w:val="20"/>
            <w:szCs w:val="20"/>
            <w:bdr w:val="none" w:sz="0" w:space="0" w:color="auto" w:frame="1"/>
            <w:lang w:val="en"/>
          </w:rPr>
          <w:t>amy.walters@somerset.kyschools.us</w:t>
        </w:r>
      </w:hyperlink>
      <w:r w:rsidRPr="00F26F93">
        <w:rPr>
          <w:rFonts w:ascii="Avenir Next LT Pro" w:hAnsi="Avenir Next LT Pro"/>
          <w:sz w:val="20"/>
          <w:szCs w:val="20"/>
          <w:bdr w:val="none" w:sz="0" w:space="0" w:color="auto" w:frame="1"/>
          <w:lang w:val="en"/>
        </w:rPr>
        <w:t xml:space="preserve">, </w:t>
      </w:r>
      <w:hyperlink r:id="rId7" w:history="1">
        <w:r w:rsidRPr="00F26F93">
          <w:rPr>
            <w:rStyle w:val="Hyperlink"/>
            <w:rFonts w:ascii="Avenir Next LT Pro" w:hAnsi="Avenir Next LT Pro"/>
            <w:sz w:val="20"/>
            <w:szCs w:val="20"/>
            <w:bdr w:val="none" w:sz="0" w:space="0" w:color="auto" w:frame="1"/>
            <w:lang w:val="en"/>
          </w:rPr>
          <w:t>rachel.dunn@somerst.kyschools.us</w:t>
        </w:r>
      </w:hyperlink>
    </w:p>
    <w:p w14:paraId="555ABF5F" w14:textId="77777777" w:rsidR="00F26F93" w:rsidRDefault="002C4FDF" w:rsidP="00F26F93">
      <w:pPr>
        <w:spacing w:after="0" w:line="240" w:lineRule="auto"/>
        <w:textAlignment w:val="baseline"/>
        <w:rPr>
          <w:rFonts w:ascii="Avenir Next LT Pro" w:hAnsi="Avenir Next LT Pro"/>
          <w:color w:val="000000"/>
          <w:sz w:val="20"/>
          <w:szCs w:val="20"/>
          <w:bdr w:val="none" w:sz="0" w:space="0" w:color="auto" w:frame="1"/>
          <w:lang w:val="en"/>
          <w14:ligatures w14:val="none"/>
        </w:rPr>
      </w:pPr>
      <w:r w:rsidRPr="00F26F93">
        <w:rPr>
          <w:rFonts w:ascii="Avenir Next LT Pro" w:hAnsi="Avenir Next LT Pro"/>
          <w:color w:val="000000"/>
          <w:sz w:val="20"/>
          <w:szCs w:val="20"/>
          <w:bdr w:val="none" w:sz="0" w:space="0" w:color="auto" w:frame="1"/>
          <w:lang w:val="en"/>
          <w14:ligatures w14:val="none"/>
        </w:rPr>
        <w:t>Inquiries regarding non-discrimination policies should be directed to:</w:t>
      </w:r>
    </w:p>
    <w:p w14:paraId="2C718FD6" w14:textId="237B899B" w:rsidR="002C4FDF" w:rsidRPr="00F26F93" w:rsidRDefault="002C4FDF" w:rsidP="00F26F93">
      <w:pPr>
        <w:spacing w:after="0" w:line="240" w:lineRule="auto"/>
        <w:textAlignment w:val="baseline"/>
        <w:rPr>
          <w:rFonts w:ascii="Avenir Next LT Pro" w:hAnsi="Avenir Next LT Pro"/>
          <w:sz w:val="20"/>
          <w:szCs w:val="20"/>
        </w:rPr>
      </w:pPr>
      <w:r w:rsidRPr="00F26F93">
        <w:rPr>
          <w:rFonts w:ascii="Avenir Next LT Pro" w:hAnsi="Avenir Next LT Pro"/>
          <w:sz w:val="20"/>
          <w:szCs w:val="20"/>
          <w:bdr w:val="none" w:sz="0" w:space="0" w:color="auto" w:frame="1"/>
          <w:lang w:val="en"/>
        </w:rPr>
        <w:t xml:space="preserve">Name and Title: Tim Ham, </w:t>
      </w:r>
      <w:r w:rsidR="00843E14" w:rsidRPr="00F26F93">
        <w:rPr>
          <w:rFonts w:ascii="Avenir Next LT Pro" w:hAnsi="Avenir Next LT Pro"/>
          <w:sz w:val="20"/>
          <w:szCs w:val="20"/>
          <w:bdr w:val="none" w:sz="0" w:space="0" w:color="auto" w:frame="1"/>
          <w:lang w:val="en"/>
        </w:rPr>
        <w:t>Coordinator of District Wide Programs</w:t>
      </w:r>
    </w:p>
    <w:p w14:paraId="1BA7C8B4" w14:textId="125EBC26" w:rsidR="002C4FDF" w:rsidRPr="00F26F93" w:rsidRDefault="002C4FDF" w:rsidP="00F26F93">
      <w:pPr>
        <w:pStyle w:val="NoSpacing"/>
        <w:rPr>
          <w:rFonts w:ascii="Avenir Next LT Pro" w:hAnsi="Avenir Next LT Pro"/>
          <w:sz w:val="20"/>
          <w:szCs w:val="20"/>
        </w:rPr>
      </w:pPr>
      <w:r w:rsidRPr="00F26F93">
        <w:rPr>
          <w:rFonts w:ascii="Avenir Next LT Pro" w:hAnsi="Avenir Next LT Pro"/>
          <w:sz w:val="20"/>
          <w:szCs w:val="20"/>
          <w:bdr w:val="none" w:sz="0" w:space="0" w:color="auto" w:frame="1"/>
          <w:lang w:val="en"/>
        </w:rPr>
        <w:t>Address</w:t>
      </w:r>
      <w:r w:rsidR="00B11A60" w:rsidRPr="00F26F93">
        <w:rPr>
          <w:rFonts w:ascii="Avenir Next LT Pro" w:hAnsi="Avenir Next LT Pro"/>
          <w:sz w:val="20"/>
          <w:szCs w:val="20"/>
          <w:bdr w:val="none" w:sz="0" w:space="0" w:color="auto" w:frame="1"/>
          <w:lang w:val="en"/>
        </w:rPr>
        <w:t>:</w:t>
      </w:r>
      <w:r w:rsidRPr="00F26F93">
        <w:rPr>
          <w:rFonts w:ascii="Avenir Next LT Pro" w:hAnsi="Avenir Next LT Pro"/>
          <w:sz w:val="20"/>
          <w:szCs w:val="20"/>
          <w:bdr w:val="none" w:sz="0" w:space="0" w:color="auto" w:frame="1"/>
          <w:lang w:val="en"/>
        </w:rPr>
        <w:t> </w:t>
      </w:r>
      <w:r w:rsidR="00843E14" w:rsidRPr="00F26F93">
        <w:rPr>
          <w:rFonts w:ascii="Avenir Next LT Pro" w:hAnsi="Avenir Next LT Pro"/>
          <w:sz w:val="20"/>
          <w:szCs w:val="20"/>
          <w:bdr w:val="none" w:sz="0" w:space="0" w:color="auto" w:frame="1"/>
          <w:lang w:val="en"/>
        </w:rPr>
        <w:t>305 College Street, Somerset KY 42501</w:t>
      </w:r>
    </w:p>
    <w:p w14:paraId="0ECB7191" w14:textId="5764BFBE" w:rsidR="002C4FDF" w:rsidRPr="00F26F93" w:rsidRDefault="002C4FDF" w:rsidP="00F26F93">
      <w:pPr>
        <w:pStyle w:val="NoSpacing"/>
        <w:rPr>
          <w:rFonts w:ascii="Avenir Next LT Pro" w:hAnsi="Avenir Next LT Pro"/>
          <w:sz w:val="20"/>
          <w:szCs w:val="20"/>
        </w:rPr>
      </w:pPr>
      <w:r w:rsidRPr="00F26F93">
        <w:rPr>
          <w:rFonts w:ascii="Avenir Next LT Pro" w:hAnsi="Avenir Next LT Pro"/>
          <w:sz w:val="20"/>
          <w:szCs w:val="20"/>
          <w:bdr w:val="none" w:sz="0" w:space="0" w:color="auto" w:frame="1"/>
          <w:lang w:val="en"/>
        </w:rPr>
        <w:t>Telephone number</w:t>
      </w:r>
      <w:r w:rsidR="00B11A60" w:rsidRPr="00F26F93">
        <w:rPr>
          <w:rFonts w:ascii="Avenir Next LT Pro" w:hAnsi="Avenir Next LT Pro"/>
          <w:sz w:val="20"/>
          <w:szCs w:val="20"/>
          <w:bdr w:val="none" w:sz="0" w:space="0" w:color="auto" w:frame="1"/>
          <w:lang w:val="en"/>
        </w:rPr>
        <w:t>:</w:t>
      </w:r>
      <w:r w:rsidR="00843E14" w:rsidRPr="00F26F93">
        <w:rPr>
          <w:rFonts w:ascii="Avenir Next LT Pro" w:hAnsi="Avenir Next LT Pro"/>
          <w:sz w:val="20"/>
          <w:szCs w:val="20"/>
          <w:bdr w:val="none" w:sz="0" w:space="0" w:color="auto" w:frame="1"/>
          <w:lang w:val="en"/>
        </w:rPr>
        <w:t xml:space="preserve"> 606-679-4451</w:t>
      </w:r>
    </w:p>
    <w:p w14:paraId="2DD088CA" w14:textId="02370E4A" w:rsidR="002C4FDF" w:rsidRPr="00F26F93" w:rsidRDefault="002C4FDF" w:rsidP="00F26F93">
      <w:pPr>
        <w:pStyle w:val="NoSpacing"/>
        <w:rPr>
          <w:rFonts w:ascii="Avenir Next LT Pro" w:hAnsi="Avenir Next LT Pro"/>
          <w:sz w:val="20"/>
          <w:szCs w:val="20"/>
        </w:rPr>
      </w:pPr>
      <w:r w:rsidRPr="00F26F93">
        <w:rPr>
          <w:rFonts w:ascii="Avenir Next LT Pro" w:hAnsi="Avenir Next LT Pro"/>
          <w:sz w:val="20"/>
          <w:szCs w:val="20"/>
          <w:bdr w:val="none" w:sz="0" w:space="0" w:color="auto" w:frame="1"/>
          <w:lang w:val="en"/>
        </w:rPr>
        <w:t>Email address</w:t>
      </w:r>
      <w:r w:rsidR="00843E14" w:rsidRPr="00F26F93">
        <w:rPr>
          <w:rFonts w:ascii="Avenir Next LT Pro" w:hAnsi="Avenir Next LT Pro"/>
          <w:sz w:val="20"/>
          <w:szCs w:val="20"/>
          <w:bdr w:val="none" w:sz="0" w:space="0" w:color="auto" w:frame="1"/>
          <w:lang w:val="en"/>
        </w:rPr>
        <w:t xml:space="preserve"> tim.ham@somerset.kyschools.us</w:t>
      </w:r>
    </w:p>
    <w:p w14:paraId="4E62008D" w14:textId="20BBF97E" w:rsidR="00B11A60" w:rsidRPr="00F26F93" w:rsidRDefault="00B11A60">
      <w:pPr>
        <w:rPr>
          <w:rFonts w:ascii="Amasis MT Pro Light" w:hAnsi="Amasis MT Pro Light"/>
        </w:rPr>
      </w:pPr>
    </w:p>
    <w:p w14:paraId="3E8A8B2A" w14:textId="128EE892" w:rsidR="00B11A60" w:rsidRPr="00F26F93" w:rsidRDefault="00B11A60" w:rsidP="00F26F93">
      <w:pPr>
        <w:spacing w:after="0" w:line="240" w:lineRule="auto"/>
        <w:jc w:val="center"/>
        <w:rPr>
          <w:rFonts w:ascii="Amasis MT Pro Light" w:hAnsi="Amasis MT Pro Light"/>
        </w:rPr>
      </w:pPr>
      <w:r w:rsidRPr="00F26F93">
        <w:rPr>
          <w:rFonts w:ascii="Amasis MT Pro Light" w:hAnsi="Amasis MT Pro Light"/>
        </w:rPr>
        <w:t>AVISO ANUAL DE NO DISCRIMINACIÓN</w:t>
      </w:r>
    </w:p>
    <w:p w14:paraId="035CE704" w14:textId="2F761C2C"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Se notifica a los estudiantes, sus familias, empleados y posibles empleados del Distrito Escolar Independiente de Somerset que el Distrito Escolar Independiente de Somerset no discrimina por motivos de raza, color, origen nacional, edad, religión, estado civil, sexo o discapacidad en empleo, ofertas de programas vocacionales, criterios de admisión o actividades establecidas de conformidad con los estatutos y regulaciones federales y estatales.</w:t>
      </w:r>
    </w:p>
    <w:p w14:paraId="6123A0E5" w14:textId="2EE05406" w:rsidR="00B11A60" w:rsidRPr="00F26F93" w:rsidRDefault="00B11A60" w:rsidP="00F26F93">
      <w:pPr>
        <w:spacing w:after="0" w:line="240" w:lineRule="auto"/>
        <w:rPr>
          <w:rFonts w:ascii="Amasis MT Pro Light" w:hAnsi="Amasis MT Pro Light"/>
          <w:sz w:val="20"/>
          <w:szCs w:val="20"/>
        </w:rPr>
      </w:pPr>
    </w:p>
    <w:p w14:paraId="6DBC0EC7" w14:textId="1A87CBC6"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El sistema escolar independiente de Somerset ofrece los siguientes programas de educación técnica y profesional para todos los estudiantes independientemente de su raza, color, origen nacional, incluidos aquellos con dominio limitado del inglés, sexo o discapacidad en los grados 9 a 12:</w:t>
      </w:r>
    </w:p>
    <w:p w14:paraId="69F06C20" w14:textId="77777777"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 Gestión Empresarial / Emprendimiento</w:t>
      </w:r>
    </w:p>
    <w:p w14:paraId="4770EA61" w14:textId="7A5789F8"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 Ingeniería</w:t>
      </w:r>
    </w:p>
    <w:p w14:paraId="51DC7483" w14:textId="77777777"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 Gestión del Consumidor y la Familia</w:t>
      </w:r>
    </w:p>
    <w:p w14:paraId="116EA74D" w14:textId="575F33EA"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 Hospitalidad y Turismo</w:t>
      </w:r>
    </w:p>
    <w:p w14:paraId="5D14E30D" w14:textId="59E23D86"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 Marketing</w:t>
      </w:r>
    </w:p>
    <w:p w14:paraId="05575EC4" w14:textId="3B08C109"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 Enseñando y aprendiendo</w:t>
      </w:r>
    </w:p>
    <w:p w14:paraId="5602560C" w14:textId="4EDBC4A9"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 Los estudiantes también pueden participar en otras vías en el Centro Tecnológico del Área.</w:t>
      </w:r>
    </w:p>
    <w:p w14:paraId="067574AE" w14:textId="1202CBB1"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Las personas que busquen más información sobre las ofertas de educación técnica y profesional y los criterios de requisitos previos específicos deben comunicarse con:</w:t>
      </w:r>
    </w:p>
    <w:p w14:paraId="104D04C5" w14:textId="75BCA745" w:rsidR="00B11A60" w:rsidRPr="00F26F93" w:rsidRDefault="00B11A60" w:rsidP="00F26F93">
      <w:pPr>
        <w:spacing w:after="0" w:line="240" w:lineRule="auto"/>
        <w:rPr>
          <w:rFonts w:ascii="Amasis MT Pro Light" w:hAnsi="Amasis MT Pro Light"/>
          <w:sz w:val="20"/>
          <w:szCs w:val="20"/>
        </w:rPr>
      </w:pPr>
    </w:p>
    <w:p w14:paraId="4D340C7D" w14:textId="2AE6F54F"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 xml:space="preserve">Nombre y </w:t>
      </w:r>
      <w:r w:rsidR="00D2497E" w:rsidRPr="00F26F93">
        <w:rPr>
          <w:rFonts w:ascii="Amasis MT Pro Light" w:hAnsi="Amasis MT Pro Light"/>
          <w:sz w:val="20"/>
          <w:szCs w:val="20"/>
        </w:rPr>
        <w:t>título</w:t>
      </w:r>
      <w:r w:rsidRPr="00F26F93">
        <w:rPr>
          <w:rFonts w:ascii="Amasis MT Pro Light" w:hAnsi="Amasis MT Pro Light"/>
          <w:sz w:val="20"/>
          <w:szCs w:val="20"/>
        </w:rPr>
        <w:t>: Amy Walters o Rachel Dunn, consejeras de orientación de la escuela secundaria</w:t>
      </w:r>
    </w:p>
    <w:p w14:paraId="60CFF5D1" w14:textId="77777777"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Dirección: 301 College Street, Somerset KY 42501</w:t>
      </w:r>
    </w:p>
    <w:p w14:paraId="25164E09" w14:textId="77777777"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Número de teléfono: 606-679-0537</w:t>
      </w:r>
    </w:p>
    <w:p w14:paraId="6169FAA0" w14:textId="1B2D5521"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Dirección de correo electrónico: amy.walters@somerset.kyschools.us, rachel.dunn@somerst.kyschools.us</w:t>
      </w:r>
    </w:p>
    <w:p w14:paraId="16B9A8F9" w14:textId="0C915E1F" w:rsidR="00B11A60" w:rsidRPr="00F26F93" w:rsidRDefault="00B11A60" w:rsidP="00F26F93">
      <w:pPr>
        <w:spacing w:after="0" w:line="240" w:lineRule="auto"/>
        <w:rPr>
          <w:rFonts w:ascii="Amasis MT Pro Light" w:hAnsi="Amasis MT Pro Light"/>
          <w:sz w:val="20"/>
          <w:szCs w:val="20"/>
        </w:rPr>
      </w:pPr>
    </w:p>
    <w:p w14:paraId="045CBECC" w14:textId="315E9CAD"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lastRenderedPageBreak/>
        <w:t>Las consultas sobre políticas de no discriminación deben dirigirse a:</w:t>
      </w:r>
    </w:p>
    <w:p w14:paraId="11AD738E" w14:textId="77777777"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Nombre y título: Tim Ham, Coordinador de programas de todo el distrito</w:t>
      </w:r>
    </w:p>
    <w:p w14:paraId="4636D8FD" w14:textId="77777777"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Dirección: 305 College Street, Somerset KY 42501</w:t>
      </w:r>
    </w:p>
    <w:p w14:paraId="412F49E9" w14:textId="77777777"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Número de teléfono: 606-679-4451</w:t>
      </w:r>
    </w:p>
    <w:p w14:paraId="6B5D3C2A" w14:textId="77CE8AE7" w:rsidR="00B11A60" w:rsidRPr="00F26F93" w:rsidRDefault="00B11A60" w:rsidP="00F26F93">
      <w:pPr>
        <w:spacing w:after="0" w:line="240" w:lineRule="auto"/>
        <w:rPr>
          <w:rFonts w:ascii="Amasis MT Pro Light" w:hAnsi="Amasis MT Pro Light"/>
          <w:sz w:val="20"/>
          <w:szCs w:val="20"/>
        </w:rPr>
      </w:pPr>
      <w:r w:rsidRPr="00F26F93">
        <w:rPr>
          <w:rFonts w:ascii="Amasis MT Pro Light" w:hAnsi="Amasis MT Pro Light"/>
          <w:sz w:val="20"/>
          <w:szCs w:val="20"/>
        </w:rPr>
        <w:t>Dirección de correo electrónico tim.ham@somerset.kyschools.us</w:t>
      </w:r>
    </w:p>
    <w:sectPr w:rsidR="00B11A60" w:rsidRPr="00F26F93" w:rsidSect="00F26F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venir Next LT Pro">
    <w:altName w:val="Arial"/>
    <w:charset w:val="00"/>
    <w:family w:val="swiss"/>
    <w:pitch w:val="variable"/>
    <w:sig w:usb0="00000001" w:usb1="5000204A" w:usb2="00000000" w:usb3="00000000" w:csb0="00000093" w:csb1="00000000"/>
  </w:font>
  <w:font w:name="Amasis MT Pro Light">
    <w:altName w:val="Times New Roman"/>
    <w:charset w:val="00"/>
    <w:family w:val="roman"/>
    <w:pitch w:val="variable"/>
    <w:sig w:usb0="00000001"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92156"/>
    <w:multiLevelType w:val="hybridMultilevel"/>
    <w:tmpl w:val="0C9CF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FDF"/>
    <w:rsid w:val="00162CCA"/>
    <w:rsid w:val="002C4FDF"/>
    <w:rsid w:val="007022C0"/>
    <w:rsid w:val="00843E14"/>
    <w:rsid w:val="00B11A60"/>
    <w:rsid w:val="00D2497E"/>
    <w:rsid w:val="00F26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1A2EB"/>
  <w15:chartTrackingRefBased/>
  <w15:docId w15:val="{9EC71E25-2045-4266-BA16-5AC0D0137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4FDF"/>
    <w:pPr>
      <w:spacing w:line="252" w:lineRule="auto"/>
    </w:pPr>
    <w:rPr>
      <w:rFonts w:ascii="Calibri" w:eastAsia="MS PGothic" w:hAnsi="Calibri" w:cs="Calibri"/>
      <w:lang w:eastAsia="zh-TW"/>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C4FDF"/>
    <w:pPr>
      <w:spacing w:after="0" w:line="240" w:lineRule="auto"/>
    </w:pPr>
  </w:style>
  <w:style w:type="paragraph" w:styleId="ListParagraph">
    <w:name w:val="List Paragraph"/>
    <w:basedOn w:val="Normal"/>
    <w:uiPriority w:val="34"/>
    <w:qFormat/>
    <w:rsid w:val="002C4FDF"/>
    <w:pPr>
      <w:ind w:left="720"/>
      <w:contextualSpacing/>
    </w:pPr>
  </w:style>
  <w:style w:type="character" w:styleId="Hyperlink">
    <w:name w:val="Hyperlink"/>
    <w:basedOn w:val="DefaultParagraphFont"/>
    <w:uiPriority w:val="99"/>
    <w:unhideWhenUsed/>
    <w:rsid w:val="002C4FDF"/>
    <w:rPr>
      <w:color w:val="0563C1" w:themeColor="hyperlink"/>
      <w:u w:val="single"/>
    </w:rPr>
  </w:style>
  <w:style w:type="character" w:customStyle="1" w:styleId="UnresolvedMention1">
    <w:name w:val="Unresolved Mention1"/>
    <w:basedOn w:val="DefaultParagraphFont"/>
    <w:uiPriority w:val="99"/>
    <w:semiHidden/>
    <w:unhideWhenUsed/>
    <w:rsid w:val="002C4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85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achel.dunn@somerst.kyschools.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my.walters@somerset.kyschools.u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FF752-F8F7-4DCC-995F-5D1540A2A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Cindy</dc:creator>
  <cp:keywords/>
  <dc:description/>
  <cp:lastModifiedBy>Reynolds, Mike</cp:lastModifiedBy>
  <cp:revision>2</cp:revision>
  <dcterms:created xsi:type="dcterms:W3CDTF">2023-10-11T17:26:00Z</dcterms:created>
  <dcterms:modified xsi:type="dcterms:W3CDTF">2023-10-11T17:26:00Z</dcterms:modified>
</cp:coreProperties>
</file>