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hAnsiTheme="majorHAnsi"/>
          <w:sz w:val="20"/>
          <w:szCs w:val="20"/>
        </w:rPr>
        <w:id w:val="86895661"/>
        <w:lock w:val="contentLocked"/>
        <w:placeholder>
          <w:docPart w:val="DefaultPlaceholder_1081868574"/>
        </w:placeholder>
        <w:group/>
      </w:sdtPr>
      <w:sdtContent>
        <w:bookmarkStart w:id="0" w:name="_GoBack" w:displacedByCustomXml="prev"/>
        <w:p w:rsidR="003E580B" w:rsidRPr="00EB081B" w:rsidRDefault="003E580B" w:rsidP="003E580B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Borders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35"/>
            <w:gridCol w:w="4410"/>
            <w:gridCol w:w="1548"/>
            <w:gridCol w:w="3397"/>
          </w:tblGrid>
          <w:tr w:rsidR="00EB081B" w:rsidRPr="00EB081B" w:rsidTr="003559CD">
            <w:tc>
              <w:tcPr>
                <w:tcW w:w="1435" w:type="dxa"/>
                <w:vAlign w:val="center"/>
              </w:tcPr>
              <w:p w:rsidR="00EB081B" w:rsidRPr="00EB081B" w:rsidRDefault="00EB081B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Name: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6854193"/>
                <w:placeholder>
                  <w:docPart w:val="7E410EACFE7A4E69B490411B8CB676B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EB081B" w:rsidRPr="00EB081B" w:rsidRDefault="00EB081B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EB081B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EB081B" w:rsidRPr="00EB081B" w:rsidRDefault="00EB081B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Administrator: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962345259"/>
                <w:placeholder>
                  <w:docPart w:val="7E410EACFE7A4E69B490411B8CB676BC"/>
                </w:placeholder>
                <w:showingPlcHdr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EB081B" w:rsidRPr="00EB081B" w:rsidRDefault="00EB081B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EB081B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EB081B" w:rsidRPr="00EB081B" w:rsidTr="003559CD">
            <w:trPr>
              <w:trHeight w:val="207"/>
            </w:trPr>
            <w:tc>
              <w:tcPr>
                <w:tcW w:w="1435" w:type="dxa"/>
                <w:vAlign w:val="center"/>
              </w:tcPr>
              <w:p w:rsidR="00EB081B" w:rsidRPr="00EB081B" w:rsidRDefault="00EB081B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Site: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327596293"/>
                <w:placeholder>
                  <w:docPart w:val="7E410EACFE7A4E69B490411B8CB676B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EB081B" w:rsidRPr="00EB081B" w:rsidRDefault="00EB081B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EB081B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EB081B" w:rsidRPr="00EB081B" w:rsidRDefault="00EB081B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Grade/Subject: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079640525"/>
                <w:placeholder>
                  <w:docPart w:val="7E410EACFE7A4E69B490411B8CB676BC"/>
                </w:placeholder>
                <w:showingPlcHdr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EB081B" w:rsidRPr="00EB081B" w:rsidRDefault="00EB081B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EB081B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EB081B" w:rsidRPr="00EB081B" w:rsidTr="003559CD">
            <w:trPr>
              <w:trHeight w:val="135"/>
            </w:trPr>
            <w:tc>
              <w:tcPr>
                <w:tcW w:w="1435" w:type="dxa"/>
                <w:vAlign w:val="center"/>
              </w:tcPr>
              <w:p w:rsidR="00EB081B" w:rsidRPr="00EB081B" w:rsidRDefault="00EB081B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School Year: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864091731"/>
                <w:placeholder>
                  <w:docPart w:val="7E410EACFE7A4E69B490411B8CB676B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EB081B" w:rsidRPr="00EB081B" w:rsidRDefault="00EB081B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EB081B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EB081B" w:rsidRPr="00EB081B" w:rsidRDefault="00EB081B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Date: 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508171155"/>
                <w:placeholder>
                  <w:docPart w:val="7E410EACFE7A4E69B490411B8CB676BC"/>
                </w:placeholder>
                <w:showingPlcHdr/>
                <w:text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EB081B" w:rsidRPr="00EB081B" w:rsidRDefault="00EB081B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EB081B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EB081B" w:rsidRPr="00EB081B" w:rsidTr="003559CD">
            <w:trPr>
              <w:trHeight w:val="377"/>
            </w:trPr>
            <w:tc>
              <w:tcPr>
                <w:tcW w:w="10790" w:type="dxa"/>
                <w:gridSpan w:val="4"/>
                <w:vAlign w:val="center"/>
              </w:tcPr>
              <w:p w:rsidR="00EB081B" w:rsidRPr="00EB081B" w:rsidRDefault="00EB081B" w:rsidP="003559CD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Employment Status</w:t>
                </w:r>
                <w:r w:rsidRPr="00EB081B">
                  <w:rPr>
                    <w:rFonts w:asciiTheme="majorHAnsi" w:hAnsiTheme="majorHAnsi"/>
                    <w:sz w:val="20"/>
                    <w:szCs w:val="20"/>
                  </w:rPr>
                  <w:t xml:space="preserve">: 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20150380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EB081B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EB081B">
                  <w:rPr>
                    <w:rFonts w:asciiTheme="majorHAnsi" w:hAnsiTheme="majorHAnsi"/>
                    <w:sz w:val="20"/>
                    <w:szCs w:val="20"/>
                  </w:rPr>
                  <w:t xml:space="preserve">Temporary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13549262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EB081B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EB081B">
                  <w:rPr>
                    <w:rFonts w:asciiTheme="majorHAnsi" w:hAnsiTheme="majorHAnsi"/>
                    <w:sz w:val="20"/>
                    <w:szCs w:val="20"/>
                  </w:rPr>
                  <w:t xml:space="preserve">Probationary I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12928916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EB081B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EB081B">
                  <w:rPr>
                    <w:rFonts w:asciiTheme="majorHAnsi" w:hAnsiTheme="majorHAnsi"/>
                    <w:sz w:val="20"/>
                    <w:szCs w:val="20"/>
                  </w:rPr>
                  <w:t xml:space="preserve">Probationary II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11904193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EB081B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EB081B">
                  <w:rPr>
                    <w:rFonts w:asciiTheme="majorHAnsi" w:hAnsiTheme="majorHAnsi"/>
                    <w:sz w:val="20"/>
                    <w:szCs w:val="20"/>
                  </w:rPr>
                  <w:t>Permanent</w:t>
                </w:r>
              </w:p>
            </w:tc>
          </w:tr>
        </w:tbl>
        <w:p w:rsidR="00D00BE0" w:rsidRPr="00EB081B" w:rsidRDefault="00D00BE0" w:rsidP="00522323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p w:rsidR="00522323" w:rsidRPr="00EB081B" w:rsidRDefault="00522323" w:rsidP="00522323">
          <w:pPr>
            <w:spacing w:after="0"/>
            <w:rPr>
              <w:rFonts w:asciiTheme="majorHAnsi" w:hAnsiTheme="majorHAnsi"/>
              <w:sz w:val="20"/>
              <w:szCs w:val="20"/>
            </w:rPr>
          </w:pPr>
          <w:r w:rsidRPr="00EB081B">
            <w:rPr>
              <w:rFonts w:asciiTheme="majorHAnsi" w:hAnsiTheme="majorHAnsi"/>
              <w:b/>
              <w:sz w:val="20"/>
              <w:szCs w:val="20"/>
            </w:rPr>
            <w:t>Directions</w:t>
          </w:r>
          <w:r w:rsidRPr="00EB081B">
            <w:rPr>
              <w:rFonts w:asciiTheme="majorHAnsi" w:hAnsiTheme="majorHAnsi"/>
              <w:sz w:val="20"/>
              <w:szCs w:val="20"/>
            </w:rPr>
            <w:t>: The Administrator will complete this form.</w:t>
          </w:r>
        </w:p>
        <w:p w:rsidR="00522323" w:rsidRPr="00EB081B" w:rsidRDefault="00522323" w:rsidP="00522323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3E580B" w:rsidRPr="00EB081B" w:rsidTr="00C941A6">
            <w:tc>
              <w:tcPr>
                <w:tcW w:w="10790" w:type="dxa"/>
                <w:shd w:val="clear" w:color="auto" w:fill="D0CECE" w:themeFill="background2" w:themeFillShade="E6"/>
              </w:tcPr>
              <w:p w:rsidR="003E580B" w:rsidRPr="00EB081B" w:rsidRDefault="00E802D9" w:rsidP="00827E54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[1] </w:t>
                </w:r>
                <w:r w:rsidR="003E580B" w:rsidRPr="00EB081B">
                  <w:rPr>
                    <w:rFonts w:asciiTheme="majorHAnsi" w:hAnsiTheme="majorHAnsi"/>
                    <w:sz w:val="20"/>
                    <w:szCs w:val="20"/>
                  </w:rPr>
                  <w:t>Comments</w:t>
                </w:r>
              </w:p>
            </w:tc>
          </w:tr>
          <w:tr w:rsidR="003E580B" w:rsidRPr="00EB081B" w:rsidTr="00522323">
            <w:trPr>
              <w:trHeight w:val="1439"/>
            </w:trPr>
            <w:tc>
              <w:tcPr>
                <w:tcW w:w="10790" w:type="dxa"/>
              </w:tcPr>
              <w:p w:rsidR="003E580B" w:rsidRPr="00EB081B" w:rsidRDefault="003E580B" w:rsidP="00827E54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1245758383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3E580B" w:rsidRPr="00EB081B" w:rsidRDefault="00EB081B" w:rsidP="00522323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EB081B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3E580B" w:rsidRPr="00EB081B" w:rsidRDefault="003E580B" w:rsidP="00522323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0790"/>
          </w:tblGrid>
          <w:tr w:rsidR="003E580B" w:rsidRPr="00EB081B" w:rsidTr="00C941A6">
            <w:trPr>
              <w:trHeight w:val="899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3E580B" w:rsidRPr="00EB081B" w:rsidRDefault="003E580B" w:rsidP="00F3758F">
                <w:pPr>
                  <w:rPr>
                    <w:rFonts w:asciiTheme="majorHAnsi" w:hAnsiTheme="majorHAnsi"/>
                    <w:i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i/>
                    <w:sz w:val="20"/>
                    <w:szCs w:val="20"/>
                  </w:rPr>
                  <w:t>Per LTA Contract Language Article 12.</w:t>
                </w:r>
                <w:r w:rsidR="00F3758F">
                  <w:rPr>
                    <w:rFonts w:asciiTheme="majorHAnsi" w:hAnsiTheme="majorHAnsi"/>
                    <w:i/>
                    <w:sz w:val="20"/>
                    <w:szCs w:val="20"/>
                  </w:rPr>
                  <w:t>8</w:t>
                </w:r>
                <w:r w:rsidRPr="00EB081B">
                  <w:rPr>
                    <w:rFonts w:asciiTheme="majorHAnsi" w:hAnsiTheme="majorHAnsi"/>
                    <w:i/>
                    <w:sz w:val="20"/>
                    <w:szCs w:val="20"/>
                  </w:rPr>
                  <w:t>: “Whenever Requires Action performance is obs</w:t>
                </w:r>
                <w:r w:rsidR="00522323" w:rsidRPr="00EB081B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erved during a formal classroom </w:t>
                </w:r>
                <w:r w:rsidRPr="00EB081B">
                  <w:rPr>
                    <w:rFonts w:asciiTheme="majorHAnsi" w:hAnsiTheme="majorHAnsi"/>
                    <w:i/>
                    <w:sz w:val="20"/>
                    <w:szCs w:val="20"/>
                  </w:rPr>
                  <w:t>observation, the evaluator shall advise the evaluat</w:t>
                </w:r>
                <w:r w:rsidR="00522323" w:rsidRPr="00EB081B">
                  <w:rPr>
                    <w:rFonts w:asciiTheme="majorHAnsi" w:hAnsiTheme="majorHAnsi"/>
                    <w:i/>
                    <w:sz w:val="20"/>
                    <w:szCs w:val="20"/>
                  </w:rPr>
                  <w:t>ee</w:t>
                </w:r>
                <w:r w:rsidRPr="00EB081B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of such performance in writing and shall make specific written recommendations for improvement. The recommendations shall include appropriate resources, if any, that</w:t>
                </w:r>
                <w:r w:rsidR="00522323" w:rsidRPr="00EB081B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may be utilized by the evaluatee</w:t>
                </w:r>
                <w:r w:rsidRPr="00EB081B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to assist with improvement, techniques and standards that will be used in assessing improvement and where appropriate, a time schedule to be used for monitoring progress.”</w:t>
                </w:r>
              </w:p>
            </w:tc>
          </w:tr>
        </w:tbl>
        <w:p w:rsidR="003E580B" w:rsidRPr="00EB081B" w:rsidRDefault="003E580B" w:rsidP="00522323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3E580B" w:rsidRPr="00EB081B" w:rsidTr="00C941A6">
            <w:tc>
              <w:tcPr>
                <w:tcW w:w="10790" w:type="dxa"/>
                <w:shd w:val="clear" w:color="auto" w:fill="D0CECE" w:themeFill="background2" w:themeFillShade="E6"/>
              </w:tcPr>
              <w:p w:rsidR="003E580B" w:rsidRPr="00EB081B" w:rsidRDefault="00E802D9" w:rsidP="00827E54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 [2] </w:t>
                </w:r>
                <w:r w:rsidR="003E580B" w:rsidRPr="00EB081B">
                  <w:rPr>
                    <w:rFonts w:asciiTheme="majorHAnsi" w:hAnsiTheme="majorHAnsi"/>
                    <w:sz w:val="20"/>
                    <w:szCs w:val="20"/>
                  </w:rPr>
                  <w:t>Directives and Support</w:t>
                </w:r>
              </w:p>
            </w:tc>
          </w:tr>
          <w:tr w:rsidR="003E580B" w:rsidRPr="00EB081B" w:rsidTr="00522323">
            <w:trPr>
              <w:trHeight w:val="1520"/>
            </w:trPr>
            <w:tc>
              <w:tcPr>
                <w:tcW w:w="10790" w:type="dxa"/>
              </w:tcPr>
              <w:p w:rsidR="003E580B" w:rsidRPr="00EB081B" w:rsidRDefault="003E580B" w:rsidP="00827E54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1172171471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3E580B" w:rsidRPr="00EB081B" w:rsidRDefault="00EB081B" w:rsidP="00522323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EB081B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3E580B" w:rsidRPr="00EB081B" w:rsidRDefault="003E580B">
          <w:pPr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Borders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6115"/>
            <w:gridCol w:w="810"/>
            <w:gridCol w:w="3060"/>
            <w:gridCol w:w="805"/>
          </w:tblGrid>
          <w:tr w:rsidR="00522323" w:rsidRPr="00EB081B" w:rsidTr="00360F1D">
            <w:tc>
              <w:tcPr>
                <w:tcW w:w="6115" w:type="dxa"/>
              </w:tcPr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Unit Member Signature: _________________________________</w:t>
                </w:r>
              </w:p>
            </w:tc>
            <w:tc>
              <w:tcPr>
                <w:tcW w:w="810" w:type="dxa"/>
              </w:tcPr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</w:tc>
            <w:tc>
              <w:tcPr>
                <w:tcW w:w="3060" w:type="dxa"/>
              </w:tcPr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Date: ___________________</w:t>
                </w:r>
              </w:p>
            </w:tc>
            <w:tc>
              <w:tcPr>
                <w:tcW w:w="805" w:type="dxa"/>
              </w:tcPr>
              <w:p w:rsidR="00522323" w:rsidRPr="00EB081B" w:rsidRDefault="00522323" w:rsidP="00360F1D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</w:p>
            </w:tc>
          </w:tr>
          <w:tr w:rsidR="00522323" w:rsidRPr="00EB081B" w:rsidTr="00360F1D">
            <w:trPr>
              <w:trHeight w:val="747"/>
            </w:trPr>
            <w:tc>
              <w:tcPr>
                <w:tcW w:w="6115" w:type="dxa"/>
              </w:tcPr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Administrator Signature: _________________________________</w:t>
                </w:r>
              </w:p>
            </w:tc>
            <w:tc>
              <w:tcPr>
                <w:tcW w:w="810" w:type="dxa"/>
              </w:tcPr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</w:tc>
            <w:tc>
              <w:tcPr>
                <w:tcW w:w="3060" w:type="dxa"/>
              </w:tcPr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522323" w:rsidRPr="00EB081B" w:rsidRDefault="00522323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EB081B">
                  <w:rPr>
                    <w:rFonts w:asciiTheme="majorHAnsi" w:hAnsiTheme="majorHAnsi"/>
                    <w:b/>
                    <w:sz w:val="20"/>
                    <w:szCs w:val="20"/>
                  </w:rPr>
                  <w:t>Date: ___________________</w:t>
                </w:r>
              </w:p>
            </w:tc>
            <w:tc>
              <w:tcPr>
                <w:tcW w:w="805" w:type="dxa"/>
              </w:tcPr>
              <w:p w:rsidR="00522323" w:rsidRPr="00EB081B" w:rsidRDefault="00522323" w:rsidP="00360F1D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</w:p>
            </w:tc>
          </w:tr>
        </w:tbl>
        <w:p w:rsidR="00522323" w:rsidRPr="00EB081B" w:rsidRDefault="00522323" w:rsidP="00522323">
          <w:pPr>
            <w:rPr>
              <w:rFonts w:asciiTheme="majorHAnsi" w:hAnsiTheme="majorHAnsi"/>
              <w:i/>
              <w:sz w:val="20"/>
              <w:szCs w:val="20"/>
            </w:rPr>
          </w:pPr>
          <w:r w:rsidRPr="00EB081B">
            <w:rPr>
              <w:rFonts w:asciiTheme="majorHAnsi" w:hAnsiTheme="majorHAnsi"/>
              <w:i/>
              <w:sz w:val="20"/>
              <w:szCs w:val="20"/>
            </w:rPr>
            <w:t xml:space="preserve">Signature of the unit member does not constitute agreement with the above comments/rating by the evaluator. </w:t>
          </w:r>
        </w:p>
        <w:p w:rsidR="003E580B" w:rsidRPr="00EB081B" w:rsidRDefault="00B40546">
          <w:pPr>
            <w:rPr>
              <w:rFonts w:asciiTheme="majorHAnsi" w:hAnsiTheme="majorHAnsi"/>
              <w:sz w:val="20"/>
              <w:szCs w:val="20"/>
            </w:rPr>
          </w:pPr>
        </w:p>
        <w:bookmarkEnd w:id="0" w:displacedByCustomXml="next"/>
      </w:sdtContent>
    </w:sdt>
    <w:sectPr w:rsidR="003E580B" w:rsidRPr="00EB081B" w:rsidSect="003E580B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00E" w:rsidRDefault="0083100E" w:rsidP="003E580B">
      <w:pPr>
        <w:spacing w:after="0" w:line="240" w:lineRule="auto"/>
      </w:pPr>
      <w:r>
        <w:separator/>
      </w:r>
    </w:p>
  </w:endnote>
  <w:endnote w:type="continuationSeparator" w:id="0">
    <w:p w:rsidR="0083100E" w:rsidRDefault="0083100E" w:rsidP="003E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80B" w:rsidRPr="00DF7A52" w:rsidRDefault="00F3758F" w:rsidP="003E580B">
    <w:pPr>
      <w:pStyle w:val="Footer"/>
      <w:rPr>
        <w:rFonts w:asciiTheme="majorHAnsi" w:hAnsiTheme="majorHAnsi"/>
        <w:sz w:val="18"/>
      </w:rPr>
    </w:pPr>
    <w:r>
      <w:rPr>
        <w:rFonts w:asciiTheme="majorHAnsi" w:hAnsiTheme="majorHAnsi"/>
        <w:sz w:val="18"/>
      </w:rPr>
      <w:t>Updated 5</w:t>
    </w:r>
    <w:r w:rsidR="003E580B" w:rsidRPr="00DF7A52">
      <w:rPr>
        <w:rFonts w:asciiTheme="majorHAnsi" w:hAnsiTheme="majorHAnsi"/>
        <w:sz w:val="18"/>
      </w:rPr>
      <w:t>/201</w:t>
    </w:r>
    <w:r w:rsidR="00522323">
      <w:rPr>
        <w:rFonts w:asciiTheme="majorHAnsi" w:hAnsiTheme="majorHAnsi"/>
        <w:sz w:val="18"/>
      </w:rPr>
      <w:t>6</w:t>
    </w:r>
    <w:r w:rsidR="003E580B" w:rsidRPr="00DF7A52">
      <w:rPr>
        <w:rFonts w:asciiTheme="majorHAnsi" w:hAnsiTheme="majorHAnsi"/>
        <w:sz w:val="18"/>
      </w:rPr>
      <w:ptab w:relativeTo="margin" w:alignment="center" w:leader="none"/>
    </w:r>
    <w:r w:rsidR="003E580B" w:rsidRPr="00DF7A52">
      <w:rPr>
        <w:rFonts w:asciiTheme="majorHAnsi" w:hAnsiTheme="majorHAnsi"/>
        <w:sz w:val="18"/>
      </w:rPr>
      <w:t>Lawndale Elementary School District</w:t>
    </w:r>
    <w:r w:rsidR="003E580B" w:rsidRPr="00DF7A52">
      <w:rPr>
        <w:rFonts w:asciiTheme="majorHAnsi" w:hAnsiTheme="majorHAnsi"/>
        <w:sz w:val="18"/>
      </w:rPr>
      <w:ptab w:relativeTo="margin" w:alignment="right" w:leader="none"/>
    </w:r>
    <w:r w:rsidR="003E580B" w:rsidRPr="00DF7A52">
      <w:rPr>
        <w:rFonts w:asciiTheme="majorHAnsi" w:hAnsiTheme="majorHAnsi"/>
        <w:sz w:val="18"/>
      </w:rPr>
      <w:fldChar w:fldCharType="begin"/>
    </w:r>
    <w:r w:rsidR="003E580B" w:rsidRPr="00DF7A52">
      <w:rPr>
        <w:rFonts w:asciiTheme="majorHAnsi" w:hAnsiTheme="majorHAnsi"/>
        <w:sz w:val="18"/>
      </w:rPr>
      <w:instrText xml:space="preserve"> PAGE   \* MERGEFORMAT </w:instrText>
    </w:r>
    <w:r w:rsidR="003E580B" w:rsidRPr="00DF7A52">
      <w:rPr>
        <w:rFonts w:asciiTheme="majorHAnsi" w:hAnsiTheme="majorHAnsi"/>
        <w:sz w:val="18"/>
      </w:rPr>
      <w:fldChar w:fldCharType="separate"/>
    </w:r>
    <w:r w:rsidR="00B40546">
      <w:rPr>
        <w:rFonts w:asciiTheme="majorHAnsi" w:hAnsiTheme="majorHAnsi"/>
        <w:noProof/>
        <w:sz w:val="18"/>
      </w:rPr>
      <w:t>1</w:t>
    </w:r>
    <w:r w:rsidR="003E580B" w:rsidRPr="00DF7A52">
      <w:rPr>
        <w:rFonts w:asciiTheme="majorHAnsi" w:hAnsiTheme="majorHAnsi"/>
        <w:noProof/>
        <w:sz w:val="18"/>
      </w:rPr>
      <w:fldChar w:fldCharType="end"/>
    </w:r>
  </w:p>
  <w:p w:rsidR="003E580B" w:rsidRDefault="003E58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00E" w:rsidRDefault="0083100E" w:rsidP="003E580B">
      <w:pPr>
        <w:spacing w:after="0" w:line="240" w:lineRule="auto"/>
      </w:pPr>
      <w:r>
        <w:separator/>
      </w:r>
    </w:p>
  </w:footnote>
  <w:footnote w:type="continuationSeparator" w:id="0">
    <w:p w:rsidR="0083100E" w:rsidRDefault="0083100E" w:rsidP="003E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80B" w:rsidRPr="00522323" w:rsidRDefault="003E580B" w:rsidP="003E580B">
    <w:pPr>
      <w:pStyle w:val="Header"/>
      <w:jc w:val="center"/>
      <w:rPr>
        <w:rFonts w:asciiTheme="majorHAnsi" w:hAnsiTheme="majorHAnsi"/>
        <w:b/>
        <w:sz w:val="28"/>
      </w:rPr>
    </w:pPr>
    <w:r w:rsidRPr="00522323">
      <w:rPr>
        <w:rFonts w:asciiTheme="majorHAnsi" w:hAnsiTheme="majorHAnsi"/>
        <w:b/>
        <w:sz w:val="28"/>
      </w:rPr>
      <w:t>Improvement Plan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0B"/>
    <w:rsid w:val="002D3CBA"/>
    <w:rsid w:val="003E580B"/>
    <w:rsid w:val="00522323"/>
    <w:rsid w:val="007032D7"/>
    <w:rsid w:val="008066B8"/>
    <w:rsid w:val="0083100E"/>
    <w:rsid w:val="00B40546"/>
    <w:rsid w:val="00BA19F7"/>
    <w:rsid w:val="00C941A6"/>
    <w:rsid w:val="00D00BE0"/>
    <w:rsid w:val="00E802D9"/>
    <w:rsid w:val="00EB081B"/>
    <w:rsid w:val="00F3758F"/>
    <w:rsid w:val="00FC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894788-A113-4294-B4DF-7E8BD116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8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5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E580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E5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80B"/>
  </w:style>
  <w:style w:type="paragraph" w:styleId="Footer">
    <w:name w:val="footer"/>
    <w:basedOn w:val="Normal"/>
    <w:link w:val="FooterChar"/>
    <w:uiPriority w:val="99"/>
    <w:unhideWhenUsed/>
    <w:rsid w:val="003E58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E410EACFE7A4E69B490411B8CB67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48004-7C0A-41CA-96FD-9A0609A5037A}"/>
      </w:docPartPr>
      <w:docPartBody>
        <w:p w:rsidR="00EF605F" w:rsidRDefault="0033106F" w:rsidP="0033106F">
          <w:pPr>
            <w:pStyle w:val="7E410EACFE7A4E69B490411B8CB676BC"/>
          </w:pPr>
          <w:r w:rsidRPr="005E0CD8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B5CA0-ADD2-4202-945F-5B15C363C596}"/>
      </w:docPartPr>
      <w:docPartBody>
        <w:p w:rsidR="00EF605F" w:rsidRDefault="0033106F">
          <w:r w:rsidRPr="00D8667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5F"/>
    <w:rsid w:val="000C318E"/>
    <w:rsid w:val="0033106F"/>
    <w:rsid w:val="0041235F"/>
    <w:rsid w:val="00537B25"/>
    <w:rsid w:val="007D2D4A"/>
    <w:rsid w:val="00CC4E6C"/>
    <w:rsid w:val="00EF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106F"/>
    <w:rPr>
      <w:color w:val="808080"/>
    </w:rPr>
  </w:style>
  <w:style w:type="paragraph" w:customStyle="1" w:styleId="E7919EA78E344E76BEE5AAD3554EB249">
    <w:name w:val="E7919EA78E344E76BEE5AAD3554EB249"/>
    <w:rsid w:val="0041235F"/>
  </w:style>
  <w:style w:type="paragraph" w:customStyle="1" w:styleId="CE98DCFB8FFA4212B396CC75B1C51408">
    <w:name w:val="CE98DCFB8FFA4212B396CC75B1C51408"/>
    <w:rsid w:val="0041235F"/>
  </w:style>
  <w:style w:type="paragraph" w:customStyle="1" w:styleId="C0929CF2FEC5487B9C294A56A7F522CD">
    <w:name w:val="C0929CF2FEC5487B9C294A56A7F522CD"/>
    <w:rsid w:val="0041235F"/>
  </w:style>
  <w:style w:type="paragraph" w:customStyle="1" w:styleId="48D0309FDFF04C7BA7DB6478A4819CC9">
    <w:name w:val="48D0309FDFF04C7BA7DB6478A4819CC9"/>
    <w:rsid w:val="0041235F"/>
  </w:style>
  <w:style w:type="paragraph" w:customStyle="1" w:styleId="C0DC31D16E2942FCAA8365F571C5E150">
    <w:name w:val="C0DC31D16E2942FCAA8365F571C5E150"/>
    <w:rsid w:val="0041235F"/>
  </w:style>
  <w:style w:type="paragraph" w:customStyle="1" w:styleId="D47A614562A9422BAC693C96C80B9A43">
    <w:name w:val="D47A614562A9422BAC693C96C80B9A43"/>
    <w:rsid w:val="0041235F"/>
  </w:style>
  <w:style w:type="paragraph" w:customStyle="1" w:styleId="CBC455B156C04DD0976D2581884F060F">
    <w:name w:val="CBC455B156C04DD0976D2581884F060F"/>
    <w:rsid w:val="0041235F"/>
  </w:style>
  <w:style w:type="paragraph" w:customStyle="1" w:styleId="4859FFC724494427B0511A7F21FAD2FD">
    <w:name w:val="4859FFC724494427B0511A7F21FAD2FD"/>
    <w:rsid w:val="0041235F"/>
  </w:style>
  <w:style w:type="paragraph" w:customStyle="1" w:styleId="7E410EACFE7A4E69B490411B8CB676BC">
    <w:name w:val="7E410EACFE7A4E69B490411B8CB676BC"/>
    <w:rsid w:val="003310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Urrutia</dc:creator>
  <cp:keywords/>
  <dc:description/>
  <cp:lastModifiedBy>Daniel Urrutia</cp:lastModifiedBy>
  <cp:revision>7</cp:revision>
  <dcterms:created xsi:type="dcterms:W3CDTF">2016-03-21T21:35:00Z</dcterms:created>
  <dcterms:modified xsi:type="dcterms:W3CDTF">2016-08-17T16:10:00Z</dcterms:modified>
</cp:coreProperties>
</file>