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CF" w:rsidRDefault="000B2EAC" w:rsidP="00BF50E6">
      <w:pPr>
        <w:rPr>
          <w:b/>
          <w:color w:val="595959" w:themeColor="text1" w:themeTint="A6"/>
          <w:sz w:val="36"/>
          <w:szCs w:val="36"/>
        </w:rPr>
      </w:pPr>
      <w:r>
        <w:rPr>
          <w:b/>
          <w:color w:val="595959" w:themeColor="text1" w:themeTint="A6"/>
          <w:sz w:val="36"/>
          <w:szCs w:val="36"/>
        </w:rPr>
        <w:t xml:space="preserve">Instructions for Accessing Student Score Reports in </w:t>
      </w:r>
      <w:r w:rsidR="00F365C9">
        <w:rPr>
          <w:b/>
          <w:color w:val="595959" w:themeColor="text1" w:themeTint="A6"/>
          <w:sz w:val="36"/>
          <w:szCs w:val="36"/>
        </w:rPr>
        <w:t>Parent Portal</w:t>
      </w:r>
    </w:p>
    <w:p w:rsidR="000B2EAC" w:rsidRDefault="000B2EAC" w:rsidP="00BF50E6">
      <w:pPr>
        <w:rPr>
          <w:b/>
          <w:color w:val="595959" w:themeColor="text1" w:themeTint="A6"/>
          <w:sz w:val="36"/>
          <w:szCs w:val="36"/>
        </w:rPr>
      </w:pPr>
    </w:p>
    <w:p w:rsidR="000B2EAC" w:rsidRDefault="000B2EAC" w:rsidP="000B2EAC">
      <w:pPr>
        <w:ind w:left="3600" w:firstLine="720"/>
        <w:rPr>
          <w:b/>
          <w:sz w:val="24"/>
          <w:szCs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4BA1B781" wp14:editId="1609AA9B">
            <wp:simplePos x="0" y="0"/>
            <wp:positionH relativeFrom="column">
              <wp:posOffset>371475</wp:posOffset>
            </wp:positionH>
            <wp:positionV relativeFrom="paragraph">
              <wp:posOffset>35560</wp:posOffset>
            </wp:positionV>
            <wp:extent cx="1866900" cy="1660525"/>
            <wp:effectExtent l="0" t="0" r="0" b="0"/>
            <wp:wrapNone/>
            <wp:docPr id="1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b/>
          <w:sz w:val="24"/>
          <w:szCs w:val="24"/>
        </w:rPr>
        <w:t>How do I get a Parent Portal Account?</w:t>
      </w:r>
    </w:p>
    <w:p w:rsidR="000B2EAC" w:rsidRPr="00284191" w:rsidRDefault="000B2EAC" w:rsidP="000B2EAC">
      <w:pPr>
        <w:ind w:left="5040"/>
      </w:pPr>
      <w:r w:rsidRPr="00284191">
        <w:t xml:space="preserve">Information for creating a Parent Portal account can be found on the Bellflower USD website under the parent tab: </w:t>
      </w:r>
      <w:hyperlink r:id="rId7" w:history="1">
        <w:r w:rsidRPr="00284191">
          <w:rPr>
            <w:rStyle w:val="Hyperlink"/>
          </w:rPr>
          <w:t>https://busd.k12.ca.us</w:t>
        </w:r>
      </w:hyperlink>
      <w:r w:rsidRPr="00284191">
        <w:t xml:space="preserve">. </w:t>
      </w:r>
    </w:p>
    <w:p w:rsidR="000B2EAC" w:rsidRDefault="000B2EAC" w:rsidP="000B2EAC">
      <w:pPr>
        <w:ind w:left="3600" w:firstLine="720"/>
        <w:rPr>
          <w:b/>
          <w:sz w:val="24"/>
          <w:szCs w:val="24"/>
        </w:rPr>
      </w:pPr>
      <w:r w:rsidRPr="00AA38FD">
        <w:rPr>
          <w:b/>
          <w:sz w:val="24"/>
          <w:szCs w:val="24"/>
        </w:rPr>
        <w:t xml:space="preserve">How do I access Parent Portal?  </w:t>
      </w:r>
    </w:p>
    <w:p w:rsidR="000B2EAC" w:rsidRPr="00284191" w:rsidRDefault="000B2EAC" w:rsidP="000B2EAC">
      <w:pPr>
        <w:ind w:left="5040"/>
      </w:pPr>
      <w:r w:rsidRPr="00284191">
        <w:t xml:space="preserve">A link to BUSD’s Parent Portal can be found on the BUSD website or at this link: </w:t>
      </w:r>
      <w:hyperlink r:id="rId8" w:history="1">
        <w:r w:rsidRPr="00284191">
          <w:rPr>
            <w:rStyle w:val="Hyperlink"/>
          </w:rPr>
          <w:t>https://parentportal.busd.k12.ca.us</w:t>
        </w:r>
      </w:hyperlink>
    </w:p>
    <w:p w:rsidR="000B2EAC" w:rsidRDefault="000B2EAC" w:rsidP="000B2EAC">
      <w:pPr>
        <w:rPr>
          <w:sz w:val="24"/>
          <w:szCs w:val="24"/>
        </w:rPr>
      </w:pPr>
    </w:p>
    <w:p w:rsidR="000B2EAC" w:rsidRPr="000B2EAC" w:rsidRDefault="000B2EAC" w:rsidP="000B2EAC">
      <w:pPr>
        <w:rPr>
          <w:b/>
          <w:sz w:val="24"/>
          <w:szCs w:val="24"/>
        </w:rPr>
      </w:pPr>
      <w:r w:rsidRPr="000B2EAC">
        <w:rPr>
          <w:b/>
          <w:sz w:val="24"/>
          <w:szCs w:val="24"/>
        </w:rPr>
        <w:t>Once logged in, click on “Test Scores” and select “State Test Scores Reports.”</w:t>
      </w:r>
    </w:p>
    <w:p w:rsidR="000B2EAC" w:rsidRDefault="000B2EAC" w:rsidP="000B2EA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1A2A747" wp14:editId="57F7EDBD">
            <wp:extent cx="5943600" cy="11925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AC" w:rsidRDefault="000B2EAC" w:rsidP="000B2EAC">
      <w:pPr>
        <w:rPr>
          <w:b/>
          <w:sz w:val="24"/>
          <w:szCs w:val="24"/>
        </w:rPr>
      </w:pPr>
    </w:p>
    <w:p w:rsidR="000B2EAC" w:rsidRPr="000B2EAC" w:rsidRDefault="000B2EAC" w:rsidP="000B2EAC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05C02B9" wp14:editId="24E13CF0">
            <wp:simplePos x="0" y="0"/>
            <wp:positionH relativeFrom="column">
              <wp:posOffset>885825</wp:posOffset>
            </wp:positionH>
            <wp:positionV relativeFrom="paragraph">
              <wp:posOffset>299085</wp:posOffset>
            </wp:positionV>
            <wp:extent cx="4343400" cy="2547571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47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The State Electronic Test Scores Reports page will open and score reports will be listed as seen below:</w:t>
      </w: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222249</wp:posOffset>
                </wp:positionV>
                <wp:extent cx="276225" cy="600075"/>
                <wp:effectExtent l="38100" t="38100" r="28575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600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1F906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23.25pt;margin-top:17.5pt;width:21.75pt;height:47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" strokecolor="red" strokeweight="1pt">
                <v:stroke endarrow="block" joinstyle="miter"/>
              </v:shape>
            </w:pict>
          </mc:Fallback>
        </mc:AlternateContent>
      </w:r>
    </w:p>
    <w:p w:rsidR="000B2EAC" w:rsidRDefault="000B2EAC" w:rsidP="000B2EAC">
      <w:pPr>
        <w:rPr>
          <w:sz w:val="24"/>
          <w:szCs w:val="24"/>
        </w:rPr>
      </w:pPr>
    </w:p>
    <w:p w:rsidR="000B2EAC" w:rsidRDefault="000B2EAC" w:rsidP="000B2EAC">
      <w:pPr>
        <w:rPr>
          <w:sz w:val="24"/>
          <w:szCs w:val="24"/>
        </w:rPr>
      </w:pPr>
      <w:r>
        <w:rPr>
          <w:sz w:val="24"/>
          <w:szCs w:val="24"/>
        </w:rPr>
        <w:t xml:space="preserve">Score reports will only be available for 30 minutes. After that, the link will expire and a new link will need to be requested by clicking on the </w:t>
      </w:r>
      <w:r w:rsidRPr="000B2EAC">
        <w:rPr>
          <w:b/>
          <w:sz w:val="24"/>
          <w:szCs w:val="24"/>
        </w:rPr>
        <w:t>“here”</w:t>
      </w:r>
      <w:r>
        <w:rPr>
          <w:sz w:val="24"/>
          <w:szCs w:val="24"/>
        </w:rPr>
        <w:t xml:space="preserve"> link in the blue information box. </w:t>
      </w:r>
    </w:p>
    <w:sectPr w:rsidR="000B2EAC" w:rsidSect="000B2EAC">
      <w:pgSz w:w="12240" w:h="15840"/>
      <w:pgMar w:top="90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DC7"/>
    <w:rsid w:val="0007054F"/>
    <w:rsid w:val="000B2EAC"/>
    <w:rsid w:val="00233DC7"/>
    <w:rsid w:val="00284191"/>
    <w:rsid w:val="005A4A5E"/>
    <w:rsid w:val="00863BCF"/>
    <w:rsid w:val="008D637C"/>
    <w:rsid w:val="0091500B"/>
    <w:rsid w:val="00A0676C"/>
    <w:rsid w:val="00A41C3E"/>
    <w:rsid w:val="00A8341D"/>
    <w:rsid w:val="00AA38FD"/>
    <w:rsid w:val="00BF50E6"/>
    <w:rsid w:val="00E5017A"/>
    <w:rsid w:val="00E73E61"/>
    <w:rsid w:val="00EA57FD"/>
    <w:rsid w:val="00F365C9"/>
    <w:rsid w:val="00F36635"/>
    <w:rsid w:val="00F5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6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6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entportal.busd.k12.c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sd.k12.ca.u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parentportal.busd.k12.ca.us/LoginParent.aspx?page=default.aspx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Carter</dc:creator>
  <cp:lastModifiedBy>Angelica Montelongo</cp:lastModifiedBy>
  <cp:revision>2</cp:revision>
  <cp:lastPrinted>2019-05-14T19:47:00Z</cp:lastPrinted>
  <dcterms:created xsi:type="dcterms:W3CDTF">2019-06-21T18:59:00Z</dcterms:created>
  <dcterms:modified xsi:type="dcterms:W3CDTF">2019-06-21T18:59:00Z</dcterms:modified>
</cp:coreProperties>
</file>