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9B8" w:rsidRDefault="006A6623" w:rsidP="006A6623">
      <w:pPr>
        <w:jc w:val="center"/>
        <w:rPr>
          <w:rFonts w:ascii="Comic Sans MS" w:hAnsi="Comic Sans MS"/>
          <w:sz w:val="72"/>
          <w:szCs w:val="72"/>
        </w:rPr>
      </w:pPr>
      <w:bookmarkStart w:id="0" w:name="_GoBack"/>
      <w:bookmarkEnd w:id="0"/>
      <w:r w:rsidRPr="006A6623">
        <w:rPr>
          <w:rFonts w:ascii="Comic Sans MS" w:hAnsi="Comic Sans MS"/>
          <w:sz w:val="72"/>
          <w:szCs w:val="72"/>
        </w:rPr>
        <w:t>Text Analysis Response (TAR)</w:t>
      </w:r>
    </w:p>
    <w:p w:rsidR="006A6623" w:rsidRDefault="006A6623" w:rsidP="006A6623">
      <w:pPr>
        <w:rPr>
          <w:rFonts w:ascii="Comic Sans MS" w:hAnsi="Comic Sans MS"/>
          <w:sz w:val="36"/>
          <w:szCs w:val="36"/>
        </w:rPr>
      </w:pPr>
      <w:r w:rsidRPr="006A6623">
        <w:rPr>
          <w:rFonts w:ascii="Comic Sans MS" w:hAnsi="Comic Sans MS"/>
          <w:sz w:val="36"/>
          <w:szCs w:val="36"/>
        </w:rPr>
        <w:t>Task:  Closely read _________</w:t>
      </w:r>
      <w:r>
        <w:rPr>
          <w:rFonts w:ascii="Comic Sans MS" w:hAnsi="Comic Sans MS"/>
          <w:sz w:val="36"/>
          <w:szCs w:val="36"/>
        </w:rPr>
        <w:t>____</w:t>
      </w:r>
      <w:r w:rsidRPr="006A6623">
        <w:rPr>
          <w:rFonts w:ascii="Comic Sans MS" w:hAnsi="Comic Sans MS"/>
          <w:sz w:val="36"/>
          <w:szCs w:val="36"/>
        </w:rPr>
        <w:t>_ by_</w:t>
      </w:r>
      <w:r>
        <w:rPr>
          <w:rFonts w:ascii="Comic Sans MS" w:hAnsi="Comic Sans MS"/>
          <w:sz w:val="36"/>
          <w:szCs w:val="36"/>
        </w:rPr>
        <w:t>___</w:t>
      </w:r>
      <w:r w:rsidRPr="006A6623">
        <w:rPr>
          <w:rFonts w:ascii="Comic Sans MS" w:hAnsi="Comic Sans MS"/>
          <w:sz w:val="36"/>
          <w:szCs w:val="36"/>
        </w:rPr>
        <w:t>________ a</w:t>
      </w:r>
      <w:r w:rsidR="00686032">
        <w:rPr>
          <w:rFonts w:ascii="Comic Sans MS" w:hAnsi="Comic Sans MS"/>
          <w:sz w:val="36"/>
          <w:szCs w:val="36"/>
        </w:rPr>
        <w:t>nd write a well-developed, text-</w:t>
      </w:r>
      <w:r w:rsidRPr="006A6623">
        <w:rPr>
          <w:rFonts w:ascii="Comic Sans MS" w:hAnsi="Comic Sans MS"/>
          <w:sz w:val="36"/>
          <w:szCs w:val="36"/>
        </w:rPr>
        <w:t xml:space="preserve">based response of 3 paragraphs.  In your response, identify ONE central idea in the text and analyze how the author’s use of ONE writing strategy (literary element or literary technique) develops this central idea.  Use strong and thorough evidence from the text to support your analysis.  Do not simply summarize the text.  </w:t>
      </w:r>
    </w:p>
    <w:p w:rsidR="006A6623" w:rsidRDefault="006A6623" w:rsidP="006A6623">
      <w:pPr>
        <w:rPr>
          <w:rFonts w:ascii="Comic Sans MS" w:hAnsi="Comic Sans MS"/>
          <w:sz w:val="36"/>
          <w:szCs w:val="36"/>
        </w:rPr>
      </w:pPr>
      <w:r>
        <w:rPr>
          <w:rFonts w:ascii="Comic Sans MS" w:hAnsi="Comic Sans MS"/>
          <w:sz w:val="36"/>
          <w:szCs w:val="36"/>
        </w:rPr>
        <w:t>Guidelines:</w:t>
      </w:r>
    </w:p>
    <w:p w:rsidR="006A6623" w:rsidRDefault="006A6623" w:rsidP="006A6623">
      <w:pPr>
        <w:rPr>
          <w:rFonts w:ascii="Comic Sans MS" w:hAnsi="Comic Sans MS"/>
          <w:sz w:val="36"/>
          <w:szCs w:val="36"/>
        </w:rPr>
      </w:pPr>
      <w:r>
        <w:rPr>
          <w:rFonts w:ascii="Comic Sans MS" w:hAnsi="Comic Sans MS"/>
          <w:sz w:val="36"/>
          <w:szCs w:val="36"/>
        </w:rPr>
        <w:t>Be sure to:</w:t>
      </w:r>
    </w:p>
    <w:p w:rsidR="006A6623" w:rsidRDefault="006A6623" w:rsidP="006A6623">
      <w:pPr>
        <w:pStyle w:val="ListParagraph"/>
        <w:numPr>
          <w:ilvl w:val="0"/>
          <w:numId w:val="1"/>
        </w:numPr>
        <w:rPr>
          <w:rFonts w:ascii="Comic Sans MS" w:hAnsi="Comic Sans MS"/>
          <w:sz w:val="36"/>
          <w:szCs w:val="36"/>
        </w:rPr>
      </w:pPr>
      <w:r>
        <w:rPr>
          <w:rFonts w:ascii="Comic Sans MS" w:hAnsi="Comic Sans MS"/>
          <w:sz w:val="36"/>
          <w:szCs w:val="36"/>
        </w:rPr>
        <w:t>Identify a central idea in the text</w:t>
      </w:r>
    </w:p>
    <w:p w:rsidR="006A6623" w:rsidRDefault="006A6623" w:rsidP="006A6623">
      <w:pPr>
        <w:pStyle w:val="ListParagraph"/>
        <w:numPr>
          <w:ilvl w:val="0"/>
          <w:numId w:val="1"/>
        </w:numPr>
        <w:rPr>
          <w:rFonts w:ascii="Comic Sans MS" w:hAnsi="Comic Sans MS"/>
          <w:sz w:val="36"/>
          <w:szCs w:val="36"/>
        </w:rPr>
      </w:pPr>
      <w:r>
        <w:rPr>
          <w:rFonts w:ascii="Comic Sans MS" w:hAnsi="Comic Sans MS"/>
          <w:sz w:val="36"/>
          <w:szCs w:val="36"/>
        </w:rPr>
        <w:t>Analyze how the author’s use of one writing strategy (literary element or literary technique) develops this central idea.  Examples include: characterization, conflict, metaphor, simile, symbolism, setting, etc.</w:t>
      </w:r>
    </w:p>
    <w:p w:rsidR="006A6623" w:rsidRDefault="006A6623" w:rsidP="006A6623">
      <w:pPr>
        <w:pStyle w:val="ListParagraph"/>
        <w:numPr>
          <w:ilvl w:val="0"/>
          <w:numId w:val="1"/>
        </w:numPr>
        <w:rPr>
          <w:rFonts w:ascii="Comic Sans MS" w:hAnsi="Comic Sans MS"/>
          <w:sz w:val="36"/>
          <w:szCs w:val="36"/>
        </w:rPr>
      </w:pPr>
      <w:r>
        <w:rPr>
          <w:rFonts w:ascii="Comic Sans MS" w:hAnsi="Comic Sans MS"/>
          <w:sz w:val="36"/>
          <w:szCs w:val="36"/>
        </w:rPr>
        <w:t>Use strong and thorough evidence from the text to support your analysis</w:t>
      </w:r>
    </w:p>
    <w:p w:rsidR="006A6623" w:rsidRDefault="006A6623" w:rsidP="006A6623">
      <w:pPr>
        <w:pStyle w:val="ListParagraph"/>
        <w:numPr>
          <w:ilvl w:val="0"/>
          <w:numId w:val="1"/>
        </w:numPr>
        <w:rPr>
          <w:rFonts w:ascii="Comic Sans MS" w:hAnsi="Comic Sans MS"/>
          <w:sz w:val="36"/>
          <w:szCs w:val="36"/>
        </w:rPr>
      </w:pPr>
      <w:r>
        <w:rPr>
          <w:rFonts w:ascii="Comic Sans MS" w:hAnsi="Comic Sans MS"/>
          <w:sz w:val="36"/>
          <w:szCs w:val="36"/>
        </w:rPr>
        <w:t>Organize your ideas in a cohesive and coherent manner</w:t>
      </w:r>
    </w:p>
    <w:p w:rsidR="006A6623" w:rsidRPr="006A6623" w:rsidRDefault="006A6623" w:rsidP="006A6623">
      <w:pPr>
        <w:pStyle w:val="ListParagraph"/>
        <w:numPr>
          <w:ilvl w:val="0"/>
          <w:numId w:val="1"/>
        </w:numPr>
        <w:rPr>
          <w:rFonts w:ascii="Comic Sans MS" w:hAnsi="Comic Sans MS"/>
          <w:sz w:val="36"/>
          <w:szCs w:val="36"/>
        </w:rPr>
      </w:pPr>
      <w:r>
        <w:rPr>
          <w:rFonts w:ascii="Comic Sans MS" w:hAnsi="Comic Sans MS"/>
          <w:sz w:val="36"/>
          <w:szCs w:val="36"/>
        </w:rPr>
        <w:t>Maintain a formal style of writing.  Follow the conventions of standard written English.</w:t>
      </w:r>
    </w:p>
    <w:p w:rsidR="006A6623" w:rsidRDefault="00604295" w:rsidP="00604295">
      <w:pPr>
        <w:tabs>
          <w:tab w:val="left" w:pos="9280"/>
        </w:tabs>
      </w:pPr>
      <w:r>
        <w:tab/>
      </w:r>
    </w:p>
    <w:p w:rsidR="006A6623" w:rsidRPr="006A6623" w:rsidRDefault="006A6623" w:rsidP="006A6623">
      <w:pPr>
        <w:jc w:val="center"/>
        <w:rPr>
          <w:rFonts w:ascii="Comic Sans MS" w:hAnsi="Comic Sans MS"/>
          <w:i/>
          <w:sz w:val="30"/>
          <w:szCs w:val="30"/>
        </w:rPr>
      </w:pPr>
      <w:r w:rsidRPr="006A6623">
        <w:rPr>
          <w:rFonts w:ascii="Comic Sans MS" w:hAnsi="Comic Sans MS"/>
          <w:i/>
          <w:sz w:val="30"/>
          <w:szCs w:val="30"/>
        </w:rPr>
        <w:lastRenderedPageBreak/>
        <w:t>Remember:  Indent all paragraphs. Watch capitalization, punctuation, and spelling. Use transitional words and include citations for your evidence.</w:t>
      </w:r>
      <w:r w:rsidR="00196E2B">
        <w:rPr>
          <w:rFonts w:ascii="Comic Sans MS" w:hAnsi="Comic Sans MS"/>
          <w:i/>
          <w:sz w:val="30"/>
          <w:szCs w:val="30"/>
        </w:rPr>
        <w:t xml:space="preserve"> Do not use the words I, me, my, etc.</w:t>
      </w:r>
    </w:p>
    <w:p w:rsidR="006A6623" w:rsidRPr="006A6623" w:rsidRDefault="006A6623">
      <w:pPr>
        <w:rPr>
          <w:rFonts w:ascii="Comic Sans MS" w:hAnsi="Comic Sans MS"/>
          <w:sz w:val="36"/>
          <w:szCs w:val="36"/>
        </w:rPr>
      </w:pPr>
      <w:r w:rsidRPr="006A6623">
        <w:rPr>
          <w:rFonts w:ascii="Comic Sans MS" w:hAnsi="Comic Sans MS"/>
          <w:b/>
          <w:sz w:val="36"/>
          <w:szCs w:val="36"/>
        </w:rPr>
        <w:t>Paragraph #1</w:t>
      </w:r>
      <w:r w:rsidRPr="006A6623">
        <w:rPr>
          <w:rFonts w:ascii="Comic Sans MS" w:hAnsi="Comic Sans MS"/>
          <w:sz w:val="36"/>
          <w:szCs w:val="36"/>
        </w:rPr>
        <w:t xml:space="preserve"> (</w:t>
      </w:r>
      <w:r>
        <w:rPr>
          <w:rFonts w:ascii="Comic Sans MS" w:hAnsi="Comic Sans MS"/>
          <w:sz w:val="36"/>
          <w:szCs w:val="36"/>
        </w:rPr>
        <w:t xml:space="preserve">TAG it! </w:t>
      </w:r>
      <w:r w:rsidRPr="006A6623">
        <w:rPr>
          <w:rFonts w:ascii="Comic Sans MS" w:hAnsi="Comic Sans MS"/>
          <w:sz w:val="36"/>
          <w:szCs w:val="36"/>
        </w:rPr>
        <w:t xml:space="preserve">Include </w:t>
      </w:r>
      <w:r w:rsidRPr="006A6623">
        <w:rPr>
          <w:rFonts w:ascii="Comic Sans MS" w:hAnsi="Comic Sans MS"/>
          <w:sz w:val="36"/>
          <w:szCs w:val="36"/>
          <w:u w:val="single"/>
        </w:rPr>
        <w:t>T</w:t>
      </w:r>
      <w:r w:rsidRPr="006A6623">
        <w:rPr>
          <w:rFonts w:ascii="Comic Sans MS" w:hAnsi="Comic Sans MS"/>
          <w:sz w:val="36"/>
          <w:szCs w:val="36"/>
        </w:rPr>
        <w:t xml:space="preserve">itle, </w:t>
      </w:r>
      <w:r w:rsidRPr="006A6623">
        <w:rPr>
          <w:rFonts w:ascii="Comic Sans MS" w:hAnsi="Comic Sans MS"/>
          <w:sz w:val="36"/>
          <w:szCs w:val="36"/>
          <w:u w:val="single"/>
        </w:rPr>
        <w:t>A</w:t>
      </w:r>
      <w:r w:rsidRPr="006A6623">
        <w:rPr>
          <w:rFonts w:ascii="Comic Sans MS" w:hAnsi="Comic Sans MS"/>
          <w:sz w:val="36"/>
          <w:szCs w:val="36"/>
        </w:rPr>
        <w:t xml:space="preserve">uthor, </w:t>
      </w:r>
      <w:r w:rsidRPr="006A6623">
        <w:rPr>
          <w:rFonts w:ascii="Comic Sans MS" w:hAnsi="Comic Sans MS"/>
          <w:sz w:val="36"/>
          <w:szCs w:val="36"/>
          <w:u w:val="single"/>
        </w:rPr>
        <w:t>G</w:t>
      </w:r>
      <w:r w:rsidRPr="006A6623">
        <w:rPr>
          <w:rFonts w:ascii="Comic Sans MS" w:hAnsi="Comic Sans MS"/>
          <w:sz w:val="36"/>
          <w:szCs w:val="36"/>
        </w:rPr>
        <w:t xml:space="preserve">enre.  Establish the </w:t>
      </w:r>
      <w:r w:rsidRPr="006A6623">
        <w:rPr>
          <w:rFonts w:ascii="Comic Sans MS" w:hAnsi="Comic Sans MS"/>
          <w:i/>
          <w:sz w:val="36"/>
          <w:szCs w:val="36"/>
        </w:rPr>
        <w:t>central idea</w:t>
      </w:r>
      <w:r w:rsidRPr="006A6623">
        <w:rPr>
          <w:rFonts w:ascii="Comic Sans MS" w:hAnsi="Comic Sans MS"/>
          <w:sz w:val="36"/>
          <w:szCs w:val="36"/>
        </w:rPr>
        <w:t xml:space="preserve"> of the passage and mention the </w:t>
      </w:r>
      <w:r w:rsidRPr="006A6623">
        <w:rPr>
          <w:rFonts w:ascii="Comic Sans MS" w:hAnsi="Comic Sans MS"/>
          <w:i/>
          <w:sz w:val="36"/>
          <w:szCs w:val="36"/>
        </w:rPr>
        <w:t>literary element or strategy</w:t>
      </w:r>
      <w:r w:rsidRPr="006A6623">
        <w:rPr>
          <w:rFonts w:ascii="Comic Sans MS" w:hAnsi="Comic Sans MS"/>
          <w:sz w:val="36"/>
          <w:szCs w:val="36"/>
        </w:rPr>
        <w:t xml:space="preserve"> the author uses.</w:t>
      </w:r>
      <w:r w:rsidR="00196E2B">
        <w:rPr>
          <w:rFonts w:ascii="Comic Sans MS" w:hAnsi="Comic Sans MS"/>
          <w:sz w:val="36"/>
          <w:szCs w:val="36"/>
        </w:rPr>
        <w:t>)</w:t>
      </w:r>
      <w:r>
        <w:rPr>
          <w:rFonts w:ascii="Comic Sans MS" w:hAnsi="Comic Sans MS"/>
          <w:sz w:val="36"/>
          <w:szCs w:val="36"/>
        </w:rPr>
        <w:t xml:space="preserve"> </w:t>
      </w:r>
    </w:p>
    <w:p w:rsidR="00686032" w:rsidRDefault="006A6623">
      <w:pPr>
        <w:rPr>
          <w:rFonts w:ascii="Comic Sans MS" w:hAnsi="Comic Sans MS"/>
          <w:sz w:val="36"/>
          <w:szCs w:val="36"/>
        </w:rPr>
      </w:pPr>
      <w:r>
        <w:rPr>
          <w:rFonts w:ascii="Comic Sans MS" w:hAnsi="Comic Sans MS"/>
          <w:sz w:val="48"/>
          <w:szCs w:val="48"/>
        </w:rPr>
        <w:tab/>
      </w:r>
      <w:r w:rsidRPr="00686032">
        <w:rPr>
          <w:rFonts w:ascii="Comic Sans MS" w:hAnsi="Comic Sans MS"/>
          <w:sz w:val="36"/>
          <w:szCs w:val="36"/>
        </w:rPr>
        <w:t>In the ______________, __________</w:t>
      </w:r>
      <w:r w:rsidR="00686032">
        <w:rPr>
          <w:rFonts w:ascii="Comic Sans MS" w:hAnsi="Comic Sans MS"/>
          <w:sz w:val="36"/>
          <w:szCs w:val="36"/>
        </w:rPr>
        <w:t>__</w:t>
      </w:r>
      <w:r w:rsidRPr="00686032">
        <w:rPr>
          <w:rFonts w:ascii="Comic Sans MS" w:hAnsi="Comic Sans MS"/>
          <w:sz w:val="36"/>
          <w:szCs w:val="36"/>
        </w:rPr>
        <w:t>________ by</w:t>
      </w:r>
      <w:r w:rsidR="00686032">
        <w:rPr>
          <w:rFonts w:ascii="Comic Sans MS" w:hAnsi="Comic Sans MS"/>
          <w:sz w:val="36"/>
          <w:szCs w:val="36"/>
        </w:rPr>
        <w:t xml:space="preserve"> ________</w:t>
      </w:r>
      <w:r w:rsidRPr="00686032">
        <w:rPr>
          <w:rFonts w:ascii="Comic Sans MS" w:hAnsi="Comic Sans MS"/>
          <w:sz w:val="36"/>
          <w:szCs w:val="36"/>
        </w:rPr>
        <w:t>_______,</w:t>
      </w:r>
    </w:p>
    <w:p w:rsidR="00686032" w:rsidRDefault="006A6623">
      <w:pPr>
        <w:rPr>
          <w:rFonts w:ascii="Comic Sans MS" w:hAnsi="Comic Sans MS"/>
          <w:sz w:val="36"/>
          <w:szCs w:val="36"/>
        </w:rPr>
      </w:pPr>
      <w:r w:rsidRPr="00686032">
        <w:rPr>
          <w:rFonts w:ascii="Comic Sans MS" w:hAnsi="Comic Sans MS"/>
          <w:sz w:val="36"/>
          <w:szCs w:val="36"/>
        </w:rPr>
        <w:t>the author uses _____________</w:t>
      </w:r>
      <w:r w:rsidR="00686032">
        <w:rPr>
          <w:rFonts w:ascii="Comic Sans MS" w:hAnsi="Comic Sans MS"/>
          <w:sz w:val="36"/>
          <w:szCs w:val="36"/>
        </w:rPr>
        <w:t>_____</w:t>
      </w:r>
      <w:r w:rsidRPr="00686032">
        <w:rPr>
          <w:rFonts w:ascii="Comic Sans MS" w:hAnsi="Comic Sans MS"/>
          <w:sz w:val="36"/>
          <w:szCs w:val="36"/>
        </w:rPr>
        <w:t xml:space="preserve">___ to demonstrate the central idea of </w:t>
      </w:r>
    </w:p>
    <w:p w:rsidR="00686032" w:rsidRDefault="006A6623">
      <w:pPr>
        <w:rPr>
          <w:rFonts w:ascii="Comic Sans MS" w:hAnsi="Comic Sans MS"/>
          <w:sz w:val="36"/>
          <w:szCs w:val="36"/>
        </w:rPr>
      </w:pPr>
      <w:r w:rsidRPr="00686032">
        <w:rPr>
          <w:rFonts w:ascii="Comic Sans MS" w:hAnsi="Comic Sans MS"/>
          <w:sz w:val="36"/>
          <w:szCs w:val="36"/>
        </w:rPr>
        <w:t xml:space="preserve">____________________.  Within this ______ this is seen many times.  For </w:t>
      </w:r>
    </w:p>
    <w:p w:rsidR="006A6623" w:rsidRPr="00686032" w:rsidRDefault="006A6623">
      <w:pPr>
        <w:rPr>
          <w:rFonts w:ascii="Comic Sans MS" w:hAnsi="Comic Sans MS"/>
          <w:sz w:val="36"/>
          <w:szCs w:val="36"/>
        </w:rPr>
      </w:pPr>
      <w:r w:rsidRPr="00686032">
        <w:rPr>
          <w:rFonts w:ascii="Comic Sans MS" w:hAnsi="Comic Sans MS"/>
          <w:sz w:val="36"/>
          <w:szCs w:val="36"/>
        </w:rPr>
        <w:t>example, when ___________________________________________</w:t>
      </w:r>
      <w:r w:rsidR="00686032">
        <w:rPr>
          <w:rFonts w:ascii="Comic Sans MS" w:hAnsi="Comic Sans MS"/>
          <w:sz w:val="36"/>
          <w:szCs w:val="36"/>
        </w:rPr>
        <w:t>_____</w:t>
      </w:r>
      <w:r w:rsidRPr="00686032">
        <w:rPr>
          <w:rFonts w:ascii="Comic Sans MS" w:hAnsi="Comic Sans MS"/>
          <w:sz w:val="36"/>
          <w:szCs w:val="36"/>
        </w:rPr>
        <w:t>____.</w:t>
      </w:r>
    </w:p>
    <w:p w:rsidR="006A6623" w:rsidRPr="00686032" w:rsidRDefault="008555D2">
      <w:pPr>
        <w:rPr>
          <w:rFonts w:ascii="Comic Sans MS" w:hAnsi="Comic Sans MS"/>
          <w:sz w:val="36"/>
          <w:szCs w:val="36"/>
        </w:rPr>
      </w:pPr>
      <w:r>
        <w:rPr>
          <w:rFonts w:ascii="Comic Sans MS" w:hAnsi="Comic Sans MS"/>
          <w:sz w:val="36"/>
          <w:szCs w:val="36"/>
        </w:rPr>
        <w:t>“</w:t>
      </w:r>
      <w:r w:rsidR="006A6623" w:rsidRPr="00686032">
        <w:rPr>
          <w:rFonts w:ascii="Comic Sans MS" w:hAnsi="Comic Sans MS"/>
          <w:sz w:val="36"/>
          <w:szCs w:val="36"/>
        </w:rPr>
        <w:t xml:space="preserve"> ____</w:t>
      </w:r>
      <w:r w:rsidR="00686032">
        <w:rPr>
          <w:rFonts w:ascii="Comic Sans MS" w:hAnsi="Comic Sans MS"/>
          <w:sz w:val="36"/>
          <w:szCs w:val="36"/>
        </w:rPr>
        <w:t>_________________</w:t>
      </w:r>
      <w:r w:rsidR="006A6623" w:rsidRPr="00686032">
        <w:rPr>
          <w:rFonts w:ascii="Comic Sans MS" w:hAnsi="Comic Sans MS"/>
          <w:sz w:val="36"/>
          <w:szCs w:val="36"/>
        </w:rPr>
        <w:t>__________________________</w:t>
      </w:r>
      <w:r>
        <w:rPr>
          <w:rFonts w:ascii="Comic Sans MS" w:hAnsi="Comic Sans MS"/>
          <w:sz w:val="36"/>
          <w:szCs w:val="36"/>
        </w:rPr>
        <w:t>_______________</w:t>
      </w:r>
    </w:p>
    <w:p w:rsidR="006A6623" w:rsidRPr="00686032" w:rsidRDefault="006A6623">
      <w:pPr>
        <w:rPr>
          <w:rFonts w:ascii="Comic Sans MS" w:hAnsi="Comic Sans MS"/>
          <w:sz w:val="36"/>
          <w:szCs w:val="36"/>
        </w:rPr>
      </w:pPr>
      <w:r w:rsidRPr="00686032">
        <w:rPr>
          <w:rFonts w:ascii="Comic Sans MS" w:hAnsi="Comic Sans MS"/>
          <w:sz w:val="36"/>
          <w:szCs w:val="36"/>
        </w:rPr>
        <w:t>______________________________________</w:t>
      </w:r>
      <w:r w:rsidR="008555D2">
        <w:rPr>
          <w:rFonts w:ascii="Comic Sans MS" w:hAnsi="Comic Sans MS"/>
          <w:sz w:val="36"/>
          <w:szCs w:val="36"/>
        </w:rPr>
        <w:t>_______________”  (______).</w:t>
      </w:r>
    </w:p>
    <w:p w:rsidR="006A6623" w:rsidRPr="00686032" w:rsidRDefault="006A6623">
      <w:pPr>
        <w:rPr>
          <w:rFonts w:ascii="Comic Sans MS" w:hAnsi="Comic Sans MS"/>
          <w:sz w:val="36"/>
          <w:szCs w:val="36"/>
        </w:rPr>
      </w:pPr>
      <w:r w:rsidRPr="00686032">
        <w:rPr>
          <w:rFonts w:ascii="Comic Sans MS" w:hAnsi="Comic Sans MS"/>
          <w:sz w:val="36"/>
          <w:szCs w:val="36"/>
        </w:rPr>
        <w:t xml:space="preserve"> </w:t>
      </w:r>
      <w:r w:rsidR="008555D2">
        <w:rPr>
          <w:rFonts w:ascii="Comic Sans MS" w:hAnsi="Comic Sans MS"/>
          <w:sz w:val="36"/>
          <w:szCs w:val="36"/>
        </w:rPr>
        <w:t>This shows ___</w:t>
      </w:r>
      <w:r w:rsidRPr="00686032">
        <w:rPr>
          <w:rFonts w:ascii="Comic Sans MS" w:hAnsi="Comic Sans MS"/>
          <w:sz w:val="36"/>
          <w:szCs w:val="36"/>
        </w:rPr>
        <w:t>__________________________________</w:t>
      </w:r>
      <w:r w:rsidR="00686032">
        <w:rPr>
          <w:rFonts w:ascii="Comic Sans MS" w:hAnsi="Comic Sans MS"/>
          <w:sz w:val="36"/>
          <w:szCs w:val="36"/>
        </w:rPr>
        <w:t>________________</w:t>
      </w:r>
      <w:r w:rsidRPr="00686032">
        <w:rPr>
          <w:rFonts w:ascii="Comic Sans MS" w:hAnsi="Comic Sans MS"/>
          <w:sz w:val="36"/>
          <w:szCs w:val="36"/>
        </w:rPr>
        <w:t>.</w:t>
      </w:r>
    </w:p>
    <w:p w:rsidR="006A6623" w:rsidRDefault="006A6623">
      <w:pPr>
        <w:rPr>
          <w:rFonts w:ascii="Comic Sans MS" w:hAnsi="Comic Sans MS"/>
          <w:sz w:val="48"/>
          <w:szCs w:val="48"/>
        </w:rPr>
      </w:pPr>
    </w:p>
    <w:p w:rsidR="00686032" w:rsidRDefault="00686032">
      <w:pPr>
        <w:rPr>
          <w:rFonts w:ascii="Comic Sans MS" w:hAnsi="Comic Sans MS"/>
          <w:sz w:val="48"/>
          <w:szCs w:val="48"/>
        </w:rPr>
      </w:pPr>
    </w:p>
    <w:p w:rsidR="00686032" w:rsidRDefault="00686032">
      <w:pPr>
        <w:rPr>
          <w:rFonts w:ascii="Comic Sans MS" w:hAnsi="Comic Sans MS"/>
          <w:sz w:val="48"/>
          <w:szCs w:val="48"/>
        </w:rPr>
      </w:pPr>
    </w:p>
    <w:p w:rsidR="006A6623" w:rsidRPr="00FF1468" w:rsidRDefault="006A6623">
      <w:pPr>
        <w:rPr>
          <w:rFonts w:ascii="Comic Sans MS" w:hAnsi="Comic Sans MS"/>
          <w:sz w:val="36"/>
          <w:szCs w:val="36"/>
        </w:rPr>
      </w:pPr>
      <w:r w:rsidRPr="00FF1468">
        <w:rPr>
          <w:rFonts w:ascii="Comic Sans MS" w:hAnsi="Comic Sans MS"/>
          <w:b/>
          <w:sz w:val="36"/>
          <w:szCs w:val="36"/>
        </w:rPr>
        <w:lastRenderedPageBreak/>
        <w:t>Paragraph #2</w:t>
      </w:r>
      <w:r w:rsidRPr="00FF1468">
        <w:rPr>
          <w:rFonts w:ascii="Comic Sans MS" w:hAnsi="Comic Sans MS"/>
          <w:sz w:val="36"/>
          <w:szCs w:val="36"/>
        </w:rPr>
        <w:t xml:space="preserve"> (Discuss the writing strategy employed by the speaker to reinforce the central idea and make it more effective.</w:t>
      </w:r>
      <w:r w:rsidR="00FF1468" w:rsidRPr="00FF1468">
        <w:rPr>
          <w:rFonts w:ascii="Comic Sans MS" w:hAnsi="Comic Sans MS"/>
          <w:sz w:val="36"/>
          <w:szCs w:val="36"/>
        </w:rPr>
        <w:t xml:space="preserve"> </w:t>
      </w:r>
      <w:r w:rsidR="00FF1468" w:rsidRPr="00FF1468">
        <w:rPr>
          <w:rFonts w:ascii="Comic Sans MS" w:hAnsi="Comic Sans MS"/>
          <w:sz w:val="36"/>
          <w:szCs w:val="36"/>
          <w:u w:val="single"/>
        </w:rPr>
        <w:t>I</w:t>
      </w:r>
      <w:r w:rsidR="00FF1468" w:rsidRPr="00FF1468">
        <w:rPr>
          <w:rFonts w:ascii="Comic Sans MS" w:hAnsi="Comic Sans MS"/>
          <w:sz w:val="36"/>
          <w:szCs w:val="36"/>
        </w:rPr>
        <w:t xml:space="preserve">ntroduce, </w:t>
      </w:r>
      <w:r w:rsidR="00FF1468" w:rsidRPr="00FF1468">
        <w:rPr>
          <w:rFonts w:ascii="Comic Sans MS" w:hAnsi="Comic Sans MS"/>
          <w:sz w:val="36"/>
          <w:szCs w:val="36"/>
          <w:u w:val="single"/>
        </w:rPr>
        <w:t>C</w:t>
      </w:r>
      <w:r w:rsidR="00FF1468" w:rsidRPr="00FF1468">
        <w:rPr>
          <w:rFonts w:ascii="Comic Sans MS" w:hAnsi="Comic Sans MS"/>
          <w:sz w:val="36"/>
          <w:szCs w:val="36"/>
        </w:rPr>
        <w:t xml:space="preserve">ite, </w:t>
      </w:r>
      <w:r w:rsidR="00FF1468" w:rsidRPr="00FF1468">
        <w:rPr>
          <w:rFonts w:ascii="Comic Sans MS" w:hAnsi="Comic Sans MS"/>
          <w:sz w:val="36"/>
          <w:szCs w:val="36"/>
          <w:u w:val="single"/>
        </w:rPr>
        <w:t>E</w:t>
      </w:r>
      <w:r w:rsidR="00FF1468" w:rsidRPr="00FF1468">
        <w:rPr>
          <w:rFonts w:ascii="Comic Sans MS" w:hAnsi="Comic Sans MS"/>
          <w:sz w:val="36"/>
          <w:szCs w:val="36"/>
        </w:rPr>
        <w:t>xplain 3 times</w:t>
      </w:r>
      <w:r w:rsidRPr="00FF1468">
        <w:rPr>
          <w:rFonts w:ascii="Comic Sans MS" w:hAnsi="Comic Sans MS"/>
          <w:sz w:val="36"/>
          <w:szCs w:val="36"/>
        </w:rPr>
        <w:t>)</w:t>
      </w:r>
    </w:p>
    <w:p w:rsidR="00686032" w:rsidRPr="00686032" w:rsidRDefault="006A6623">
      <w:pPr>
        <w:rPr>
          <w:rFonts w:ascii="Comic Sans MS" w:hAnsi="Comic Sans MS"/>
          <w:sz w:val="36"/>
          <w:szCs w:val="36"/>
        </w:rPr>
      </w:pPr>
      <w:r w:rsidRPr="00686032">
        <w:rPr>
          <w:rFonts w:ascii="Comic Sans MS" w:hAnsi="Comic Sans MS"/>
          <w:sz w:val="36"/>
          <w:szCs w:val="36"/>
        </w:rPr>
        <w:tab/>
        <w:t>To develop the central idea further, the author uses _________________</w:t>
      </w:r>
      <w:r w:rsidR="00686032">
        <w:rPr>
          <w:rFonts w:ascii="Comic Sans MS" w:hAnsi="Comic Sans MS"/>
          <w:sz w:val="36"/>
          <w:szCs w:val="36"/>
        </w:rPr>
        <w:t>___</w:t>
      </w:r>
      <w:r w:rsidRPr="00686032">
        <w:rPr>
          <w:rFonts w:ascii="Comic Sans MS" w:hAnsi="Comic Sans MS"/>
          <w:sz w:val="36"/>
          <w:szCs w:val="36"/>
        </w:rPr>
        <w:t xml:space="preserve">.  </w:t>
      </w:r>
      <w:r w:rsidR="00686032" w:rsidRPr="00686032">
        <w:rPr>
          <w:rFonts w:ascii="Comic Sans MS" w:hAnsi="Comic Sans MS"/>
          <w:sz w:val="36"/>
          <w:szCs w:val="36"/>
        </w:rPr>
        <w:t>“_</w:t>
      </w:r>
      <w:r w:rsidRPr="00686032">
        <w:rPr>
          <w:rFonts w:ascii="Comic Sans MS" w:hAnsi="Comic Sans MS"/>
          <w:sz w:val="36"/>
          <w:szCs w:val="36"/>
        </w:rPr>
        <w:t>___________________________</w:t>
      </w:r>
      <w:r w:rsidR="00686032">
        <w:rPr>
          <w:rFonts w:ascii="Comic Sans MS" w:hAnsi="Comic Sans MS"/>
          <w:sz w:val="36"/>
          <w:szCs w:val="36"/>
        </w:rPr>
        <w:t>___________________________________</w:t>
      </w:r>
    </w:p>
    <w:p w:rsidR="006A6623" w:rsidRPr="00686032" w:rsidRDefault="006A6623">
      <w:pPr>
        <w:rPr>
          <w:rFonts w:ascii="Comic Sans MS" w:hAnsi="Comic Sans MS"/>
          <w:sz w:val="36"/>
          <w:szCs w:val="36"/>
        </w:rPr>
      </w:pPr>
      <w:r w:rsidRPr="00686032">
        <w:rPr>
          <w:rFonts w:ascii="Comic Sans MS" w:hAnsi="Comic Sans MS"/>
          <w:sz w:val="36"/>
          <w:szCs w:val="36"/>
        </w:rPr>
        <w:t>___________________</w:t>
      </w:r>
      <w:r w:rsidR="00686032" w:rsidRPr="00686032">
        <w:rPr>
          <w:rFonts w:ascii="Comic Sans MS" w:hAnsi="Comic Sans MS"/>
          <w:sz w:val="36"/>
          <w:szCs w:val="36"/>
        </w:rPr>
        <w:t>___________________</w:t>
      </w:r>
      <w:r w:rsidR="00686032">
        <w:rPr>
          <w:rFonts w:ascii="Comic Sans MS" w:hAnsi="Comic Sans MS"/>
          <w:sz w:val="36"/>
          <w:szCs w:val="36"/>
        </w:rPr>
        <w:t>____________</w:t>
      </w:r>
      <w:r w:rsidR="00686032" w:rsidRPr="00686032">
        <w:rPr>
          <w:rFonts w:ascii="Comic Sans MS" w:hAnsi="Comic Sans MS"/>
          <w:sz w:val="36"/>
          <w:szCs w:val="36"/>
        </w:rPr>
        <w:t>_” (</w:t>
      </w:r>
      <w:r w:rsidR="00686032">
        <w:rPr>
          <w:rFonts w:ascii="Comic Sans MS" w:hAnsi="Comic Sans MS"/>
          <w:sz w:val="36"/>
          <w:szCs w:val="36"/>
        </w:rPr>
        <w:t>____</w:t>
      </w:r>
      <w:r w:rsidR="00686032" w:rsidRPr="00686032">
        <w:rPr>
          <w:rFonts w:ascii="Comic Sans MS" w:hAnsi="Comic Sans MS"/>
          <w:sz w:val="36"/>
          <w:szCs w:val="36"/>
        </w:rPr>
        <w:t>______)</w:t>
      </w:r>
      <w:r w:rsidRPr="00686032">
        <w:rPr>
          <w:rFonts w:ascii="Comic Sans MS" w:hAnsi="Comic Sans MS"/>
          <w:sz w:val="36"/>
          <w:szCs w:val="36"/>
        </w:rPr>
        <w:t>.</w:t>
      </w:r>
    </w:p>
    <w:p w:rsidR="006A6623" w:rsidRPr="00686032" w:rsidRDefault="00686032">
      <w:pPr>
        <w:rPr>
          <w:rFonts w:ascii="Comic Sans MS" w:hAnsi="Comic Sans MS"/>
          <w:sz w:val="36"/>
          <w:szCs w:val="36"/>
        </w:rPr>
      </w:pPr>
      <w:r w:rsidRPr="00686032">
        <w:rPr>
          <w:rFonts w:ascii="Comic Sans MS" w:hAnsi="Comic Sans MS"/>
          <w:sz w:val="36"/>
          <w:szCs w:val="36"/>
        </w:rPr>
        <w:t>This example demonstrates __</w:t>
      </w:r>
      <w:r w:rsidR="006A6623" w:rsidRPr="00686032">
        <w:rPr>
          <w:rFonts w:ascii="Comic Sans MS" w:hAnsi="Comic Sans MS"/>
          <w:sz w:val="36"/>
          <w:szCs w:val="36"/>
        </w:rPr>
        <w:t>_________</w:t>
      </w:r>
      <w:r>
        <w:rPr>
          <w:rFonts w:ascii="Comic Sans MS" w:hAnsi="Comic Sans MS"/>
          <w:sz w:val="36"/>
          <w:szCs w:val="36"/>
        </w:rPr>
        <w:t>________________</w:t>
      </w:r>
      <w:r w:rsidR="006A6623" w:rsidRPr="00686032">
        <w:rPr>
          <w:rFonts w:ascii="Comic Sans MS" w:hAnsi="Comic Sans MS"/>
          <w:sz w:val="36"/>
          <w:szCs w:val="36"/>
        </w:rPr>
        <w:t>_______________</w:t>
      </w:r>
    </w:p>
    <w:p w:rsidR="00686032" w:rsidRDefault="006A6623">
      <w:pPr>
        <w:rPr>
          <w:rFonts w:ascii="Comic Sans MS" w:hAnsi="Comic Sans MS"/>
          <w:sz w:val="36"/>
          <w:szCs w:val="36"/>
        </w:rPr>
      </w:pPr>
      <w:r w:rsidRPr="00686032">
        <w:rPr>
          <w:rFonts w:ascii="Comic Sans MS" w:hAnsi="Comic Sans MS"/>
          <w:sz w:val="36"/>
          <w:szCs w:val="36"/>
        </w:rPr>
        <w:t>_______________________________________________.</w:t>
      </w:r>
      <w:r w:rsidR="00686032" w:rsidRPr="00686032">
        <w:rPr>
          <w:rFonts w:ascii="Comic Sans MS" w:hAnsi="Comic Sans MS"/>
          <w:sz w:val="36"/>
          <w:szCs w:val="36"/>
        </w:rPr>
        <w:t xml:space="preserve">  The central </w:t>
      </w:r>
      <w:r w:rsidR="00686032">
        <w:rPr>
          <w:rFonts w:ascii="Comic Sans MS" w:hAnsi="Comic Sans MS"/>
          <w:sz w:val="36"/>
          <w:szCs w:val="36"/>
        </w:rPr>
        <w:t xml:space="preserve">idea is </w:t>
      </w:r>
    </w:p>
    <w:p w:rsidR="006A6623" w:rsidRPr="00686032" w:rsidRDefault="00686032">
      <w:pPr>
        <w:rPr>
          <w:rFonts w:ascii="Comic Sans MS" w:hAnsi="Comic Sans MS"/>
          <w:sz w:val="36"/>
          <w:szCs w:val="36"/>
        </w:rPr>
      </w:pPr>
      <w:r>
        <w:rPr>
          <w:rFonts w:ascii="Comic Sans MS" w:hAnsi="Comic Sans MS"/>
          <w:sz w:val="36"/>
          <w:szCs w:val="36"/>
        </w:rPr>
        <w:t>evident again</w:t>
      </w:r>
      <w:r w:rsidRPr="00686032">
        <w:rPr>
          <w:rFonts w:ascii="Comic Sans MS" w:hAnsi="Comic Sans MS"/>
          <w:sz w:val="36"/>
          <w:szCs w:val="36"/>
        </w:rPr>
        <w:t xml:space="preserve"> when the author says, “</w:t>
      </w:r>
      <w:r>
        <w:rPr>
          <w:rFonts w:ascii="Comic Sans MS" w:hAnsi="Comic Sans MS"/>
          <w:sz w:val="36"/>
          <w:szCs w:val="36"/>
        </w:rPr>
        <w:t>____________________________________</w:t>
      </w:r>
    </w:p>
    <w:p w:rsidR="006A6623" w:rsidRPr="00686032" w:rsidRDefault="006A6623">
      <w:pPr>
        <w:rPr>
          <w:rFonts w:ascii="Comic Sans MS" w:hAnsi="Comic Sans MS"/>
          <w:sz w:val="36"/>
          <w:szCs w:val="36"/>
        </w:rPr>
      </w:pPr>
      <w:r w:rsidRPr="00686032">
        <w:rPr>
          <w:rFonts w:ascii="Comic Sans MS" w:hAnsi="Comic Sans MS"/>
          <w:sz w:val="36"/>
          <w:szCs w:val="36"/>
        </w:rPr>
        <w:t>_______________</w:t>
      </w:r>
      <w:r w:rsidR="00686032" w:rsidRPr="00686032">
        <w:rPr>
          <w:rFonts w:ascii="Comic Sans MS" w:hAnsi="Comic Sans MS"/>
          <w:sz w:val="36"/>
          <w:szCs w:val="36"/>
        </w:rPr>
        <w:t>_______________________</w:t>
      </w:r>
      <w:r w:rsidR="00686032">
        <w:rPr>
          <w:rFonts w:ascii="Comic Sans MS" w:hAnsi="Comic Sans MS"/>
          <w:sz w:val="36"/>
          <w:szCs w:val="36"/>
        </w:rPr>
        <w:t>_______________” (__</w:t>
      </w:r>
      <w:r w:rsidR="00686032" w:rsidRPr="00686032">
        <w:rPr>
          <w:rFonts w:ascii="Comic Sans MS" w:hAnsi="Comic Sans MS"/>
          <w:sz w:val="36"/>
          <w:szCs w:val="36"/>
        </w:rPr>
        <w:t>______).</w:t>
      </w:r>
    </w:p>
    <w:p w:rsidR="006A6623" w:rsidRPr="00686032" w:rsidRDefault="00686032">
      <w:pPr>
        <w:rPr>
          <w:sz w:val="36"/>
          <w:szCs w:val="36"/>
        </w:rPr>
      </w:pPr>
      <w:r w:rsidRPr="00686032">
        <w:rPr>
          <w:rFonts w:ascii="Comic Sans MS" w:hAnsi="Comic Sans MS"/>
          <w:sz w:val="36"/>
          <w:szCs w:val="36"/>
        </w:rPr>
        <w:t>This quote reveals that _____________________</w:t>
      </w:r>
      <w:r>
        <w:rPr>
          <w:rFonts w:ascii="Comic Sans MS" w:hAnsi="Comic Sans MS"/>
          <w:sz w:val="36"/>
          <w:szCs w:val="36"/>
        </w:rPr>
        <w:t>________________</w:t>
      </w:r>
      <w:r w:rsidRPr="00686032">
        <w:rPr>
          <w:rFonts w:ascii="Comic Sans MS" w:hAnsi="Comic Sans MS"/>
          <w:sz w:val="36"/>
          <w:szCs w:val="36"/>
        </w:rPr>
        <w:t>________</w:t>
      </w:r>
    </w:p>
    <w:p w:rsidR="006A6623" w:rsidRDefault="006A6623">
      <w:pPr>
        <w:rPr>
          <w:rFonts w:ascii="Comic Sans MS" w:hAnsi="Comic Sans MS"/>
          <w:sz w:val="36"/>
          <w:szCs w:val="36"/>
        </w:rPr>
      </w:pPr>
      <w:r w:rsidRPr="00686032">
        <w:rPr>
          <w:rFonts w:ascii="Comic Sans MS" w:hAnsi="Comic Sans MS"/>
          <w:sz w:val="36"/>
          <w:szCs w:val="36"/>
        </w:rPr>
        <w:t>_______________________________________________</w:t>
      </w:r>
      <w:r w:rsidR="00686032">
        <w:rPr>
          <w:rFonts w:ascii="Comic Sans MS" w:hAnsi="Comic Sans MS"/>
          <w:sz w:val="36"/>
          <w:szCs w:val="36"/>
        </w:rPr>
        <w:t>________________</w:t>
      </w:r>
      <w:r w:rsidRPr="00686032">
        <w:rPr>
          <w:rFonts w:ascii="Comic Sans MS" w:hAnsi="Comic Sans MS"/>
          <w:sz w:val="36"/>
          <w:szCs w:val="36"/>
        </w:rPr>
        <w:t>.</w:t>
      </w:r>
      <w:r w:rsidR="00686032">
        <w:rPr>
          <w:rFonts w:ascii="Comic Sans MS" w:hAnsi="Comic Sans MS"/>
          <w:sz w:val="36"/>
          <w:szCs w:val="36"/>
        </w:rPr>
        <w:t xml:space="preserve">  </w:t>
      </w:r>
    </w:p>
    <w:p w:rsidR="00686032" w:rsidRDefault="00686032">
      <w:pPr>
        <w:rPr>
          <w:rFonts w:ascii="Comic Sans MS" w:hAnsi="Comic Sans MS"/>
          <w:sz w:val="36"/>
          <w:szCs w:val="36"/>
        </w:rPr>
      </w:pPr>
      <w:r>
        <w:rPr>
          <w:rFonts w:ascii="Comic Sans MS" w:hAnsi="Comic Sans MS"/>
          <w:sz w:val="36"/>
          <w:szCs w:val="36"/>
        </w:rPr>
        <w:t>“_______________________________________________________________</w:t>
      </w:r>
    </w:p>
    <w:p w:rsidR="00686032" w:rsidRDefault="00686032">
      <w:pPr>
        <w:rPr>
          <w:rFonts w:ascii="Comic Sans MS" w:hAnsi="Comic Sans MS"/>
          <w:sz w:val="36"/>
          <w:szCs w:val="36"/>
        </w:rPr>
      </w:pPr>
      <w:r>
        <w:rPr>
          <w:rFonts w:ascii="Comic Sans MS" w:hAnsi="Comic Sans MS"/>
          <w:sz w:val="36"/>
          <w:szCs w:val="36"/>
        </w:rPr>
        <w:t>__________________________” (______________).  The author also says, “___</w:t>
      </w:r>
    </w:p>
    <w:p w:rsidR="00686032" w:rsidRDefault="00686032">
      <w:pPr>
        <w:rPr>
          <w:rFonts w:ascii="Comic Sans MS" w:hAnsi="Comic Sans MS"/>
          <w:sz w:val="36"/>
          <w:szCs w:val="36"/>
        </w:rPr>
      </w:pPr>
      <w:r>
        <w:rPr>
          <w:rFonts w:ascii="Comic Sans MS" w:hAnsi="Comic Sans MS"/>
          <w:sz w:val="36"/>
          <w:szCs w:val="36"/>
        </w:rPr>
        <w:t xml:space="preserve">__________________________________________________ “ (__________) </w:t>
      </w:r>
    </w:p>
    <w:p w:rsidR="00686032" w:rsidRPr="00686032" w:rsidRDefault="00686032">
      <w:pPr>
        <w:rPr>
          <w:rFonts w:ascii="Comic Sans MS" w:hAnsi="Comic Sans MS"/>
          <w:sz w:val="36"/>
          <w:szCs w:val="36"/>
        </w:rPr>
      </w:pPr>
      <w:r>
        <w:rPr>
          <w:rFonts w:ascii="Comic Sans MS" w:hAnsi="Comic Sans MS"/>
          <w:sz w:val="36"/>
          <w:szCs w:val="36"/>
        </w:rPr>
        <w:t xml:space="preserve">which shows _____________________________________________________. </w:t>
      </w:r>
    </w:p>
    <w:p w:rsidR="006A6623" w:rsidRPr="00FF1468" w:rsidRDefault="006A6623">
      <w:pPr>
        <w:rPr>
          <w:rFonts w:ascii="Comic Sans MS" w:hAnsi="Comic Sans MS"/>
          <w:sz w:val="36"/>
          <w:szCs w:val="36"/>
        </w:rPr>
      </w:pPr>
      <w:r w:rsidRPr="00FF1468">
        <w:rPr>
          <w:rFonts w:ascii="Comic Sans MS" w:hAnsi="Comic Sans MS"/>
          <w:b/>
          <w:sz w:val="36"/>
          <w:szCs w:val="36"/>
        </w:rPr>
        <w:lastRenderedPageBreak/>
        <w:t>Paragraph #3</w:t>
      </w:r>
      <w:r w:rsidRPr="00FF1468">
        <w:rPr>
          <w:rFonts w:ascii="Comic Sans MS" w:hAnsi="Comic Sans MS"/>
          <w:sz w:val="36"/>
          <w:szCs w:val="36"/>
        </w:rPr>
        <w:t xml:space="preserve"> (Conclusion: Tie all of your ideas together and discuss HOW the writing strategy reinforces the central idea)</w:t>
      </w:r>
    </w:p>
    <w:p w:rsidR="00686032" w:rsidRDefault="00196E2B">
      <w:pPr>
        <w:rPr>
          <w:rFonts w:ascii="Comic Sans MS" w:hAnsi="Comic Sans MS"/>
          <w:sz w:val="36"/>
          <w:szCs w:val="36"/>
        </w:rPr>
      </w:pPr>
      <w:r w:rsidRPr="00686032">
        <w:rPr>
          <w:rFonts w:ascii="Comic Sans MS" w:hAnsi="Comic Sans MS"/>
          <w:sz w:val="36"/>
          <w:szCs w:val="36"/>
        </w:rPr>
        <w:tab/>
      </w:r>
      <w:r w:rsidR="00686032" w:rsidRPr="00686032">
        <w:rPr>
          <w:rFonts w:ascii="Comic Sans MS" w:hAnsi="Comic Sans MS"/>
          <w:sz w:val="36"/>
          <w:szCs w:val="36"/>
        </w:rPr>
        <w:t>By using the literary element of _____________</w:t>
      </w:r>
      <w:r w:rsidR="00686032">
        <w:rPr>
          <w:rFonts w:ascii="Comic Sans MS" w:hAnsi="Comic Sans MS"/>
          <w:sz w:val="36"/>
          <w:szCs w:val="36"/>
        </w:rPr>
        <w:t>_________</w:t>
      </w:r>
      <w:r w:rsidR="00686032" w:rsidRPr="00686032">
        <w:rPr>
          <w:rFonts w:ascii="Comic Sans MS" w:hAnsi="Comic Sans MS"/>
          <w:sz w:val="36"/>
          <w:szCs w:val="36"/>
        </w:rPr>
        <w:t>________ in the</w:t>
      </w:r>
    </w:p>
    <w:p w:rsidR="00686032" w:rsidRDefault="00686032" w:rsidP="00686032">
      <w:pPr>
        <w:rPr>
          <w:rFonts w:ascii="Comic Sans MS" w:hAnsi="Comic Sans MS"/>
          <w:sz w:val="36"/>
          <w:szCs w:val="36"/>
        </w:rPr>
      </w:pPr>
      <w:r w:rsidRPr="00686032">
        <w:rPr>
          <w:rFonts w:ascii="Comic Sans MS" w:hAnsi="Comic Sans MS"/>
          <w:sz w:val="36"/>
          <w:szCs w:val="36"/>
        </w:rPr>
        <w:t xml:space="preserve"> ______________, the auth</w:t>
      </w:r>
      <w:r>
        <w:rPr>
          <w:rFonts w:ascii="Comic Sans MS" w:hAnsi="Comic Sans MS"/>
          <w:sz w:val="36"/>
          <w:szCs w:val="36"/>
        </w:rPr>
        <w:t xml:space="preserve">or clearly establishes the central idea of </w:t>
      </w:r>
    </w:p>
    <w:p w:rsidR="00686032" w:rsidRDefault="00686032" w:rsidP="00686032">
      <w:pPr>
        <w:rPr>
          <w:rFonts w:ascii="Comic Sans MS" w:hAnsi="Comic Sans MS"/>
          <w:sz w:val="36"/>
          <w:szCs w:val="36"/>
        </w:rPr>
      </w:pPr>
      <w:r>
        <w:rPr>
          <w:rFonts w:ascii="Comic Sans MS" w:hAnsi="Comic Sans MS"/>
          <w:sz w:val="36"/>
          <w:szCs w:val="36"/>
        </w:rPr>
        <w:t>______________________.  _______________________________________</w:t>
      </w:r>
    </w:p>
    <w:p w:rsidR="00686032" w:rsidRDefault="00686032" w:rsidP="00686032">
      <w:pPr>
        <w:rPr>
          <w:rFonts w:ascii="Comic Sans MS" w:hAnsi="Comic Sans MS"/>
          <w:sz w:val="36"/>
          <w:szCs w:val="36"/>
        </w:rPr>
      </w:pPr>
      <w:r>
        <w:rPr>
          <w:rFonts w:ascii="Comic Sans MS" w:hAnsi="Comic Sans MS"/>
          <w:sz w:val="36"/>
          <w:szCs w:val="36"/>
        </w:rPr>
        <w:t>_____________________________________________________________.</w:t>
      </w:r>
    </w:p>
    <w:p w:rsidR="00686032" w:rsidRDefault="00686032" w:rsidP="00686032">
      <w:pPr>
        <w:rPr>
          <w:rFonts w:ascii="Comic Sans MS" w:hAnsi="Comic Sans MS"/>
          <w:sz w:val="36"/>
          <w:szCs w:val="36"/>
        </w:rPr>
      </w:pPr>
      <w:r>
        <w:rPr>
          <w:rFonts w:ascii="Comic Sans MS" w:hAnsi="Comic Sans MS"/>
          <w:sz w:val="36"/>
          <w:szCs w:val="36"/>
        </w:rPr>
        <w:t>______________________________________________________________</w:t>
      </w:r>
    </w:p>
    <w:p w:rsidR="00686032" w:rsidRDefault="00686032" w:rsidP="00686032">
      <w:pPr>
        <w:rPr>
          <w:rFonts w:ascii="Comic Sans MS" w:hAnsi="Comic Sans MS"/>
          <w:sz w:val="36"/>
          <w:szCs w:val="36"/>
        </w:rPr>
      </w:pPr>
      <w:r>
        <w:rPr>
          <w:rFonts w:ascii="Comic Sans MS" w:hAnsi="Comic Sans MS"/>
          <w:sz w:val="36"/>
          <w:szCs w:val="36"/>
        </w:rPr>
        <w:t>______________________________________________________________.</w:t>
      </w:r>
    </w:p>
    <w:p w:rsidR="00686032" w:rsidRDefault="00686032">
      <w:pPr>
        <w:rPr>
          <w:rFonts w:ascii="Comic Sans MS" w:hAnsi="Comic Sans MS"/>
          <w:sz w:val="36"/>
          <w:szCs w:val="36"/>
        </w:rPr>
      </w:pPr>
    </w:p>
    <w:p w:rsidR="00686032" w:rsidRPr="00686032" w:rsidRDefault="00686032">
      <w:pPr>
        <w:rPr>
          <w:rFonts w:ascii="Comic Sans MS" w:hAnsi="Comic Sans MS"/>
          <w:sz w:val="36"/>
          <w:szCs w:val="36"/>
        </w:rPr>
      </w:pPr>
    </w:p>
    <w:sectPr w:rsidR="00686032" w:rsidRPr="00686032" w:rsidSect="006A6623">
      <w:footerReference w:type="default" r:id="rId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6623" w:rsidRDefault="006A6623" w:rsidP="006A6623">
      <w:pPr>
        <w:spacing w:after="0" w:line="240" w:lineRule="auto"/>
      </w:pPr>
      <w:r>
        <w:separator/>
      </w:r>
    </w:p>
  </w:endnote>
  <w:endnote w:type="continuationSeparator" w:id="0">
    <w:p w:rsidR="006A6623" w:rsidRDefault="006A6623" w:rsidP="006A6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623" w:rsidRPr="006A6623" w:rsidRDefault="006A6623" w:rsidP="006A6623">
    <w:pPr>
      <w:pStyle w:val="Footer"/>
      <w:jc w:val="center"/>
      <w:rPr>
        <w:rFonts w:ascii="Comic Sans MS" w:hAnsi="Comic Sans MS"/>
        <w:sz w:val="24"/>
        <w:szCs w:val="24"/>
      </w:rPr>
    </w:pPr>
    <w:r w:rsidRPr="006A6623">
      <w:rPr>
        <w:rFonts w:ascii="Comic Sans MS" w:hAnsi="Comic Sans MS"/>
        <w:sz w:val="24"/>
        <w:szCs w:val="24"/>
      </w:rPr>
      <w:t>Goldacker</w:t>
    </w:r>
    <w:r w:rsidR="00604295">
      <w:rPr>
        <w:rFonts w:ascii="Comic Sans MS" w:hAnsi="Comic Sans MS"/>
        <w:sz w:val="24"/>
        <w:szCs w:val="24"/>
      </w:rPr>
      <w:t xml:space="preserv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6623" w:rsidRDefault="006A6623" w:rsidP="006A6623">
      <w:pPr>
        <w:spacing w:after="0" w:line="240" w:lineRule="auto"/>
      </w:pPr>
      <w:r>
        <w:separator/>
      </w:r>
    </w:p>
  </w:footnote>
  <w:footnote w:type="continuationSeparator" w:id="0">
    <w:p w:rsidR="006A6623" w:rsidRDefault="006A6623" w:rsidP="006A66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34092B"/>
    <w:multiLevelType w:val="hybridMultilevel"/>
    <w:tmpl w:val="F5684D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623"/>
    <w:rsid w:val="001159B8"/>
    <w:rsid w:val="00196E2B"/>
    <w:rsid w:val="00273F2E"/>
    <w:rsid w:val="00604295"/>
    <w:rsid w:val="00686032"/>
    <w:rsid w:val="006A6623"/>
    <w:rsid w:val="008555D2"/>
    <w:rsid w:val="0098629F"/>
    <w:rsid w:val="00FF1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6623"/>
    <w:pPr>
      <w:ind w:left="720"/>
      <w:contextualSpacing/>
    </w:pPr>
  </w:style>
  <w:style w:type="paragraph" w:styleId="Header">
    <w:name w:val="header"/>
    <w:basedOn w:val="Normal"/>
    <w:link w:val="HeaderChar"/>
    <w:uiPriority w:val="99"/>
    <w:unhideWhenUsed/>
    <w:rsid w:val="006A66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623"/>
  </w:style>
  <w:style w:type="paragraph" w:styleId="Footer">
    <w:name w:val="footer"/>
    <w:basedOn w:val="Normal"/>
    <w:link w:val="FooterChar"/>
    <w:uiPriority w:val="99"/>
    <w:unhideWhenUsed/>
    <w:rsid w:val="006A66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623"/>
  </w:style>
  <w:style w:type="paragraph" w:styleId="BalloonText">
    <w:name w:val="Balloon Text"/>
    <w:basedOn w:val="Normal"/>
    <w:link w:val="BalloonTextChar"/>
    <w:uiPriority w:val="99"/>
    <w:semiHidden/>
    <w:unhideWhenUsed/>
    <w:rsid w:val="008555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55D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6623"/>
    <w:pPr>
      <w:ind w:left="720"/>
      <w:contextualSpacing/>
    </w:pPr>
  </w:style>
  <w:style w:type="paragraph" w:styleId="Header">
    <w:name w:val="header"/>
    <w:basedOn w:val="Normal"/>
    <w:link w:val="HeaderChar"/>
    <w:uiPriority w:val="99"/>
    <w:unhideWhenUsed/>
    <w:rsid w:val="006A66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623"/>
  </w:style>
  <w:style w:type="paragraph" w:styleId="Footer">
    <w:name w:val="footer"/>
    <w:basedOn w:val="Normal"/>
    <w:link w:val="FooterChar"/>
    <w:uiPriority w:val="99"/>
    <w:unhideWhenUsed/>
    <w:rsid w:val="006A66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623"/>
  </w:style>
  <w:style w:type="paragraph" w:styleId="BalloonText">
    <w:name w:val="Balloon Text"/>
    <w:basedOn w:val="Normal"/>
    <w:link w:val="BalloonTextChar"/>
    <w:uiPriority w:val="99"/>
    <w:semiHidden/>
    <w:unhideWhenUsed/>
    <w:rsid w:val="008555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55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Connetquot Central School District</Company>
  <LinksUpToDate>false</LinksUpToDate>
  <CharactersWithSpaces>3326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K. Goldacker</dc:creator>
  <cp:lastModifiedBy>csdnet</cp:lastModifiedBy>
  <cp:revision>2</cp:revision>
  <cp:lastPrinted>2019-06-12T16:16:00Z</cp:lastPrinted>
  <dcterms:created xsi:type="dcterms:W3CDTF">2019-11-06T20:22:00Z</dcterms:created>
  <dcterms:modified xsi:type="dcterms:W3CDTF">2019-11-06T20:22:00Z</dcterms:modified>
</cp:coreProperties>
</file>