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96CE3" w14:textId="2E78EE18" w:rsidR="007D3C44" w:rsidRDefault="00000000">
      <w:pPr>
        <w:spacing w:after="0"/>
        <w:jc w:val="center"/>
        <w:rPr>
          <w:rFonts w:ascii="Arial" w:eastAsia="Arial" w:hAnsi="Arial" w:cs="Arial"/>
          <w:b/>
          <w:sz w:val="20"/>
          <w:szCs w:val="20"/>
        </w:rPr>
      </w:pPr>
      <w:r>
        <w:rPr>
          <w:rFonts w:ascii="Arial" w:eastAsia="Arial" w:hAnsi="Arial" w:cs="Arial"/>
          <w:b/>
          <w:sz w:val="20"/>
          <w:szCs w:val="20"/>
        </w:rPr>
        <w:t xml:space="preserve">Fox Creek Promise Council </w:t>
      </w:r>
      <w:r w:rsidR="00B271A6">
        <w:rPr>
          <w:rFonts w:ascii="Arial" w:eastAsia="Arial" w:hAnsi="Arial" w:cs="Arial"/>
          <w:b/>
          <w:sz w:val="20"/>
          <w:szCs w:val="20"/>
        </w:rPr>
        <w:t>Meeting Minutes</w:t>
      </w:r>
    </w:p>
    <w:p w14:paraId="25A2EE8C" w14:textId="77777777" w:rsidR="007D3C44" w:rsidRDefault="00000000">
      <w:pPr>
        <w:spacing w:after="0"/>
        <w:jc w:val="center"/>
        <w:rPr>
          <w:rFonts w:ascii="Arial" w:eastAsia="Arial" w:hAnsi="Arial" w:cs="Arial"/>
          <w:b/>
          <w:sz w:val="20"/>
          <w:szCs w:val="20"/>
        </w:rPr>
      </w:pPr>
      <w:r>
        <w:rPr>
          <w:rFonts w:ascii="Arial" w:eastAsia="Arial" w:hAnsi="Arial" w:cs="Arial"/>
          <w:b/>
          <w:sz w:val="20"/>
          <w:szCs w:val="20"/>
        </w:rPr>
        <w:t xml:space="preserve">December 12, </w:t>
      </w:r>
      <w:proofErr w:type="gramStart"/>
      <w:r>
        <w:rPr>
          <w:rFonts w:ascii="Arial" w:eastAsia="Arial" w:hAnsi="Arial" w:cs="Arial"/>
          <w:b/>
          <w:sz w:val="20"/>
          <w:szCs w:val="20"/>
        </w:rPr>
        <w:t>2022</w:t>
      </w:r>
      <w:proofErr w:type="gramEnd"/>
      <w:r>
        <w:rPr>
          <w:rFonts w:ascii="Arial" w:eastAsia="Arial" w:hAnsi="Arial" w:cs="Arial"/>
          <w:b/>
          <w:sz w:val="20"/>
          <w:szCs w:val="20"/>
        </w:rPr>
        <w:t xml:space="preserve"> at 7:00 p.m. via Zoom</w:t>
      </w:r>
    </w:p>
    <w:p w14:paraId="76A63F88" w14:textId="77777777" w:rsidR="007D3C44" w:rsidRDefault="007D3C44">
      <w:pPr>
        <w:spacing w:after="0"/>
        <w:jc w:val="center"/>
        <w:rPr>
          <w:rFonts w:ascii="Arial" w:eastAsia="Arial" w:hAnsi="Arial" w:cs="Arial"/>
          <w:b/>
          <w:sz w:val="20"/>
          <w:szCs w:val="20"/>
        </w:rPr>
      </w:pPr>
    </w:p>
    <w:tbl>
      <w:tblPr>
        <w:tblStyle w:val="a"/>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85"/>
        <w:gridCol w:w="1710"/>
      </w:tblGrid>
      <w:tr w:rsidR="007D3C44" w14:paraId="70AE5FBE" w14:textId="77777777" w:rsidTr="007D3C44">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085" w:type="dxa"/>
            <w:tcBorders>
              <w:top w:val="nil"/>
              <w:left w:val="nil"/>
              <w:bottom w:val="nil"/>
            </w:tcBorders>
          </w:tcPr>
          <w:p w14:paraId="62E039F8" w14:textId="77777777" w:rsidR="007D3C44" w:rsidRDefault="00000000">
            <w:pPr>
              <w:rPr>
                <w:rFonts w:ascii="Arial" w:eastAsia="Arial" w:hAnsi="Arial" w:cs="Arial"/>
                <w:sz w:val="20"/>
                <w:szCs w:val="20"/>
              </w:rPr>
            </w:pPr>
            <w:r>
              <w:rPr>
                <w:rFonts w:ascii="Arial" w:eastAsia="Arial" w:hAnsi="Arial" w:cs="Arial"/>
                <w:sz w:val="20"/>
                <w:szCs w:val="20"/>
              </w:rPr>
              <w:t>Call to Order</w:t>
            </w:r>
          </w:p>
          <w:p w14:paraId="4F1CB8C8" w14:textId="77777777" w:rsidR="007D3C44" w:rsidRDefault="007D3C44">
            <w:pPr>
              <w:rPr>
                <w:rFonts w:ascii="Arial" w:eastAsia="Arial" w:hAnsi="Arial" w:cs="Arial"/>
                <w:sz w:val="20"/>
                <w:szCs w:val="20"/>
              </w:rPr>
            </w:pPr>
          </w:p>
        </w:tc>
        <w:tc>
          <w:tcPr>
            <w:tcW w:w="1710" w:type="dxa"/>
            <w:tcBorders>
              <w:top w:val="nil"/>
              <w:bottom w:val="nil"/>
              <w:right w:val="nil"/>
            </w:tcBorders>
          </w:tcPr>
          <w:p w14:paraId="1BE9BAC2" w14:textId="77777777" w:rsidR="007D3C44" w:rsidRDefault="00000000">
            <w:pPr>
              <w:cnfStyle w:val="100000000000" w:firstRow="1" w:lastRow="0" w:firstColumn="0" w:lastColumn="0" w:oddVBand="0" w:evenVBand="0" w:oddHBand="0"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Mike</w:t>
            </w:r>
          </w:p>
        </w:tc>
      </w:tr>
      <w:tr w:rsidR="007D3C44" w14:paraId="070FEE15" w14:textId="77777777" w:rsidTr="007D3C4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085" w:type="dxa"/>
          </w:tcPr>
          <w:p w14:paraId="6C9BEFDC" w14:textId="7052E5DC" w:rsidR="007D3C44" w:rsidRDefault="00000000">
            <w:pPr>
              <w:rPr>
                <w:rFonts w:ascii="Arial" w:eastAsia="Arial" w:hAnsi="Arial" w:cs="Arial"/>
                <w:sz w:val="20"/>
                <w:szCs w:val="20"/>
              </w:rPr>
            </w:pPr>
            <w:r>
              <w:rPr>
                <w:rFonts w:ascii="Arial" w:eastAsia="Arial" w:hAnsi="Arial" w:cs="Arial"/>
                <w:sz w:val="20"/>
                <w:szCs w:val="20"/>
              </w:rPr>
              <w:t>Approve</w:t>
            </w:r>
            <w:r w:rsidR="00B271A6">
              <w:rPr>
                <w:rFonts w:ascii="Arial" w:eastAsia="Arial" w:hAnsi="Arial" w:cs="Arial"/>
                <w:sz w:val="20"/>
                <w:szCs w:val="20"/>
              </w:rPr>
              <w:t>d</w:t>
            </w:r>
            <w:r>
              <w:rPr>
                <w:rFonts w:ascii="Arial" w:eastAsia="Arial" w:hAnsi="Arial" w:cs="Arial"/>
                <w:sz w:val="20"/>
                <w:szCs w:val="20"/>
              </w:rPr>
              <w:t xml:space="preserve"> meeting minutes: November 14, 2022</w:t>
            </w:r>
          </w:p>
          <w:p w14:paraId="354DC43B" w14:textId="77777777" w:rsidR="007D3C44" w:rsidRDefault="00000000">
            <w:pPr>
              <w:numPr>
                <w:ilvl w:val="0"/>
                <w:numId w:val="5"/>
              </w:numPr>
              <w:rPr>
                <w:rFonts w:ascii="Arial" w:eastAsia="Arial" w:hAnsi="Arial" w:cs="Arial"/>
                <w:sz w:val="20"/>
                <w:szCs w:val="20"/>
              </w:rPr>
            </w:pPr>
            <w:r>
              <w:rPr>
                <w:rFonts w:ascii="Arial" w:eastAsia="Arial" w:hAnsi="Arial" w:cs="Arial"/>
                <w:b w:val="0"/>
                <w:sz w:val="20"/>
                <w:szCs w:val="20"/>
              </w:rPr>
              <w:t>1st - Lisa</w:t>
            </w:r>
          </w:p>
          <w:p w14:paraId="036DE846" w14:textId="77777777" w:rsidR="007D3C44" w:rsidRDefault="00000000">
            <w:pPr>
              <w:numPr>
                <w:ilvl w:val="0"/>
                <w:numId w:val="5"/>
              </w:numPr>
              <w:rPr>
                <w:rFonts w:ascii="Arial" w:eastAsia="Arial" w:hAnsi="Arial" w:cs="Arial"/>
                <w:sz w:val="20"/>
                <w:szCs w:val="20"/>
              </w:rPr>
            </w:pPr>
            <w:r>
              <w:rPr>
                <w:rFonts w:ascii="Arial" w:eastAsia="Arial" w:hAnsi="Arial" w:cs="Arial"/>
                <w:b w:val="0"/>
                <w:sz w:val="20"/>
                <w:szCs w:val="20"/>
              </w:rPr>
              <w:t>2nd - Jenni</w:t>
            </w:r>
          </w:p>
          <w:p w14:paraId="2A747AEE" w14:textId="77777777" w:rsidR="007D3C44" w:rsidRDefault="007D3C44">
            <w:pPr>
              <w:rPr>
                <w:rFonts w:ascii="Arial" w:eastAsia="Arial" w:hAnsi="Arial" w:cs="Arial"/>
                <w:sz w:val="20"/>
                <w:szCs w:val="20"/>
              </w:rPr>
            </w:pPr>
          </w:p>
        </w:tc>
        <w:tc>
          <w:tcPr>
            <w:tcW w:w="1710" w:type="dxa"/>
          </w:tcPr>
          <w:p w14:paraId="519CCA76" w14:textId="77777777" w:rsidR="007D3C44" w:rsidRDefault="00000000">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All</w:t>
            </w:r>
          </w:p>
        </w:tc>
      </w:tr>
      <w:tr w:rsidR="007D3C44" w14:paraId="4D74ED5C" w14:textId="77777777" w:rsidTr="007D3C44">
        <w:trPr>
          <w:trHeight w:val="279"/>
        </w:trPr>
        <w:tc>
          <w:tcPr>
            <w:cnfStyle w:val="001000000000" w:firstRow="0" w:lastRow="0" w:firstColumn="1" w:lastColumn="0" w:oddVBand="0" w:evenVBand="0" w:oddHBand="0" w:evenHBand="0" w:firstRowFirstColumn="0" w:firstRowLastColumn="0" w:lastRowFirstColumn="0" w:lastRowLastColumn="0"/>
            <w:tcW w:w="9085" w:type="dxa"/>
          </w:tcPr>
          <w:p w14:paraId="092D4D9C" w14:textId="77777777" w:rsidR="007D3C44" w:rsidRDefault="00000000">
            <w:pPr>
              <w:rPr>
                <w:rFonts w:ascii="Arial" w:eastAsia="Arial" w:hAnsi="Arial" w:cs="Arial"/>
                <w:sz w:val="20"/>
                <w:szCs w:val="20"/>
              </w:rPr>
            </w:pPr>
            <w:r>
              <w:rPr>
                <w:rFonts w:ascii="Arial" w:eastAsia="Arial" w:hAnsi="Arial" w:cs="Arial"/>
                <w:sz w:val="20"/>
                <w:szCs w:val="20"/>
              </w:rPr>
              <w:t xml:space="preserve">Treasurer’s Report: </w:t>
            </w:r>
          </w:p>
          <w:p w14:paraId="2A071312" w14:textId="77777777" w:rsidR="007D3C44" w:rsidRDefault="00000000">
            <w:pPr>
              <w:keepLines/>
              <w:numPr>
                <w:ilvl w:val="0"/>
                <w:numId w:val="6"/>
              </w:numPr>
              <w:pBdr>
                <w:top w:val="nil"/>
                <w:left w:val="nil"/>
                <w:bottom w:val="nil"/>
                <w:right w:val="nil"/>
                <w:between w:val="nil"/>
              </w:pBdr>
              <w:spacing w:after="160"/>
              <w:rPr>
                <w:rFonts w:ascii="Arial" w:eastAsia="Arial" w:hAnsi="Arial" w:cs="Arial"/>
                <w:color w:val="000000"/>
                <w:sz w:val="20"/>
                <w:szCs w:val="20"/>
              </w:rPr>
            </w:pPr>
            <w:r>
              <w:rPr>
                <w:rFonts w:ascii="Arial" w:eastAsia="Arial" w:hAnsi="Arial" w:cs="Arial"/>
                <w:b w:val="0"/>
                <w:color w:val="000000"/>
                <w:sz w:val="20"/>
                <w:szCs w:val="20"/>
              </w:rPr>
              <w:t xml:space="preserve">Current financial details as of </w:t>
            </w:r>
            <w:r>
              <w:rPr>
                <w:rFonts w:ascii="Arial" w:eastAsia="Arial" w:hAnsi="Arial" w:cs="Arial"/>
                <w:b w:val="0"/>
                <w:sz w:val="20"/>
                <w:szCs w:val="20"/>
              </w:rPr>
              <w:t>November</w:t>
            </w:r>
            <w:r>
              <w:rPr>
                <w:rFonts w:ascii="Arial" w:eastAsia="Arial" w:hAnsi="Arial" w:cs="Arial"/>
                <w:b w:val="0"/>
                <w:color w:val="000000"/>
                <w:sz w:val="20"/>
                <w:szCs w:val="20"/>
              </w:rPr>
              <w:t xml:space="preserve"> 30</w:t>
            </w:r>
            <w:r>
              <w:rPr>
                <w:rFonts w:ascii="Arial" w:eastAsia="Arial" w:hAnsi="Arial" w:cs="Arial"/>
                <w:b w:val="0"/>
                <w:sz w:val="20"/>
                <w:szCs w:val="20"/>
              </w:rPr>
              <w:t>th</w:t>
            </w:r>
            <w:r>
              <w:rPr>
                <w:rFonts w:ascii="Arial" w:eastAsia="Arial" w:hAnsi="Arial" w:cs="Arial"/>
                <w:b w:val="0"/>
                <w:color w:val="000000"/>
                <w:sz w:val="20"/>
                <w:szCs w:val="20"/>
              </w:rPr>
              <w:t>: $4,</w:t>
            </w:r>
            <w:r>
              <w:rPr>
                <w:rFonts w:ascii="Arial" w:eastAsia="Arial" w:hAnsi="Arial" w:cs="Arial"/>
                <w:b w:val="0"/>
                <w:sz w:val="20"/>
                <w:szCs w:val="20"/>
              </w:rPr>
              <w:t>0</w:t>
            </w:r>
            <w:r>
              <w:rPr>
                <w:rFonts w:ascii="Arial" w:eastAsia="Arial" w:hAnsi="Arial" w:cs="Arial"/>
                <w:b w:val="0"/>
                <w:color w:val="000000"/>
                <w:sz w:val="20"/>
                <w:szCs w:val="20"/>
              </w:rPr>
              <w:t>85.59</w:t>
            </w:r>
          </w:p>
          <w:p w14:paraId="6C735242" w14:textId="77777777" w:rsidR="007D3C44" w:rsidRDefault="00000000">
            <w:pPr>
              <w:keepLines/>
              <w:numPr>
                <w:ilvl w:val="1"/>
                <w:numId w:val="6"/>
              </w:numPr>
              <w:pBdr>
                <w:top w:val="nil"/>
                <w:left w:val="nil"/>
                <w:bottom w:val="nil"/>
                <w:right w:val="nil"/>
                <w:between w:val="nil"/>
              </w:pBdr>
              <w:spacing w:after="160"/>
              <w:rPr>
                <w:rFonts w:ascii="Arial" w:eastAsia="Arial" w:hAnsi="Arial" w:cs="Arial"/>
                <w:sz w:val="20"/>
                <w:szCs w:val="20"/>
              </w:rPr>
            </w:pPr>
            <w:r>
              <w:rPr>
                <w:rFonts w:ascii="Arial" w:eastAsia="Arial" w:hAnsi="Arial" w:cs="Arial"/>
                <w:b w:val="0"/>
                <w:sz w:val="20"/>
                <w:szCs w:val="20"/>
              </w:rPr>
              <w:t xml:space="preserve">Dawn submitted approximately $135 in receipts to Amber for reimbursement for girls and </w:t>
            </w:r>
            <w:proofErr w:type="gramStart"/>
            <w:r>
              <w:rPr>
                <w:rFonts w:ascii="Arial" w:eastAsia="Arial" w:hAnsi="Arial" w:cs="Arial"/>
                <w:b w:val="0"/>
                <w:sz w:val="20"/>
                <w:szCs w:val="20"/>
              </w:rPr>
              <w:t>boys</w:t>
            </w:r>
            <w:proofErr w:type="gramEnd"/>
            <w:r>
              <w:rPr>
                <w:rFonts w:ascii="Arial" w:eastAsia="Arial" w:hAnsi="Arial" w:cs="Arial"/>
                <w:b w:val="0"/>
                <w:sz w:val="20"/>
                <w:szCs w:val="20"/>
              </w:rPr>
              <w:t xml:space="preserve"> pants for Lisa’s supply bins, this will be a debit for December</w:t>
            </w:r>
          </w:p>
        </w:tc>
        <w:tc>
          <w:tcPr>
            <w:tcW w:w="1710" w:type="dxa"/>
          </w:tcPr>
          <w:p w14:paraId="1F279B13" w14:textId="77777777" w:rsidR="007D3C44" w:rsidRDefault="00000000">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Amber</w:t>
            </w:r>
          </w:p>
        </w:tc>
      </w:tr>
      <w:tr w:rsidR="007D3C44" w14:paraId="18730F60" w14:textId="77777777" w:rsidTr="007D3C4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085" w:type="dxa"/>
          </w:tcPr>
          <w:p w14:paraId="19C2CAE0" w14:textId="77777777" w:rsidR="007D3C44" w:rsidRDefault="00000000">
            <w:pPr>
              <w:rPr>
                <w:rFonts w:ascii="Arial" w:eastAsia="Arial" w:hAnsi="Arial" w:cs="Arial"/>
                <w:sz w:val="20"/>
                <w:szCs w:val="20"/>
              </w:rPr>
            </w:pPr>
            <w:r>
              <w:rPr>
                <w:rFonts w:ascii="Arial" w:eastAsia="Arial" w:hAnsi="Arial" w:cs="Arial"/>
                <w:sz w:val="20"/>
                <w:szCs w:val="20"/>
              </w:rPr>
              <w:t>Needs/Shout-Outs:</w:t>
            </w:r>
          </w:p>
          <w:p w14:paraId="60EDAECB" w14:textId="77777777" w:rsidR="007D3C44" w:rsidRDefault="00000000">
            <w:pPr>
              <w:numPr>
                <w:ilvl w:val="0"/>
                <w:numId w:val="6"/>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color w:val="000000"/>
                <w:sz w:val="20"/>
                <w:szCs w:val="20"/>
              </w:rPr>
              <w:t>Clothing – FCPC funding approved via GroupMe</w:t>
            </w:r>
          </w:p>
          <w:p w14:paraId="19577D29" w14:textId="77777777" w:rsidR="007D3C44" w:rsidRDefault="00000000">
            <w:pPr>
              <w:numPr>
                <w:ilvl w:val="1"/>
                <w:numId w:val="6"/>
              </w:numPr>
              <w:pBdr>
                <w:top w:val="nil"/>
                <w:left w:val="nil"/>
                <w:bottom w:val="nil"/>
                <w:right w:val="nil"/>
                <w:between w:val="nil"/>
              </w:pBdr>
              <w:spacing w:after="160" w:line="259" w:lineRule="auto"/>
              <w:rPr>
                <w:rFonts w:ascii="Arial" w:eastAsia="Arial" w:hAnsi="Arial" w:cs="Arial"/>
                <w:sz w:val="20"/>
                <w:szCs w:val="20"/>
              </w:rPr>
            </w:pPr>
            <w:r>
              <w:rPr>
                <w:rFonts w:ascii="Arial" w:eastAsia="Arial" w:hAnsi="Arial" w:cs="Arial"/>
                <w:b w:val="0"/>
                <w:sz w:val="20"/>
                <w:szCs w:val="20"/>
              </w:rPr>
              <w:t xml:space="preserve">Dawn purchased boys and </w:t>
            </w:r>
            <w:proofErr w:type="gramStart"/>
            <w:r>
              <w:rPr>
                <w:rFonts w:ascii="Arial" w:eastAsia="Arial" w:hAnsi="Arial" w:cs="Arial"/>
                <w:b w:val="0"/>
                <w:sz w:val="20"/>
                <w:szCs w:val="20"/>
              </w:rPr>
              <w:t>girls</w:t>
            </w:r>
            <w:proofErr w:type="gramEnd"/>
            <w:r>
              <w:rPr>
                <w:rFonts w:ascii="Arial" w:eastAsia="Arial" w:hAnsi="Arial" w:cs="Arial"/>
                <w:b w:val="0"/>
                <w:sz w:val="20"/>
                <w:szCs w:val="20"/>
              </w:rPr>
              <w:t xml:space="preserve"> pants from Amazon, had them shipped directly to the school.  Lisa will let Dawn know of any additional clothing needs after the holidays.</w:t>
            </w:r>
          </w:p>
          <w:p w14:paraId="4C695873" w14:textId="77777777" w:rsidR="007D3C44" w:rsidRDefault="00000000">
            <w:pPr>
              <w:numPr>
                <w:ilvl w:val="0"/>
                <w:numId w:val="6"/>
              </w:numPr>
              <w:pBdr>
                <w:top w:val="nil"/>
                <w:left w:val="nil"/>
                <w:bottom w:val="nil"/>
                <w:right w:val="nil"/>
                <w:between w:val="nil"/>
              </w:pBdr>
              <w:spacing w:after="160" w:line="259" w:lineRule="auto"/>
              <w:rPr>
                <w:rFonts w:ascii="Arial" w:eastAsia="Arial" w:hAnsi="Arial" w:cs="Arial"/>
                <w:sz w:val="20"/>
                <w:szCs w:val="20"/>
              </w:rPr>
            </w:pPr>
            <w:r>
              <w:rPr>
                <w:rFonts w:ascii="Arial" w:eastAsia="Arial" w:hAnsi="Arial" w:cs="Arial"/>
                <w:b w:val="0"/>
                <w:sz w:val="20"/>
                <w:szCs w:val="20"/>
              </w:rPr>
              <w:t>Holiday wish lists were distributed Saturday, December 12th for It’s Better to Give Than Receive</w:t>
            </w:r>
          </w:p>
          <w:p w14:paraId="0073035B" w14:textId="77777777" w:rsidR="007D3C44" w:rsidRDefault="00000000">
            <w:pPr>
              <w:numPr>
                <w:ilvl w:val="1"/>
                <w:numId w:val="6"/>
              </w:numPr>
              <w:spacing w:after="160" w:line="259" w:lineRule="auto"/>
              <w:rPr>
                <w:rFonts w:ascii="Arial" w:eastAsia="Arial" w:hAnsi="Arial" w:cs="Arial"/>
                <w:sz w:val="20"/>
                <w:szCs w:val="20"/>
              </w:rPr>
            </w:pPr>
            <w:r>
              <w:rPr>
                <w:rFonts w:ascii="Arial" w:eastAsia="Arial" w:hAnsi="Arial" w:cs="Arial"/>
                <w:b w:val="0"/>
                <w:sz w:val="20"/>
                <w:szCs w:val="20"/>
              </w:rPr>
              <w:t xml:space="preserve">2 families were accidentally given the same name on “Better to give than receive” gift list and no gifts were delivered to one family.  Dayna still had funds available, so gifts will be </w:t>
            </w:r>
            <w:proofErr w:type="gramStart"/>
            <w:r>
              <w:rPr>
                <w:rFonts w:ascii="Arial" w:eastAsia="Arial" w:hAnsi="Arial" w:cs="Arial"/>
                <w:b w:val="0"/>
                <w:sz w:val="20"/>
                <w:szCs w:val="20"/>
              </w:rPr>
              <w:t>purchased</w:t>
            </w:r>
            <w:proofErr w:type="gramEnd"/>
            <w:r>
              <w:rPr>
                <w:rFonts w:ascii="Arial" w:eastAsia="Arial" w:hAnsi="Arial" w:cs="Arial"/>
                <w:b w:val="0"/>
                <w:sz w:val="20"/>
                <w:szCs w:val="20"/>
              </w:rPr>
              <w:t xml:space="preserve"> and Lisa will personally deliver them to the family that was previously homeless.  </w:t>
            </w:r>
          </w:p>
          <w:p w14:paraId="575469C9" w14:textId="77777777" w:rsidR="007D3C44" w:rsidRDefault="00000000">
            <w:pPr>
              <w:numPr>
                <w:ilvl w:val="0"/>
                <w:numId w:val="6"/>
              </w:numPr>
              <w:pBdr>
                <w:top w:val="nil"/>
                <w:left w:val="nil"/>
                <w:bottom w:val="nil"/>
                <w:right w:val="nil"/>
                <w:between w:val="nil"/>
              </w:pBdr>
              <w:spacing w:after="160" w:line="259" w:lineRule="auto"/>
              <w:rPr>
                <w:rFonts w:ascii="Arial" w:eastAsia="Arial" w:hAnsi="Arial" w:cs="Arial"/>
                <w:sz w:val="20"/>
                <w:szCs w:val="20"/>
              </w:rPr>
            </w:pPr>
            <w:r>
              <w:rPr>
                <w:rFonts w:ascii="Arial" w:eastAsia="Arial" w:hAnsi="Arial" w:cs="Arial"/>
                <w:b w:val="0"/>
                <w:sz w:val="20"/>
                <w:szCs w:val="20"/>
              </w:rPr>
              <w:t>Turkeys/Hams will be passed out to 25 families, including food boxes and some smaller gifts like gift cards on Thursday.  Lisa had some teachers volunteer to deliver and will let Dawn &amp; Amber know if she needs additional delivery people.</w:t>
            </w:r>
          </w:p>
        </w:tc>
        <w:tc>
          <w:tcPr>
            <w:tcW w:w="1710" w:type="dxa"/>
          </w:tcPr>
          <w:p w14:paraId="5C6B38E8" w14:textId="77777777" w:rsidR="007D3C44" w:rsidRDefault="00000000">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Lisa/Leslie</w:t>
            </w:r>
          </w:p>
        </w:tc>
      </w:tr>
      <w:tr w:rsidR="007D3C44" w14:paraId="6338A72C" w14:textId="77777777" w:rsidTr="007D3C44">
        <w:trPr>
          <w:trHeight w:val="279"/>
        </w:trPr>
        <w:tc>
          <w:tcPr>
            <w:cnfStyle w:val="001000000000" w:firstRow="0" w:lastRow="0" w:firstColumn="1" w:lastColumn="0" w:oddVBand="0" w:evenVBand="0" w:oddHBand="0" w:evenHBand="0" w:firstRowFirstColumn="0" w:firstRowLastColumn="0" w:lastRowFirstColumn="0" w:lastRowLastColumn="0"/>
            <w:tcW w:w="9085" w:type="dxa"/>
          </w:tcPr>
          <w:p w14:paraId="1121895B" w14:textId="77777777" w:rsidR="007D3C44" w:rsidRDefault="00000000">
            <w:pPr>
              <w:rPr>
                <w:rFonts w:ascii="Arial" w:eastAsia="Arial" w:hAnsi="Arial" w:cs="Arial"/>
                <w:sz w:val="20"/>
                <w:szCs w:val="20"/>
              </w:rPr>
            </w:pPr>
            <w:r>
              <w:rPr>
                <w:rFonts w:ascii="Arial" w:eastAsia="Arial" w:hAnsi="Arial" w:cs="Arial"/>
                <w:sz w:val="20"/>
                <w:szCs w:val="20"/>
              </w:rPr>
              <w:t>Amazon Wish List:</w:t>
            </w:r>
          </w:p>
          <w:p w14:paraId="4E9F135E" w14:textId="77777777" w:rsidR="007D3C44" w:rsidRDefault="00000000">
            <w:pPr>
              <w:numPr>
                <w:ilvl w:val="0"/>
                <w:numId w:val="6"/>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color w:val="000000"/>
                <w:sz w:val="20"/>
                <w:szCs w:val="20"/>
              </w:rPr>
              <w:t>All items purchased/delivered?</w:t>
            </w:r>
          </w:p>
          <w:p w14:paraId="47B6D68A" w14:textId="77777777" w:rsidR="007D3C44" w:rsidRDefault="00000000">
            <w:pPr>
              <w:numPr>
                <w:ilvl w:val="1"/>
                <w:numId w:val="6"/>
              </w:numPr>
              <w:pBdr>
                <w:top w:val="nil"/>
                <w:left w:val="nil"/>
                <w:bottom w:val="nil"/>
                <w:right w:val="nil"/>
                <w:between w:val="nil"/>
              </w:pBdr>
              <w:spacing w:after="160" w:line="259" w:lineRule="auto"/>
              <w:rPr>
                <w:rFonts w:ascii="Arial" w:eastAsia="Arial" w:hAnsi="Arial" w:cs="Arial"/>
                <w:sz w:val="20"/>
                <w:szCs w:val="20"/>
              </w:rPr>
            </w:pPr>
            <w:r>
              <w:rPr>
                <w:rFonts w:ascii="Arial" w:eastAsia="Arial" w:hAnsi="Arial" w:cs="Arial"/>
                <w:b w:val="0"/>
                <w:sz w:val="20"/>
                <w:szCs w:val="20"/>
              </w:rPr>
              <w:t xml:space="preserve">4 of the 5 orders have been delivered to school.  Lisa’s bins look much </w:t>
            </w:r>
            <w:proofErr w:type="gramStart"/>
            <w:r>
              <w:rPr>
                <w:rFonts w:ascii="Arial" w:eastAsia="Arial" w:hAnsi="Arial" w:cs="Arial"/>
                <w:b w:val="0"/>
                <w:sz w:val="20"/>
                <w:szCs w:val="20"/>
              </w:rPr>
              <w:t>better</w:t>
            </w:r>
            <w:proofErr w:type="gramEnd"/>
            <w:r>
              <w:rPr>
                <w:rFonts w:ascii="Arial" w:eastAsia="Arial" w:hAnsi="Arial" w:cs="Arial"/>
                <w:b w:val="0"/>
                <w:sz w:val="20"/>
                <w:szCs w:val="20"/>
              </w:rPr>
              <w:t xml:space="preserve"> and she feels they are in pretty good shape right now.  She may need additional </w:t>
            </w:r>
            <w:proofErr w:type="gramStart"/>
            <w:r>
              <w:rPr>
                <w:rFonts w:ascii="Arial" w:eastAsia="Arial" w:hAnsi="Arial" w:cs="Arial"/>
                <w:b w:val="0"/>
                <w:sz w:val="20"/>
                <w:szCs w:val="20"/>
              </w:rPr>
              <w:t>socks, but</w:t>
            </w:r>
            <w:proofErr w:type="gramEnd"/>
            <w:r>
              <w:rPr>
                <w:rFonts w:ascii="Arial" w:eastAsia="Arial" w:hAnsi="Arial" w:cs="Arial"/>
                <w:b w:val="0"/>
                <w:sz w:val="20"/>
                <w:szCs w:val="20"/>
              </w:rPr>
              <w:t xml:space="preserve"> will let us know.</w:t>
            </w:r>
          </w:p>
        </w:tc>
        <w:tc>
          <w:tcPr>
            <w:tcW w:w="1710" w:type="dxa"/>
          </w:tcPr>
          <w:p w14:paraId="4C513A5C" w14:textId="77777777" w:rsidR="007D3C44" w:rsidRDefault="00000000">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Lisa/Jenni</w:t>
            </w:r>
          </w:p>
        </w:tc>
      </w:tr>
      <w:tr w:rsidR="007D3C44" w14:paraId="1E257504" w14:textId="77777777" w:rsidTr="007D3C4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085" w:type="dxa"/>
          </w:tcPr>
          <w:p w14:paraId="0F723554" w14:textId="77777777" w:rsidR="007D3C44" w:rsidRDefault="00000000">
            <w:pPr>
              <w:rPr>
                <w:rFonts w:ascii="Arial" w:eastAsia="Arial" w:hAnsi="Arial" w:cs="Arial"/>
                <w:sz w:val="20"/>
                <w:szCs w:val="20"/>
              </w:rPr>
            </w:pPr>
            <w:r>
              <w:rPr>
                <w:rFonts w:ascii="Arial" w:eastAsia="Arial" w:hAnsi="Arial" w:cs="Arial"/>
                <w:sz w:val="20"/>
                <w:szCs w:val="20"/>
              </w:rPr>
              <w:t>Outdoor Equipment:</w:t>
            </w:r>
          </w:p>
          <w:p w14:paraId="2B749209" w14:textId="77777777" w:rsidR="007D3C44" w:rsidRDefault="00000000">
            <w:pPr>
              <w:numPr>
                <w:ilvl w:val="0"/>
                <w:numId w:val="6"/>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 xml:space="preserve">Grants needed to fund: </w:t>
            </w:r>
          </w:p>
          <w:p w14:paraId="321337CA" w14:textId="77777777" w:rsidR="007D3C44" w:rsidRDefault="00000000">
            <w:pPr>
              <w:numPr>
                <w:ilvl w:val="1"/>
                <w:numId w:val="6"/>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Hammocks for the butterfly area; 3 hammocks per support; cost around $1500.00.</w:t>
            </w:r>
          </w:p>
          <w:p w14:paraId="26501607" w14:textId="77777777" w:rsidR="007D3C44" w:rsidRDefault="00000000">
            <w:pPr>
              <w:numPr>
                <w:ilvl w:val="2"/>
                <w:numId w:val="6"/>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 xml:space="preserve">Shannon submitted the Wal-Mart Grant for the hammocks. </w:t>
            </w:r>
          </w:p>
          <w:p w14:paraId="6969D59E" w14:textId="77777777" w:rsidR="007D3C44" w:rsidRDefault="00000000">
            <w:pPr>
              <w:numPr>
                <w:ilvl w:val="0"/>
                <w:numId w:val="6"/>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color w:val="000000"/>
                <w:sz w:val="20"/>
                <w:szCs w:val="20"/>
              </w:rPr>
              <w:t>Sustainable seating in butterfly area; 3-4 benches; approximately $1000.00 each.</w:t>
            </w:r>
          </w:p>
          <w:p w14:paraId="1C350EC1" w14:textId="77777777" w:rsidR="007D3C44" w:rsidRDefault="00000000">
            <w:pPr>
              <w:numPr>
                <w:ilvl w:val="0"/>
                <w:numId w:val="6"/>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sz w:val="20"/>
                <w:szCs w:val="20"/>
              </w:rPr>
              <w:t>Shannon also wrote a grant for Beyond the Books; she will notify us if anything comes from these grants.</w:t>
            </w:r>
          </w:p>
          <w:p w14:paraId="3A83BB5C" w14:textId="77777777" w:rsidR="007D3C44" w:rsidRDefault="00000000">
            <w:pPr>
              <w:numPr>
                <w:ilvl w:val="0"/>
                <w:numId w:val="6"/>
              </w:numPr>
              <w:pBdr>
                <w:top w:val="nil"/>
                <w:left w:val="nil"/>
                <w:bottom w:val="nil"/>
                <w:right w:val="nil"/>
                <w:between w:val="nil"/>
              </w:pBdr>
              <w:spacing w:after="160" w:line="259" w:lineRule="auto"/>
              <w:rPr>
                <w:rFonts w:ascii="Arial" w:eastAsia="Arial" w:hAnsi="Arial" w:cs="Arial"/>
                <w:sz w:val="20"/>
                <w:szCs w:val="20"/>
              </w:rPr>
            </w:pPr>
            <w:r>
              <w:rPr>
                <w:rFonts w:ascii="Arial" w:eastAsia="Arial" w:hAnsi="Arial" w:cs="Arial"/>
                <w:b w:val="0"/>
                <w:sz w:val="20"/>
                <w:szCs w:val="20"/>
              </w:rPr>
              <w:t xml:space="preserve">Lisa has a member at Eastview Church who gave her contact info - possibility to help with funds for field trips, benches, playground equipment, etc.  Lisa emailed the Pastor on Friday, December 9th.  </w:t>
            </w:r>
          </w:p>
        </w:tc>
        <w:tc>
          <w:tcPr>
            <w:tcW w:w="1710" w:type="dxa"/>
          </w:tcPr>
          <w:p w14:paraId="6AB78991" w14:textId="77777777" w:rsidR="007D3C44" w:rsidRDefault="00000000">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Shannon</w:t>
            </w:r>
          </w:p>
        </w:tc>
      </w:tr>
      <w:tr w:rsidR="007D3C44" w14:paraId="2114CA68" w14:textId="77777777" w:rsidTr="007D3C44">
        <w:trPr>
          <w:trHeight w:val="8900"/>
        </w:trPr>
        <w:tc>
          <w:tcPr>
            <w:cnfStyle w:val="001000000000" w:firstRow="0" w:lastRow="0" w:firstColumn="1" w:lastColumn="0" w:oddVBand="0" w:evenVBand="0" w:oddHBand="0" w:evenHBand="0" w:firstRowFirstColumn="0" w:firstRowLastColumn="0" w:lastRowFirstColumn="0" w:lastRowLastColumn="0"/>
            <w:tcW w:w="10795" w:type="dxa"/>
            <w:gridSpan w:val="2"/>
          </w:tcPr>
          <w:p w14:paraId="1E06DF2A" w14:textId="77777777" w:rsidR="007D3C44" w:rsidRDefault="00000000">
            <w:pPr>
              <w:rPr>
                <w:rFonts w:ascii="Arial" w:eastAsia="Arial" w:hAnsi="Arial" w:cs="Arial"/>
                <w:sz w:val="20"/>
                <w:szCs w:val="20"/>
              </w:rPr>
            </w:pPr>
            <w:r>
              <w:rPr>
                <w:rFonts w:ascii="Arial" w:eastAsia="Arial" w:hAnsi="Arial" w:cs="Arial"/>
                <w:sz w:val="20"/>
                <w:szCs w:val="20"/>
              </w:rPr>
              <w:lastRenderedPageBreak/>
              <w:t>5</w:t>
            </w:r>
            <w:r>
              <w:rPr>
                <w:rFonts w:ascii="Arial" w:eastAsia="Arial" w:hAnsi="Arial" w:cs="Arial"/>
                <w:sz w:val="20"/>
                <w:szCs w:val="20"/>
                <w:vertAlign w:val="superscript"/>
              </w:rPr>
              <w:t>th</w:t>
            </w:r>
            <w:r>
              <w:rPr>
                <w:rFonts w:ascii="Arial" w:eastAsia="Arial" w:hAnsi="Arial" w:cs="Arial"/>
                <w:sz w:val="20"/>
                <w:szCs w:val="20"/>
              </w:rPr>
              <w:t xml:space="preserve"> Grade Career Speakers: via Zoom</w:t>
            </w:r>
          </w:p>
          <w:p w14:paraId="08AC1764" w14:textId="77777777" w:rsidR="007D3C44" w:rsidRDefault="00000000">
            <w:pPr>
              <w:numPr>
                <w:ilvl w:val="0"/>
                <w:numId w:val="2"/>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 xml:space="preserve">Speaker schedule for 2022-23 school year: </w:t>
            </w:r>
          </w:p>
          <w:p w14:paraId="4D0A1598" w14:textId="77777777" w:rsidR="007D3C44" w:rsidRDefault="00000000">
            <w:pPr>
              <w:numPr>
                <w:ilvl w:val="1"/>
                <w:numId w:val="2"/>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Mon, Thu, Fri 8:15-10:15 am</w:t>
            </w:r>
          </w:p>
          <w:p w14:paraId="16EB3FE3" w14:textId="77777777" w:rsidR="007D3C44" w:rsidRDefault="00000000">
            <w:pPr>
              <w:numPr>
                <w:ilvl w:val="1"/>
                <w:numId w:val="2"/>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color w:val="000000"/>
                <w:sz w:val="20"/>
                <w:szCs w:val="20"/>
              </w:rPr>
              <w:t>Mon, Tue, Wed 1:20-2:20 pm</w:t>
            </w:r>
          </w:p>
          <w:p w14:paraId="59FEAEDF" w14:textId="77777777" w:rsidR="007D3C44" w:rsidRDefault="00000000">
            <w:pPr>
              <w:numPr>
                <w:ilvl w:val="0"/>
                <w:numId w:val="3"/>
              </w:numPr>
              <w:spacing w:line="254" w:lineRule="auto"/>
              <w:rPr>
                <w:rFonts w:ascii="Arial" w:eastAsia="Arial" w:hAnsi="Arial" w:cs="Arial"/>
                <w:sz w:val="20"/>
                <w:szCs w:val="20"/>
              </w:rPr>
            </w:pPr>
            <w:r>
              <w:rPr>
                <w:rFonts w:ascii="Arial" w:eastAsia="Arial" w:hAnsi="Arial" w:cs="Arial"/>
                <w:b w:val="0"/>
                <w:sz w:val="20"/>
                <w:szCs w:val="20"/>
              </w:rPr>
              <w:t>Guidance for speakers/links/Zoom, etc.</w:t>
            </w:r>
          </w:p>
          <w:p w14:paraId="1A877ED3" w14:textId="77777777" w:rsidR="007D3C44" w:rsidRDefault="00000000">
            <w:pPr>
              <w:numPr>
                <w:ilvl w:val="1"/>
                <w:numId w:val="3"/>
              </w:numPr>
              <w:spacing w:line="254" w:lineRule="auto"/>
              <w:rPr>
                <w:rFonts w:ascii="Arial" w:eastAsia="Arial" w:hAnsi="Arial" w:cs="Arial"/>
                <w:sz w:val="20"/>
                <w:szCs w:val="20"/>
              </w:rPr>
            </w:pPr>
            <w:r>
              <w:rPr>
                <w:rFonts w:ascii="Arial" w:eastAsia="Arial" w:hAnsi="Arial" w:cs="Arial"/>
                <w:b w:val="0"/>
                <w:sz w:val="20"/>
                <w:szCs w:val="20"/>
              </w:rPr>
              <w:t>Prefer in-person if possible</w:t>
            </w:r>
          </w:p>
          <w:p w14:paraId="5B192803" w14:textId="77777777" w:rsidR="007D3C44" w:rsidRDefault="00000000">
            <w:pPr>
              <w:numPr>
                <w:ilvl w:val="1"/>
                <w:numId w:val="3"/>
              </w:numPr>
              <w:spacing w:line="254" w:lineRule="auto"/>
              <w:rPr>
                <w:rFonts w:ascii="Arial" w:eastAsia="Arial" w:hAnsi="Arial" w:cs="Arial"/>
                <w:sz w:val="20"/>
                <w:szCs w:val="20"/>
              </w:rPr>
            </w:pPr>
            <w:r>
              <w:rPr>
                <w:rFonts w:ascii="Arial" w:eastAsia="Arial" w:hAnsi="Arial" w:cs="Arial"/>
                <w:b w:val="0"/>
                <w:sz w:val="20"/>
                <w:szCs w:val="20"/>
              </w:rPr>
              <w:t>Work with Leslie on Zoom link/meeting dates/information</w:t>
            </w:r>
          </w:p>
          <w:p w14:paraId="6F20E03E" w14:textId="77777777" w:rsidR="007D3C44" w:rsidRDefault="00000000">
            <w:pPr>
              <w:numPr>
                <w:ilvl w:val="1"/>
                <w:numId w:val="3"/>
              </w:numPr>
              <w:spacing w:line="254" w:lineRule="auto"/>
              <w:rPr>
                <w:rFonts w:ascii="Arial" w:eastAsia="Arial" w:hAnsi="Arial" w:cs="Arial"/>
                <w:sz w:val="20"/>
                <w:szCs w:val="20"/>
              </w:rPr>
            </w:pPr>
            <w:r>
              <w:rPr>
                <w:rFonts w:ascii="Arial" w:eastAsia="Arial" w:hAnsi="Arial" w:cs="Arial"/>
                <w:b w:val="0"/>
                <w:sz w:val="20"/>
                <w:szCs w:val="20"/>
              </w:rPr>
              <w:t>Speakers should plan no more than 30 mins:</w:t>
            </w:r>
          </w:p>
          <w:p w14:paraId="5B478C9A" w14:textId="77777777" w:rsidR="007D3C44" w:rsidRDefault="00000000">
            <w:pPr>
              <w:numPr>
                <w:ilvl w:val="2"/>
                <w:numId w:val="3"/>
              </w:numPr>
              <w:spacing w:line="254" w:lineRule="auto"/>
              <w:rPr>
                <w:rFonts w:ascii="Arial" w:eastAsia="Arial" w:hAnsi="Arial" w:cs="Arial"/>
                <w:sz w:val="20"/>
                <w:szCs w:val="20"/>
              </w:rPr>
            </w:pPr>
            <w:r>
              <w:rPr>
                <w:rFonts w:ascii="Arial" w:eastAsia="Arial" w:hAnsi="Arial" w:cs="Arial"/>
                <w:b w:val="0"/>
                <w:sz w:val="20"/>
                <w:szCs w:val="20"/>
              </w:rPr>
              <w:t>Lessons Learned</w:t>
            </w:r>
          </w:p>
          <w:p w14:paraId="62E9E74E" w14:textId="77777777" w:rsidR="007D3C44" w:rsidRDefault="00000000">
            <w:pPr>
              <w:numPr>
                <w:ilvl w:val="2"/>
                <w:numId w:val="3"/>
              </w:numPr>
              <w:spacing w:line="254" w:lineRule="auto"/>
              <w:rPr>
                <w:rFonts w:ascii="Arial" w:eastAsia="Arial" w:hAnsi="Arial" w:cs="Arial"/>
                <w:sz w:val="20"/>
                <w:szCs w:val="20"/>
              </w:rPr>
            </w:pPr>
            <w:r>
              <w:rPr>
                <w:rFonts w:ascii="Arial" w:eastAsia="Arial" w:hAnsi="Arial" w:cs="Arial"/>
                <w:b w:val="0"/>
                <w:sz w:val="20"/>
                <w:szCs w:val="20"/>
              </w:rPr>
              <w:t>How they became successful</w:t>
            </w:r>
          </w:p>
          <w:p w14:paraId="425B82BD" w14:textId="77777777" w:rsidR="007D3C44" w:rsidRDefault="00000000">
            <w:pPr>
              <w:numPr>
                <w:ilvl w:val="2"/>
                <w:numId w:val="3"/>
              </w:numPr>
              <w:spacing w:line="254" w:lineRule="auto"/>
              <w:rPr>
                <w:rFonts w:ascii="Arial" w:eastAsia="Arial" w:hAnsi="Arial" w:cs="Arial"/>
                <w:sz w:val="20"/>
                <w:szCs w:val="20"/>
              </w:rPr>
            </w:pPr>
            <w:r>
              <w:rPr>
                <w:rFonts w:ascii="Arial" w:eastAsia="Arial" w:hAnsi="Arial" w:cs="Arial"/>
                <w:b w:val="0"/>
                <w:sz w:val="20"/>
                <w:szCs w:val="20"/>
              </w:rPr>
              <w:t>Leave room for Q&amp;A (5</w:t>
            </w:r>
            <w:r>
              <w:rPr>
                <w:rFonts w:ascii="Arial" w:eastAsia="Arial" w:hAnsi="Arial" w:cs="Arial"/>
                <w:b w:val="0"/>
                <w:sz w:val="20"/>
                <w:szCs w:val="20"/>
                <w:vertAlign w:val="superscript"/>
              </w:rPr>
              <w:t>th</w:t>
            </w:r>
            <w:r>
              <w:rPr>
                <w:rFonts w:ascii="Arial" w:eastAsia="Arial" w:hAnsi="Arial" w:cs="Arial"/>
                <w:b w:val="0"/>
                <w:sz w:val="20"/>
                <w:szCs w:val="20"/>
              </w:rPr>
              <w:t xml:space="preserve"> grader’s favorite part! </w:t>
            </w:r>
            <w:proofErr w:type="gramStart"/>
            <w:r>
              <w:rPr>
                <w:rFonts w:ascii="Wingdings" w:eastAsia="Wingdings" w:hAnsi="Wingdings" w:cs="Wingdings"/>
                <w:b w:val="0"/>
                <w:sz w:val="20"/>
                <w:szCs w:val="20"/>
              </w:rPr>
              <w:t>☺</w:t>
            </w:r>
            <w:r>
              <w:rPr>
                <w:rFonts w:ascii="Arial" w:eastAsia="Arial" w:hAnsi="Arial" w:cs="Arial"/>
                <w:b w:val="0"/>
                <w:sz w:val="20"/>
                <w:szCs w:val="20"/>
              </w:rPr>
              <w:t xml:space="preserve"> )</w:t>
            </w:r>
            <w:proofErr w:type="gramEnd"/>
          </w:p>
          <w:p w14:paraId="4BB3599C" w14:textId="77777777" w:rsidR="007D3C44" w:rsidRDefault="007D3C44">
            <w:pPr>
              <w:spacing w:line="254" w:lineRule="auto"/>
              <w:rPr>
                <w:rFonts w:ascii="Arial" w:eastAsia="Arial" w:hAnsi="Arial" w:cs="Arial"/>
                <w:sz w:val="20"/>
                <w:szCs w:val="20"/>
              </w:rPr>
            </w:pPr>
          </w:p>
          <w:tbl>
            <w:tblPr>
              <w:tblStyle w:val="a0"/>
              <w:tblW w:w="10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34"/>
              <w:gridCol w:w="4500"/>
              <w:gridCol w:w="2520"/>
              <w:gridCol w:w="1800"/>
            </w:tblGrid>
            <w:tr w:rsidR="007D3C44" w14:paraId="3802E599" w14:textId="77777777" w:rsidTr="007D3C44">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234" w:type="dxa"/>
                  <w:tcBorders>
                    <w:top w:val="nil"/>
                    <w:left w:val="nil"/>
                  </w:tcBorders>
                  <w:shd w:val="clear" w:color="auto" w:fill="auto"/>
                </w:tcPr>
                <w:p w14:paraId="3A81A46B"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Month</w:t>
                  </w:r>
                </w:p>
              </w:tc>
              <w:tc>
                <w:tcPr>
                  <w:tcW w:w="4500" w:type="dxa"/>
                  <w:tcBorders>
                    <w:top w:val="nil"/>
                  </w:tcBorders>
                  <w:shd w:val="clear" w:color="auto" w:fill="auto"/>
                </w:tcPr>
                <w:p w14:paraId="1A8D622F" w14:textId="77777777" w:rsidR="007D3C44" w:rsidRDefault="00000000">
                  <w:pPr>
                    <w:spacing w:line="254"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Speaker</w:t>
                  </w:r>
                </w:p>
              </w:tc>
              <w:tc>
                <w:tcPr>
                  <w:tcW w:w="2520" w:type="dxa"/>
                  <w:tcBorders>
                    <w:top w:val="nil"/>
                  </w:tcBorders>
                  <w:shd w:val="clear" w:color="auto" w:fill="auto"/>
                </w:tcPr>
                <w:p w14:paraId="3CFC593A" w14:textId="77777777" w:rsidR="007D3C44" w:rsidRDefault="00000000">
                  <w:pPr>
                    <w:spacing w:line="254"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Date/Time</w:t>
                  </w:r>
                </w:p>
              </w:tc>
              <w:tc>
                <w:tcPr>
                  <w:tcW w:w="1800" w:type="dxa"/>
                  <w:tcBorders>
                    <w:top w:val="nil"/>
                    <w:right w:val="nil"/>
                  </w:tcBorders>
                  <w:shd w:val="clear" w:color="auto" w:fill="auto"/>
                </w:tcPr>
                <w:p w14:paraId="37F7C9BB" w14:textId="77777777" w:rsidR="007D3C44" w:rsidRDefault="00000000">
                  <w:pPr>
                    <w:spacing w:line="254"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Coordinator</w:t>
                  </w:r>
                </w:p>
              </w:tc>
            </w:tr>
            <w:tr w:rsidR="007D3C44" w14:paraId="39040848" w14:textId="77777777" w:rsidTr="007D3C4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34" w:type="dxa"/>
                  <w:tcBorders>
                    <w:left w:val="nil"/>
                  </w:tcBorders>
                  <w:shd w:val="clear" w:color="auto" w:fill="auto"/>
                </w:tcPr>
                <w:p w14:paraId="622EF02D"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Sep ‘22</w:t>
                  </w:r>
                </w:p>
              </w:tc>
              <w:tc>
                <w:tcPr>
                  <w:tcW w:w="4500" w:type="dxa"/>
                  <w:shd w:val="clear" w:color="auto" w:fill="auto"/>
                </w:tcPr>
                <w:p w14:paraId="3DC0E722"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Chef Manny Martinez from Rob Dobbs</w:t>
                  </w:r>
                </w:p>
              </w:tc>
              <w:tc>
                <w:tcPr>
                  <w:tcW w:w="2520" w:type="dxa"/>
                  <w:shd w:val="clear" w:color="auto" w:fill="auto"/>
                </w:tcPr>
                <w:p w14:paraId="2C6FD5B3"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September 26 @ 1:20 pm</w:t>
                  </w:r>
                </w:p>
              </w:tc>
              <w:tc>
                <w:tcPr>
                  <w:tcW w:w="1800" w:type="dxa"/>
                  <w:shd w:val="clear" w:color="auto" w:fill="auto"/>
                </w:tcPr>
                <w:p w14:paraId="5965FF67"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Amy</w:t>
                  </w:r>
                </w:p>
              </w:tc>
            </w:tr>
            <w:tr w:rsidR="007D3C44" w14:paraId="23BFE51E" w14:textId="77777777" w:rsidTr="007D3C44">
              <w:trPr>
                <w:trHeight w:val="283"/>
              </w:trPr>
              <w:tc>
                <w:tcPr>
                  <w:cnfStyle w:val="001000000000" w:firstRow="0" w:lastRow="0" w:firstColumn="1" w:lastColumn="0" w:oddVBand="0" w:evenVBand="0" w:oddHBand="0" w:evenHBand="0" w:firstRowFirstColumn="0" w:firstRowLastColumn="0" w:lastRowFirstColumn="0" w:lastRowLastColumn="0"/>
                  <w:tcW w:w="1234" w:type="dxa"/>
                  <w:tcBorders>
                    <w:left w:val="nil"/>
                  </w:tcBorders>
                  <w:shd w:val="clear" w:color="auto" w:fill="auto"/>
                </w:tcPr>
                <w:p w14:paraId="6ABE8147"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Oct ‘22</w:t>
                  </w:r>
                </w:p>
              </w:tc>
              <w:tc>
                <w:tcPr>
                  <w:tcW w:w="4500" w:type="dxa"/>
                  <w:shd w:val="clear" w:color="auto" w:fill="auto"/>
                </w:tcPr>
                <w:p w14:paraId="297279CE"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0"/>
                      <w:szCs w:val="20"/>
                    </w:rPr>
                  </w:pPr>
                  <w:r>
                    <w:rPr>
                      <w:rFonts w:ascii="Arial" w:eastAsia="Arial" w:hAnsi="Arial" w:cs="Arial"/>
                      <w:color w:val="000000"/>
                      <w:sz w:val="20"/>
                      <w:szCs w:val="20"/>
                    </w:rPr>
                    <w:t xml:space="preserve">Jerome Maddox – SF Outreach  </w:t>
                  </w:r>
                </w:p>
              </w:tc>
              <w:tc>
                <w:tcPr>
                  <w:tcW w:w="2520" w:type="dxa"/>
                  <w:shd w:val="clear" w:color="auto" w:fill="auto"/>
                </w:tcPr>
                <w:p w14:paraId="27B794BA"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October 20 @ 9:45 am</w:t>
                  </w:r>
                </w:p>
              </w:tc>
              <w:tc>
                <w:tcPr>
                  <w:tcW w:w="1800" w:type="dxa"/>
                  <w:shd w:val="clear" w:color="auto" w:fill="auto"/>
                </w:tcPr>
                <w:p w14:paraId="48D16296"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Dawn</w:t>
                  </w:r>
                </w:p>
              </w:tc>
            </w:tr>
            <w:tr w:rsidR="007D3C44" w14:paraId="32B5E034"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tcBorders>
                    <w:left w:val="nil"/>
                  </w:tcBorders>
                  <w:shd w:val="clear" w:color="auto" w:fill="auto"/>
                </w:tcPr>
                <w:p w14:paraId="13C57476"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Nov ‘22</w:t>
                  </w:r>
                </w:p>
              </w:tc>
              <w:tc>
                <w:tcPr>
                  <w:tcW w:w="4500" w:type="dxa"/>
                  <w:shd w:val="clear" w:color="auto" w:fill="auto"/>
                </w:tcPr>
                <w:p w14:paraId="19118E10"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0"/>
                      <w:szCs w:val="20"/>
                    </w:rPr>
                  </w:pPr>
                  <w:r>
                    <w:rPr>
                      <w:rFonts w:ascii="Arial" w:eastAsia="Arial" w:hAnsi="Arial" w:cs="Arial"/>
                      <w:color w:val="000000"/>
                      <w:sz w:val="20"/>
                      <w:szCs w:val="20"/>
                    </w:rPr>
                    <w:t>Andy Conrad - Veteran/Military as a career</w:t>
                  </w:r>
                </w:p>
              </w:tc>
              <w:tc>
                <w:tcPr>
                  <w:tcW w:w="2520" w:type="dxa"/>
                  <w:shd w:val="clear" w:color="auto" w:fill="auto"/>
                </w:tcPr>
                <w:p w14:paraId="5183C252"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November 11</w:t>
                  </w:r>
                </w:p>
              </w:tc>
              <w:tc>
                <w:tcPr>
                  <w:tcW w:w="1800" w:type="dxa"/>
                  <w:shd w:val="clear" w:color="auto" w:fill="auto"/>
                </w:tcPr>
                <w:p w14:paraId="46C29AB5"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 xml:space="preserve">Lisa </w:t>
                  </w:r>
                </w:p>
              </w:tc>
            </w:tr>
            <w:tr w:rsidR="007D3C44" w14:paraId="2562F6F2" w14:textId="77777777" w:rsidTr="007D3C44">
              <w:trPr>
                <w:trHeight w:val="283"/>
              </w:trPr>
              <w:tc>
                <w:tcPr>
                  <w:cnfStyle w:val="001000000000" w:firstRow="0" w:lastRow="0" w:firstColumn="1" w:lastColumn="0" w:oddVBand="0" w:evenVBand="0" w:oddHBand="0" w:evenHBand="0" w:firstRowFirstColumn="0" w:firstRowLastColumn="0" w:lastRowFirstColumn="0" w:lastRowLastColumn="0"/>
                  <w:tcW w:w="1234" w:type="dxa"/>
                  <w:vMerge w:val="restart"/>
                  <w:tcBorders>
                    <w:left w:val="nil"/>
                  </w:tcBorders>
                  <w:shd w:val="clear" w:color="auto" w:fill="auto"/>
                </w:tcPr>
                <w:p w14:paraId="06670B8D"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Dec ‘22</w:t>
                  </w:r>
                </w:p>
              </w:tc>
              <w:tc>
                <w:tcPr>
                  <w:tcW w:w="4500" w:type="dxa"/>
                  <w:shd w:val="clear" w:color="auto" w:fill="auto"/>
                </w:tcPr>
                <w:p w14:paraId="3A32DFD6"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Scott Miller – DJ</w:t>
                  </w:r>
                </w:p>
              </w:tc>
              <w:tc>
                <w:tcPr>
                  <w:tcW w:w="2520" w:type="dxa"/>
                  <w:shd w:val="clear" w:color="auto" w:fill="auto"/>
                </w:tcPr>
                <w:p w14:paraId="4CC1F6BF"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Dec 7</w:t>
                  </w:r>
                  <w:r>
                    <w:rPr>
                      <w:rFonts w:ascii="Arial" w:eastAsia="Arial" w:hAnsi="Arial" w:cs="Arial"/>
                      <w:color w:val="000000"/>
                      <w:sz w:val="20"/>
                      <w:szCs w:val="20"/>
                      <w:vertAlign w:val="superscript"/>
                    </w:rPr>
                    <w:t>th</w:t>
                  </w:r>
                  <w:r>
                    <w:rPr>
                      <w:rFonts w:ascii="Arial" w:eastAsia="Arial" w:hAnsi="Arial" w:cs="Arial"/>
                      <w:color w:val="000000"/>
                      <w:sz w:val="20"/>
                      <w:szCs w:val="20"/>
                    </w:rPr>
                    <w:t xml:space="preserve"> @ 1:20 p.m.</w:t>
                  </w:r>
                </w:p>
              </w:tc>
              <w:tc>
                <w:tcPr>
                  <w:tcW w:w="1800" w:type="dxa"/>
                  <w:shd w:val="clear" w:color="auto" w:fill="auto"/>
                </w:tcPr>
                <w:p w14:paraId="4823EDB4"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Dawn</w:t>
                  </w:r>
                </w:p>
              </w:tc>
            </w:tr>
            <w:tr w:rsidR="007D3C44" w14:paraId="1BA55B40"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vMerge/>
                  <w:tcBorders>
                    <w:left w:val="nil"/>
                  </w:tcBorders>
                  <w:shd w:val="clear" w:color="auto" w:fill="auto"/>
                </w:tcPr>
                <w:p w14:paraId="60A8729C" w14:textId="77777777" w:rsidR="007D3C44" w:rsidRDefault="007D3C44">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500" w:type="dxa"/>
                  <w:shd w:val="clear" w:color="auto" w:fill="auto"/>
                </w:tcPr>
                <w:p w14:paraId="3941BC90"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Winter Break</w:t>
                  </w:r>
                </w:p>
              </w:tc>
              <w:tc>
                <w:tcPr>
                  <w:tcW w:w="2520" w:type="dxa"/>
                  <w:shd w:val="clear" w:color="auto" w:fill="auto"/>
                </w:tcPr>
                <w:p w14:paraId="29EBBDC0"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No speakers</w:t>
                  </w:r>
                </w:p>
              </w:tc>
              <w:tc>
                <w:tcPr>
                  <w:tcW w:w="1800" w:type="dxa"/>
                  <w:shd w:val="clear" w:color="auto" w:fill="auto"/>
                </w:tcPr>
                <w:p w14:paraId="53DB35A2"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N/A</w:t>
                  </w:r>
                </w:p>
              </w:tc>
            </w:tr>
            <w:tr w:rsidR="007D3C44" w14:paraId="6E2EA7A7" w14:textId="77777777" w:rsidTr="007D3C44">
              <w:trPr>
                <w:trHeight w:val="283"/>
              </w:trPr>
              <w:tc>
                <w:tcPr>
                  <w:cnfStyle w:val="001000000000" w:firstRow="0" w:lastRow="0" w:firstColumn="1" w:lastColumn="0" w:oddVBand="0" w:evenVBand="0" w:oddHBand="0" w:evenHBand="0" w:firstRowFirstColumn="0" w:firstRowLastColumn="0" w:lastRowFirstColumn="0" w:lastRowLastColumn="0"/>
                  <w:tcW w:w="1234" w:type="dxa"/>
                  <w:vMerge w:val="restart"/>
                  <w:tcBorders>
                    <w:left w:val="nil"/>
                  </w:tcBorders>
                  <w:shd w:val="clear" w:color="auto" w:fill="auto"/>
                </w:tcPr>
                <w:p w14:paraId="31AA6019"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Jan ‘23</w:t>
                  </w:r>
                </w:p>
              </w:tc>
              <w:tc>
                <w:tcPr>
                  <w:tcW w:w="4500" w:type="dxa"/>
                  <w:shd w:val="clear" w:color="auto" w:fill="auto"/>
                </w:tcPr>
                <w:p w14:paraId="70355B3F"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Country Financial Commercial Team</w:t>
                  </w:r>
                </w:p>
              </w:tc>
              <w:tc>
                <w:tcPr>
                  <w:tcW w:w="2520" w:type="dxa"/>
                  <w:shd w:val="clear" w:color="auto" w:fill="auto"/>
                </w:tcPr>
                <w:p w14:paraId="49FA7A9E"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Jan 9</w:t>
                  </w:r>
                  <w:r>
                    <w:rPr>
                      <w:rFonts w:ascii="Arial" w:eastAsia="Arial" w:hAnsi="Arial" w:cs="Arial"/>
                      <w:color w:val="000000"/>
                      <w:sz w:val="20"/>
                      <w:szCs w:val="20"/>
                      <w:vertAlign w:val="superscript"/>
                    </w:rPr>
                    <w:t>th</w:t>
                  </w:r>
                </w:p>
              </w:tc>
              <w:tc>
                <w:tcPr>
                  <w:tcW w:w="1800" w:type="dxa"/>
                  <w:shd w:val="clear" w:color="auto" w:fill="auto"/>
                </w:tcPr>
                <w:p w14:paraId="293EED9F"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Shannon/Lindsey</w:t>
                  </w:r>
                </w:p>
              </w:tc>
            </w:tr>
            <w:tr w:rsidR="007D3C44" w14:paraId="0581496C"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vMerge/>
                  <w:tcBorders>
                    <w:left w:val="nil"/>
                  </w:tcBorders>
                  <w:shd w:val="clear" w:color="auto" w:fill="auto"/>
                </w:tcPr>
                <w:p w14:paraId="0EE2A908" w14:textId="77777777" w:rsidR="007D3C44" w:rsidRDefault="007D3C44">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500" w:type="dxa"/>
                  <w:shd w:val="clear" w:color="auto" w:fill="auto"/>
                </w:tcPr>
                <w:p w14:paraId="287B5905"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 xml:space="preserve">Engineer from </w:t>
                  </w:r>
                  <w:proofErr w:type="spellStart"/>
                  <w:r>
                    <w:rPr>
                      <w:rFonts w:ascii="Arial" w:eastAsia="Arial" w:hAnsi="Arial" w:cs="Arial"/>
                      <w:color w:val="000000"/>
                      <w:sz w:val="20"/>
                      <w:szCs w:val="20"/>
                    </w:rPr>
                    <w:t>Rivian</w:t>
                  </w:r>
                  <w:proofErr w:type="spellEnd"/>
                  <w:r>
                    <w:rPr>
                      <w:rFonts w:ascii="Arial" w:eastAsia="Arial" w:hAnsi="Arial" w:cs="Arial"/>
                      <w:color w:val="000000"/>
                      <w:sz w:val="20"/>
                      <w:szCs w:val="20"/>
                    </w:rPr>
                    <w:t xml:space="preserve"> – Matt </w:t>
                  </w:r>
                  <w:proofErr w:type="spellStart"/>
                  <w:r>
                    <w:rPr>
                      <w:rFonts w:ascii="Arial" w:eastAsia="Arial" w:hAnsi="Arial" w:cs="Arial"/>
                      <w:color w:val="000000"/>
                      <w:sz w:val="20"/>
                      <w:szCs w:val="20"/>
                    </w:rPr>
                    <w:t>Rettick</w:t>
                  </w:r>
                  <w:proofErr w:type="spellEnd"/>
                </w:p>
              </w:tc>
              <w:tc>
                <w:tcPr>
                  <w:tcW w:w="2520" w:type="dxa"/>
                  <w:shd w:val="clear" w:color="auto" w:fill="auto"/>
                </w:tcPr>
                <w:p w14:paraId="1F12E8BD"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January 27</w:t>
                  </w:r>
                  <w:r>
                    <w:rPr>
                      <w:rFonts w:ascii="Arial" w:eastAsia="Arial" w:hAnsi="Arial" w:cs="Arial"/>
                      <w:color w:val="000000"/>
                      <w:sz w:val="20"/>
                      <w:szCs w:val="20"/>
                      <w:vertAlign w:val="superscript"/>
                    </w:rPr>
                    <w:t>th</w:t>
                  </w:r>
                  <w:r>
                    <w:rPr>
                      <w:rFonts w:ascii="Arial" w:eastAsia="Arial" w:hAnsi="Arial" w:cs="Arial"/>
                      <w:color w:val="000000"/>
                      <w:sz w:val="20"/>
                      <w:szCs w:val="20"/>
                    </w:rPr>
                    <w:t xml:space="preserve"> @ 8:30 a.m.</w:t>
                  </w:r>
                </w:p>
              </w:tc>
              <w:tc>
                <w:tcPr>
                  <w:tcW w:w="1800" w:type="dxa"/>
                  <w:shd w:val="clear" w:color="auto" w:fill="auto"/>
                </w:tcPr>
                <w:p w14:paraId="33775EEC"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Leslie</w:t>
                  </w:r>
                </w:p>
              </w:tc>
            </w:tr>
            <w:tr w:rsidR="007D3C44" w14:paraId="50501C22" w14:textId="77777777" w:rsidTr="007D3C44">
              <w:trPr>
                <w:trHeight w:val="270"/>
              </w:trPr>
              <w:tc>
                <w:tcPr>
                  <w:cnfStyle w:val="001000000000" w:firstRow="0" w:lastRow="0" w:firstColumn="1" w:lastColumn="0" w:oddVBand="0" w:evenVBand="0" w:oddHBand="0" w:evenHBand="0" w:firstRowFirstColumn="0" w:firstRowLastColumn="0" w:lastRowFirstColumn="0" w:lastRowLastColumn="0"/>
                  <w:tcW w:w="1234" w:type="dxa"/>
                  <w:vMerge w:val="restart"/>
                  <w:tcBorders>
                    <w:left w:val="nil"/>
                  </w:tcBorders>
                  <w:shd w:val="clear" w:color="auto" w:fill="auto"/>
                </w:tcPr>
                <w:p w14:paraId="4BEA64DD"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Feb ‘23</w:t>
                  </w:r>
                </w:p>
              </w:tc>
              <w:tc>
                <w:tcPr>
                  <w:tcW w:w="4500" w:type="dxa"/>
                  <w:shd w:val="clear" w:color="auto" w:fill="auto"/>
                </w:tcPr>
                <w:p w14:paraId="7A2C47B3"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sz w:val="20"/>
                      <w:szCs w:val="20"/>
                    </w:rPr>
                    <w:t>Fire Department – Frank Friend</w:t>
                  </w:r>
                  <w:r>
                    <w:rPr>
                      <w:rFonts w:ascii="Arial" w:eastAsia="Arial" w:hAnsi="Arial" w:cs="Arial"/>
                      <w:color w:val="000000"/>
                      <w:sz w:val="20"/>
                      <w:szCs w:val="20"/>
                    </w:rPr>
                    <w:t xml:space="preserve"> </w:t>
                  </w:r>
                </w:p>
              </w:tc>
              <w:tc>
                <w:tcPr>
                  <w:tcW w:w="2520" w:type="dxa"/>
                  <w:shd w:val="clear" w:color="auto" w:fill="auto"/>
                </w:tcPr>
                <w:p w14:paraId="0FC7A0EE"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sz w:val="20"/>
                      <w:szCs w:val="20"/>
                    </w:rPr>
                    <w:t>Feb 10</w:t>
                  </w:r>
                  <w:r>
                    <w:rPr>
                      <w:rFonts w:ascii="Arial" w:eastAsia="Arial" w:hAnsi="Arial" w:cs="Arial"/>
                      <w:sz w:val="20"/>
                      <w:szCs w:val="20"/>
                      <w:vertAlign w:val="superscript"/>
                    </w:rPr>
                    <w:t>th</w:t>
                  </w:r>
                  <w:r>
                    <w:rPr>
                      <w:rFonts w:ascii="Arial" w:eastAsia="Arial" w:hAnsi="Arial" w:cs="Arial"/>
                      <w:sz w:val="20"/>
                      <w:szCs w:val="20"/>
                    </w:rPr>
                    <w:t xml:space="preserve"> @ 9:00 a.m.</w:t>
                  </w:r>
                </w:p>
              </w:tc>
              <w:tc>
                <w:tcPr>
                  <w:tcW w:w="1800" w:type="dxa"/>
                  <w:shd w:val="clear" w:color="auto" w:fill="auto"/>
                </w:tcPr>
                <w:p w14:paraId="78758A86"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sz w:val="20"/>
                      <w:szCs w:val="20"/>
                    </w:rPr>
                    <w:t>Jenni/Lisa</w:t>
                  </w:r>
                </w:p>
              </w:tc>
            </w:tr>
            <w:tr w:rsidR="007D3C44" w14:paraId="662F1D5E"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vMerge/>
                  <w:tcBorders>
                    <w:left w:val="nil"/>
                  </w:tcBorders>
                  <w:shd w:val="clear" w:color="auto" w:fill="auto"/>
                </w:tcPr>
                <w:p w14:paraId="2C541C18" w14:textId="77777777" w:rsidR="007D3C44" w:rsidRDefault="007D3C44">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500" w:type="dxa"/>
                  <w:shd w:val="clear" w:color="auto" w:fill="auto"/>
                </w:tcPr>
                <w:p w14:paraId="31C69318"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sz w:val="20"/>
                      <w:szCs w:val="20"/>
                    </w:rPr>
                    <w:t>Police</w:t>
                  </w:r>
                  <w:r>
                    <w:rPr>
                      <w:rFonts w:ascii="Arial" w:eastAsia="Arial" w:hAnsi="Arial" w:cs="Arial"/>
                      <w:color w:val="000000"/>
                      <w:sz w:val="20"/>
                      <w:szCs w:val="20"/>
                    </w:rPr>
                    <w:t xml:space="preserve"> Department – </w:t>
                  </w:r>
                  <w:r>
                    <w:rPr>
                      <w:rFonts w:ascii="Arial" w:eastAsia="Arial" w:hAnsi="Arial" w:cs="Arial"/>
                      <w:sz w:val="20"/>
                      <w:szCs w:val="20"/>
                    </w:rPr>
                    <w:t>Justin</w:t>
                  </w:r>
                  <w:r>
                    <w:rPr>
                      <w:rFonts w:ascii="Arial" w:eastAsia="Arial" w:hAnsi="Arial" w:cs="Arial"/>
                      <w:color w:val="000000"/>
                      <w:sz w:val="20"/>
                      <w:szCs w:val="20"/>
                    </w:rPr>
                    <w:t xml:space="preserve"> Shively</w:t>
                  </w:r>
                </w:p>
              </w:tc>
              <w:tc>
                <w:tcPr>
                  <w:tcW w:w="2520" w:type="dxa"/>
                  <w:shd w:val="clear" w:color="auto" w:fill="auto"/>
                </w:tcPr>
                <w:p w14:paraId="2A05D969"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sz w:val="20"/>
                      <w:szCs w:val="20"/>
                    </w:rPr>
                    <w:t xml:space="preserve">End of </w:t>
                  </w:r>
                  <w:r>
                    <w:rPr>
                      <w:rFonts w:ascii="Arial" w:eastAsia="Arial" w:hAnsi="Arial" w:cs="Arial"/>
                      <w:color w:val="000000"/>
                      <w:sz w:val="20"/>
                      <w:szCs w:val="20"/>
                    </w:rPr>
                    <w:t>Feb</w:t>
                  </w:r>
                </w:p>
              </w:tc>
              <w:tc>
                <w:tcPr>
                  <w:tcW w:w="1800" w:type="dxa"/>
                  <w:shd w:val="clear" w:color="auto" w:fill="auto"/>
                </w:tcPr>
                <w:p w14:paraId="3D7254E1"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sz w:val="20"/>
                      <w:szCs w:val="20"/>
                    </w:rPr>
                    <w:t>Dawn</w:t>
                  </w:r>
                </w:p>
              </w:tc>
            </w:tr>
            <w:tr w:rsidR="007D3C44" w14:paraId="32EECD4B" w14:textId="77777777" w:rsidTr="007D3C44">
              <w:trPr>
                <w:trHeight w:val="283"/>
              </w:trPr>
              <w:tc>
                <w:tcPr>
                  <w:cnfStyle w:val="001000000000" w:firstRow="0" w:lastRow="0" w:firstColumn="1" w:lastColumn="0" w:oddVBand="0" w:evenVBand="0" w:oddHBand="0" w:evenHBand="0" w:firstRowFirstColumn="0" w:firstRowLastColumn="0" w:lastRowFirstColumn="0" w:lastRowLastColumn="0"/>
                  <w:tcW w:w="1234" w:type="dxa"/>
                  <w:vMerge w:val="restart"/>
                  <w:tcBorders>
                    <w:left w:val="nil"/>
                  </w:tcBorders>
                  <w:shd w:val="clear" w:color="auto" w:fill="auto"/>
                </w:tcPr>
                <w:p w14:paraId="388692FD"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Mar ‘23</w:t>
                  </w:r>
                </w:p>
              </w:tc>
              <w:tc>
                <w:tcPr>
                  <w:tcW w:w="4500" w:type="dxa"/>
                  <w:shd w:val="clear" w:color="auto" w:fill="auto"/>
                </w:tcPr>
                <w:p w14:paraId="1DC1C6B5"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 xml:space="preserve">Jason </w:t>
                  </w:r>
                  <w:proofErr w:type="spellStart"/>
                  <w:r>
                    <w:rPr>
                      <w:rFonts w:ascii="Arial" w:eastAsia="Arial" w:hAnsi="Arial" w:cs="Arial"/>
                      <w:color w:val="000000"/>
                      <w:sz w:val="20"/>
                      <w:szCs w:val="20"/>
                    </w:rPr>
                    <w:t>Feger</w:t>
                  </w:r>
                  <w:proofErr w:type="spellEnd"/>
                  <w:r>
                    <w:rPr>
                      <w:rFonts w:ascii="Arial" w:eastAsia="Arial" w:hAnsi="Arial" w:cs="Arial"/>
                      <w:color w:val="000000"/>
                      <w:sz w:val="20"/>
                      <w:szCs w:val="20"/>
                    </w:rPr>
                    <w:t xml:space="preserve"> – Race Car Driver</w:t>
                  </w:r>
                </w:p>
              </w:tc>
              <w:tc>
                <w:tcPr>
                  <w:tcW w:w="2520" w:type="dxa"/>
                  <w:shd w:val="clear" w:color="auto" w:fill="auto"/>
                </w:tcPr>
                <w:p w14:paraId="2DF0DC94"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sz w:val="20"/>
                      <w:szCs w:val="20"/>
                    </w:rPr>
                    <w:t>Dawn sent text to Amy 12/12 to check w/Jason</w:t>
                  </w:r>
                </w:p>
              </w:tc>
              <w:tc>
                <w:tcPr>
                  <w:tcW w:w="1800" w:type="dxa"/>
                  <w:shd w:val="clear" w:color="auto" w:fill="auto"/>
                </w:tcPr>
                <w:p w14:paraId="0C4AF6E8"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Amy</w:t>
                  </w:r>
                </w:p>
              </w:tc>
            </w:tr>
            <w:tr w:rsidR="007D3C44" w14:paraId="002AC92F"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vMerge/>
                  <w:tcBorders>
                    <w:left w:val="nil"/>
                  </w:tcBorders>
                  <w:shd w:val="clear" w:color="auto" w:fill="auto"/>
                </w:tcPr>
                <w:p w14:paraId="0E4673C4" w14:textId="77777777" w:rsidR="007D3C44" w:rsidRDefault="007D3C44">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500" w:type="dxa"/>
                  <w:shd w:val="clear" w:color="auto" w:fill="auto"/>
                </w:tcPr>
                <w:p w14:paraId="3FD3DE8D"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Spring Break</w:t>
                  </w:r>
                </w:p>
              </w:tc>
              <w:tc>
                <w:tcPr>
                  <w:tcW w:w="2520" w:type="dxa"/>
                  <w:shd w:val="clear" w:color="auto" w:fill="auto"/>
                </w:tcPr>
                <w:p w14:paraId="3E0D917A"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No speakers</w:t>
                  </w:r>
                </w:p>
              </w:tc>
              <w:tc>
                <w:tcPr>
                  <w:tcW w:w="1800" w:type="dxa"/>
                  <w:shd w:val="clear" w:color="auto" w:fill="auto"/>
                </w:tcPr>
                <w:p w14:paraId="2992CF63"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N/A</w:t>
                  </w:r>
                </w:p>
              </w:tc>
            </w:tr>
            <w:tr w:rsidR="007D3C44" w14:paraId="6127DCDF" w14:textId="77777777" w:rsidTr="007D3C44">
              <w:trPr>
                <w:trHeight w:val="283"/>
              </w:trPr>
              <w:tc>
                <w:tcPr>
                  <w:cnfStyle w:val="001000000000" w:firstRow="0" w:lastRow="0" w:firstColumn="1" w:lastColumn="0" w:oddVBand="0" w:evenVBand="0" w:oddHBand="0" w:evenHBand="0" w:firstRowFirstColumn="0" w:firstRowLastColumn="0" w:lastRowFirstColumn="0" w:lastRowLastColumn="0"/>
                  <w:tcW w:w="1234" w:type="dxa"/>
                  <w:vMerge w:val="restart"/>
                  <w:tcBorders>
                    <w:left w:val="nil"/>
                  </w:tcBorders>
                  <w:shd w:val="clear" w:color="auto" w:fill="auto"/>
                </w:tcPr>
                <w:p w14:paraId="0474B6BE"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Apr ‘23</w:t>
                  </w:r>
                </w:p>
              </w:tc>
              <w:tc>
                <w:tcPr>
                  <w:tcW w:w="4500" w:type="dxa"/>
                  <w:shd w:val="clear" w:color="auto" w:fill="auto"/>
                </w:tcPr>
                <w:p w14:paraId="0C934004"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 xml:space="preserve">ISU Coaches – Leanna </w:t>
                  </w:r>
                  <w:proofErr w:type="spellStart"/>
                  <w:r>
                    <w:rPr>
                      <w:rFonts w:ascii="Arial" w:eastAsia="Arial" w:hAnsi="Arial" w:cs="Arial"/>
                      <w:color w:val="000000"/>
                      <w:sz w:val="20"/>
                      <w:szCs w:val="20"/>
                    </w:rPr>
                    <w:t>Bordner</w:t>
                  </w:r>
                  <w:proofErr w:type="spellEnd"/>
                </w:p>
              </w:tc>
              <w:tc>
                <w:tcPr>
                  <w:tcW w:w="2520" w:type="dxa"/>
                  <w:shd w:val="clear" w:color="auto" w:fill="auto"/>
                </w:tcPr>
                <w:p w14:paraId="080B82A7" w14:textId="77777777" w:rsidR="007D3C44" w:rsidRDefault="007D3C44">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p>
              </w:tc>
              <w:tc>
                <w:tcPr>
                  <w:tcW w:w="1800" w:type="dxa"/>
                  <w:shd w:val="clear" w:color="auto" w:fill="auto"/>
                </w:tcPr>
                <w:p w14:paraId="3C9FFFDF"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Jenni</w:t>
                  </w:r>
                </w:p>
              </w:tc>
            </w:tr>
            <w:tr w:rsidR="007D3C44" w14:paraId="2288D3B8"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vMerge/>
                  <w:tcBorders>
                    <w:left w:val="nil"/>
                  </w:tcBorders>
                  <w:shd w:val="clear" w:color="auto" w:fill="auto"/>
                </w:tcPr>
                <w:p w14:paraId="51514ADA" w14:textId="77777777" w:rsidR="007D3C44" w:rsidRDefault="007D3C44">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500" w:type="dxa"/>
                  <w:tcBorders>
                    <w:bottom w:val="single" w:sz="4" w:space="0" w:color="000000"/>
                  </w:tcBorders>
                  <w:shd w:val="clear" w:color="auto" w:fill="auto"/>
                </w:tcPr>
                <w:p w14:paraId="36B15FFE"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Vet Tech or Robotics</w:t>
                  </w:r>
                </w:p>
              </w:tc>
              <w:tc>
                <w:tcPr>
                  <w:tcW w:w="2520" w:type="dxa"/>
                  <w:shd w:val="clear" w:color="auto" w:fill="auto"/>
                </w:tcPr>
                <w:p w14:paraId="4DBC6219" w14:textId="77777777" w:rsidR="007D3C44" w:rsidRDefault="007D3C44">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p>
              </w:tc>
              <w:tc>
                <w:tcPr>
                  <w:tcW w:w="1800" w:type="dxa"/>
                  <w:shd w:val="clear" w:color="auto" w:fill="auto"/>
                </w:tcPr>
                <w:p w14:paraId="4F0C3638"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Lisa</w:t>
                  </w:r>
                </w:p>
              </w:tc>
            </w:tr>
            <w:tr w:rsidR="007D3C44" w14:paraId="7990DF17" w14:textId="77777777" w:rsidTr="007D3C44">
              <w:trPr>
                <w:trHeight w:val="283"/>
              </w:trPr>
              <w:tc>
                <w:tcPr>
                  <w:cnfStyle w:val="001000000000" w:firstRow="0" w:lastRow="0" w:firstColumn="1" w:lastColumn="0" w:oddVBand="0" w:evenVBand="0" w:oddHBand="0" w:evenHBand="0" w:firstRowFirstColumn="0" w:firstRowLastColumn="0" w:lastRowFirstColumn="0" w:lastRowLastColumn="0"/>
                  <w:tcW w:w="1234" w:type="dxa"/>
                  <w:vMerge w:val="restart"/>
                  <w:tcBorders>
                    <w:left w:val="nil"/>
                  </w:tcBorders>
                  <w:shd w:val="clear" w:color="auto" w:fill="auto"/>
                </w:tcPr>
                <w:p w14:paraId="762EF75B"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May ‘23</w:t>
                  </w:r>
                </w:p>
              </w:tc>
              <w:tc>
                <w:tcPr>
                  <w:tcW w:w="4500" w:type="dxa"/>
                  <w:shd w:val="clear" w:color="auto" w:fill="auto"/>
                </w:tcPr>
                <w:p w14:paraId="02D46323"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 xml:space="preserve">Miller Park Zoo – Animal Specialist or Dr. </w:t>
                  </w:r>
                  <w:proofErr w:type="spellStart"/>
                  <w:r>
                    <w:rPr>
                      <w:rFonts w:ascii="Arial" w:eastAsia="Arial" w:hAnsi="Arial" w:cs="Arial"/>
                      <w:color w:val="000000"/>
                      <w:sz w:val="20"/>
                      <w:szCs w:val="20"/>
                    </w:rPr>
                    <w:t>Weikle</w:t>
                  </w:r>
                  <w:proofErr w:type="spellEnd"/>
                  <w:r>
                    <w:rPr>
                      <w:rFonts w:ascii="Arial" w:eastAsia="Arial" w:hAnsi="Arial" w:cs="Arial"/>
                      <w:color w:val="000000"/>
                      <w:sz w:val="20"/>
                      <w:szCs w:val="20"/>
                    </w:rPr>
                    <w:t xml:space="preserve"> (Superintendent)</w:t>
                  </w:r>
                </w:p>
              </w:tc>
              <w:tc>
                <w:tcPr>
                  <w:tcW w:w="2520" w:type="dxa"/>
                  <w:shd w:val="clear" w:color="auto" w:fill="auto"/>
                </w:tcPr>
                <w:p w14:paraId="28EBD99B" w14:textId="77777777" w:rsidR="007D3C44" w:rsidRDefault="007D3C44">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p>
              </w:tc>
              <w:tc>
                <w:tcPr>
                  <w:tcW w:w="1800" w:type="dxa"/>
                  <w:shd w:val="clear" w:color="auto" w:fill="auto"/>
                </w:tcPr>
                <w:p w14:paraId="7B07E95F"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Amy</w:t>
                  </w:r>
                </w:p>
              </w:tc>
            </w:tr>
            <w:tr w:rsidR="007D3C44" w14:paraId="4CF279E6"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vMerge/>
                  <w:tcBorders>
                    <w:left w:val="nil"/>
                  </w:tcBorders>
                  <w:shd w:val="clear" w:color="auto" w:fill="auto"/>
                </w:tcPr>
                <w:p w14:paraId="45CB5FAE" w14:textId="77777777" w:rsidR="007D3C44" w:rsidRDefault="007D3C44">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500" w:type="dxa"/>
                  <w:shd w:val="clear" w:color="auto" w:fill="auto"/>
                </w:tcPr>
                <w:p w14:paraId="26226676"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Bloomington Area Career Center (BACC) Field Trip</w:t>
                  </w:r>
                </w:p>
              </w:tc>
              <w:tc>
                <w:tcPr>
                  <w:tcW w:w="2520" w:type="dxa"/>
                  <w:shd w:val="clear" w:color="auto" w:fill="auto"/>
                </w:tcPr>
                <w:p w14:paraId="10C184F4" w14:textId="77777777" w:rsidR="007D3C44" w:rsidRDefault="007D3C44">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p>
              </w:tc>
              <w:tc>
                <w:tcPr>
                  <w:tcW w:w="1800" w:type="dxa"/>
                  <w:shd w:val="clear" w:color="auto" w:fill="auto"/>
                </w:tcPr>
                <w:p w14:paraId="6B162E13"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Unit 5</w:t>
                  </w:r>
                </w:p>
              </w:tc>
            </w:tr>
            <w:tr w:rsidR="007D3C44" w14:paraId="51504E7A" w14:textId="77777777" w:rsidTr="007D3C44">
              <w:trPr>
                <w:trHeight w:val="283"/>
              </w:trPr>
              <w:tc>
                <w:tcPr>
                  <w:cnfStyle w:val="001000000000" w:firstRow="0" w:lastRow="0" w:firstColumn="1" w:lastColumn="0" w:oddVBand="0" w:evenVBand="0" w:oddHBand="0" w:evenHBand="0" w:firstRowFirstColumn="0" w:firstRowLastColumn="0" w:lastRowFirstColumn="0" w:lastRowLastColumn="0"/>
                  <w:tcW w:w="1234" w:type="dxa"/>
                  <w:tcBorders>
                    <w:left w:val="single" w:sz="4" w:space="0" w:color="000000"/>
                  </w:tcBorders>
                  <w:shd w:val="clear" w:color="auto" w:fill="auto"/>
                </w:tcPr>
                <w:p w14:paraId="0D3B5515" w14:textId="77777777" w:rsidR="007D3C44" w:rsidRDefault="00000000">
                  <w:pPr>
                    <w:spacing w:line="254" w:lineRule="auto"/>
                    <w:rPr>
                      <w:rFonts w:ascii="Arial" w:eastAsia="Arial" w:hAnsi="Arial" w:cs="Arial"/>
                      <w:color w:val="000000"/>
                      <w:sz w:val="20"/>
                      <w:szCs w:val="20"/>
                    </w:rPr>
                  </w:pPr>
                  <w:r>
                    <w:rPr>
                      <w:rFonts w:ascii="Arial" w:eastAsia="Arial" w:hAnsi="Arial" w:cs="Arial"/>
                      <w:color w:val="000000"/>
                      <w:sz w:val="20"/>
                      <w:szCs w:val="20"/>
                    </w:rPr>
                    <w:t>Alternates</w:t>
                  </w:r>
                </w:p>
              </w:tc>
              <w:tc>
                <w:tcPr>
                  <w:tcW w:w="4500" w:type="dxa"/>
                  <w:shd w:val="clear" w:color="auto" w:fill="auto"/>
                </w:tcPr>
                <w:p w14:paraId="383BC904"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Reporter or Weatherperson (Shelby Roberts? Mark Welp? Jesse Guinn?)</w:t>
                  </w:r>
                </w:p>
              </w:tc>
              <w:tc>
                <w:tcPr>
                  <w:tcW w:w="2520" w:type="dxa"/>
                  <w:shd w:val="clear" w:color="auto" w:fill="auto"/>
                </w:tcPr>
                <w:p w14:paraId="689B75BE" w14:textId="77777777" w:rsidR="007D3C44" w:rsidRDefault="007D3C44">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p>
              </w:tc>
              <w:tc>
                <w:tcPr>
                  <w:tcW w:w="1800" w:type="dxa"/>
                  <w:shd w:val="clear" w:color="auto" w:fill="auto"/>
                </w:tcPr>
                <w:p w14:paraId="2F00EB51" w14:textId="77777777" w:rsidR="007D3C44" w:rsidRDefault="00000000">
                  <w:pPr>
                    <w:spacing w:line="254"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Dayna</w:t>
                  </w:r>
                </w:p>
              </w:tc>
            </w:tr>
            <w:tr w:rsidR="007D3C44" w14:paraId="100D2E78" w14:textId="77777777" w:rsidTr="007D3C4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34" w:type="dxa"/>
                  <w:tcBorders>
                    <w:left w:val="single" w:sz="4" w:space="0" w:color="000000"/>
                    <w:bottom w:val="single" w:sz="4" w:space="0" w:color="000000"/>
                  </w:tcBorders>
                  <w:shd w:val="clear" w:color="auto" w:fill="auto"/>
                </w:tcPr>
                <w:p w14:paraId="10DF862D" w14:textId="77777777" w:rsidR="007D3C44" w:rsidRDefault="007D3C44">
                  <w:pPr>
                    <w:spacing w:line="254" w:lineRule="auto"/>
                    <w:rPr>
                      <w:rFonts w:ascii="Arial" w:eastAsia="Arial" w:hAnsi="Arial" w:cs="Arial"/>
                      <w:color w:val="000000"/>
                      <w:sz w:val="20"/>
                      <w:szCs w:val="20"/>
                    </w:rPr>
                  </w:pPr>
                </w:p>
                <w:p w14:paraId="6A2B1661" w14:textId="77777777" w:rsidR="007D3C44" w:rsidRDefault="007D3C44">
                  <w:pPr>
                    <w:spacing w:line="254" w:lineRule="auto"/>
                    <w:rPr>
                      <w:rFonts w:ascii="Arial" w:eastAsia="Arial" w:hAnsi="Arial" w:cs="Arial"/>
                      <w:color w:val="000000"/>
                      <w:sz w:val="20"/>
                      <w:szCs w:val="20"/>
                    </w:rPr>
                  </w:pPr>
                </w:p>
              </w:tc>
              <w:tc>
                <w:tcPr>
                  <w:tcW w:w="4500" w:type="dxa"/>
                  <w:tcBorders>
                    <w:bottom w:val="single" w:sz="4" w:space="0" w:color="000000"/>
                  </w:tcBorders>
                  <w:shd w:val="clear" w:color="auto" w:fill="auto"/>
                </w:tcPr>
                <w:p w14:paraId="1206839F"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Nintendo or Shoe designer or Professional Soccer Player</w:t>
                  </w:r>
                </w:p>
              </w:tc>
              <w:tc>
                <w:tcPr>
                  <w:tcW w:w="2520" w:type="dxa"/>
                  <w:shd w:val="clear" w:color="auto" w:fill="auto"/>
                </w:tcPr>
                <w:p w14:paraId="1EF43252" w14:textId="77777777" w:rsidR="007D3C44" w:rsidRDefault="007D3C44">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p>
              </w:tc>
              <w:tc>
                <w:tcPr>
                  <w:tcW w:w="1800" w:type="dxa"/>
                  <w:shd w:val="clear" w:color="auto" w:fill="auto"/>
                </w:tcPr>
                <w:p w14:paraId="193B392D" w14:textId="77777777" w:rsidR="007D3C44" w:rsidRDefault="00000000">
                  <w:pPr>
                    <w:spacing w:line="254"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rPr>
                  </w:pPr>
                  <w:r>
                    <w:rPr>
                      <w:rFonts w:ascii="Arial" w:eastAsia="Arial" w:hAnsi="Arial" w:cs="Arial"/>
                      <w:color w:val="000000"/>
                      <w:sz w:val="20"/>
                      <w:szCs w:val="20"/>
                    </w:rPr>
                    <w:t>Shannon</w:t>
                  </w:r>
                </w:p>
              </w:tc>
            </w:tr>
          </w:tbl>
          <w:p w14:paraId="64BC7122" w14:textId="77777777" w:rsidR="007D3C44" w:rsidRDefault="007D3C44">
            <w:pPr>
              <w:spacing w:line="254" w:lineRule="auto"/>
              <w:rPr>
                <w:rFonts w:ascii="Arial" w:eastAsia="Arial" w:hAnsi="Arial" w:cs="Arial"/>
                <w:sz w:val="20"/>
                <w:szCs w:val="20"/>
              </w:rPr>
            </w:pPr>
          </w:p>
          <w:p w14:paraId="2C4D0064" w14:textId="77777777" w:rsidR="007D3C44" w:rsidRDefault="007D3C44">
            <w:pPr>
              <w:rPr>
                <w:rFonts w:ascii="Arial" w:eastAsia="Arial" w:hAnsi="Arial" w:cs="Arial"/>
                <w:sz w:val="20"/>
                <w:szCs w:val="20"/>
              </w:rPr>
            </w:pPr>
          </w:p>
        </w:tc>
      </w:tr>
      <w:tr w:rsidR="007D3C44" w14:paraId="118A1D41" w14:textId="77777777" w:rsidTr="007D3C4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085" w:type="dxa"/>
          </w:tcPr>
          <w:p w14:paraId="35A5B599" w14:textId="77777777" w:rsidR="007D3C44" w:rsidRDefault="007D3C44">
            <w:pPr>
              <w:rPr>
                <w:rFonts w:ascii="Arial" w:eastAsia="Arial" w:hAnsi="Arial" w:cs="Arial"/>
                <w:sz w:val="20"/>
                <w:szCs w:val="20"/>
              </w:rPr>
            </w:pPr>
          </w:p>
          <w:p w14:paraId="313482CD" w14:textId="77777777" w:rsidR="007D3C44" w:rsidRDefault="00000000">
            <w:pPr>
              <w:rPr>
                <w:rFonts w:ascii="Arial" w:eastAsia="Arial" w:hAnsi="Arial" w:cs="Arial"/>
                <w:sz w:val="20"/>
                <w:szCs w:val="20"/>
              </w:rPr>
            </w:pPr>
            <w:r>
              <w:rPr>
                <w:rFonts w:ascii="Arial" w:eastAsia="Arial" w:hAnsi="Arial" w:cs="Arial"/>
                <w:sz w:val="20"/>
                <w:szCs w:val="20"/>
              </w:rPr>
              <w:t>Future Meeting Dates:</w:t>
            </w:r>
          </w:p>
          <w:p w14:paraId="56BE5FDF" w14:textId="77777777" w:rsidR="007D3C44" w:rsidRDefault="00000000">
            <w:pPr>
              <w:numPr>
                <w:ilvl w:val="0"/>
                <w:numId w:val="1"/>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February 13</w:t>
            </w:r>
            <w:r>
              <w:rPr>
                <w:rFonts w:ascii="Arial" w:eastAsia="Arial" w:hAnsi="Arial" w:cs="Arial"/>
                <w:b w:val="0"/>
                <w:color w:val="000000"/>
                <w:sz w:val="20"/>
                <w:szCs w:val="20"/>
                <w:vertAlign w:val="superscript"/>
              </w:rPr>
              <w:t>th</w:t>
            </w:r>
          </w:p>
          <w:p w14:paraId="6070C680" w14:textId="77777777" w:rsidR="007D3C44" w:rsidRDefault="00000000">
            <w:pPr>
              <w:numPr>
                <w:ilvl w:val="0"/>
                <w:numId w:val="1"/>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March 13</w:t>
            </w:r>
            <w:r>
              <w:rPr>
                <w:rFonts w:ascii="Arial" w:eastAsia="Arial" w:hAnsi="Arial" w:cs="Arial"/>
                <w:b w:val="0"/>
                <w:color w:val="000000"/>
                <w:sz w:val="20"/>
                <w:szCs w:val="20"/>
                <w:vertAlign w:val="superscript"/>
              </w:rPr>
              <w:t>th</w:t>
            </w:r>
          </w:p>
          <w:p w14:paraId="617C0A31" w14:textId="77777777" w:rsidR="007D3C44" w:rsidRDefault="00000000">
            <w:pPr>
              <w:numPr>
                <w:ilvl w:val="0"/>
                <w:numId w:val="1"/>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val="0"/>
                <w:color w:val="000000"/>
                <w:sz w:val="20"/>
                <w:szCs w:val="20"/>
              </w:rPr>
              <w:t>April 10</w:t>
            </w:r>
            <w:r>
              <w:rPr>
                <w:rFonts w:ascii="Arial" w:eastAsia="Arial" w:hAnsi="Arial" w:cs="Arial"/>
                <w:b w:val="0"/>
                <w:color w:val="000000"/>
                <w:sz w:val="20"/>
                <w:szCs w:val="20"/>
                <w:vertAlign w:val="superscript"/>
              </w:rPr>
              <w:t>th</w:t>
            </w:r>
          </w:p>
          <w:p w14:paraId="6E9FF701" w14:textId="77777777" w:rsidR="007D3C44" w:rsidRDefault="00000000">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color w:val="000000"/>
                <w:sz w:val="20"/>
                <w:szCs w:val="20"/>
              </w:rPr>
              <w:t>May 8</w:t>
            </w:r>
            <w:r>
              <w:rPr>
                <w:rFonts w:ascii="Arial" w:eastAsia="Arial" w:hAnsi="Arial" w:cs="Arial"/>
                <w:b w:val="0"/>
                <w:color w:val="000000"/>
                <w:sz w:val="20"/>
                <w:szCs w:val="20"/>
                <w:vertAlign w:val="superscript"/>
              </w:rPr>
              <w:t>th</w:t>
            </w:r>
            <w:r>
              <w:rPr>
                <w:rFonts w:ascii="Arial" w:eastAsia="Arial" w:hAnsi="Arial" w:cs="Arial"/>
                <w:b w:val="0"/>
                <w:color w:val="000000"/>
                <w:sz w:val="20"/>
                <w:szCs w:val="20"/>
              </w:rPr>
              <w:t xml:space="preserve"> </w:t>
            </w:r>
            <w:r>
              <w:rPr>
                <w:rFonts w:ascii="Arial" w:eastAsia="Arial" w:hAnsi="Arial" w:cs="Arial"/>
                <w:b w:val="0"/>
                <w:color w:val="000000"/>
                <w:sz w:val="20"/>
                <w:szCs w:val="20"/>
              </w:rPr>
              <w:br/>
            </w:r>
          </w:p>
        </w:tc>
        <w:tc>
          <w:tcPr>
            <w:tcW w:w="1710" w:type="dxa"/>
          </w:tcPr>
          <w:p w14:paraId="09D3CF36" w14:textId="77777777" w:rsidR="007D3C44" w:rsidRDefault="007D3C44">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p>
          <w:p w14:paraId="1DC1092F" w14:textId="77777777" w:rsidR="007D3C44" w:rsidRDefault="00000000">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 xml:space="preserve">Monday evening at 7:00 p.m. via Zoom </w:t>
            </w:r>
          </w:p>
        </w:tc>
      </w:tr>
      <w:tr w:rsidR="007D3C44" w14:paraId="224425BD" w14:textId="77777777" w:rsidTr="007D3C44">
        <w:trPr>
          <w:trHeight w:val="279"/>
        </w:trPr>
        <w:tc>
          <w:tcPr>
            <w:cnfStyle w:val="001000000000" w:firstRow="0" w:lastRow="0" w:firstColumn="1" w:lastColumn="0" w:oddVBand="0" w:evenVBand="0" w:oddHBand="0" w:evenHBand="0" w:firstRowFirstColumn="0" w:firstRowLastColumn="0" w:lastRowFirstColumn="0" w:lastRowLastColumn="0"/>
            <w:tcW w:w="9085" w:type="dxa"/>
          </w:tcPr>
          <w:p w14:paraId="7A90FD88" w14:textId="77777777" w:rsidR="007D3C44" w:rsidRDefault="00000000">
            <w:pPr>
              <w:rPr>
                <w:rFonts w:ascii="Arial" w:eastAsia="Arial" w:hAnsi="Arial" w:cs="Arial"/>
                <w:sz w:val="20"/>
                <w:szCs w:val="20"/>
              </w:rPr>
            </w:pPr>
            <w:r>
              <w:rPr>
                <w:rFonts w:ascii="Arial" w:eastAsia="Arial" w:hAnsi="Arial" w:cs="Arial"/>
                <w:sz w:val="20"/>
                <w:szCs w:val="20"/>
              </w:rPr>
              <w:t>Thank You cards</w:t>
            </w:r>
          </w:p>
          <w:p w14:paraId="275B5015" w14:textId="77777777" w:rsidR="007D3C44" w:rsidRDefault="00000000">
            <w:pPr>
              <w:numPr>
                <w:ilvl w:val="0"/>
                <w:numId w:val="4"/>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sz w:val="20"/>
                <w:szCs w:val="20"/>
              </w:rPr>
              <w:t xml:space="preserve">Written to Scott Miller for Dec 7th visit - Scott told the class that he gets up for work at 2:30am and he was reminiscing about speaking to 5th graders at FC in prior years and he was asked if he ever interviewed the Golden Girls? Scott was going to do a shout out to Fox Creek the next morning on his radio show, as well.  </w:t>
            </w:r>
          </w:p>
        </w:tc>
        <w:tc>
          <w:tcPr>
            <w:tcW w:w="1710" w:type="dxa"/>
          </w:tcPr>
          <w:p w14:paraId="751BEAE6" w14:textId="77777777" w:rsidR="007D3C44" w:rsidRDefault="00000000">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t>Dawn</w:t>
            </w:r>
          </w:p>
          <w:p w14:paraId="4B0F7F60" w14:textId="77777777" w:rsidR="007D3C44" w:rsidRDefault="007D3C44">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p>
          <w:p w14:paraId="2C966F9A" w14:textId="77777777" w:rsidR="007D3C44" w:rsidRDefault="007D3C44">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p>
        </w:tc>
      </w:tr>
      <w:tr w:rsidR="007D3C44" w14:paraId="3D5073DB" w14:textId="77777777" w:rsidTr="007D3C4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085" w:type="dxa"/>
          </w:tcPr>
          <w:p w14:paraId="2B687F61" w14:textId="77777777" w:rsidR="007D3C44" w:rsidRDefault="00000000">
            <w:pPr>
              <w:rPr>
                <w:rFonts w:ascii="Arial" w:eastAsia="Arial" w:hAnsi="Arial" w:cs="Arial"/>
                <w:sz w:val="20"/>
                <w:szCs w:val="20"/>
              </w:rPr>
            </w:pPr>
            <w:r>
              <w:rPr>
                <w:rFonts w:ascii="Arial" w:eastAsia="Arial" w:hAnsi="Arial" w:cs="Arial"/>
                <w:sz w:val="20"/>
                <w:szCs w:val="20"/>
              </w:rPr>
              <w:t>Promise Council Big Table meeting recap</w:t>
            </w:r>
          </w:p>
          <w:p w14:paraId="62EB7D29" w14:textId="77777777" w:rsidR="007D3C44" w:rsidRDefault="00000000">
            <w:pPr>
              <w:numPr>
                <w:ilvl w:val="0"/>
                <w:numId w:val="4"/>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b w:val="0"/>
                <w:sz w:val="20"/>
                <w:szCs w:val="20"/>
              </w:rPr>
              <w:lastRenderedPageBreak/>
              <w:t xml:space="preserve">No new meetings on the calendar </w:t>
            </w:r>
            <w:proofErr w:type="gramStart"/>
            <w:r>
              <w:rPr>
                <w:rFonts w:ascii="Arial" w:eastAsia="Arial" w:hAnsi="Arial" w:cs="Arial"/>
                <w:b w:val="0"/>
                <w:sz w:val="20"/>
                <w:szCs w:val="20"/>
              </w:rPr>
              <w:t>as of yet</w:t>
            </w:r>
            <w:proofErr w:type="gramEnd"/>
            <w:r>
              <w:rPr>
                <w:rFonts w:ascii="Arial" w:eastAsia="Arial" w:hAnsi="Arial" w:cs="Arial"/>
                <w:b w:val="0"/>
                <w:sz w:val="20"/>
                <w:szCs w:val="20"/>
              </w:rPr>
              <w:t xml:space="preserve"> for the winter/spring</w:t>
            </w:r>
          </w:p>
        </w:tc>
        <w:tc>
          <w:tcPr>
            <w:tcW w:w="1710" w:type="dxa"/>
          </w:tcPr>
          <w:p w14:paraId="7F2D6E53" w14:textId="77777777" w:rsidR="007D3C44" w:rsidRDefault="00000000">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Pr>
                <w:rFonts w:ascii="Arial" w:eastAsia="Arial" w:hAnsi="Arial" w:cs="Arial"/>
                <w:sz w:val="20"/>
                <w:szCs w:val="20"/>
              </w:rPr>
              <w:lastRenderedPageBreak/>
              <w:t>Dawn</w:t>
            </w:r>
          </w:p>
          <w:p w14:paraId="0CEE5D97" w14:textId="77777777" w:rsidR="007D3C44" w:rsidRDefault="007D3C44">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p>
          <w:p w14:paraId="2F893203" w14:textId="77777777" w:rsidR="007D3C44" w:rsidRDefault="007D3C44">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p>
        </w:tc>
      </w:tr>
    </w:tbl>
    <w:p w14:paraId="52797F6F" w14:textId="77777777" w:rsidR="007D3C44" w:rsidRDefault="007D3C44">
      <w:pPr>
        <w:spacing w:after="0" w:line="240" w:lineRule="auto"/>
        <w:rPr>
          <w:rFonts w:ascii="Arial" w:eastAsia="Arial" w:hAnsi="Arial" w:cs="Arial"/>
          <w:sz w:val="20"/>
          <w:szCs w:val="20"/>
        </w:rPr>
      </w:pPr>
    </w:p>
    <w:sectPr w:rsidR="007D3C4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4C073" w14:textId="77777777" w:rsidR="00C51703" w:rsidRDefault="00C51703">
      <w:pPr>
        <w:spacing w:after="0" w:line="240" w:lineRule="auto"/>
      </w:pPr>
      <w:r>
        <w:separator/>
      </w:r>
    </w:p>
  </w:endnote>
  <w:endnote w:type="continuationSeparator" w:id="0">
    <w:p w14:paraId="2D61E530" w14:textId="77777777" w:rsidR="00C51703" w:rsidRDefault="00C51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D58E" w14:textId="77777777" w:rsidR="007D3C44" w:rsidRDefault="007D3C4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DC80" w14:textId="77777777" w:rsidR="007D3C44" w:rsidRDefault="007D3C4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3B03" w14:textId="77777777" w:rsidR="007D3C44" w:rsidRDefault="007D3C4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5EBA3" w14:textId="77777777" w:rsidR="00C51703" w:rsidRDefault="00C51703">
      <w:pPr>
        <w:spacing w:after="0" w:line="240" w:lineRule="auto"/>
      </w:pPr>
      <w:r>
        <w:separator/>
      </w:r>
    </w:p>
  </w:footnote>
  <w:footnote w:type="continuationSeparator" w:id="0">
    <w:p w14:paraId="0ADCF385" w14:textId="77777777" w:rsidR="00C51703" w:rsidRDefault="00C51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BB33" w14:textId="77777777" w:rsidR="007D3C44" w:rsidRDefault="007D3C4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4534D" w14:textId="77777777" w:rsidR="007D3C44" w:rsidRDefault="007D3C4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EB28" w14:textId="77777777" w:rsidR="007D3C44" w:rsidRDefault="007D3C4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6454"/>
    <w:multiLevelType w:val="multilevel"/>
    <w:tmpl w:val="661835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F6F67BE"/>
    <w:multiLevelType w:val="multilevel"/>
    <w:tmpl w:val="556C62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E395C51"/>
    <w:multiLevelType w:val="multilevel"/>
    <w:tmpl w:val="966C46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C25AC3"/>
    <w:multiLevelType w:val="multilevel"/>
    <w:tmpl w:val="71E01A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FA1288F"/>
    <w:multiLevelType w:val="multilevel"/>
    <w:tmpl w:val="47502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2D47F8"/>
    <w:multiLevelType w:val="multilevel"/>
    <w:tmpl w:val="65D061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365248109">
    <w:abstractNumId w:val="3"/>
  </w:num>
  <w:num w:numId="2" w16cid:durableId="811602424">
    <w:abstractNumId w:val="2"/>
  </w:num>
  <w:num w:numId="3" w16cid:durableId="1896117742">
    <w:abstractNumId w:val="0"/>
  </w:num>
  <w:num w:numId="4" w16cid:durableId="1283801402">
    <w:abstractNumId w:val="5"/>
  </w:num>
  <w:num w:numId="5" w16cid:durableId="616639142">
    <w:abstractNumId w:val="4"/>
  </w:num>
  <w:num w:numId="6" w16cid:durableId="1144009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C44"/>
    <w:rsid w:val="007D3C44"/>
    <w:rsid w:val="00B271A6"/>
    <w:rsid w:val="00C51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5498D"/>
  <w15:docId w15:val="{A6334E21-84A6-4F34-B0D8-95201F78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84AAC"/>
    <w:pPr>
      <w:ind w:left="720"/>
      <w:contextualSpacing/>
    </w:pPr>
  </w:style>
  <w:style w:type="paragraph" w:styleId="BalloonText">
    <w:name w:val="Balloon Text"/>
    <w:basedOn w:val="Normal"/>
    <w:link w:val="BalloonTextChar"/>
    <w:uiPriority w:val="99"/>
    <w:semiHidden/>
    <w:unhideWhenUsed/>
    <w:rsid w:val="00C96D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D4C"/>
    <w:rPr>
      <w:rFonts w:ascii="Segoe UI" w:hAnsi="Segoe UI" w:cs="Segoe UI"/>
      <w:sz w:val="18"/>
      <w:szCs w:val="18"/>
    </w:rPr>
  </w:style>
  <w:style w:type="paragraph" w:styleId="Revision">
    <w:name w:val="Revision"/>
    <w:hidden/>
    <w:uiPriority w:val="99"/>
    <w:semiHidden/>
    <w:rsid w:val="00D73F68"/>
    <w:pPr>
      <w:spacing w:after="0" w:line="240" w:lineRule="auto"/>
    </w:pPr>
  </w:style>
  <w:style w:type="table" w:styleId="TableGrid">
    <w:name w:val="Table Grid"/>
    <w:basedOn w:val="TableNormal"/>
    <w:uiPriority w:val="39"/>
    <w:rsid w:val="005E5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1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046"/>
  </w:style>
  <w:style w:type="paragraph" w:styleId="Footer">
    <w:name w:val="footer"/>
    <w:basedOn w:val="Normal"/>
    <w:link w:val="FooterChar"/>
    <w:uiPriority w:val="99"/>
    <w:unhideWhenUsed/>
    <w:rsid w:val="00C610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046"/>
  </w:style>
  <w:style w:type="table" w:styleId="ListTable4-Accent1">
    <w:name w:val="List Table 4 Accent 1"/>
    <w:basedOn w:val="TableNormal"/>
    <w:uiPriority w:val="49"/>
    <w:rsid w:val="009171D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B140C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Hyperlink">
    <w:name w:val="Hyperlink"/>
    <w:basedOn w:val="DefaultParagraphFont"/>
    <w:uiPriority w:val="99"/>
    <w:semiHidden/>
    <w:unhideWhenUsed/>
    <w:rsid w:val="00287CFD"/>
    <w:rPr>
      <w:color w:val="0000FF"/>
      <w:u w:val="single"/>
    </w:rPr>
  </w:style>
  <w:style w:type="table" w:styleId="GridTable2">
    <w:name w:val="Grid Table 2"/>
    <w:basedOn w:val="TableNormal"/>
    <w:uiPriority w:val="47"/>
    <w:rsid w:val="002F345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2">
    <w:name w:val="Grid Table 5 Dark Accent 2"/>
    <w:basedOn w:val="TableNormal"/>
    <w:uiPriority w:val="50"/>
    <w:rsid w:val="00274F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FBE5D5"/>
    </w:tcPr>
    <w:tblStylePr w:type="firstRow">
      <w:rPr>
        <w:b/>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rPr>
      <w:tblPr/>
      <w:tcPr>
        <w:tcBorders>
          <w:top w:val="single" w:sz="4" w:space="0" w:color="F4B083"/>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0">
    <w:basedOn w:val="TableNormal"/>
    <w:pPr>
      <w:spacing w:after="0" w:line="240" w:lineRule="auto"/>
    </w:pPr>
    <w:tblPr>
      <w:tblStyleRowBandSize w:val="1"/>
      <w:tblStyleColBandSize w:val="1"/>
      <w:tblCellMar>
        <w:left w:w="115" w:type="dxa"/>
        <w:right w:w="115" w:type="dxa"/>
      </w:tblCellMar>
    </w:tblPr>
    <w:tcPr>
      <w:shd w:val="clear" w:color="auto" w:fill="FBE5D5"/>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BAC"/>
      </w:tcPr>
    </w:tblStylePr>
    <w:tblStylePr w:type="band1Horz">
      <w:tblPr/>
      <w:tcPr>
        <w:shd w:val="clear" w:color="auto" w:fill="F7CBA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GoGefOdd1v0deOHWGeUDu3wFUg==">AMUW2mVVEBm6//Fr8DY7sR+yBjgVM4/f1D1ustRpFQ0LDpTw2D8BnbcAOvTEiHG72E9G1B3dwRFFNYOyooBMiPGBhyqG3YdllhbHGru3t8LOIruDYRpBm94=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Hall</dc:creator>
  <cp:lastModifiedBy>Susan Wright</cp:lastModifiedBy>
  <cp:revision>2</cp:revision>
  <dcterms:created xsi:type="dcterms:W3CDTF">2023-01-09T00:43:00Z</dcterms:created>
  <dcterms:modified xsi:type="dcterms:W3CDTF">2023-01-09T00:43:00Z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61ecbe3-7ba9-4124-b9d7-ffd820687beb_Enabled">
    <vt:lpwstr>true</vt:lpwstr>
  </property>
  <property fmtid="{D5CDD505-2E9C-101B-9397-08002B2CF9AE}" pid="3" name="MSIP_Label_261ecbe3-7ba9-4124-b9d7-ffd820687beb_SetDate">
    <vt:lpwstr>2021-09-09T14:27:39Z</vt:lpwstr>
  </property>
  <property fmtid="{D5CDD505-2E9C-101B-9397-08002B2CF9AE}" pid="4" name="MSIP_Label_261ecbe3-7ba9-4124-b9d7-ffd820687beb_Method">
    <vt:lpwstr>Standard</vt:lpwstr>
  </property>
  <property fmtid="{D5CDD505-2E9C-101B-9397-08002B2CF9AE}" pid="5" name="MSIP_Label_261ecbe3-7ba9-4124-b9d7-ffd820687beb_Name">
    <vt:lpwstr>261ecbe3-7ba9-4124-b9d7-ffd820687beb</vt:lpwstr>
  </property>
  <property fmtid="{D5CDD505-2E9C-101B-9397-08002B2CF9AE}" pid="6" name="MSIP_Label_261ecbe3-7ba9-4124-b9d7-ffd820687beb_SiteId">
    <vt:lpwstr>fa23982e-6646-4a33-a5c4-1a848d02fcc4</vt:lpwstr>
  </property>
  <property fmtid="{D5CDD505-2E9C-101B-9397-08002B2CF9AE}" pid="7" name="MSIP_Label_261ecbe3-7ba9-4124-b9d7-ffd820687beb_ActionId">
    <vt:lpwstr>e5f9aed2-1830-4abb-9c0d-e74ee9f9f9d7</vt:lpwstr>
  </property>
  <property fmtid="{D5CDD505-2E9C-101B-9397-08002B2CF9AE}" pid="8" name="MSIP_Label_261ecbe3-7ba9-4124-b9d7-ffd820687beb_ContentBits">
    <vt:lpwstr>0</vt:lpwstr>
  </property>
  <property fmtid="{D5CDD505-2E9C-101B-9397-08002B2CF9AE}" pid="9" name="_NewReviewCycle">
    <vt:lpwstr/>
  </property>
</Properties>
</file>