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70C" w:rsidRDefault="00C9670C" w:rsidP="00C9670C">
      <w:pPr>
        <w:spacing w:after="126"/>
        <w:ind w:left="2558"/>
      </w:pPr>
      <w:r>
        <w:rPr>
          <w:noProof/>
        </w:rPr>
        <w:drawing>
          <wp:inline distT="0" distB="0" distL="0" distR="0">
            <wp:extent cx="3155950" cy="641350"/>
            <wp:effectExtent l="0" t="0" r="6350" b="6350"/>
            <wp:docPr id="1" name="Picture 1" descr="Ascension Public Schools Logo, Excellence. Ascend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55950" cy="641350"/>
                    </a:xfrm>
                    <a:prstGeom prst="rect">
                      <a:avLst/>
                    </a:prstGeom>
                    <a:noFill/>
                    <a:ln>
                      <a:noFill/>
                    </a:ln>
                  </pic:spPr>
                </pic:pic>
              </a:graphicData>
            </a:graphic>
          </wp:inline>
        </w:drawing>
      </w:r>
    </w:p>
    <w:p w:rsidR="00C9670C" w:rsidRDefault="00C9670C" w:rsidP="00C9670C">
      <w:pPr>
        <w:spacing w:after="116"/>
        <w:ind w:left="198"/>
        <w:jc w:val="center"/>
      </w:pPr>
      <w:r>
        <w:rPr>
          <w:rFonts w:ascii="Arial" w:eastAsia="Arial" w:hAnsi="Arial" w:cs="Arial"/>
          <w:b/>
        </w:rPr>
        <w:t>Ascension Special Education Advisory Council</w:t>
      </w:r>
    </w:p>
    <w:p w:rsidR="00C9670C" w:rsidRDefault="00C9670C" w:rsidP="00C9670C">
      <w:pPr>
        <w:pStyle w:val="Heading1"/>
      </w:pPr>
      <w:r>
        <w:t>August 23, 2023 AGENDA</w:t>
      </w:r>
    </w:p>
    <w:p w:rsidR="00C9670C" w:rsidRDefault="00C9670C" w:rsidP="00C9670C">
      <w:pPr>
        <w:spacing w:after="368"/>
        <w:ind w:left="198"/>
        <w:jc w:val="center"/>
        <w:rPr>
          <w:rFonts w:ascii="Arial" w:eastAsia="Arial" w:hAnsi="Arial" w:cs="Arial"/>
          <w:b/>
          <w:sz w:val="29"/>
        </w:rPr>
      </w:pPr>
      <w:r>
        <w:rPr>
          <w:rFonts w:ascii="Arial" w:eastAsia="Arial" w:hAnsi="Arial" w:cs="Arial"/>
          <w:b/>
          <w:sz w:val="29"/>
        </w:rPr>
        <w:t>12:00 p.m. NOON</w:t>
      </w:r>
    </w:p>
    <w:p w:rsidR="00C9670C" w:rsidRPr="00C9670C" w:rsidRDefault="00C9670C" w:rsidP="00C9670C">
      <w:pPr>
        <w:spacing w:after="0"/>
        <w:ind w:left="198"/>
        <w:jc w:val="center"/>
        <w:rPr>
          <w:b/>
          <w:sz w:val="28"/>
          <w:szCs w:val="28"/>
        </w:rPr>
      </w:pPr>
      <w:r w:rsidRPr="00C9670C">
        <w:rPr>
          <w:b/>
          <w:sz w:val="28"/>
          <w:szCs w:val="28"/>
        </w:rPr>
        <w:t>In-PERSON Meeting:</w:t>
      </w:r>
    </w:p>
    <w:p w:rsidR="00C9670C" w:rsidRDefault="00C9670C" w:rsidP="00C9670C">
      <w:pPr>
        <w:spacing w:after="0"/>
        <w:ind w:left="198"/>
        <w:jc w:val="center"/>
        <w:rPr>
          <w:b/>
          <w:sz w:val="28"/>
          <w:szCs w:val="28"/>
        </w:rPr>
      </w:pPr>
      <w:r w:rsidRPr="00C9670C">
        <w:rPr>
          <w:b/>
          <w:sz w:val="28"/>
          <w:szCs w:val="28"/>
        </w:rPr>
        <w:t xml:space="preserve">LeBlanc Special Services </w:t>
      </w:r>
    </w:p>
    <w:p w:rsidR="00C9670C" w:rsidRDefault="00C9670C" w:rsidP="00C9670C">
      <w:pPr>
        <w:spacing w:after="0"/>
        <w:ind w:left="198"/>
        <w:jc w:val="center"/>
        <w:rPr>
          <w:b/>
          <w:sz w:val="28"/>
          <w:szCs w:val="28"/>
        </w:rPr>
      </w:pPr>
      <w:r w:rsidRPr="00C9670C">
        <w:rPr>
          <w:b/>
          <w:sz w:val="28"/>
          <w:szCs w:val="28"/>
        </w:rPr>
        <w:t xml:space="preserve">611 N. Burnside Avenue </w:t>
      </w:r>
    </w:p>
    <w:p w:rsidR="00C9670C" w:rsidRDefault="00C9670C" w:rsidP="00C9670C">
      <w:pPr>
        <w:spacing w:after="0"/>
        <w:ind w:left="198"/>
        <w:jc w:val="center"/>
        <w:rPr>
          <w:b/>
          <w:sz w:val="28"/>
          <w:szCs w:val="28"/>
        </w:rPr>
      </w:pPr>
      <w:r w:rsidRPr="00C9670C">
        <w:rPr>
          <w:b/>
          <w:sz w:val="28"/>
          <w:szCs w:val="28"/>
        </w:rPr>
        <w:t>Gonzales, LA 70737</w:t>
      </w:r>
    </w:p>
    <w:p w:rsidR="00C9670C" w:rsidRPr="00C9670C" w:rsidRDefault="00C9670C" w:rsidP="00C9670C">
      <w:pPr>
        <w:spacing w:after="0"/>
        <w:ind w:left="198"/>
        <w:jc w:val="center"/>
        <w:rPr>
          <w:b/>
          <w:sz w:val="28"/>
          <w:szCs w:val="28"/>
        </w:rPr>
      </w:pPr>
      <w:bookmarkStart w:id="0" w:name="_GoBack"/>
      <w:bookmarkEnd w:id="0"/>
    </w:p>
    <w:p w:rsidR="00C9670C" w:rsidRDefault="00C9670C" w:rsidP="00C9670C">
      <w:pPr>
        <w:spacing w:after="0"/>
        <w:ind w:left="198"/>
        <w:jc w:val="center"/>
      </w:pPr>
      <w:r>
        <w:rPr>
          <w:b/>
          <w:color w:val="3C4043"/>
          <w:sz w:val="24"/>
          <w:u w:val="single" w:color="3C4043"/>
        </w:rPr>
        <w:t>VIRTUAL Option:</w:t>
      </w:r>
    </w:p>
    <w:p w:rsidR="00C9670C" w:rsidRDefault="00C9670C" w:rsidP="00C9670C">
      <w:pPr>
        <w:spacing w:after="93"/>
        <w:ind w:left="198"/>
        <w:jc w:val="center"/>
      </w:pPr>
      <w:r>
        <w:rPr>
          <w:color w:val="3C4043"/>
          <w:sz w:val="21"/>
        </w:rPr>
        <w:t>Join Zoom Meeting</w:t>
      </w:r>
    </w:p>
    <w:p w:rsidR="00C9670C" w:rsidRDefault="00C9670C" w:rsidP="00C9670C">
      <w:pPr>
        <w:spacing w:after="406"/>
        <w:ind w:left="198"/>
        <w:jc w:val="center"/>
      </w:pPr>
      <w:hyperlink r:id="rId6" w:history="1">
        <w:r>
          <w:rPr>
            <w:rStyle w:val="Hyperlink"/>
            <w:rFonts w:ascii="Arial" w:eastAsia="Arial" w:hAnsi="Arial" w:cs="Arial"/>
            <w:color w:val="1155CC"/>
          </w:rPr>
          <w:t>https://apsb.zoom.us/j/87882676637?pwd=SFI5VE4rQ1MvUERqY0oxUWE2YTBIZz09</w:t>
        </w:r>
      </w:hyperlink>
    </w:p>
    <w:p w:rsidR="00C9670C" w:rsidRDefault="00C9670C" w:rsidP="00C9670C">
      <w:pPr>
        <w:spacing w:after="194" w:line="307" w:lineRule="auto"/>
      </w:pPr>
      <w:r>
        <w:rPr>
          <w:rFonts w:ascii="Arial" w:eastAsia="Arial" w:hAnsi="Arial" w:cs="Arial"/>
        </w:rPr>
        <w:t>The Ascension Special Education Advisory Council (Ascension SEAC) is an opportunity for parents, district staff, and community stakeholders to provide advice and feedback regarding special education policies, procedures, and resources. The members of Ascension SEAC shall engage in outreach activities in the community to increase the level of knowledge, support, and collaboration in regard to special education. The council will consist of at least eight members, 2 shall be parents of a child who receives special education services, one shall be an Ascension Parish Principal, Teacher or Paraprofessional, and one shall be a special education stakeholder. Each member will be appointed for a one school year term and will act as an advisory council to the superintendent and/or the school board. The Ascension SEAC will meet three times per school year.</w:t>
      </w:r>
    </w:p>
    <w:p w:rsidR="00C9670C" w:rsidRDefault="00C9670C" w:rsidP="00C9670C">
      <w:pPr>
        <w:spacing w:after="332" w:line="264" w:lineRule="auto"/>
        <w:ind w:left="-5" w:hanging="10"/>
      </w:pPr>
      <w:r>
        <w:rPr>
          <w:rFonts w:ascii="Arial" w:eastAsia="Arial" w:hAnsi="Arial" w:cs="Arial"/>
          <w:sz w:val="19"/>
        </w:rPr>
        <w:t>Please NOTE that SEAC meetings are conducted similar to board meetings. Council members discuss agenda items and make recommendations. Robert’s Rules of Order are followed. Attendees can make public comment on agenda items by making a request at the start of the meeting.</w:t>
      </w:r>
    </w:p>
    <w:p w:rsidR="00C9670C" w:rsidRDefault="00C9670C" w:rsidP="00C9670C">
      <w:pPr>
        <w:spacing w:after="15"/>
      </w:pPr>
      <w:r>
        <w:rPr>
          <w:b/>
        </w:rPr>
        <w:t>SEAC Members:</w:t>
      </w:r>
    </w:p>
    <w:p w:rsidR="00C9670C" w:rsidRDefault="00C9670C" w:rsidP="00C9670C">
      <w:pPr>
        <w:numPr>
          <w:ilvl w:val="0"/>
          <w:numId w:val="1"/>
        </w:numPr>
        <w:spacing w:after="3"/>
        <w:ind w:hanging="360"/>
      </w:pPr>
      <w:r>
        <w:rPr>
          <w:sz w:val="24"/>
        </w:rPr>
        <w:t xml:space="preserve">Savannah </w:t>
      </w:r>
      <w:proofErr w:type="spellStart"/>
      <w:r>
        <w:rPr>
          <w:sz w:val="24"/>
        </w:rPr>
        <w:t>Veron</w:t>
      </w:r>
      <w:proofErr w:type="spellEnd"/>
      <w:r>
        <w:rPr>
          <w:sz w:val="24"/>
        </w:rPr>
        <w:t xml:space="preserve"> -parent</w:t>
      </w:r>
    </w:p>
    <w:p w:rsidR="00C9670C" w:rsidRDefault="00C9670C" w:rsidP="00C9670C">
      <w:pPr>
        <w:numPr>
          <w:ilvl w:val="0"/>
          <w:numId w:val="1"/>
        </w:numPr>
        <w:spacing w:after="3"/>
        <w:ind w:hanging="360"/>
      </w:pPr>
      <w:r>
        <w:rPr>
          <w:sz w:val="24"/>
        </w:rPr>
        <w:t>Darla Capello - parent</w:t>
      </w:r>
    </w:p>
    <w:p w:rsidR="00C9670C" w:rsidRDefault="00C9670C" w:rsidP="00C9670C">
      <w:pPr>
        <w:numPr>
          <w:ilvl w:val="0"/>
          <w:numId w:val="1"/>
        </w:numPr>
        <w:spacing w:after="3"/>
        <w:ind w:hanging="360"/>
      </w:pPr>
      <w:proofErr w:type="spellStart"/>
      <w:r>
        <w:rPr>
          <w:sz w:val="24"/>
        </w:rPr>
        <w:t>Nathalia</w:t>
      </w:r>
      <w:proofErr w:type="spellEnd"/>
      <w:r>
        <w:rPr>
          <w:sz w:val="24"/>
        </w:rPr>
        <w:t xml:space="preserve"> Dickson - parent</w:t>
      </w:r>
    </w:p>
    <w:p w:rsidR="00C9670C" w:rsidRDefault="00C9670C" w:rsidP="00C9670C">
      <w:pPr>
        <w:numPr>
          <w:ilvl w:val="0"/>
          <w:numId w:val="1"/>
        </w:numPr>
        <w:spacing w:after="3"/>
        <w:ind w:hanging="360"/>
      </w:pPr>
      <w:r>
        <w:rPr>
          <w:sz w:val="24"/>
        </w:rPr>
        <w:t>Adrienne Kelly - parent</w:t>
      </w:r>
    </w:p>
    <w:p w:rsidR="00C9670C" w:rsidRDefault="00C9670C" w:rsidP="00C9670C">
      <w:pPr>
        <w:numPr>
          <w:ilvl w:val="0"/>
          <w:numId w:val="1"/>
        </w:numPr>
        <w:spacing w:after="3"/>
        <w:ind w:hanging="360"/>
      </w:pPr>
      <w:r>
        <w:rPr>
          <w:sz w:val="24"/>
        </w:rPr>
        <w:t xml:space="preserve">Raven </w:t>
      </w:r>
      <w:proofErr w:type="spellStart"/>
      <w:r>
        <w:rPr>
          <w:sz w:val="24"/>
        </w:rPr>
        <w:t>LaBiche</w:t>
      </w:r>
      <w:proofErr w:type="spellEnd"/>
      <w:r>
        <w:rPr>
          <w:sz w:val="24"/>
        </w:rPr>
        <w:t xml:space="preserve"> - community stakeholder</w:t>
      </w:r>
    </w:p>
    <w:p w:rsidR="00C9670C" w:rsidRDefault="00C9670C" w:rsidP="00C9670C">
      <w:pPr>
        <w:numPr>
          <w:ilvl w:val="0"/>
          <w:numId w:val="1"/>
        </w:numPr>
        <w:spacing w:after="3"/>
        <w:ind w:hanging="360"/>
      </w:pPr>
      <w:r>
        <w:rPr>
          <w:sz w:val="24"/>
        </w:rPr>
        <w:t>Jodie Landry - parent</w:t>
      </w:r>
    </w:p>
    <w:p w:rsidR="00C9670C" w:rsidRDefault="00C9670C" w:rsidP="00C9670C">
      <w:pPr>
        <w:numPr>
          <w:ilvl w:val="0"/>
          <w:numId w:val="1"/>
        </w:numPr>
        <w:spacing w:after="3"/>
        <w:ind w:hanging="360"/>
      </w:pPr>
      <w:proofErr w:type="spellStart"/>
      <w:r>
        <w:rPr>
          <w:sz w:val="24"/>
        </w:rPr>
        <w:t>Kheri</w:t>
      </w:r>
      <w:proofErr w:type="spellEnd"/>
      <w:r>
        <w:rPr>
          <w:sz w:val="24"/>
        </w:rPr>
        <w:t xml:space="preserve"> Monks - parent</w:t>
      </w:r>
    </w:p>
    <w:p w:rsidR="00C9670C" w:rsidRDefault="00C9670C" w:rsidP="00C9670C">
      <w:pPr>
        <w:numPr>
          <w:ilvl w:val="0"/>
          <w:numId w:val="1"/>
        </w:numPr>
        <w:spacing w:after="3"/>
        <w:ind w:hanging="360"/>
      </w:pPr>
      <w:r>
        <w:rPr>
          <w:sz w:val="24"/>
        </w:rPr>
        <w:lastRenderedPageBreak/>
        <w:t>Jacqueline Paige - Special Education Teacher</w:t>
      </w:r>
    </w:p>
    <w:p w:rsidR="00C9670C" w:rsidRDefault="00C9670C" w:rsidP="00C9670C">
      <w:pPr>
        <w:numPr>
          <w:ilvl w:val="0"/>
          <w:numId w:val="1"/>
        </w:numPr>
        <w:spacing w:after="3"/>
        <w:ind w:hanging="360"/>
      </w:pPr>
      <w:r>
        <w:rPr>
          <w:sz w:val="24"/>
        </w:rPr>
        <w:t>Iesha Sims - parent</w:t>
      </w:r>
    </w:p>
    <w:p w:rsidR="00C9670C" w:rsidRDefault="00C9670C" w:rsidP="00C9670C">
      <w:pPr>
        <w:spacing w:after="3"/>
        <w:ind w:left="355" w:hanging="10"/>
      </w:pPr>
      <w:r>
        <w:rPr>
          <w:rFonts w:ascii="Arial" w:eastAsia="Arial" w:hAnsi="Arial" w:cs="Arial"/>
          <w:sz w:val="24"/>
        </w:rPr>
        <w:t>10.</w:t>
      </w:r>
      <w:r>
        <w:rPr>
          <w:sz w:val="24"/>
        </w:rPr>
        <w:t>Lakeshia Taylor - parent</w:t>
      </w:r>
    </w:p>
    <w:p w:rsidR="00C9670C" w:rsidRDefault="00C9670C" w:rsidP="00C9670C">
      <w:pPr>
        <w:spacing w:after="266" w:line="261" w:lineRule="auto"/>
        <w:ind w:left="60" w:hanging="10"/>
      </w:pPr>
      <w:r>
        <w:t>Chair: Lynn Hathaway, Director of Special Education</w:t>
      </w:r>
    </w:p>
    <w:p w:rsidR="00C9670C" w:rsidRDefault="00C9670C" w:rsidP="00C9670C">
      <w:pPr>
        <w:numPr>
          <w:ilvl w:val="0"/>
          <w:numId w:val="2"/>
        </w:numPr>
        <w:spacing w:after="0" w:line="261" w:lineRule="auto"/>
        <w:ind w:hanging="410"/>
      </w:pPr>
      <w:r>
        <w:t>Call to Order</w:t>
      </w:r>
    </w:p>
    <w:p w:rsidR="00C9670C" w:rsidRDefault="00C9670C" w:rsidP="00C9670C">
      <w:pPr>
        <w:numPr>
          <w:ilvl w:val="0"/>
          <w:numId w:val="2"/>
        </w:numPr>
        <w:spacing w:after="0" w:line="261" w:lineRule="auto"/>
        <w:ind w:hanging="410"/>
      </w:pPr>
      <w:r>
        <w:t>Roll Call</w:t>
      </w:r>
    </w:p>
    <w:p w:rsidR="00C9670C" w:rsidRDefault="00C9670C" w:rsidP="00C9670C">
      <w:pPr>
        <w:numPr>
          <w:ilvl w:val="0"/>
          <w:numId w:val="2"/>
        </w:numPr>
        <w:spacing w:after="0" w:line="261" w:lineRule="auto"/>
        <w:ind w:hanging="410"/>
      </w:pPr>
      <w:r>
        <w:t>Public comment procedures</w:t>
      </w:r>
    </w:p>
    <w:p w:rsidR="00C9670C" w:rsidRDefault="00C9670C" w:rsidP="00C9670C">
      <w:pPr>
        <w:numPr>
          <w:ilvl w:val="0"/>
          <w:numId w:val="2"/>
        </w:numPr>
        <w:spacing w:after="0" w:line="261" w:lineRule="auto"/>
        <w:ind w:hanging="410"/>
      </w:pPr>
      <w:r>
        <w:t>SEAC Purpose &amp; Process</w:t>
      </w:r>
    </w:p>
    <w:p w:rsidR="00C9670C" w:rsidRDefault="00C9670C" w:rsidP="00C9670C">
      <w:pPr>
        <w:numPr>
          <w:ilvl w:val="0"/>
          <w:numId w:val="2"/>
        </w:numPr>
        <w:spacing w:after="245" w:line="261" w:lineRule="auto"/>
        <w:ind w:hanging="410"/>
      </w:pPr>
      <w:r>
        <w:t>Robert’s Rules of Order</w:t>
      </w:r>
    </w:p>
    <w:p w:rsidR="00C9670C" w:rsidRDefault="00C9670C" w:rsidP="00C9670C">
      <w:pPr>
        <w:spacing w:after="3"/>
      </w:pPr>
      <w:r>
        <w:rPr>
          <w:b/>
          <w:i/>
          <w:u w:val="single" w:color="000000"/>
        </w:rPr>
        <w:t>OLD Business -</w:t>
      </w:r>
    </w:p>
    <w:p w:rsidR="00C9670C" w:rsidRDefault="00C9670C" w:rsidP="00C9670C">
      <w:pPr>
        <w:numPr>
          <w:ilvl w:val="0"/>
          <w:numId w:val="2"/>
        </w:numPr>
        <w:spacing w:after="243" w:line="261" w:lineRule="auto"/>
        <w:ind w:hanging="410"/>
      </w:pPr>
      <w:r>
        <w:t>1. a. Approval of minutes from April 26, 2023 SEAC meeting &amp; June 28, 2023 meeting (no quorum)</w:t>
      </w:r>
    </w:p>
    <w:p w:rsidR="00C9670C" w:rsidRDefault="00C9670C" w:rsidP="00C9670C">
      <w:pPr>
        <w:spacing w:after="2"/>
      </w:pPr>
      <w:r>
        <w:rPr>
          <w:b/>
          <w:u w:val="single" w:color="000000"/>
        </w:rPr>
        <w:t xml:space="preserve">NEW Business </w:t>
      </w:r>
      <w:r>
        <w:rPr>
          <w:b/>
        </w:rPr>
        <w:t>-</w:t>
      </w:r>
    </w:p>
    <w:p w:rsidR="00C9670C" w:rsidRDefault="00C9670C" w:rsidP="00C9670C">
      <w:pPr>
        <w:numPr>
          <w:ilvl w:val="0"/>
          <w:numId w:val="2"/>
        </w:numPr>
        <w:spacing w:after="0" w:line="261" w:lineRule="auto"/>
        <w:ind w:hanging="410"/>
      </w:pPr>
      <w:r>
        <w:t>- District Agenda Items -</w:t>
      </w:r>
    </w:p>
    <w:p w:rsidR="00C9670C" w:rsidRDefault="00C9670C" w:rsidP="00C9670C">
      <w:pPr>
        <w:numPr>
          <w:ilvl w:val="1"/>
          <w:numId w:val="3"/>
        </w:numPr>
        <w:spacing w:after="0" w:line="261" w:lineRule="auto"/>
        <w:ind w:hanging="437"/>
      </w:pPr>
      <w:r>
        <w:t>SEAC New Members for 2023-24 - brief introductions</w:t>
      </w:r>
    </w:p>
    <w:p w:rsidR="00C9670C" w:rsidRDefault="00C9670C" w:rsidP="00C9670C">
      <w:pPr>
        <w:numPr>
          <w:ilvl w:val="1"/>
          <w:numId w:val="3"/>
        </w:numPr>
        <w:spacing w:after="0" w:line="261" w:lineRule="auto"/>
        <w:ind w:hanging="437"/>
      </w:pPr>
      <w:r>
        <w:t>Special Education Cameras - Installations complete &amp; Information</w:t>
      </w:r>
    </w:p>
    <w:p w:rsidR="00C9670C" w:rsidRDefault="00C9670C" w:rsidP="00C9670C">
      <w:pPr>
        <w:spacing w:after="268" w:line="261" w:lineRule="auto"/>
        <w:ind w:left="1450" w:hanging="10"/>
      </w:pPr>
      <w:r>
        <w:t>2. c. By-laws for SEAC</w:t>
      </w:r>
    </w:p>
    <w:p w:rsidR="00C9670C" w:rsidRDefault="00C9670C" w:rsidP="00C9670C">
      <w:pPr>
        <w:numPr>
          <w:ilvl w:val="0"/>
          <w:numId w:val="2"/>
        </w:numPr>
        <w:spacing w:after="0" w:line="261" w:lineRule="auto"/>
        <w:ind w:hanging="410"/>
      </w:pPr>
      <w:r>
        <w:t>- Parent Agenda Items -</w:t>
      </w:r>
    </w:p>
    <w:p w:rsidR="00C9670C" w:rsidRDefault="00C9670C" w:rsidP="00C9670C">
      <w:pPr>
        <w:spacing w:after="0" w:line="261" w:lineRule="auto"/>
        <w:ind w:left="1440" w:hanging="360"/>
      </w:pPr>
      <w:r>
        <w:rPr>
          <w:rFonts w:ascii="MS PGothic" w:eastAsia="MS PGothic" w:hAnsi="MS PGothic" w:cs="MS PGothic" w:hint="eastAsia"/>
        </w:rPr>
        <w:t xml:space="preserve">◆ </w:t>
      </w:r>
      <w:r>
        <w:t>3.a. Discussion around changing SEAC member terms to two years, with 50% of team changing from year to year, also consideration of changing day of week for meeting to accommodate parent schedules.</w:t>
      </w:r>
    </w:p>
    <w:p w:rsidR="00C9670C" w:rsidRDefault="00C9670C" w:rsidP="00C9670C">
      <w:pPr>
        <w:spacing w:after="598" w:line="261" w:lineRule="auto"/>
        <w:ind w:left="1090" w:hanging="10"/>
      </w:pPr>
      <w:r>
        <w:rPr>
          <w:rFonts w:ascii="MS PGothic" w:eastAsia="MS PGothic" w:hAnsi="MS PGothic" w:cs="MS PGothic" w:hint="eastAsia"/>
        </w:rPr>
        <w:t xml:space="preserve">◆ </w:t>
      </w:r>
      <w:r>
        <w:t>3.b. Discussion - focus areas for SEAC for 2023-24</w:t>
      </w:r>
    </w:p>
    <w:p w:rsidR="00C9670C" w:rsidRDefault="00C9670C" w:rsidP="00C9670C">
      <w:pPr>
        <w:spacing w:after="299"/>
        <w:ind w:left="1440"/>
      </w:pPr>
      <w:r>
        <w:rPr>
          <w:b/>
          <w:i/>
        </w:rPr>
        <w:t xml:space="preserve">Next APS SEAC Meetings: Wednesday, </w:t>
      </w:r>
      <w:r>
        <w:rPr>
          <w:b/>
          <w:i/>
          <w:sz w:val="28"/>
        </w:rPr>
        <w:t>October 23, 2023 at 6:00 p.m.</w:t>
      </w:r>
    </w:p>
    <w:p w:rsidR="00C9670C" w:rsidRDefault="00C9670C" w:rsidP="00C9670C">
      <w:pPr>
        <w:spacing w:after="221"/>
        <w:ind w:left="1440"/>
      </w:pPr>
      <w:hyperlink r:id="rId7" w:history="1">
        <w:r>
          <w:rPr>
            <w:rStyle w:val="Hyperlink"/>
            <w:b/>
            <w:i/>
            <w:color w:val="1155CC"/>
            <w:sz w:val="28"/>
          </w:rPr>
          <w:t>www.ascensionschools.org/specialeducation</w:t>
        </w:r>
      </w:hyperlink>
    </w:p>
    <w:p w:rsidR="00C9670C" w:rsidRDefault="00C9670C" w:rsidP="00C9670C">
      <w:pPr>
        <w:spacing w:after="12"/>
      </w:pPr>
      <w:r>
        <w:rPr>
          <w:rFonts w:ascii="Arial" w:eastAsia="Arial" w:hAnsi="Arial" w:cs="Arial"/>
          <w:b/>
          <w:sz w:val="19"/>
          <w:u w:val="single" w:color="000000"/>
        </w:rPr>
        <w:t>2023-24 SEAC Meeting Dates:</w:t>
      </w:r>
    </w:p>
    <w:p w:rsidR="00C9670C" w:rsidRDefault="00C9670C" w:rsidP="00C9670C">
      <w:pPr>
        <w:spacing w:after="8" w:line="264" w:lineRule="auto"/>
        <w:ind w:left="-5" w:hanging="10"/>
      </w:pPr>
      <w:r>
        <w:rPr>
          <w:rFonts w:ascii="Arial" w:eastAsia="Arial" w:hAnsi="Arial" w:cs="Arial"/>
          <w:sz w:val="19"/>
        </w:rPr>
        <w:t>August 23, 2023 @ NOON</w:t>
      </w:r>
    </w:p>
    <w:p w:rsidR="00C9670C" w:rsidRDefault="00C9670C" w:rsidP="00C9670C">
      <w:pPr>
        <w:spacing w:after="8" w:line="264" w:lineRule="auto"/>
        <w:ind w:left="-5" w:hanging="10"/>
      </w:pPr>
      <w:r>
        <w:rPr>
          <w:rFonts w:ascii="Arial" w:eastAsia="Arial" w:hAnsi="Arial" w:cs="Arial"/>
          <w:sz w:val="19"/>
        </w:rPr>
        <w:t>October 23, 2023 @ 6:00 p.m.</w:t>
      </w:r>
    </w:p>
    <w:p w:rsidR="00C9670C" w:rsidRDefault="00C9670C" w:rsidP="00C9670C">
      <w:pPr>
        <w:spacing w:after="8" w:line="264" w:lineRule="auto"/>
        <w:ind w:left="-5" w:hanging="10"/>
      </w:pPr>
      <w:r>
        <w:rPr>
          <w:rFonts w:ascii="Arial" w:eastAsia="Arial" w:hAnsi="Arial" w:cs="Arial"/>
          <w:sz w:val="19"/>
        </w:rPr>
        <w:t>December 13, 2023 @ NOON</w:t>
      </w:r>
    </w:p>
    <w:p w:rsidR="00C9670C" w:rsidRDefault="00C9670C" w:rsidP="00C9670C">
      <w:pPr>
        <w:spacing w:after="8" w:line="264" w:lineRule="auto"/>
        <w:ind w:left="-5" w:right="7241" w:hanging="10"/>
      </w:pPr>
      <w:r>
        <w:rPr>
          <w:rFonts w:ascii="Arial" w:eastAsia="Arial" w:hAnsi="Arial" w:cs="Arial"/>
          <w:sz w:val="19"/>
        </w:rPr>
        <w:t>February 21, 2024 @ 6:00 p.m. April 24, 2024 @ NOON June 26, 2023 @ 6:00 p.m.</w:t>
      </w:r>
    </w:p>
    <w:tbl>
      <w:tblPr>
        <w:tblStyle w:val="TableGrid"/>
        <w:tblpPr w:vertAnchor="page" w:horzAnchor="page" w:tblpX="2230" w:tblpY="1790"/>
        <w:tblOverlap w:val="never"/>
        <w:tblW w:w="10010" w:type="dxa"/>
        <w:tblInd w:w="0" w:type="dxa"/>
        <w:tblCellMar>
          <w:top w:w="169" w:type="dxa"/>
          <w:left w:w="95" w:type="dxa"/>
          <w:right w:w="120" w:type="dxa"/>
        </w:tblCellMar>
        <w:tblLook w:val="04A0" w:firstRow="1" w:lastRow="0" w:firstColumn="1" w:lastColumn="0" w:noHBand="0" w:noVBand="1"/>
      </w:tblPr>
      <w:tblGrid>
        <w:gridCol w:w="2280"/>
        <w:gridCol w:w="3660"/>
        <w:gridCol w:w="3300"/>
        <w:gridCol w:w="770"/>
      </w:tblGrid>
      <w:tr w:rsidR="00C9670C" w:rsidTr="00C9670C">
        <w:trPr>
          <w:trHeight w:val="2200"/>
        </w:trPr>
        <w:tc>
          <w:tcPr>
            <w:tcW w:w="10010" w:type="dxa"/>
            <w:gridSpan w:val="4"/>
            <w:tcBorders>
              <w:top w:val="single" w:sz="8" w:space="0" w:color="000000"/>
              <w:left w:val="single" w:sz="8" w:space="0" w:color="000000"/>
              <w:bottom w:val="single" w:sz="8" w:space="0" w:color="000000"/>
              <w:right w:val="nil"/>
            </w:tcBorders>
            <w:hideMark/>
          </w:tcPr>
          <w:p w:rsidR="00C9670C" w:rsidRDefault="00C9670C">
            <w:pPr>
              <w:spacing w:line="240" w:lineRule="auto"/>
              <w:ind w:left="1455"/>
            </w:pPr>
            <w:r>
              <w:rPr>
                <w:b/>
                <w:i/>
                <w:sz w:val="28"/>
              </w:rPr>
              <w:lastRenderedPageBreak/>
              <w:t>Special Education Advisory Council Meeting</w:t>
            </w:r>
          </w:p>
          <w:p w:rsidR="00C9670C" w:rsidRDefault="00C9670C">
            <w:pPr>
              <w:spacing w:line="240" w:lineRule="auto"/>
              <w:ind w:left="1455"/>
            </w:pPr>
            <w:r>
              <w:rPr>
                <w:b/>
                <w:i/>
                <w:sz w:val="28"/>
              </w:rPr>
              <w:t>February 23, 2023, 12:00 p.m., NOON</w:t>
            </w:r>
          </w:p>
          <w:p w:rsidR="00C9670C" w:rsidRDefault="00C9670C">
            <w:pPr>
              <w:spacing w:after="309" w:line="240" w:lineRule="auto"/>
              <w:ind w:left="1455"/>
            </w:pPr>
            <w:r>
              <w:rPr>
                <w:b/>
                <w:i/>
                <w:sz w:val="28"/>
              </w:rPr>
              <w:t>LeBlanc Special Services Center</w:t>
            </w:r>
          </w:p>
          <w:p w:rsidR="00C9670C" w:rsidRDefault="00C9670C">
            <w:pPr>
              <w:spacing w:line="240" w:lineRule="auto"/>
              <w:ind w:left="1455"/>
            </w:pPr>
            <w:r>
              <w:rPr>
                <w:b/>
                <w:i/>
                <w:sz w:val="28"/>
              </w:rPr>
              <w:t>*Denotes SEAC Team Member</w:t>
            </w: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Name</w:t>
            </w:r>
          </w:p>
        </w:tc>
        <w:tc>
          <w:tcPr>
            <w:tcW w:w="366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Signature (or note if virtual)</w:t>
            </w:r>
          </w:p>
        </w:tc>
        <w:tc>
          <w:tcPr>
            <w:tcW w:w="330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School where your child attends</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jc w:val="both"/>
            </w:pPr>
            <w:r>
              <w:rPr>
                <w:b/>
                <w:i/>
                <w:sz w:val="28"/>
              </w:rPr>
              <w:t xml:space="preserve">Savannah </w:t>
            </w:r>
            <w:proofErr w:type="spellStart"/>
            <w:r>
              <w:rPr>
                <w:b/>
                <w:i/>
                <w:sz w:val="28"/>
              </w:rPr>
              <w:t>Veron</w:t>
            </w:r>
            <w:proofErr w:type="spellEnd"/>
            <w:r>
              <w:rPr>
                <w:b/>
                <w:i/>
                <w:sz w:val="28"/>
              </w:rPr>
              <w:t>*</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Darla Capello*</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right="4"/>
            </w:pPr>
            <w:proofErr w:type="spellStart"/>
            <w:r>
              <w:rPr>
                <w:b/>
                <w:i/>
                <w:sz w:val="28"/>
              </w:rPr>
              <w:t>Nathalia</w:t>
            </w:r>
            <w:proofErr w:type="spellEnd"/>
            <w:r>
              <w:rPr>
                <w:b/>
                <w:i/>
                <w:sz w:val="28"/>
              </w:rPr>
              <w:t xml:space="preserve"> Dickson*</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Adrienne Kelly*</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vAlign w:val="center"/>
            <w:hideMark/>
          </w:tcPr>
          <w:p w:rsidR="00C9670C" w:rsidRDefault="00C9670C">
            <w:pPr>
              <w:spacing w:line="240" w:lineRule="auto"/>
              <w:ind w:left="15"/>
            </w:pPr>
            <w:r>
              <w:rPr>
                <w:b/>
                <w:i/>
                <w:sz w:val="28"/>
              </w:rPr>
              <w:t xml:space="preserve">Raven </w:t>
            </w:r>
            <w:proofErr w:type="spellStart"/>
            <w:r>
              <w:rPr>
                <w:b/>
                <w:i/>
                <w:sz w:val="28"/>
              </w:rPr>
              <w:t>LaBiche</w:t>
            </w:r>
            <w:proofErr w:type="spellEnd"/>
            <w:r>
              <w:rPr>
                <w:b/>
                <w:i/>
                <w:sz w:val="28"/>
              </w:rPr>
              <w:t>*</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Jodie Landry*</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proofErr w:type="spellStart"/>
            <w:r>
              <w:rPr>
                <w:b/>
                <w:i/>
                <w:sz w:val="28"/>
              </w:rPr>
              <w:t>Kheri</w:t>
            </w:r>
            <w:proofErr w:type="spellEnd"/>
            <w:r>
              <w:rPr>
                <w:b/>
                <w:i/>
                <w:sz w:val="28"/>
              </w:rPr>
              <w:t xml:space="preserve"> Monks*</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right="55"/>
            </w:pPr>
            <w:r>
              <w:rPr>
                <w:b/>
                <w:i/>
                <w:sz w:val="28"/>
              </w:rPr>
              <w:t>Jacqueline Paige*</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Iesha Sims*</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Lakeshia Taylor*</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lastRenderedPageBreak/>
              <w:t>Lynn Hathaway,</w:t>
            </w:r>
          </w:p>
          <w:p w:rsidR="00C9670C" w:rsidRDefault="00C9670C">
            <w:pPr>
              <w:spacing w:line="240" w:lineRule="auto"/>
              <w:ind w:left="15"/>
            </w:pPr>
            <w:r>
              <w:rPr>
                <w:b/>
                <w:i/>
                <w:sz w:val="28"/>
              </w:rPr>
              <w:t>Chair</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Director of Special Ed</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Dr. Nicole Grimes</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Supervisor of Special Ed</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vAlign w:val="center"/>
            <w:hideMark/>
          </w:tcPr>
          <w:p w:rsidR="00C9670C" w:rsidRDefault="00C9670C">
            <w:pPr>
              <w:spacing w:line="240" w:lineRule="auto"/>
              <w:ind w:left="15"/>
              <w:jc w:val="both"/>
            </w:pPr>
            <w:r>
              <w:rPr>
                <w:b/>
                <w:i/>
                <w:sz w:val="28"/>
              </w:rPr>
              <w:t xml:space="preserve">Dr. </w:t>
            </w:r>
            <w:proofErr w:type="spellStart"/>
            <w:r>
              <w:rPr>
                <w:b/>
                <w:i/>
                <w:sz w:val="28"/>
              </w:rPr>
              <w:t>Adrina</w:t>
            </w:r>
            <w:proofErr w:type="spellEnd"/>
            <w:r>
              <w:rPr>
                <w:b/>
                <w:i/>
                <w:sz w:val="28"/>
              </w:rPr>
              <w:t xml:space="preserve"> Million</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vAlign w:val="center"/>
            <w:hideMark/>
          </w:tcPr>
          <w:p w:rsidR="00C9670C" w:rsidRDefault="00C9670C">
            <w:pPr>
              <w:spacing w:line="240" w:lineRule="auto"/>
            </w:pPr>
            <w:r>
              <w:rPr>
                <w:b/>
                <w:i/>
                <w:sz w:val="28"/>
              </w:rPr>
              <w:t>Supervisor of Special Ed</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proofErr w:type="spellStart"/>
            <w:r>
              <w:rPr>
                <w:b/>
                <w:i/>
                <w:sz w:val="28"/>
              </w:rPr>
              <w:t>Jancy</w:t>
            </w:r>
            <w:proofErr w:type="spellEnd"/>
            <w:r>
              <w:rPr>
                <w:b/>
                <w:i/>
                <w:sz w:val="28"/>
              </w:rPr>
              <w:t xml:space="preserve"> Templet</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Administrative Asst.</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bl>
    <w:p w:rsidR="00C9670C" w:rsidRDefault="00C9670C" w:rsidP="00C9670C">
      <w:pPr>
        <w:spacing w:after="0"/>
        <w:ind w:left="-1080" w:right="10962"/>
      </w:pPr>
      <w:r>
        <w:br w:type="page"/>
      </w:r>
    </w:p>
    <w:tbl>
      <w:tblPr>
        <w:tblStyle w:val="TableGrid"/>
        <w:tblpPr w:vertAnchor="page" w:horzAnchor="page" w:tblpX="2230" w:tblpY="1090"/>
        <w:tblOverlap w:val="never"/>
        <w:tblW w:w="10010" w:type="dxa"/>
        <w:tblInd w:w="0" w:type="dxa"/>
        <w:tblCellMar>
          <w:top w:w="169" w:type="dxa"/>
          <w:left w:w="95" w:type="dxa"/>
          <w:right w:w="115" w:type="dxa"/>
        </w:tblCellMar>
        <w:tblLook w:val="04A0" w:firstRow="1" w:lastRow="0" w:firstColumn="1" w:lastColumn="0" w:noHBand="0" w:noVBand="1"/>
      </w:tblPr>
      <w:tblGrid>
        <w:gridCol w:w="2280"/>
        <w:gridCol w:w="3660"/>
        <w:gridCol w:w="3300"/>
        <w:gridCol w:w="770"/>
      </w:tblGrid>
      <w:tr w:rsidR="00C9670C" w:rsidTr="00C9670C">
        <w:trPr>
          <w:trHeight w:val="1860"/>
        </w:trPr>
        <w:tc>
          <w:tcPr>
            <w:tcW w:w="9240" w:type="dxa"/>
            <w:gridSpan w:val="3"/>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455" w:right="1715"/>
            </w:pPr>
            <w:r>
              <w:rPr>
                <w:b/>
                <w:i/>
                <w:sz w:val="28"/>
              </w:rPr>
              <w:lastRenderedPageBreak/>
              <w:t>Special Education Advisory Council Meeting August 23, 2023 12:00 p.m. NOON</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90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Name</w:t>
            </w:r>
          </w:p>
        </w:tc>
        <w:tc>
          <w:tcPr>
            <w:tcW w:w="366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Signature</w:t>
            </w:r>
          </w:p>
        </w:tc>
        <w:tc>
          <w:tcPr>
            <w:tcW w:w="3300" w:type="dxa"/>
            <w:tcBorders>
              <w:top w:val="single" w:sz="8" w:space="0" w:color="000000"/>
              <w:left w:val="single" w:sz="8" w:space="0" w:color="000000"/>
              <w:bottom w:val="single" w:sz="8" w:space="0" w:color="000000"/>
              <w:right w:val="single" w:sz="8" w:space="0" w:color="000000"/>
            </w:tcBorders>
            <w:vAlign w:val="center"/>
            <w:hideMark/>
          </w:tcPr>
          <w:p w:rsidR="00C9670C" w:rsidRDefault="00C9670C">
            <w:pPr>
              <w:spacing w:line="240" w:lineRule="auto"/>
            </w:pPr>
            <w:r>
              <w:rPr>
                <w:b/>
                <w:i/>
                <w:sz w:val="28"/>
              </w:rPr>
              <w:t>School where your child attends</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Parents in Attendance:</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bl>
    <w:p w:rsidR="00C9670C" w:rsidRDefault="00C9670C" w:rsidP="00C9670C">
      <w:pPr>
        <w:spacing w:after="0"/>
        <w:ind w:left="-1080" w:right="10962"/>
      </w:pPr>
      <w:r>
        <w:br w:type="page"/>
      </w:r>
    </w:p>
    <w:tbl>
      <w:tblPr>
        <w:tblStyle w:val="TableGrid"/>
        <w:tblpPr w:vertAnchor="page" w:horzAnchor="page" w:tblpX="2230" w:tblpY="1090"/>
        <w:tblOverlap w:val="never"/>
        <w:tblW w:w="10010" w:type="dxa"/>
        <w:tblInd w:w="0" w:type="dxa"/>
        <w:tblCellMar>
          <w:top w:w="169" w:type="dxa"/>
          <w:left w:w="95" w:type="dxa"/>
          <w:right w:w="115" w:type="dxa"/>
        </w:tblCellMar>
        <w:tblLook w:val="04A0" w:firstRow="1" w:lastRow="0" w:firstColumn="1" w:lastColumn="0" w:noHBand="0" w:noVBand="1"/>
      </w:tblPr>
      <w:tblGrid>
        <w:gridCol w:w="2280"/>
        <w:gridCol w:w="3660"/>
        <w:gridCol w:w="3300"/>
        <w:gridCol w:w="770"/>
      </w:tblGrid>
      <w:tr w:rsidR="00C9670C" w:rsidTr="00C9670C">
        <w:trPr>
          <w:trHeight w:val="1540"/>
        </w:trPr>
        <w:tc>
          <w:tcPr>
            <w:tcW w:w="9240" w:type="dxa"/>
            <w:gridSpan w:val="3"/>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455" w:right="1715"/>
            </w:pPr>
            <w:r>
              <w:rPr>
                <w:b/>
                <w:i/>
                <w:sz w:val="28"/>
              </w:rPr>
              <w:lastRenderedPageBreak/>
              <w:t>Special Education Advisory Council Meeting August 23, 2023, 12:00 p.m. NOON</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Name</w:t>
            </w:r>
          </w:p>
        </w:tc>
        <w:tc>
          <w:tcPr>
            <w:tcW w:w="366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Signature</w:t>
            </w:r>
          </w:p>
        </w:tc>
        <w:tc>
          <w:tcPr>
            <w:tcW w:w="330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School where your child attends</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Parents in Attendance:</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bl>
    <w:p w:rsidR="00C9670C" w:rsidRDefault="00C9670C" w:rsidP="00C9670C">
      <w:pPr>
        <w:spacing w:after="0"/>
        <w:ind w:left="-1080" w:right="10962"/>
      </w:pPr>
      <w:r>
        <w:br w:type="page"/>
      </w:r>
    </w:p>
    <w:tbl>
      <w:tblPr>
        <w:tblStyle w:val="TableGrid"/>
        <w:tblpPr w:vertAnchor="page" w:horzAnchor="page" w:tblpX="2230" w:tblpY="1090"/>
        <w:tblOverlap w:val="never"/>
        <w:tblW w:w="10010" w:type="dxa"/>
        <w:tblInd w:w="0" w:type="dxa"/>
        <w:tblCellMar>
          <w:top w:w="169" w:type="dxa"/>
          <w:left w:w="95" w:type="dxa"/>
          <w:right w:w="115" w:type="dxa"/>
        </w:tblCellMar>
        <w:tblLook w:val="04A0" w:firstRow="1" w:lastRow="0" w:firstColumn="1" w:lastColumn="0" w:noHBand="0" w:noVBand="1"/>
      </w:tblPr>
      <w:tblGrid>
        <w:gridCol w:w="2280"/>
        <w:gridCol w:w="3660"/>
        <w:gridCol w:w="3300"/>
        <w:gridCol w:w="770"/>
      </w:tblGrid>
      <w:tr w:rsidR="00C9670C" w:rsidTr="00C9670C">
        <w:trPr>
          <w:trHeight w:val="1860"/>
        </w:trPr>
        <w:tc>
          <w:tcPr>
            <w:tcW w:w="9240" w:type="dxa"/>
            <w:gridSpan w:val="3"/>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455"/>
            </w:pPr>
            <w:r>
              <w:rPr>
                <w:b/>
                <w:i/>
                <w:sz w:val="28"/>
              </w:rPr>
              <w:lastRenderedPageBreak/>
              <w:t>Special Education Advisory Council Meeting</w:t>
            </w:r>
          </w:p>
          <w:p w:rsidR="00C9670C" w:rsidRDefault="00C9670C">
            <w:pPr>
              <w:spacing w:after="309" w:line="240" w:lineRule="auto"/>
              <w:ind w:left="1455"/>
            </w:pPr>
            <w:r>
              <w:rPr>
                <w:b/>
                <w:i/>
                <w:sz w:val="28"/>
              </w:rPr>
              <w:t>August 23, 2023, 12:00 p.m. NOON</w:t>
            </w:r>
          </w:p>
          <w:p w:rsidR="00C9670C" w:rsidRDefault="00C9670C">
            <w:pPr>
              <w:spacing w:line="240" w:lineRule="auto"/>
              <w:ind w:left="1455"/>
            </w:pPr>
            <w:r>
              <w:rPr>
                <w:b/>
                <w:i/>
                <w:sz w:val="28"/>
              </w:rPr>
              <w:t>*Denotes SEAC Team Member</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90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Name</w:t>
            </w:r>
          </w:p>
        </w:tc>
        <w:tc>
          <w:tcPr>
            <w:tcW w:w="366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pPr>
            <w:r>
              <w:rPr>
                <w:b/>
                <w:i/>
                <w:sz w:val="28"/>
              </w:rPr>
              <w:t>Signature</w:t>
            </w:r>
          </w:p>
        </w:tc>
        <w:tc>
          <w:tcPr>
            <w:tcW w:w="3300" w:type="dxa"/>
            <w:tcBorders>
              <w:top w:val="single" w:sz="8" w:space="0" w:color="000000"/>
              <w:left w:val="single" w:sz="8" w:space="0" w:color="000000"/>
              <w:bottom w:val="single" w:sz="8" w:space="0" w:color="000000"/>
              <w:right w:val="single" w:sz="8" w:space="0" w:color="000000"/>
            </w:tcBorders>
            <w:vAlign w:val="center"/>
            <w:hideMark/>
          </w:tcPr>
          <w:p w:rsidR="00C9670C" w:rsidRDefault="00C9670C">
            <w:pPr>
              <w:spacing w:line="240" w:lineRule="auto"/>
            </w:pPr>
            <w:r>
              <w:rPr>
                <w:b/>
                <w:i/>
                <w:sz w:val="28"/>
              </w:rPr>
              <w:t>School where your child attends</w:t>
            </w: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880"/>
        </w:trPr>
        <w:tc>
          <w:tcPr>
            <w:tcW w:w="2280" w:type="dxa"/>
            <w:tcBorders>
              <w:top w:val="single" w:sz="8" w:space="0" w:color="000000"/>
              <w:left w:val="single" w:sz="8" w:space="0" w:color="000000"/>
              <w:bottom w:val="single" w:sz="8" w:space="0" w:color="000000"/>
              <w:right w:val="single" w:sz="8" w:space="0" w:color="000000"/>
            </w:tcBorders>
            <w:hideMark/>
          </w:tcPr>
          <w:p w:rsidR="00C9670C" w:rsidRDefault="00C9670C">
            <w:pPr>
              <w:spacing w:line="240" w:lineRule="auto"/>
              <w:ind w:left="15"/>
            </w:pPr>
            <w:r>
              <w:rPr>
                <w:b/>
                <w:i/>
                <w:sz w:val="28"/>
              </w:rPr>
              <w:t>Parents in Attendance:</w:t>
            </w: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6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r w:rsidR="00C9670C" w:rsidTr="00C9670C">
        <w:trPr>
          <w:trHeight w:val="540"/>
        </w:trPr>
        <w:tc>
          <w:tcPr>
            <w:tcW w:w="228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66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3300" w:type="dxa"/>
            <w:tcBorders>
              <w:top w:val="single" w:sz="8" w:space="0" w:color="000000"/>
              <w:left w:val="single" w:sz="8" w:space="0" w:color="000000"/>
              <w:bottom w:val="single" w:sz="8" w:space="0" w:color="000000"/>
              <w:right w:val="single" w:sz="8" w:space="0" w:color="000000"/>
            </w:tcBorders>
          </w:tcPr>
          <w:p w:rsidR="00C9670C" w:rsidRDefault="00C9670C">
            <w:pPr>
              <w:spacing w:line="240" w:lineRule="auto"/>
            </w:pPr>
          </w:p>
        </w:tc>
        <w:tc>
          <w:tcPr>
            <w:tcW w:w="770" w:type="dxa"/>
            <w:tcBorders>
              <w:top w:val="single" w:sz="8" w:space="0" w:color="000000"/>
              <w:left w:val="single" w:sz="8" w:space="0" w:color="000000"/>
              <w:bottom w:val="single" w:sz="8" w:space="0" w:color="000000"/>
              <w:right w:val="nil"/>
            </w:tcBorders>
          </w:tcPr>
          <w:p w:rsidR="00C9670C" w:rsidRDefault="00C9670C">
            <w:pPr>
              <w:spacing w:line="240" w:lineRule="auto"/>
            </w:pPr>
          </w:p>
        </w:tc>
      </w:tr>
    </w:tbl>
    <w:p w:rsidR="00C9670C" w:rsidRDefault="00C9670C" w:rsidP="00C9670C">
      <w:pPr>
        <w:spacing w:after="0"/>
        <w:ind w:left="-1080" w:right="10962"/>
      </w:pPr>
    </w:p>
    <w:p w:rsidR="001C4ADC" w:rsidRDefault="00C9670C"/>
    <w:sectPr w:rsidR="001C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00C37"/>
    <w:multiLevelType w:val="hybridMultilevel"/>
    <w:tmpl w:val="9182A756"/>
    <w:lvl w:ilvl="0" w:tplc="314A35AA">
      <w:start w:val="1"/>
      <w:numFmt w:val="bullet"/>
      <w:lvlText w:val="➔"/>
      <w:lvlJc w:val="left"/>
      <w:pPr>
        <w:ind w:left="755"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1" w:tplc="29480CF0">
      <w:start w:val="1"/>
      <w:numFmt w:val="bullet"/>
      <w:lvlText w:val="o"/>
      <w:lvlJc w:val="left"/>
      <w:pPr>
        <w:ind w:left="14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2" w:tplc="8F94B7FE">
      <w:start w:val="1"/>
      <w:numFmt w:val="bullet"/>
      <w:lvlText w:val="▪"/>
      <w:lvlJc w:val="left"/>
      <w:pPr>
        <w:ind w:left="21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3" w:tplc="2166B5FE">
      <w:start w:val="1"/>
      <w:numFmt w:val="bullet"/>
      <w:lvlText w:val="•"/>
      <w:lvlJc w:val="left"/>
      <w:pPr>
        <w:ind w:left="28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4" w:tplc="5C047832">
      <w:start w:val="1"/>
      <w:numFmt w:val="bullet"/>
      <w:lvlText w:val="o"/>
      <w:lvlJc w:val="left"/>
      <w:pPr>
        <w:ind w:left="360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5" w:tplc="77A444D8">
      <w:start w:val="1"/>
      <w:numFmt w:val="bullet"/>
      <w:lvlText w:val="▪"/>
      <w:lvlJc w:val="left"/>
      <w:pPr>
        <w:ind w:left="432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6" w:tplc="90F0F126">
      <w:start w:val="1"/>
      <w:numFmt w:val="bullet"/>
      <w:lvlText w:val="•"/>
      <w:lvlJc w:val="left"/>
      <w:pPr>
        <w:ind w:left="504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7" w:tplc="DD605ECE">
      <w:start w:val="1"/>
      <w:numFmt w:val="bullet"/>
      <w:lvlText w:val="o"/>
      <w:lvlJc w:val="left"/>
      <w:pPr>
        <w:ind w:left="576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lvl w:ilvl="8" w:tplc="77FA2448">
      <w:start w:val="1"/>
      <w:numFmt w:val="bullet"/>
      <w:lvlText w:val="▪"/>
      <w:lvlJc w:val="left"/>
      <w:pPr>
        <w:ind w:left="6480" w:firstLine="0"/>
      </w:pPr>
      <w:rPr>
        <w:rFonts w:ascii="MS PGothic" w:eastAsia="MS PGothic" w:hAnsi="MS PGothic" w:cs="MS PGothic"/>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328A281D"/>
    <w:multiLevelType w:val="multilevel"/>
    <w:tmpl w:val="222097F2"/>
    <w:lvl w:ilvl="0">
      <w:start w:val="2"/>
      <w:numFmt w:val="decimal"/>
      <w:lvlText w:val="%1"/>
      <w:lvlJc w:val="left"/>
      <w:pPr>
        <w:ind w:left="3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start w:val="1"/>
      <w:numFmt w:val="lowerLetter"/>
      <w:lvlRestart w:val="0"/>
      <w:lvlText w:val="%1.%2."/>
      <w:lvlJc w:val="left"/>
      <w:pPr>
        <w:ind w:left="187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68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376C6EDE"/>
    <w:multiLevelType w:val="hybridMultilevel"/>
    <w:tmpl w:val="F488919E"/>
    <w:lvl w:ilvl="0" w:tplc="E77AEE9A">
      <w:start w:val="1"/>
      <w:numFmt w:val="decimal"/>
      <w:lvlText w:val="%1."/>
      <w:lvlJc w:val="left"/>
      <w:pPr>
        <w:ind w:left="705"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3BA2323C">
      <w:start w:val="1"/>
      <w:numFmt w:val="lowerLetter"/>
      <w:lvlText w:val="%2"/>
      <w:lvlJc w:val="left"/>
      <w:pPr>
        <w:ind w:left="14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2" w:tplc="853012B0">
      <w:start w:val="1"/>
      <w:numFmt w:val="lowerRoman"/>
      <w:lvlText w:val="%3"/>
      <w:lvlJc w:val="left"/>
      <w:pPr>
        <w:ind w:left="21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3" w:tplc="542A265E">
      <w:start w:val="1"/>
      <w:numFmt w:val="decimal"/>
      <w:lvlText w:val="%4"/>
      <w:lvlJc w:val="left"/>
      <w:pPr>
        <w:ind w:left="28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4" w:tplc="5FA4840A">
      <w:start w:val="1"/>
      <w:numFmt w:val="lowerLetter"/>
      <w:lvlText w:val="%5"/>
      <w:lvlJc w:val="left"/>
      <w:pPr>
        <w:ind w:left="360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5" w:tplc="DF9639BC">
      <w:start w:val="1"/>
      <w:numFmt w:val="lowerRoman"/>
      <w:lvlText w:val="%6"/>
      <w:lvlJc w:val="left"/>
      <w:pPr>
        <w:ind w:left="43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6" w:tplc="4BEAB388">
      <w:start w:val="1"/>
      <w:numFmt w:val="decimal"/>
      <w:lvlText w:val="%7"/>
      <w:lvlJc w:val="left"/>
      <w:pPr>
        <w:ind w:left="504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7" w:tplc="0DC824F8">
      <w:start w:val="1"/>
      <w:numFmt w:val="lowerLetter"/>
      <w:lvlText w:val="%8"/>
      <w:lvlJc w:val="left"/>
      <w:pPr>
        <w:ind w:left="576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8" w:tplc="A4E092AA">
      <w:start w:val="1"/>
      <w:numFmt w:val="lowerRoman"/>
      <w:lvlText w:val="%9"/>
      <w:lvlJc w:val="left"/>
      <w:pPr>
        <w:ind w:left="648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70C"/>
    <w:rsid w:val="00A205FD"/>
    <w:rsid w:val="00C9670C"/>
    <w:rsid w:val="00D4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02D95"/>
  <w15:chartTrackingRefBased/>
  <w15:docId w15:val="{06339055-AB07-4881-BAD4-FEE14DBD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670C"/>
    <w:pPr>
      <w:spacing w:line="256" w:lineRule="auto"/>
    </w:pPr>
    <w:rPr>
      <w:rFonts w:ascii="Calibri" w:eastAsia="Calibri" w:hAnsi="Calibri" w:cs="Calibri"/>
      <w:color w:val="000000"/>
    </w:rPr>
  </w:style>
  <w:style w:type="paragraph" w:styleId="Heading1">
    <w:name w:val="heading 1"/>
    <w:next w:val="Normal"/>
    <w:link w:val="Heading1Char"/>
    <w:uiPriority w:val="9"/>
    <w:qFormat/>
    <w:rsid w:val="00C9670C"/>
    <w:pPr>
      <w:keepNext/>
      <w:keepLines/>
      <w:spacing w:after="86" w:line="256" w:lineRule="auto"/>
      <w:ind w:left="198"/>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70C"/>
    <w:rPr>
      <w:rFonts w:ascii="Arial" w:eastAsia="Arial" w:hAnsi="Arial" w:cs="Arial"/>
      <w:b/>
      <w:color w:val="000000"/>
      <w:sz w:val="28"/>
    </w:rPr>
  </w:style>
  <w:style w:type="table" w:customStyle="1" w:styleId="TableGrid">
    <w:name w:val="TableGrid"/>
    <w:rsid w:val="00C9670C"/>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semiHidden/>
    <w:unhideWhenUsed/>
    <w:rsid w:val="00C967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87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censionschools.org/specialedu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sb.zoom.us/j/87882676637?pwd=SFI5VE4rQ1MvUERqY0oxUWE2YTBIZz09"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APSB</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Delatte, Ginger</dc:creator>
  <cp:keywords/>
  <dc:description/>
  <cp:lastModifiedBy>Delatte, Ginger</cp:lastModifiedBy>
  <cp:revision>1</cp:revision>
  <dcterms:created xsi:type="dcterms:W3CDTF">2023-09-19T13:32:00Z</dcterms:created>
  <dcterms:modified xsi:type="dcterms:W3CDTF">2023-09-19T13:36:00Z</dcterms:modified>
</cp:coreProperties>
</file>