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1FD54D" w14:textId="77777777" w:rsidR="009012C3" w:rsidRDefault="009012C3">
      <w:pPr>
        <w:rPr>
          <w:rFonts w:ascii="Times New Roman" w:eastAsia="Times New Roman" w:hAnsi="Times New Roman" w:cs="Times New Roman"/>
          <w:sz w:val="20"/>
          <w:szCs w:val="20"/>
        </w:rPr>
      </w:pPr>
    </w:p>
    <w:p w14:paraId="0346EF86" w14:textId="77777777" w:rsidR="009012C3" w:rsidRDefault="009012C3">
      <w:pPr>
        <w:rPr>
          <w:rFonts w:ascii="Times New Roman" w:eastAsia="Times New Roman" w:hAnsi="Times New Roman" w:cs="Times New Roman"/>
          <w:sz w:val="20"/>
          <w:szCs w:val="20"/>
        </w:rPr>
      </w:pPr>
    </w:p>
    <w:p w14:paraId="535FA798" w14:textId="77777777" w:rsidR="009012C3" w:rsidRDefault="009012C3">
      <w:pPr>
        <w:spacing w:before="5"/>
        <w:rPr>
          <w:rFonts w:ascii="Times New Roman" w:eastAsia="Times New Roman" w:hAnsi="Times New Roman" w:cs="Times New Roman"/>
          <w:sz w:val="26"/>
          <w:szCs w:val="26"/>
        </w:rPr>
      </w:pPr>
    </w:p>
    <w:p w14:paraId="17AD49BD" w14:textId="77777777" w:rsidR="009012C3" w:rsidRDefault="00642BBB">
      <w:pPr>
        <w:spacing w:before="74"/>
        <w:ind w:left="128" w:right="240"/>
        <w:rPr>
          <w:rFonts w:ascii="Arial" w:eastAsia="Arial" w:hAnsi="Arial" w:cs="Arial"/>
          <w:sz w:val="20"/>
          <w:szCs w:val="20"/>
        </w:rPr>
      </w:pPr>
      <w:r>
        <w:rPr>
          <w:rFonts w:ascii="Arial"/>
          <w:sz w:val="20"/>
        </w:rPr>
        <w:t xml:space="preserve">Notice is hereby given that </w:t>
      </w:r>
      <w:r>
        <w:rPr>
          <w:rFonts w:ascii="Arial"/>
          <w:b/>
          <w:sz w:val="20"/>
        </w:rPr>
        <w:t>SEALED PROPOSALS</w:t>
      </w:r>
      <w:r>
        <w:rPr>
          <w:rFonts w:ascii="Arial"/>
          <w:b/>
          <w:spacing w:val="-21"/>
          <w:sz w:val="20"/>
        </w:rPr>
        <w:t xml:space="preserve"> </w:t>
      </w:r>
      <w:r>
        <w:rPr>
          <w:rFonts w:ascii="Arial"/>
          <w:sz w:val="20"/>
        </w:rPr>
        <w:t>for:</w:t>
      </w:r>
    </w:p>
    <w:p w14:paraId="6DF2A821" w14:textId="77777777" w:rsidR="009012C3" w:rsidRDefault="009012C3">
      <w:pPr>
        <w:spacing w:before="10"/>
        <w:rPr>
          <w:rFonts w:ascii="Arial" w:eastAsia="Arial" w:hAnsi="Arial" w:cs="Arial"/>
          <w:sz w:val="27"/>
          <w:szCs w:val="27"/>
        </w:rPr>
      </w:pPr>
    </w:p>
    <w:p w14:paraId="1128FD57" w14:textId="77777777" w:rsidR="009012C3" w:rsidRDefault="00642BBB">
      <w:pPr>
        <w:pStyle w:val="BodyText"/>
        <w:ind w:left="1512" w:right="1290"/>
        <w:jc w:val="center"/>
      </w:pPr>
      <w:r>
        <w:t>Hastings-on-Hudson Union Free School</w:t>
      </w:r>
      <w:r>
        <w:rPr>
          <w:spacing w:val="-17"/>
        </w:rPr>
        <w:t xml:space="preserve"> </w:t>
      </w:r>
      <w:r>
        <w:t>District</w:t>
      </w:r>
    </w:p>
    <w:p w14:paraId="6C8BB61D" w14:textId="77777777" w:rsidR="009012C3" w:rsidRDefault="00642BBB">
      <w:pPr>
        <w:pStyle w:val="BodyText"/>
        <w:spacing w:before="79"/>
        <w:ind w:left="1400" w:right="1399"/>
        <w:jc w:val="center"/>
      </w:pPr>
      <w:r>
        <w:t>Upgrades</w:t>
      </w:r>
      <w:r>
        <w:rPr>
          <w:spacing w:val="-3"/>
        </w:rPr>
        <w:t xml:space="preserve"> </w:t>
      </w:r>
      <w:r>
        <w:t>to:</w:t>
      </w:r>
    </w:p>
    <w:p w14:paraId="46D669A0" w14:textId="1EB31C8C" w:rsidR="009012C3" w:rsidRDefault="00247871" w:rsidP="00247871">
      <w:pPr>
        <w:jc w:val="center"/>
        <w:rPr>
          <w:rFonts w:ascii="Arial" w:eastAsia="Arial" w:hAnsi="Arial" w:cs="Arial"/>
          <w:sz w:val="20"/>
          <w:szCs w:val="20"/>
        </w:rPr>
      </w:pPr>
      <w:r>
        <w:rPr>
          <w:rFonts w:ascii="Arial" w:eastAsia="Arial" w:hAnsi="Arial" w:cs="Arial"/>
          <w:sz w:val="20"/>
          <w:szCs w:val="20"/>
        </w:rPr>
        <w:t>FARRAGUT MIDDLE SCHOOL AND HIGH SCHOOL</w:t>
      </w:r>
    </w:p>
    <w:p w14:paraId="2A9EF8F7" w14:textId="01E5ADF8" w:rsidR="009012C3" w:rsidRDefault="00642BBB">
      <w:pPr>
        <w:pStyle w:val="Heading1"/>
        <w:spacing w:before="160"/>
        <w:ind w:left="1508" w:right="1399"/>
        <w:jc w:val="center"/>
        <w:rPr>
          <w:b w:val="0"/>
          <w:bCs w:val="0"/>
        </w:rPr>
      </w:pPr>
      <w:r>
        <w:t>SED:</w:t>
      </w:r>
      <w:r>
        <w:rPr>
          <w:spacing w:val="-4"/>
        </w:rPr>
        <w:t xml:space="preserve"> </w:t>
      </w:r>
      <w:r>
        <w:t>66-04-04-03-0-00</w:t>
      </w:r>
      <w:r w:rsidR="009D0621">
        <w:t>1</w:t>
      </w:r>
      <w:r>
        <w:t>-0</w:t>
      </w:r>
      <w:r w:rsidR="009D0621">
        <w:t>35</w:t>
      </w:r>
    </w:p>
    <w:p w14:paraId="2FC1ED67" w14:textId="291A0308" w:rsidR="009012C3" w:rsidRDefault="00642BBB">
      <w:pPr>
        <w:spacing w:before="79" w:line="324" w:lineRule="auto"/>
        <w:ind w:left="1512" w:right="1399"/>
        <w:jc w:val="center"/>
        <w:rPr>
          <w:rFonts w:ascii="Arial" w:eastAsia="Arial" w:hAnsi="Arial" w:cs="Arial"/>
          <w:b/>
          <w:bCs/>
          <w:sz w:val="20"/>
          <w:szCs w:val="20"/>
        </w:rPr>
      </w:pPr>
      <w:r>
        <w:rPr>
          <w:rFonts w:ascii="Arial" w:eastAsia="Arial" w:hAnsi="Arial" w:cs="Arial"/>
          <w:b/>
          <w:bCs/>
          <w:sz w:val="20"/>
          <w:szCs w:val="20"/>
        </w:rPr>
        <w:t>CONTRACT R – ROOF CONSTRUCTION</w:t>
      </w:r>
    </w:p>
    <w:p w14:paraId="3DBD61CF" w14:textId="77777777" w:rsidR="009012C3" w:rsidRDefault="009012C3">
      <w:pPr>
        <w:spacing w:before="2"/>
        <w:rPr>
          <w:rFonts w:ascii="Arial" w:eastAsia="Arial" w:hAnsi="Arial" w:cs="Arial"/>
          <w:b/>
          <w:bCs/>
          <w:sz w:val="27"/>
          <w:szCs w:val="27"/>
        </w:rPr>
      </w:pPr>
    </w:p>
    <w:p w14:paraId="255E106D" w14:textId="7C95A727" w:rsidR="009012C3" w:rsidRDefault="00642BBB">
      <w:pPr>
        <w:ind w:left="127" w:right="240" w:hanging="14"/>
        <w:rPr>
          <w:rFonts w:ascii="Arial" w:eastAsia="Arial" w:hAnsi="Arial" w:cs="Arial"/>
          <w:sz w:val="20"/>
          <w:szCs w:val="20"/>
        </w:rPr>
      </w:pPr>
      <w:r>
        <w:rPr>
          <w:rFonts w:ascii="Arial" w:eastAsia="Arial" w:hAnsi="Arial" w:cs="Arial"/>
          <w:sz w:val="20"/>
          <w:szCs w:val="20"/>
        </w:rPr>
        <w:t xml:space="preserve">will be received until </w:t>
      </w:r>
      <w:r>
        <w:rPr>
          <w:rFonts w:ascii="Arial" w:eastAsia="Arial" w:hAnsi="Arial" w:cs="Arial"/>
          <w:b/>
          <w:bCs/>
          <w:sz w:val="20"/>
          <w:szCs w:val="20"/>
        </w:rPr>
        <w:t xml:space="preserve">11:00 AM on </w:t>
      </w:r>
      <w:r w:rsidR="00DA4EDD">
        <w:rPr>
          <w:rFonts w:ascii="Arial" w:eastAsia="Arial" w:hAnsi="Arial" w:cs="Arial"/>
          <w:b/>
          <w:bCs/>
          <w:sz w:val="20"/>
          <w:szCs w:val="20"/>
        </w:rPr>
        <w:t>6</w:t>
      </w:r>
      <w:r>
        <w:rPr>
          <w:rFonts w:ascii="Arial" w:eastAsia="Arial" w:hAnsi="Arial" w:cs="Arial"/>
          <w:b/>
          <w:bCs/>
          <w:sz w:val="20"/>
          <w:szCs w:val="20"/>
        </w:rPr>
        <w:t>/</w:t>
      </w:r>
      <w:r w:rsidR="00DA4EDD">
        <w:rPr>
          <w:rFonts w:ascii="Arial" w:eastAsia="Arial" w:hAnsi="Arial" w:cs="Arial"/>
          <w:b/>
          <w:bCs/>
          <w:sz w:val="20"/>
          <w:szCs w:val="20"/>
        </w:rPr>
        <w:t>15</w:t>
      </w:r>
      <w:r>
        <w:rPr>
          <w:rFonts w:ascii="Arial" w:eastAsia="Arial" w:hAnsi="Arial" w:cs="Arial"/>
          <w:b/>
          <w:bCs/>
          <w:sz w:val="20"/>
          <w:szCs w:val="20"/>
        </w:rPr>
        <w:t>/2020 at Farragut High School’s main entrance security desk located at 1 Mt. Hope Blvd, Hastings-on-Hudson, NY 10706. In the event that on this date the Hastings-on-Hudson Union Free School District is closed to all students and all staff or has an early dismissal due to weather or any other emergency that closes all schools and offices for all students and all staff prior to 11:00 AM, bids will be due at 11:00 AM on the next day that the school district is</w:t>
      </w:r>
      <w:r>
        <w:rPr>
          <w:rFonts w:ascii="Arial" w:eastAsia="Arial" w:hAnsi="Arial" w:cs="Arial"/>
          <w:b/>
          <w:bCs/>
          <w:spacing w:val="-2"/>
          <w:sz w:val="20"/>
          <w:szCs w:val="20"/>
        </w:rPr>
        <w:t xml:space="preserve"> </w:t>
      </w:r>
      <w:r>
        <w:rPr>
          <w:rFonts w:ascii="Arial" w:eastAsia="Arial" w:hAnsi="Arial" w:cs="Arial"/>
          <w:b/>
          <w:bCs/>
          <w:sz w:val="20"/>
          <w:szCs w:val="20"/>
        </w:rPr>
        <w:t>open.</w:t>
      </w:r>
    </w:p>
    <w:p w14:paraId="24A8F15A" w14:textId="77777777" w:rsidR="009012C3" w:rsidRDefault="009012C3">
      <w:pPr>
        <w:rPr>
          <w:rFonts w:ascii="Arial" w:eastAsia="Arial" w:hAnsi="Arial" w:cs="Arial"/>
          <w:b/>
          <w:bCs/>
          <w:sz w:val="20"/>
          <w:szCs w:val="20"/>
        </w:rPr>
      </w:pPr>
    </w:p>
    <w:p w14:paraId="003FD5AD" w14:textId="6445F630" w:rsidR="009012C3" w:rsidRDefault="00642BBB">
      <w:pPr>
        <w:pStyle w:val="BodyText"/>
        <w:spacing w:before="160"/>
        <w:ind w:left="127" w:right="237" w:hanging="15"/>
      </w:pPr>
      <w:r>
        <w:t xml:space="preserve">Complete sets of Hard Copy Bidding Documents, Drawings and Specifications, may be obtained beginning </w:t>
      </w:r>
      <w:r w:rsidR="00DA4EDD">
        <w:rPr>
          <w:b/>
        </w:rPr>
        <w:t>6</w:t>
      </w:r>
      <w:r>
        <w:rPr>
          <w:b/>
        </w:rPr>
        <w:t>/</w:t>
      </w:r>
      <w:r w:rsidR="00DA4EDD">
        <w:rPr>
          <w:b/>
        </w:rPr>
        <w:t>5</w:t>
      </w:r>
      <w:r>
        <w:rPr>
          <w:b/>
        </w:rPr>
        <w:t>/2020</w:t>
      </w:r>
      <w:r>
        <w:t xml:space="preserve">, from </w:t>
      </w:r>
      <w:proofErr w:type="spellStart"/>
      <w:r>
        <w:t>REVplans</w:t>
      </w:r>
      <w:proofErr w:type="spellEnd"/>
      <w:r>
        <w:t xml:space="preserve">, 330 Route 17A, Suite #2, Goshen, New York 10924 Tel: 1-877- 272-0216, upon depositing the sum of </w:t>
      </w:r>
      <w:r>
        <w:rPr>
          <w:b/>
        </w:rPr>
        <w:t xml:space="preserve">One Hundred Dollars ($100.00) </w:t>
      </w:r>
      <w:r>
        <w:t xml:space="preserve">for each combined set of documents. Checks or money orders shall be made payable to Hastings-on-Hudson Union Free School District. Plan deposit is refundable in accordance with the terms in the Instructions to Bidders to all submitting bids. Any bidder requiring documents to be shipped shall </w:t>
      </w:r>
      <w:proofErr w:type="gramStart"/>
      <w:r>
        <w:t>make arrangements</w:t>
      </w:r>
      <w:proofErr w:type="gramEnd"/>
      <w:r>
        <w:t xml:space="preserve"> with the printer and pay for all packaging and shipping</w:t>
      </w:r>
      <w:r>
        <w:rPr>
          <w:spacing w:val="-15"/>
        </w:rPr>
        <w:t xml:space="preserve"> </w:t>
      </w:r>
      <w:r>
        <w:t>costs.</w:t>
      </w:r>
    </w:p>
    <w:p w14:paraId="2BF5085E" w14:textId="77777777" w:rsidR="009012C3" w:rsidRDefault="009012C3">
      <w:pPr>
        <w:rPr>
          <w:rFonts w:ascii="Arial" w:eastAsia="Arial" w:hAnsi="Arial" w:cs="Arial"/>
          <w:sz w:val="20"/>
          <w:szCs w:val="20"/>
        </w:rPr>
      </w:pPr>
    </w:p>
    <w:p w14:paraId="724ED2AB" w14:textId="5BD9EEEA" w:rsidR="009012C3" w:rsidRDefault="00642BBB">
      <w:pPr>
        <w:pStyle w:val="BodyText"/>
        <w:spacing w:before="158"/>
        <w:ind w:left="128" w:right="122" w:hanging="29"/>
      </w:pPr>
      <w:r>
        <w:t xml:space="preserve">As a convenience to the Contractor digital Bidding Documents, Drawings and Specifications may be obtained from the following website: </w:t>
      </w:r>
      <w:hyperlink r:id="rId6">
        <w:r>
          <w:rPr>
            <w:u w:val="single" w:color="000000"/>
          </w:rPr>
          <w:t xml:space="preserve">www.revplans.com </w:t>
        </w:r>
      </w:hyperlink>
      <w:r>
        <w:t xml:space="preserve">as an online download for a nonrefundable fee of </w:t>
      </w:r>
      <w:r>
        <w:rPr>
          <w:b/>
        </w:rPr>
        <w:t>Forty-Nine Dollars ($49.00)</w:t>
      </w:r>
      <w:r>
        <w:t>, in form of credit</w:t>
      </w:r>
      <w:r>
        <w:rPr>
          <w:spacing w:val="-17"/>
        </w:rPr>
        <w:t xml:space="preserve"> </w:t>
      </w:r>
      <w:r>
        <w:t>card.</w:t>
      </w:r>
    </w:p>
    <w:p w14:paraId="54F4CE26" w14:textId="77777777" w:rsidR="009012C3" w:rsidRDefault="009012C3">
      <w:pPr>
        <w:rPr>
          <w:rFonts w:ascii="Arial" w:eastAsia="Arial" w:hAnsi="Arial" w:cs="Arial"/>
          <w:sz w:val="20"/>
          <w:szCs w:val="20"/>
        </w:rPr>
      </w:pPr>
    </w:p>
    <w:p w14:paraId="4E957486" w14:textId="52AF6830" w:rsidR="009012C3" w:rsidRDefault="00642BBB">
      <w:pPr>
        <w:pStyle w:val="BodyText"/>
        <w:spacing w:before="159"/>
        <w:ind w:left="128" w:right="402" w:hanging="29"/>
      </w:pPr>
      <w:r>
        <w:t xml:space="preserve">Please note </w:t>
      </w:r>
      <w:proofErr w:type="spellStart"/>
      <w:r>
        <w:t>REVplans</w:t>
      </w:r>
      <w:proofErr w:type="spellEnd"/>
      <w:r>
        <w:t xml:space="preserve"> and </w:t>
      </w:r>
      <w:hyperlink r:id="rId7">
        <w:r>
          <w:rPr>
            <w:u w:val="single" w:color="000000"/>
          </w:rPr>
          <w:t xml:space="preserve">www.revplans.com </w:t>
        </w:r>
      </w:hyperlink>
      <w:r>
        <w:t>are the designated locations and means for distributing and obtaining all bid package information. All bidders are urged to register to ensure receipt of all necessary information, including bid</w:t>
      </w:r>
      <w:r>
        <w:rPr>
          <w:spacing w:val="-17"/>
        </w:rPr>
        <w:t xml:space="preserve"> </w:t>
      </w:r>
      <w:r>
        <w:t>addenda.</w:t>
      </w:r>
    </w:p>
    <w:p w14:paraId="56A42806" w14:textId="77777777" w:rsidR="009012C3" w:rsidRDefault="009012C3">
      <w:pPr>
        <w:rPr>
          <w:rFonts w:ascii="Arial" w:eastAsia="Arial" w:hAnsi="Arial" w:cs="Arial"/>
          <w:sz w:val="20"/>
          <w:szCs w:val="20"/>
        </w:rPr>
      </w:pPr>
    </w:p>
    <w:p w14:paraId="72A044DE" w14:textId="2E3CE9D5" w:rsidR="009012C3" w:rsidRDefault="00642BBB">
      <w:pPr>
        <w:pStyle w:val="BodyText"/>
        <w:spacing w:before="159"/>
        <w:ind w:left="128" w:right="162" w:hanging="15"/>
      </w:pPr>
      <w:r>
        <w:t xml:space="preserve">All bid addenda will be transmitted to registered plan holders via email and will be available at </w:t>
      </w:r>
      <w:hyperlink r:id="rId8">
        <w:r>
          <w:rPr>
            <w:u w:val="single" w:color="000000"/>
          </w:rPr>
          <w:t>www.revplans.com</w:t>
        </w:r>
        <w:r>
          <w:t>.</w:t>
        </w:r>
      </w:hyperlink>
      <w:r>
        <w:t xml:space="preserve"> Plan holders who have paid for hard copies of the bid documents will need to make the determination if hard copies of the addenda are required for their use, and coordinate directly with </w:t>
      </w:r>
      <w:proofErr w:type="spellStart"/>
      <w:r>
        <w:t>REVplans</w:t>
      </w:r>
      <w:proofErr w:type="spellEnd"/>
      <w:r>
        <w:t xml:space="preserve"> for hard copies of addenda to be issued. There will be no charge for registered plan holders to obtain hard copies of the bid</w:t>
      </w:r>
      <w:r>
        <w:rPr>
          <w:spacing w:val="-12"/>
        </w:rPr>
        <w:t xml:space="preserve"> </w:t>
      </w:r>
      <w:r>
        <w:t>addenda.</w:t>
      </w:r>
    </w:p>
    <w:p w14:paraId="097EFEEC" w14:textId="77777777" w:rsidR="009012C3" w:rsidRDefault="009012C3">
      <w:pPr>
        <w:rPr>
          <w:rFonts w:ascii="Arial" w:eastAsia="Arial" w:hAnsi="Arial" w:cs="Arial"/>
          <w:sz w:val="20"/>
          <w:szCs w:val="20"/>
        </w:rPr>
      </w:pPr>
    </w:p>
    <w:p w14:paraId="4D2F9A3F" w14:textId="24610F61" w:rsidR="009012C3" w:rsidRPr="009D0621" w:rsidRDefault="00642BBB" w:rsidP="009D0621">
      <w:pPr>
        <w:spacing w:before="159"/>
        <w:ind w:left="128" w:right="98" w:hanging="15"/>
        <w:rPr>
          <w:rFonts w:ascii="Arial" w:eastAsia="Arial" w:hAnsi="Arial" w:cs="Arial"/>
          <w:sz w:val="20"/>
          <w:szCs w:val="20"/>
        </w:rPr>
      </w:pPr>
      <w:r>
        <w:rPr>
          <w:rFonts w:ascii="Arial" w:eastAsia="Arial" w:hAnsi="Arial" w:cs="Arial"/>
          <w:sz w:val="20"/>
          <w:szCs w:val="20"/>
        </w:rPr>
        <w:t>Bids must be made on the standard proposal form in the manner designated therein and as required by the specifications that must be enclosed in sealed opaque envelopes bearing the name of the job and name and address of the bidder on the outside, addressed to: “</w:t>
      </w:r>
      <w:r>
        <w:rPr>
          <w:rFonts w:ascii="Arial" w:eastAsia="Arial" w:hAnsi="Arial" w:cs="Arial"/>
          <w:b/>
          <w:bCs/>
          <w:sz w:val="20"/>
          <w:szCs w:val="20"/>
        </w:rPr>
        <w:t>PURCHASING AGENT, Hastings-on- Hudson Union Free School District</w:t>
      </w:r>
      <w:r>
        <w:rPr>
          <w:rFonts w:ascii="Arial" w:eastAsia="Arial" w:hAnsi="Arial" w:cs="Arial"/>
          <w:sz w:val="20"/>
          <w:szCs w:val="20"/>
        </w:rPr>
        <w:t xml:space="preserve">”, clearly marked on the outside, </w:t>
      </w:r>
      <w:r>
        <w:rPr>
          <w:rFonts w:ascii="Arial" w:eastAsia="Arial" w:hAnsi="Arial" w:cs="Arial"/>
          <w:b/>
          <w:bCs/>
          <w:sz w:val="20"/>
          <w:szCs w:val="20"/>
        </w:rPr>
        <w:t xml:space="preserve">“UPGRADES TO </w:t>
      </w:r>
      <w:r w:rsidR="009D0621">
        <w:rPr>
          <w:rFonts w:ascii="Arial" w:eastAsia="Arial" w:hAnsi="Arial" w:cs="Arial"/>
          <w:b/>
          <w:bCs/>
          <w:sz w:val="20"/>
          <w:szCs w:val="20"/>
        </w:rPr>
        <w:t>FARRAGUT MIDDLE SCHOOL AND HIGH</w:t>
      </w:r>
      <w:r>
        <w:rPr>
          <w:rFonts w:ascii="Arial" w:eastAsia="Arial" w:hAnsi="Arial" w:cs="Arial"/>
          <w:b/>
          <w:bCs/>
          <w:sz w:val="20"/>
          <w:szCs w:val="20"/>
        </w:rPr>
        <w:t xml:space="preserve"> SCHOOL, SED NO. 66-04-04-03-0-00</w:t>
      </w:r>
      <w:r w:rsidR="009D0621">
        <w:rPr>
          <w:rFonts w:ascii="Arial" w:eastAsia="Arial" w:hAnsi="Arial" w:cs="Arial"/>
          <w:b/>
          <w:bCs/>
          <w:sz w:val="20"/>
          <w:szCs w:val="20"/>
        </w:rPr>
        <w:t>1</w:t>
      </w:r>
      <w:r>
        <w:rPr>
          <w:rFonts w:ascii="Arial" w:eastAsia="Arial" w:hAnsi="Arial" w:cs="Arial"/>
          <w:b/>
          <w:bCs/>
          <w:sz w:val="20"/>
          <w:szCs w:val="20"/>
        </w:rPr>
        <w:t>-0</w:t>
      </w:r>
      <w:r w:rsidR="009D0621">
        <w:rPr>
          <w:rFonts w:ascii="Arial" w:eastAsia="Arial" w:hAnsi="Arial" w:cs="Arial"/>
          <w:b/>
          <w:bCs/>
          <w:sz w:val="20"/>
          <w:szCs w:val="20"/>
        </w:rPr>
        <w:t>35</w:t>
      </w:r>
      <w:r>
        <w:rPr>
          <w:rFonts w:ascii="Arial" w:eastAsia="Arial" w:hAnsi="Arial" w:cs="Arial"/>
          <w:b/>
          <w:bCs/>
          <w:sz w:val="20"/>
          <w:szCs w:val="20"/>
        </w:rPr>
        <w:t xml:space="preserve">”. The School District is not responsible for bids opened prior to the bid opening if bid number and opening date do not appear on the envelope. Bids opened prior to date and time indicated are invalid. The bidder assumes the risk of any delay in the mail, or in the handling of the mail by employees of the Hastings-on-Hudson Union Free School District, as well as of improper hand delivery. </w:t>
      </w:r>
      <w:r w:rsidR="00DA4EDD">
        <w:rPr>
          <w:b/>
          <w:bCs/>
          <w:u w:val="thick" w:color="000000"/>
        </w:rPr>
        <w:t>I</w:t>
      </w:r>
      <w:r w:rsidRPr="009D0621">
        <w:rPr>
          <w:b/>
          <w:bCs/>
          <w:u w:val="thick" w:color="000000"/>
        </w:rPr>
        <w:t>n-person attendance to the bid opening will be permitted</w:t>
      </w:r>
      <w:r w:rsidR="00DA4EDD">
        <w:rPr>
          <w:b/>
          <w:bCs/>
          <w:u w:val="thick" w:color="000000"/>
        </w:rPr>
        <w:t>. The bid opening will be held in a</w:t>
      </w:r>
      <w:r w:rsidR="000217A6">
        <w:rPr>
          <w:b/>
          <w:bCs/>
          <w:u w:val="thick" w:color="000000"/>
        </w:rPr>
        <w:t xml:space="preserve"> location</w:t>
      </w:r>
      <w:r w:rsidR="00DA4EDD">
        <w:rPr>
          <w:b/>
          <w:bCs/>
          <w:u w:val="thick" w:color="000000"/>
        </w:rPr>
        <w:t xml:space="preserve"> where </w:t>
      </w:r>
      <w:r w:rsidRPr="009D0621">
        <w:rPr>
          <w:b/>
          <w:bCs/>
          <w:u w:val="thick" w:color="000000"/>
        </w:rPr>
        <w:t xml:space="preserve">social distancing measures recommended by the CDC </w:t>
      </w:r>
      <w:r w:rsidR="00DA4EDD">
        <w:rPr>
          <w:b/>
          <w:bCs/>
          <w:u w:val="thick" w:color="000000"/>
        </w:rPr>
        <w:t>will be enforced</w:t>
      </w:r>
      <w:r w:rsidRPr="009D0621">
        <w:rPr>
          <w:b/>
          <w:bCs/>
          <w:u w:val="thick" w:color="000000"/>
        </w:rPr>
        <w:t>.</w:t>
      </w:r>
      <w:r w:rsidR="000217A6">
        <w:rPr>
          <w:b/>
          <w:bCs/>
          <w:u w:val="thick" w:color="000000"/>
        </w:rPr>
        <w:t xml:space="preserve"> Bidders are asked to follow all CDC guidelines during the bid opening.</w:t>
      </w:r>
    </w:p>
    <w:p w14:paraId="363D420C" w14:textId="77777777" w:rsidR="009012C3" w:rsidRDefault="009012C3">
      <w:pPr>
        <w:spacing w:before="5"/>
        <w:rPr>
          <w:rFonts w:ascii="Arial" w:eastAsia="Arial" w:hAnsi="Arial" w:cs="Arial"/>
          <w:b/>
          <w:bCs/>
          <w:sz w:val="27"/>
          <w:szCs w:val="27"/>
        </w:rPr>
      </w:pPr>
    </w:p>
    <w:p w14:paraId="671B940F" w14:textId="77777777" w:rsidR="009012C3" w:rsidRDefault="00642BBB">
      <w:pPr>
        <w:pStyle w:val="BodyText"/>
        <w:spacing w:before="74"/>
        <w:ind w:left="148" w:right="136" w:hanging="14"/>
        <w:rPr>
          <w:rFonts w:cs="Arial"/>
        </w:rPr>
      </w:pPr>
      <w:r>
        <w:t xml:space="preserve">Each proposal submitted must be accompanied by a certified check or bid bond, made payable to the “Hastings-on-Hudson Union Free School District”, in an amount equal to ten percent (10%) of the total amount of the bid, as a commitment by the bidder that, if its bid is accepted, it will enter into a contract to perform the work and will execute such further security as may be required for the faithful performance of the contract.  </w:t>
      </w:r>
      <w:r>
        <w:rPr>
          <w:rFonts w:cs="Arial"/>
          <w:b/>
          <w:bCs/>
          <w:u w:val="thick" w:color="000000"/>
        </w:rPr>
        <w:t>Certification of bonding company is required for this bid, see Instructions for Bidders.</w:t>
      </w:r>
    </w:p>
    <w:p w14:paraId="280BEB27" w14:textId="77777777" w:rsidR="009012C3" w:rsidRDefault="009012C3">
      <w:pPr>
        <w:spacing w:before="4"/>
        <w:rPr>
          <w:rFonts w:ascii="Arial" w:eastAsia="Arial" w:hAnsi="Arial" w:cs="Arial"/>
          <w:b/>
          <w:bCs/>
          <w:sz w:val="27"/>
          <w:szCs w:val="27"/>
        </w:rPr>
      </w:pPr>
    </w:p>
    <w:p w14:paraId="6C48F9A1" w14:textId="77777777" w:rsidR="009012C3" w:rsidRDefault="00642BBB">
      <w:pPr>
        <w:pStyle w:val="BodyText"/>
        <w:spacing w:before="74"/>
        <w:ind w:left="134" w:right="240"/>
      </w:pPr>
      <w:r>
        <w:t>Each</w:t>
      </w:r>
      <w:r>
        <w:rPr>
          <w:spacing w:val="-3"/>
        </w:rPr>
        <w:t xml:space="preserve"> </w:t>
      </w:r>
      <w:r>
        <w:t>bidder</w:t>
      </w:r>
      <w:r>
        <w:rPr>
          <w:spacing w:val="-2"/>
        </w:rPr>
        <w:t xml:space="preserve"> </w:t>
      </w:r>
      <w:r>
        <w:t>shall</w:t>
      </w:r>
      <w:r>
        <w:rPr>
          <w:spacing w:val="-3"/>
        </w:rPr>
        <w:t xml:space="preserve"> </w:t>
      </w:r>
      <w:r>
        <w:t>agree</w:t>
      </w:r>
      <w:r>
        <w:rPr>
          <w:spacing w:val="-3"/>
        </w:rPr>
        <w:t xml:space="preserve"> </w:t>
      </w:r>
      <w:r>
        <w:t>to</w:t>
      </w:r>
      <w:r>
        <w:rPr>
          <w:spacing w:val="-3"/>
        </w:rPr>
        <w:t xml:space="preserve"> </w:t>
      </w:r>
      <w:r>
        <w:t>hold</w:t>
      </w:r>
      <w:r>
        <w:rPr>
          <w:spacing w:val="-3"/>
        </w:rPr>
        <w:t xml:space="preserve"> </w:t>
      </w:r>
      <w:r>
        <w:t>his/her</w:t>
      </w:r>
      <w:r>
        <w:rPr>
          <w:spacing w:val="-2"/>
        </w:rPr>
        <w:t xml:space="preserve"> </w:t>
      </w:r>
      <w:r>
        <w:t>bid</w:t>
      </w:r>
      <w:r>
        <w:rPr>
          <w:spacing w:val="-3"/>
        </w:rPr>
        <w:t xml:space="preserve"> </w:t>
      </w:r>
      <w:r>
        <w:t>price</w:t>
      </w:r>
      <w:r>
        <w:rPr>
          <w:spacing w:val="-3"/>
        </w:rPr>
        <w:t xml:space="preserve"> </w:t>
      </w:r>
      <w:r>
        <w:t>for</w:t>
      </w:r>
      <w:r>
        <w:rPr>
          <w:spacing w:val="-2"/>
        </w:rPr>
        <w:t xml:space="preserve"> </w:t>
      </w:r>
      <w:r>
        <w:t>forty-five</w:t>
      </w:r>
      <w:r>
        <w:rPr>
          <w:spacing w:val="-3"/>
        </w:rPr>
        <w:t xml:space="preserve"> </w:t>
      </w:r>
      <w:r>
        <w:t>(45)</w:t>
      </w:r>
      <w:r>
        <w:rPr>
          <w:spacing w:val="-2"/>
        </w:rPr>
        <w:t xml:space="preserve"> </w:t>
      </w:r>
      <w:r>
        <w:t>days</w:t>
      </w:r>
      <w:r>
        <w:rPr>
          <w:spacing w:val="-2"/>
        </w:rPr>
        <w:t xml:space="preserve"> </w:t>
      </w:r>
      <w:r>
        <w:t>after</w:t>
      </w:r>
      <w:r>
        <w:rPr>
          <w:spacing w:val="-2"/>
        </w:rPr>
        <w:t xml:space="preserve"> </w:t>
      </w:r>
      <w:r>
        <w:t>the</w:t>
      </w:r>
      <w:r>
        <w:rPr>
          <w:spacing w:val="-3"/>
        </w:rPr>
        <w:t xml:space="preserve"> </w:t>
      </w:r>
      <w:r>
        <w:t>formal</w:t>
      </w:r>
      <w:r>
        <w:rPr>
          <w:spacing w:val="-3"/>
        </w:rPr>
        <w:t xml:space="preserve"> </w:t>
      </w:r>
      <w:r>
        <w:t>bid</w:t>
      </w:r>
      <w:r>
        <w:rPr>
          <w:spacing w:val="-3"/>
        </w:rPr>
        <w:t xml:space="preserve"> </w:t>
      </w:r>
      <w:r>
        <w:t>opening.</w:t>
      </w:r>
    </w:p>
    <w:p w14:paraId="469D73BF" w14:textId="77777777" w:rsidR="009012C3" w:rsidRDefault="009012C3">
      <w:pPr>
        <w:rPr>
          <w:rFonts w:ascii="Arial" w:eastAsia="Arial" w:hAnsi="Arial" w:cs="Arial"/>
          <w:sz w:val="20"/>
          <w:szCs w:val="20"/>
        </w:rPr>
      </w:pPr>
    </w:p>
    <w:p w14:paraId="216E53B6" w14:textId="66266B6F" w:rsidR="009012C3" w:rsidRDefault="00642BBB">
      <w:pPr>
        <w:spacing w:before="160"/>
        <w:ind w:left="148" w:right="555" w:hanging="15"/>
        <w:rPr>
          <w:rFonts w:ascii="Arial" w:eastAsia="Arial" w:hAnsi="Arial" w:cs="Arial"/>
          <w:sz w:val="20"/>
          <w:szCs w:val="20"/>
        </w:rPr>
      </w:pPr>
      <w:r>
        <w:rPr>
          <w:rFonts w:ascii="Arial"/>
          <w:b/>
          <w:sz w:val="20"/>
          <w:u w:val="thick" w:color="000000"/>
        </w:rPr>
        <w:t xml:space="preserve">A pre-bid meeting and walk-thru shall be scheduled </w:t>
      </w:r>
      <w:r w:rsidR="000217A6">
        <w:rPr>
          <w:rFonts w:ascii="Arial"/>
          <w:b/>
          <w:sz w:val="20"/>
          <w:u w:val="thick" w:color="000000"/>
        </w:rPr>
        <w:t xml:space="preserve">on 6/9/2020 </w:t>
      </w:r>
      <w:r>
        <w:rPr>
          <w:rFonts w:ascii="Arial"/>
          <w:b/>
          <w:sz w:val="20"/>
          <w:u w:val="thick" w:color="000000"/>
        </w:rPr>
        <w:t xml:space="preserve">by appointment only </w:t>
      </w:r>
      <w:r>
        <w:rPr>
          <w:rFonts w:ascii="Arial"/>
          <w:b/>
          <w:sz w:val="20"/>
        </w:rPr>
        <w:t xml:space="preserve">at the </w:t>
      </w:r>
      <w:r w:rsidR="009D0621">
        <w:rPr>
          <w:rFonts w:ascii="Arial"/>
          <w:b/>
          <w:sz w:val="20"/>
        </w:rPr>
        <w:t xml:space="preserve">Farragut Middle School and High </w:t>
      </w:r>
      <w:r>
        <w:rPr>
          <w:rFonts w:ascii="Arial"/>
          <w:b/>
          <w:sz w:val="20"/>
        </w:rPr>
        <w:t xml:space="preserve">School, </w:t>
      </w:r>
      <w:r w:rsidR="009D0621">
        <w:rPr>
          <w:rFonts w:ascii="Arial"/>
          <w:b/>
          <w:sz w:val="20"/>
        </w:rPr>
        <w:t>27 Farragut</w:t>
      </w:r>
      <w:r>
        <w:rPr>
          <w:rFonts w:ascii="Arial"/>
          <w:b/>
          <w:sz w:val="20"/>
        </w:rPr>
        <w:t xml:space="preserve"> Avenue, Hastings-on-Hudson, NY 10706. </w:t>
      </w:r>
      <w:r>
        <w:rPr>
          <w:rFonts w:ascii="Arial"/>
          <w:sz w:val="20"/>
        </w:rPr>
        <w:t>Potential bidders are asked to contact Joseph Martorana, Director of Facilities, to schedule a pre-bid</w:t>
      </w:r>
      <w:r>
        <w:rPr>
          <w:rFonts w:ascii="Arial"/>
          <w:spacing w:val="-39"/>
          <w:sz w:val="20"/>
        </w:rPr>
        <w:t xml:space="preserve"> </w:t>
      </w:r>
      <w:r>
        <w:rPr>
          <w:rFonts w:ascii="Arial"/>
          <w:sz w:val="20"/>
        </w:rPr>
        <w:t>walk-thru:</w:t>
      </w:r>
    </w:p>
    <w:p w14:paraId="208E211F" w14:textId="77777777" w:rsidR="009012C3" w:rsidRDefault="009012C3">
      <w:pPr>
        <w:spacing w:before="11"/>
        <w:rPr>
          <w:rFonts w:ascii="Arial" w:eastAsia="Arial" w:hAnsi="Arial" w:cs="Arial"/>
          <w:sz w:val="19"/>
          <w:szCs w:val="19"/>
        </w:rPr>
      </w:pPr>
    </w:p>
    <w:p w14:paraId="079957FD" w14:textId="77777777" w:rsidR="009012C3" w:rsidRDefault="00642BBB">
      <w:pPr>
        <w:pStyle w:val="Heading1"/>
        <w:ind w:right="6981"/>
        <w:rPr>
          <w:b w:val="0"/>
          <w:bCs w:val="0"/>
        </w:rPr>
      </w:pPr>
      <w:r>
        <w:t>Joseph Martorana Director of Facilities Hasting-on-Hudson UFSD 27 Farragut</w:t>
      </w:r>
      <w:r>
        <w:rPr>
          <w:spacing w:val="-3"/>
        </w:rPr>
        <w:t xml:space="preserve"> </w:t>
      </w:r>
      <w:r>
        <w:t>Ave.</w:t>
      </w:r>
    </w:p>
    <w:p w14:paraId="20D14174" w14:textId="77777777" w:rsidR="009012C3" w:rsidRDefault="00642BBB">
      <w:pPr>
        <w:spacing w:line="230" w:lineRule="exact"/>
        <w:ind w:left="120" w:right="240"/>
        <w:rPr>
          <w:rFonts w:ascii="Arial" w:eastAsia="Arial" w:hAnsi="Arial" w:cs="Arial"/>
          <w:sz w:val="20"/>
          <w:szCs w:val="20"/>
        </w:rPr>
      </w:pPr>
      <w:r>
        <w:rPr>
          <w:rFonts w:ascii="Arial"/>
          <w:b/>
          <w:sz w:val="20"/>
        </w:rPr>
        <w:t>Hastings-on-Hudson, NY</w:t>
      </w:r>
      <w:r>
        <w:rPr>
          <w:rFonts w:ascii="Arial"/>
          <w:b/>
          <w:spacing w:val="-10"/>
          <w:sz w:val="20"/>
        </w:rPr>
        <w:t xml:space="preserve"> </w:t>
      </w:r>
      <w:r>
        <w:rPr>
          <w:rFonts w:ascii="Arial"/>
          <w:b/>
          <w:sz w:val="20"/>
        </w:rPr>
        <w:t>10706</w:t>
      </w:r>
    </w:p>
    <w:p w14:paraId="16C8CFFE" w14:textId="77777777" w:rsidR="009012C3" w:rsidRDefault="00642BBB">
      <w:pPr>
        <w:spacing w:line="230" w:lineRule="exact"/>
        <w:ind w:left="119" w:right="240"/>
        <w:rPr>
          <w:rFonts w:ascii="Arial" w:eastAsia="Arial" w:hAnsi="Arial" w:cs="Arial"/>
          <w:sz w:val="20"/>
          <w:szCs w:val="20"/>
        </w:rPr>
      </w:pPr>
      <w:r>
        <w:rPr>
          <w:rFonts w:ascii="Arial"/>
          <w:b/>
          <w:sz w:val="20"/>
        </w:rPr>
        <w:t>Office: (914)</w:t>
      </w:r>
      <w:r>
        <w:rPr>
          <w:rFonts w:ascii="Arial"/>
          <w:b/>
          <w:spacing w:val="-6"/>
          <w:sz w:val="20"/>
        </w:rPr>
        <w:t xml:space="preserve"> </w:t>
      </w:r>
      <w:r>
        <w:rPr>
          <w:rFonts w:ascii="Arial"/>
          <w:b/>
          <w:sz w:val="20"/>
        </w:rPr>
        <w:t>478-6220</w:t>
      </w:r>
    </w:p>
    <w:p w14:paraId="30DFF660" w14:textId="77777777" w:rsidR="009012C3" w:rsidRDefault="00642BBB">
      <w:pPr>
        <w:ind w:left="120" w:right="240"/>
        <w:rPr>
          <w:rFonts w:ascii="Arial" w:eastAsia="Arial" w:hAnsi="Arial" w:cs="Arial"/>
          <w:sz w:val="20"/>
          <w:szCs w:val="20"/>
        </w:rPr>
      </w:pPr>
      <w:r>
        <w:rPr>
          <w:rFonts w:ascii="Arial"/>
          <w:b/>
          <w:sz w:val="20"/>
        </w:rPr>
        <w:t>Cell: (914)</w:t>
      </w:r>
      <w:r>
        <w:rPr>
          <w:rFonts w:ascii="Arial"/>
          <w:b/>
          <w:spacing w:val="-5"/>
          <w:sz w:val="20"/>
        </w:rPr>
        <w:t xml:space="preserve"> </w:t>
      </w:r>
      <w:r>
        <w:rPr>
          <w:rFonts w:ascii="Arial"/>
          <w:b/>
          <w:sz w:val="20"/>
        </w:rPr>
        <w:t>490-6823</w:t>
      </w:r>
    </w:p>
    <w:p w14:paraId="1AFB9612" w14:textId="71E35589" w:rsidR="009012C3" w:rsidRDefault="00642BBB">
      <w:pPr>
        <w:ind w:left="120" w:right="240"/>
        <w:rPr>
          <w:rFonts w:ascii="Arial" w:eastAsia="Arial" w:hAnsi="Arial" w:cs="Arial"/>
          <w:sz w:val="20"/>
          <w:szCs w:val="20"/>
        </w:rPr>
      </w:pPr>
      <w:r>
        <w:rPr>
          <w:rFonts w:ascii="Arial"/>
          <w:b/>
          <w:sz w:val="20"/>
        </w:rPr>
        <w:t>E-mail:</w:t>
      </w:r>
      <w:r>
        <w:rPr>
          <w:rFonts w:ascii="Arial"/>
          <w:b/>
          <w:spacing w:val="-8"/>
          <w:sz w:val="20"/>
        </w:rPr>
        <w:t xml:space="preserve"> </w:t>
      </w:r>
      <w:hyperlink r:id="rId9">
        <w:r>
          <w:rPr>
            <w:rFonts w:ascii="Arial"/>
            <w:b/>
            <w:color w:val="0563C1"/>
            <w:sz w:val="20"/>
            <w:u w:val="thick" w:color="0563C1"/>
          </w:rPr>
          <w:t>MartoranaJ@hohschools.org</w:t>
        </w:r>
      </w:hyperlink>
    </w:p>
    <w:p w14:paraId="40B8F82C" w14:textId="77777777" w:rsidR="009012C3" w:rsidRDefault="009012C3">
      <w:pPr>
        <w:spacing w:before="3"/>
        <w:rPr>
          <w:rFonts w:ascii="Arial" w:eastAsia="Arial" w:hAnsi="Arial" w:cs="Arial"/>
          <w:b/>
          <w:bCs/>
          <w:sz w:val="27"/>
          <w:szCs w:val="27"/>
        </w:rPr>
      </w:pPr>
    </w:p>
    <w:p w14:paraId="13157C57" w14:textId="77777777" w:rsidR="009012C3" w:rsidRDefault="00642BBB">
      <w:pPr>
        <w:pStyle w:val="BodyText"/>
        <w:spacing w:before="74"/>
        <w:ind w:left="148" w:right="171" w:hanging="29"/>
        <w:jc w:val="both"/>
      </w:pPr>
      <w:r>
        <w:rPr>
          <w:u w:val="single" w:color="000000"/>
        </w:rPr>
        <w:t>Bidders are asked to follow all CDC guidelines during the pre-bid walk thru</w:t>
      </w:r>
      <w:r>
        <w:t xml:space="preserve">. Although the pre-bid meeting and walk-thru are </w:t>
      </w:r>
      <w:r>
        <w:rPr>
          <w:b/>
        </w:rPr>
        <w:t xml:space="preserve">not </w:t>
      </w:r>
      <w:r>
        <w:t xml:space="preserve">mandatory, it is highly recommended that all potential bidders </w:t>
      </w:r>
      <w:proofErr w:type="gramStart"/>
      <w:r>
        <w:t>make arrangements</w:t>
      </w:r>
      <w:proofErr w:type="gramEnd"/>
      <w:r>
        <w:t xml:space="preserve"> to visit the</w:t>
      </w:r>
      <w:r>
        <w:rPr>
          <w:spacing w:val="-8"/>
        </w:rPr>
        <w:t xml:space="preserve"> </w:t>
      </w:r>
      <w:r>
        <w:t>site.</w:t>
      </w:r>
    </w:p>
    <w:p w14:paraId="3A4FCC9A" w14:textId="77777777" w:rsidR="009012C3" w:rsidRDefault="009012C3">
      <w:pPr>
        <w:rPr>
          <w:rFonts w:ascii="Arial" w:eastAsia="Arial" w:hAnsi="Arial" w:cs="Arial"/>
          <w:sz w:val="20"/>
          <w:szCs w:val="20"/>
        </w:rPr>
      </w:pPr>
    </w:p>
    <w:p w14:paraId="22691639" w14:textId="77777777" w:rsidR="009012C3" w:rsidRDefault="00642BBB">
      <w:pPr>
        <w:pStyle w:val="BodyText"/>
        <w:spacing w:before="160"/>
        <w:ind w:left="148" w:right="240" w:hanging="15"/>
      </w:pPr>
      <w:r>
        <w:t>It is the Board’s intention to award the contract to the lowest qualified bidder in compliance with the specifications providing the required security who can meet the experience, technical and budget requirements. The Board reserves the right to reject any or all bids, waive any informality and to accept such bid which, in the opinion of the Board, is in the best interests of the School</w:t>
      </w:r>
      <w:r>
        <w:rPr>
          <w:spacing w:val="-38"/>
        </w:rPr>
        <w:t xml:space="preserve"> </w:t>
      </w:r>
      <w:r>
        <w:t>District.</w:t>
      </w:r>
    </w:p>
    <w:p w14:paraId="34866039" w14:textId="77777777" w:rsidR="009012C3" w:rsidRDefault="009012C3">
      <w:pPr>
        <w:rPr>
          <w:rFonts w:ascii="Arial" w:eastAsia="Arial" w:hAnsi="Arial" w:cs="Arial"/>
          <w:sz w:val="20"/>
          <w:szCs w:val="20"/>
        </w:rPr>
      </w:pPr>
    </w:p>
    <w:p w14:paraId="22264A8B" w14:textId="77777777" w:rsidR="009012C3" w:rsidRDefault="009012C3">
      <w:pPr>
        <w:rPr>
          <w:rFonts w:ascii="Arial" w:eastAsia="Arial" w:hAnsi="Arial" w:cs="Arial"/>
          <w:sz w:val="20"/>
          <w:szCs w:val="20"/>
        </w:rPr>
      </w:pPr>
    </w:p>
    <w:p w14:paraId="32067630" w14:textId="77777777" w:rsidR="009012C3" w:rsidRDefault="009012C3">
      <w:pPr>
        <w:spacing w:before="10"/>
        <w:rPr>
          <w:rFonts w:ascii="Arial" w:eastAsia="Arial" w:hAnsi="Arial" w:cs="Arial"/>
          <w:sz w:val="20"/>
          <w:szCs w:val="20"/>
        </w:rPr>
      </w:pPr>
    </w:p>
    <w:p w14:paraId="3CF0D20D" w14:textId="77777777" w:rsidR="009012C3" w:rsidRDefault="00642BBB">
      <w:pPr>
        <w:pStyle w:val="Heading1"/>
        <w:ind w:left="134" w:right="240"/>
        <w:rPr>
          <w:b w:val="0"/>
          <w:bCs w:val="0"/>
        </w:rPr>
      </w:pPr>
      <w:r>
        <w:t>By Order of the Board of</w:t>
      </w:r>
      <w:r>
        <w:rPr>
          <w:spacing w:val="-8"/>
        </w:rPr>
        <w:t xml:space="preserve"> </w:t>
      </w:r>
      <w:r>
        <w:t>Education</w:t>
      </w:r>
    </w:p>
    <w:p w14:paraId="7DB7028D" w14:textId="77777777" w:rsidR="009012C3" w:rsidRDefault="00642BBB">
      <w:pPr>
        <w:spacing w:before="79" w:line="324" w:lineRule="auto"/>
        <w:ind w:left="147" w:right="4873" w:hanging="14"/>
        <w:rPr>
          <w:rFonts w:ascii="Arial" w:eastAsia="Arial" w:hAnsi="Arial" w:cs="Arial"/>
          <w:sz w:val="20"/>
          <w:szCs w:val="20"/>
        </w:rPr>
      </w:pPr>
      <w:r>
        <w:rPr>
          <w:rFonts w:ascii="Arial"/>
          <w:b/>
          <w:sz w:val="20"/>
        </w:rPr>
        <w:t>Hastings-on-Hudson Union Free School District 27 Farragut</w:t>
      </w:r>
      <w:r>
        <w:rPr>
          <w:rFonts w:ascii="Arial"/>
          <w:b/>
          <w:spacing w:val="-4"/>
          <w:sz w:val="20"/>
        </w:rPr>
        <w:t xml:space="preserve"> </w:t>
      </w:r>
      <w:r>
        <w:rPr>
          <w:rFonts w:ascii="Arial"/>
          <w:b/>
          <w:sz w:val="20"/>
        </w:rPr>
        <w:t>Avenue</w:t>
      </w:r>
    </w:p>
    <w:p w14:paraId="70E9E683" w14:textId="77777777" w:rsidR="009012C3" w:rsidRDefault="00642BBB">
      <w:pPr>
        <w:spacing w:before="2"/>
        <w:ind w:left="147" w:right="240"/>
        <w:rPr>
          <w:rFonts w:ascii="Arial" w:eastAsia="Arial" w:hAnsi="Arial" w:cs="Arial"/>
          <w:sz w:val="20"/>
          <w:szCs w:val="20"/>
        </w:rPr>
      </w:pPr>
      <w:r>
        <w:rPr>
          <w:rFonts w:ascii="Arial"/>
          <w:b/>
          <w:sz w:val="20"/>
        </w:rPr>
        <w:t>Hastings-on-Hudson, NY</w:t>
      </w:r>
      <w:r>
        <w:rPr>
          <w:rFonts w:ascii="Arial"/>
          <w:b/>
          <w:spacing w:val="-9"/>
          <w:sz w:val="20"/>
        </w:rPr>
        <w:t xml:space="preserve"> </w:t>
      </w:r>
      <w:r>
        <w:rPr>
          <w:rFonts w:ascii="Arial"/>
          <w:b/>
          <w:sz w:val="20"/>
        </w:rPr>
        <w:t>10706</w:t>
      </w:r>
    </w:p>
    <w:sectPr w:rsidR="009012C3">
      <w:footerReference w:type="default" r:id="rId10"/>
      <w:pgSz w:w="12240" w:h="15840"/>
      <w:pgMar w:top="980" w:right="1360" w:bottom="1080" w:left="1320" w:header="751" w:footer="8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CFB01C" w14:textId="77777777" w:rsidR="00642BBB" w:rsidRDefault="00642BBB">
      <w:r>
        <w:separator/>
      </w:r>
    </w:p>
  </w:endnote>
  <w:endnote w:type="continuationSeparator" w:id="0">
    <w:p w14:paraId="59ED43E2" w14:textId="77777777" w:rsidR="00642BBB" w:rsidRDefault="00642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8BECC" w14:textId="7B7E6EB2" w:rsidR="009012C3" w:rsidRDefault="009236E9">
    <w:pPr>
      <w:spacing w:line="14" w:lineRule="auto"/>
      <w:rPr>
        <w:sz w:val="20"/>
        <w:szCs w:val="20"/>
      </w:rPr>
    </w:pPr>
    <w:r>
      <w:rPr>
        <w:noProof/>
      </w:rPr>
      <mc:AlternateContent>
        <mc:Choice Requires="wps">
          <w:drawing>
            <wp:anchor distT="0" distB="0" distL="114300" distR="114300" simplePos="0" relativeHeight="503312864" behindDoc="1" locked="0" layoutInCell="1" allowOverlap="1" wp14:anchorId="49335EE6" wp14:editId="524D5338">
              <wp:simplePos x="0" y="0"/>
              <wp:positionH relativeFrom="page">
                <wp:posOffset>924560</wp:posOffset>
              </wp:positionH>
              <wp:positionV relativeFrom="page">
                <wp:posOffset>9349740</wp:posOffset>
              </wp:positionV>
              <wp:extent cx="703580" cy="153035"/>
              <wp:effectExtent l="635" t="0" r="635"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68715" w14:textId="7E611C4B" w:rsidR="009012C3" w:rsidRDefault="00642BBB">
                          <w:pPr>
                            <w:pStyle w:val="BodyText"/>
                            <w:spacing w:line="225" w:lineRule="exact"/>
                          </w:pPr>
                          <w:r>
                            <w:t>HHSD</w:t>
                          </w:r>
                          <w:r>
                            <w:rPr>
                              <w:spacing w:val="-3"/>
                            </w:rPr>
                            <w:t xml:space="preserve"> </w:t>
                          </w:r>
                          <w:r>
                            <w:t>190</w:t>
                          </w:r>
                          <w:r w:rsidR="000E0ABE">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335EE6" id="_x0000_t202" coordsize="21600,21600" o:spt="202" path="m,l,21600r21600,l21600,xe">
              <v:stroke joinstyle="miter"/>
              <v:path gradientshapeok="t" o:connecttype="rect"/>
            </v:shapetype>
            <v:shape id="Text Box 2" o:spid="_x0000_s1026" type="#_x0000_t202" style="position:absolute;margin-left:72.8pt;margin-top:736.2pt;width:55.4pt;height:12.05pt;z-index:-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" filled="f" stroked="f">
              <v:textbox inset="0,0,0,0">
                <w:txbxContent>
                  <w:p w14:paraId="65768715" w14:textId="7E611C4B" w:rsidR="009012C3" w:rsidRDefault="00642BBB">
                    <w:pPr>
                      <w:pStyle w:val="BodyText"/>
                      <w:spacing w:line="225" w:lineRule="exact"/>
                    </w:pPr>
                    <w:r>
                      <w:t>HHSD</w:t>
                    </w:r>
                    <w:r>
                      <w:rPr>
                        <w:spacing w:val="-3"/>
                      </w:rPr>
                      <w:t xml:space="preserve"> </w:t>
                    </w:r>
                    <w:r>
                      <w:t>190</w:t>
                    </w:r>
                    <w:r w:rsidR="000E0ABE">
                      <w:t>3</w:t>
                    </w:r>
                  </w:p>
                </w:txbxContent>
              </v:textbox>
              <w10:wrap anchorx="page" anchory="page"/>
            </v:shape>
          </w:pict>
        </mc:Fallback>
      </mc:AlternateContent>
    </w:r>
    <w:r>
      <w:rPr>
        <w:noProof/>
      </w:rPr>
      <mc:AlternateContent>
        <mc:Choice Requires="wps">
          <w:drawing>
            <wp:anchor distT="0" distB="0" distL="114300" distR="114300" simplePos="0" relativeHeight="503312888" behindDoc="1" locked="0" layoutInCell="1" allowOverlap="1" wp14:anchorId="52CC7226" wp14:editId="572991C0">
              <wp:simplePos x="0" y="0"/>
              <wp:positionH relativeFrom="page">
                <wp:posOffset>3569335</wp:posOffset>
              </wp:positionH>
              <wp:positionV relativeFrom="page">
                <wp:posOffset>9349740</wp:posOffset>
              </wp:positionV>
              <wp:extent cx="633730" cy="153035"/>
              <wp:effectExtent l="0" t="0"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747E5" w14:textId="77777777" w:rsidR="009012C3" w:rsidRDefault="00642BBB">
                          <w:pPr>
                            <w:pStyle w:val="BodyText"/>
                            <w:spacing w:line="225" w:lineRule="exact"/>
                          </w:pPr>
                          <w:r>
                            <w:t>001113 -</w:t>
                          </w:r>
                          <w:r>
                            <w:rPr>
                              <w:spacing w:val="-2"/>
                            </w:rPr>
                            <w:t xml:space="preserve"> </w:t>
                          </w:r>
                          <w: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C7226" id="Text Box 1" o:spid="_x0000_s1027" type="#_x0000_t202" style="position:absolute;margin-left:281.05pt;margin-top:736.2pt;width:49.9pt;height:12.05pt;z-index:-3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" filled="f" stroked="f">
              <v:textbox inset="0,0,0,0">
                <w:txbxContent>
                  <w:p w14:paraId="352747E5" w14:textId="77777777" w:rsidR="009012C3" w:rsidRDefault="00642BBB">
                    <w:pPr>
                      <w:pStyle w:val="BodyText"/>
                      <w:spacing w:line="225" w:lineRule="exact"/>
                    </w:pPr>
                    <w:r>
                      <w:t>001113 -</w:t>
                    </w:r>
                    <w:r>
                      <w:rPr>
                        <w:spacing w:val="-2"/>
                      </w:rPr>
                      <w:t xml:space="preserve"> </w:t>
                    </w:r>
                    <w: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788844" w14:textId="77777777" w:rsidR="00642BBB" w:rsidRDefault="00642BBB">
      <w:r>
        <w:separator/>
      </w:r>
    </w:p>
  </w:footnote>
  <w:footnote w:type="continuationSeparator" w:id="0">
    <w:p w14:paraId="6F436D73" w14:textId="77777777" w:rsidR="00642BBB" w:rsidRDefault="00642B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2C3"/>
    <w:rsid w:val="000217A6"/>
    <w:rsid w:val="000E0ABE"/>
    <w:rsid w:val="00247871"/>
    <w:rsid w:val="00564DAE"/>
    <w:rsid w:val="00642BBB"/>
    <w:rsid w:val="009012C3"/>
    <w:rsid w:val="009236E9"/>
    <w:rsid w:val="009D0621"/>
    <w:rsid w:val="00DA4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5FABC4"/>
  <w15:docId w15:val="{91B22723-7BEA-4DE2-996A-A23144EB3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20"/>
      <w:outlineLvl w:val="0"/>
    </w:pPr>
    <w:rPr>
      <w:rFonts w:ascii="Arial" w:eastAsia="Arial"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0"/>
    </w:pPr>
    <w:rPr>
      <w:rFonts w:ascii="Arial" w:eastAsia="Arial" w:hAnsi="Arial"/>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E0ABE"/>
    <w:pPr>
      <w:tabs>
        <w:tab w:val="center" w:pos="4680"/>
        <w:tab w:val="right" w:pos="9360"/>
      </w:tabs>
    </w:pPr>
  </w:style>
  <w:style w:type="character" w:customStyle="1" w:styleId="HeaderChar">
    <w:name w:val="Header Char"/>
    <w:basedOn w:val="DefaultParagraphFont"/>
    <w:link w:val="Header"/>
    <w:uiPriority w:val="99"/>
    <w:rsid w:val="000E0ABE"/>
  </w:style>
  <w:style w:type="paragraph" w:styleId="Footer">
    <w:name w:val="footer"/>
    <w:basedOn w:val="Normal"/>
    <w:link w:val="FooterChar"/>
    <w:uiPriority w:val="99"/>
    <w:unhideWhenUsed/>
    <w:rsid w:val="000E0ABE"/>
    <w:pPr>
      <w:tabs>
        <w:tab w:val="center" w:pos="4680"/>
        <w:tab w:val="right" w:pos="9360"/>
      </w:tabs>
    </w:pPr>
  </w:style>
  <w:style w:type="character" w:customStyle="1" w:styleId="FooterChar">
    <w:name w:val="Footer Char"/>
    <w:basedOn w:val="DefaultParagraphFont"/>
    <w:link w:val="Footer"/>
    <w:uiPriority w:val="99"/>
    <w:rsid w:val="000E0A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revplans.com/" TargetMode="External"/><Relationship Id="rId3" Type="http://schemas.openxmlformats.org/officeDocument/2006/relationships/webSettings" Target="webSettings.xml"/><Relationship Id="rId7" Type="http://schemas.openxmlformats.org/officeDocument/2006/relationships/hyperlink" Target="http://www.revplans.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vplans.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mailto:MartoranaJ@hoh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805</Words>
  <Characters>4633</Characters>
  <Application>Microsoft Office Word</Application>
  <DocSecurity>0</DocSecurity>
  <Lines>115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Rosemarie Scuro</dc:creator>
  <cp:lastModifiedBy>Thomas W. Danis</cp:lastModifiedBy>
  <cp:revision>3</cp:revision>
  <cp:lastPrinted>2020-05-05T02:29:00Z</cp:lastPrinted>
  <dcterms:created xsi:type="dcterms:W3CDTF">2020-05-05T02:30:00Z</dcterms:created>
  <dcterms:modified xsi:type="dcterms:W3CDTF">2020-06-01T19:26:00Z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2020-04-10T00:00:00Z</vt:filetime>
  </property>
  <property fmtid="{D5CDD505-2E9C-101B-9397-08002B2CF9AE}" pid="3" name="Creator">
    <vt:lpwstr>Adobe Acrobat Pro DC 20.6.20042</vt:lpwstr>
  </property>
  <property fmtid="{D5CDD505-2E9C-101B-9397-08002B2CF9AE}" pid="4" name="LastSaved">
    <vt:filetime>2020-04-27T00:00:00Z</vt:filetime>
  </property>
</Properties>
</file>