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E0384" w14:textId="77777777" w:rsidR="00DF0886" w:rsidRPr="00DF0886" w:rsidRDefault="00DF0886">
      <w:pPr>
        <w:rPr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8"/>
        <w:gridCol w:w="1146"/>
        <w:gridCol w:w="3192"/>
      </w:tblGrid>
      <w:tr w:rsidR="00E615A5" w14:paraId="264E7478" w14:textId="77777777" w:rsidTr="00D9753E">
        <w:tc>
          <w:tcPr>
            <w:tcW w:w="5238" w:type="dxa"/>
            <w:shd w:val="pct12" w:color="auto" w:fill="auto"/>
          </w:tcPr>
          <w:p w14:paraId="1C09C66E" w14:textId="77777777" w:rsidR="00E615A5" w:rsidRPr="00B27DE8" w:rsidRDefault="006D3D08" w:rsidP="001A04BD">
            <w:pPr>
              <w:tabs>
                <w:tab w:val="left" w:pos="1367"/>
              </w:tabs>
              <w:rPr>
                <w:b/>
              </w:rPr>
            </w:pPr>
            <w:r w:rsidRPr="00B27DE8">
              <w:rPr>
                <w:b/>
              </w:rPr>
              <w:t>EXTERIOR</w:t>
            </w:r>
            <w:r w:rsidR="001A04BD" w:rsidRPr="00B27DE8">
              <w:rPr>
                <w:b/>
              </w:rPr>
              <w:tab/>
            </w:r>
          </w:p>
        </w:tc>
        <w:tc>
          <w:tcPr>
            <w:tcW w:w="1146" w:type="dxa"/>
            <w:shd w:val="pct12" w:color="auto" w:fill="auto"/>
          </w:tcPr>
          <w:p w14:paraId="3E0E3DE2" w14:textId="77777777" w:rsidR="00E615A5" w:rsidRPr="00B27DE8" w:rsidRDefault="00E615A5" w:rsidP="00E615A5">
            <w:pPr>
              <w:jc w:val="center"/>
              <w:rPr>
                <w:b/>
              </w:rPr>
            </w:pPr>
          </w:p>
        </w:tc>
        <w:tc>
          <w:tcPr>
            <w:tcW w:w="3192" w:type="dxa"/>
            <w:shd w:val="pct12" w:color="auto" w:fill="auto"/>
          </w:tcPr>
          <w:p w14:paraId="4368CB5D" w14:textId="77777777" w:rsidR="00E615A5" w:rsidRPr="00B27DE8" w:rsidRDefault="00E615A5">
            <w:pPr>
              <w:rPr>
                <w:b/>
              </w:rPr>
            </w:pPr>
          </w:p>
        </w:tc>
      </w:tr>
      <w:tr w:rsidR="00E615A5" w14:paraId="6C67EB10" w14:textId="77777777" w:rsidTr="00D9753E">
        <w:tc>
          <w:tcPr>
            <w:tcW w:w="5238" w:type="dxa"/>
            <w:shd w:val="pct12" w:color="auto" w:fill="auto"/>
          </w:tcPr>
          <w:p w14:paraId="2AD6F696" w14:textId="77777777" w:rsidR="00E615A5" w:rsidRPr="00B27DE8" w:rsidRDefault="00E615A5">
            <w:pPr>
              <w:rPr>
                <w:b/>
              </w:rPr>
            </w:pPr>
          </w:p>
        </w:tc>
        <w:tc>
          <w:tcPr>
            <w:tcW w:w="1146" w:type="dxa"/>
            <w:shd w:val="pct12" w:color="auto" w:fill="auto"/>
          </w:tcPr>
          <w:p w14:paraId="13BEADEA" w14:textId="77777777" w:rsidR="00E615A5" w:rsidRPr="00B27DE8" w:rsidRDefault="00E615A5" w:rsidP="00E615A5">
            <w:pPr>
              <w:jc w:val="center"/>
              <w:rPr>
                <w:b/>
              </w:rPr>
            </w:pPr>
            <w:r w:rsidRPr="00B27DE8">
              <w:rPr>
                <w:b/>
              </w:rPr>
              <w:t>YES/NO</w:t>
            </w:r>
          </w:p>
        </w:tc>
        <w:tc>
          <w:tcPr>
            <w:tcW w:w="3192" w:type="dxa"/>
            <w:shd w:val="pct12" w:color="auto" w:fill="auto"/>
          </w:tcPr>
          <w:p w14:paraId="1522A02F" w14:textId="77777777" w:rsidR="00E615A5" w:rsidRPr="00B27DE8" w:rsidRDefault="00E615A5" w:rsidP="00E615A5">
            <w:pPr>
              <w:jc w:val="center"/>
              <w:rPr>
                <w:b/>
              </w:rPr>
            </w:pPr>
            <w:r w:rsidRPr="00B27DE8">
              <w:rPr>
                <w:b/>
              </w:rPr>
              <w:t>COMMENTS</w:t>
            </w:r>
          </w:p>
        </w:tc>
      </w:tr>
      <w:tr w:rsidR="00E615A5" w14:paraId="7CFEA352" w14:textId="77777777" w:rsidTr="001A04BD">
        <w:tc>
          <w:tcPr>
            <w:tcW w:w="5238" w:type="dxa"/>
          </w:tcPr>
          <w:p w14:paraId="69B1A34B" w14:textId="77777777" w:rsidR="00E615A5" w:rsidRPr="001A04BD" w:rsidRDefault="00014584" w:rsidP="00014584">
            <w:pPr>
              <w:pStyle w:val="ListParagraph"/>
              <w:numPr>
                <w:ilvl w:val="0"/>
                <w:numId w:val="3"/>
              </w:numPr>
            </w:pPr>
            <w:r>
              <w:t>Is there an adequate amount of traction material, ice melt compound for sidewalks, stairs, entrance, parking lots, etc.?</w:t>
            </w:r>
          </w:p>
        </w:tc>
        <w:tc>
          <w:tcPr>
            <w:tcW w:w="1146" w:type="dxa"/>
          </w:tcPr>
          <w:p w14:paraId="5ED27665" w14:textId="77777777" w:rsidR="00E615A5" w:rsidRPr="001A04BD" w:rsidRDefault="00E615A5" w:rsidP="00E615A5">
            <w:pPr>
              <w:jc w:val="center"/>
            </w:pPr>
          </w:p>
        </w:tc>
        <w:tc>
          <w:tcPr>
            <w:tcW w:w="3192" w:type="dxa"/>
          </w:tcPr>
          <w:p w14:paraId="4B14EE16" w14:textId="77777777" w:rsidR="00E615A5" w:rsidRPr="001C0A4A" w:rsidRDefault="00E615A5"/>
        </w:tc>
      </w:tr>
      <w:tr w:rsidR="00E615A5" w14:paraId="6D652F6C" w14:textId="77777777" w:rsidTr="001A04BD">
        <w:tc>
          <w:tcPr>
            <w:tcW w:w="5238" w:type="dxa"/>
          </w:tcPr>
          <w:p w14:paraId="4FCC7F1E" w14:textId="77777777" w:rsidR="00E615A5" w:rsidRPr="001A04BD" w:rsidRDefault="00E615A5" w:rsidP="00014584">
            <w:pPr>
              <w:pStyle w:val="ListParagraph"/>
              <w:numPr>
                <w:ilvl w:val="0"/>
                <w:numId w:val="3"/>
              </w:numPr>
            </w:pPr>
            <w:r w:rsidRPr="001A04BD">
              <w:t xml:space="preserve">Is there </w:t>
            </w:r>
            <w:r w:rsidR="00014584">
              <w:t>an adequate amount</w:t>
            </w:r>
            <w:r w:rsidR="00042FE5">
              <w:t xml:space="preserve"> of ice melt</w:t>
            </w:r>
            <w:r w:rsidR="00014584">
              <w:t xml:space="preserve"> located at doorways?</w:t>
            </w:r>
          </w:p>
        </w:tc>
        <w:tc>
          <w:tcPr>
            <w:tcW w:w="1146" w:type="dxa"/>
          </w:tcPr>
          <w:p w14:paraId="73358553" w14:textId="77777777" w:rsidR="00E615A5" w:rsidRPr="001A04BD" w:rsidRDefault="00E615A5" w:rsidP="00E615A5">
            <w:pPr>
              <w:jc w:val="center"/>
            </w:pPr>
          </w:p>
        </w:tc>
        <w:tc>
          <w:tcPr>
            <w:tcW w:w="3192" w:type="dxa"/>
          </w:tcPr>
          <w:p w14:paraId="6748C2C7" w14:textId="77777777" w:rsidR="00E615A5" w:rsidRPr="001A04BD" w:rsidRDefault="00E615A5"/>
        </w:tc>
      </w:tr>
      <w:tr w:rsidR="00E615A5" w14:paraId="39F54425" w14:textId="77777777" w:rsidTr="001A04BD">
        <w:tc>
          <w:tcPr>
            <w:tcW w:w="5238" w:type="dxa"/>
          </w:tcPr>
          <w:p w14:paraId="5DD927FC" w14:textId="77777777" w:rsidR="00E615A5" w:rsidRPr="001A04BD" w:rsidRDefault="00E615A5" w:rsidP="0001458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ITCAvantGardeStd-BkCn"/>
              </w:rPr>
            </w:pPr>
            <w:r w:rsidRPr="001A04BD">
              <w:rPr>
                <w:rFonts w:cs="ITCAvantGardeStd-BkCn"/>
              </w:rPr>
              <w:t xml:space="preserve">Is </w:t>
            </w:r>
            <w:r w:rsidR="00014584">
              <w:rPr>
                <w:rFonts w:cs="ITCAvantGardeStd-BkCn"/>
              </w:rPr>
              <w:t>back up traction material or i</w:t>
            </w:r>
            <w:r w:rsidR="00781196">
              <w:rPr>
                <w:rFonts w:cs="ITCAvantGardeStd-BkCn"/>
              </w:rPr>
              <w:t>ce melt easily accessible by</w:t>
            </w:r>
            <w:r w:rsidR="00014584">
              <w:rPr>
                <w:rFonts w:cs="ITCAvantGardeStd-BkCn"/>
              </w:rPr>
              <w:t xml:space="preserve"> staff?</w:t>
            </w:r>
          </w:p>
        </w:tc>
        <w:tc>
          <w:tcPr>
            <w:tcW w:w="1146" w:type="dxa"/>
          </w:tcPr>
          <w:p w14:paraId="6EDFE229" w14:textId="77777777" w:rsidR="00E615A5" w:rsidRPr="001A04BD" w:rsidRDefault="00E615A5" w:rsidP="00E615A5">
            <w:pPr>
              <w:jc w:val="center"/>
            </w:pPr>
          </w:p>
        </w:tc>
        <w:tc>
          <w:tcPr>
            <w:tcW w:w="3192" w:type="dxa"/>
          </w:tcPr>
          <w:p w14:paraId="1DF42327" w14:textId="77777777" w:rsidR="00E615A5" w:rsidRPr="001A04BD" w:rsidRDefault="00E615A5"/>
        </w:tc>
      </w:tr>
      <w:tr w:rsidR="00E615A5" w14:paraId="4310EDC9" w14:textId="77777777" w:rsidTr="001A04BD">
        <w:tc>
          <w:tcPr>
            <w:tcW w:w="5238" w:type="dxa"/>
          </w:tcPr>
          <w:p w14:paraId="11440308" w14:textId="77777777" w:rsidR="00E615A5" w:rsidRPr="001A04BD" w:rsidRDefault="00E615A5" w:rsidP="001A04B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ITCAvantGardeStd-BkCn"/>
              </w:rPr>
            </w:pPr>
            <w:r w:rsidRPr="001A04BD">
              <w:rPr>
                <w:rFonts w:cs="ITCAvantGardeStd-BkCn"/>
              </w:rPr>
              <w:t>Is there adequate snow removal equipment including, but not limited to, shovels, snow blowers and ice chippers? Are they adequately dispersed where needed and readily accessible?</w:t>
            </w:r>
          </w:p>
        </w:tc>
        <w:tc>
          <w:tcPr>
            <w:tcW w:w="1146" w:type="dxa"/>
          </w:tcPr>
          <w:p w14:paraId="7934F73C" w14:textId="77777777" w:rsidR="00E615A5" w:rsidRPr="001A04BD" w:rsidRDefault="00E615A5" w:rsidP="00E615A5">
            <w:pPr>
              <w:jc w:val="center"/>
            </w:pPr>
          </w:p>
        </w:tc>
        <w:tc>
          <w:tcPr>
            <w:tcW w:w="3192" w:type="dxa"/>
          </w:tcPr>
          <w:p w14:paraId="7FFDB4E0" w14:textId="77777777" w:rsidR="00E615A5" w:rsidRPr="001A04BD" w:rsidRDefault="00E615A5"/>
        </w:tc>
      </w:tr>
      <w:tr w:rsidR="00A451DD" w14:paraId="6275EA18" w14:textId="77777777" w:rsidTr="001A04BD">
        <w:tc>
          <w:tcPr>
            <w:tcW w:w="5238" w:type="dxa"/>
          </w:tcPr>
          <w:p w14:paraId="7B7F0DF5" w14:textId="77777777" w:rsidR="00A451DD" w:rsidRPr="001A04BD" w:rsidRDefault="00A451DD" w:rsidP="001A04B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ITCAvantGardeStd-BkCn"/>
              </w:rPr>
            </w:pPr>
            <w:r>
              <w:rPr>
                <w:rFonts w:cs="ITCAvantGardeStd-BkCn"/>
              </w:rPr>
              <w:t>Who is in charge of tracking the weather impact on school the next day?</w:t>
            </w:r>
            <w:r w:rsidR="00CC31DD">
              <w:rPr>
                <w:rFonts w:cs="ITCAvantGardeStd-BkCn"/>
              </w:rPr>
              <w:t xml:space="preserve">  Parking lot</w:t>
            </w:r>
            <w:r w:rsidR="009E11D2">
              <w:rPr>
                <w:rFonts w:cs="ITCAvantGardeStd-BkCn"/>
              </w:rPr>
              <w:t xml:space="preserve"> and sidewalk clearing, 2 hour delay, school cancellation?</w:t>
            </w:r>
          </w:p>
        </w:tc>
        <w:tc>
          <w:tcPr>
            <w:tcW w:w="1146" w:type="dxa"/>
          </w:tcPr>
          <w:p w14:paraId="54477D51" w14:textId="77777777" w:rsidR="00A451DD" w:rsidRDefault="00A451DD" w:rsidP="00E615A5">
            <w:pPr>
              <w:jc w:val="center"/>
            </w:pPr>
          </w:p>
        </w:tc>
        <w:tc>
          <w:tcPr>
            <w:tcW w:w="3192" w:type="dxa"/>
          </w:tcPr>
          <w:p w14:paraId="559F7C71" w14:textId="77777777" w:rsidR="000B1BD5" w:rsidRDefault="000B1BD5" w:rsidP="005645E7"/>
        </w:tc>
      </w:tr>
      <w:tr w:rsidR="00E615A5" w14:paraId="2D7CEE44" w14:textId="77777777" w:rsidTr="001A04BD">
        <w:tc>
          <w:tcPr>
            <w:tcW w:w="5238" w:type="dxa"/>
          </w:tcPr>
          <w:p w14:paraId="60A27BE6" w14:textId="77777777" w:rsidR="00E615A5" w:rsidRPr="001A04BD" w:rsidRDefault="00E615A5" w:rsidP="001A04B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ITCAvantGardeStd-BkCn"/>
              </w:rPr>
            </w:pPr>
            <w:r w:rsidRPr="001A04BD">
              <w:rPr>
                <w:rFonts w:cs="ITCAvantGardeStd-BkCn"/>
              </w:rPr>
              <w:t>Do snow piles obstruct vision for employees and vehicular traffic?</w:t>
            </w:r>
          </w:p>
        </w:tc>
        <w:tc>
          <w:tcPr>
            <w:tcW w:w="1146" w:type="dxa"/>
          </w:tcPr>
          <w:p w14:paraId="547816F2" w14:textId="77777777" w:rsidR="00E615A5" w:rsidRPr="001A04BD" w:rsidRDefault="00E615A5" w:rsidP="00E615A5">
            <w:pPr>
              <w:jc w:val="center"/>
            </w:pPr>
          </w:p>
        </w:tc>
        <w:tc>
          <w:tcPr>
            <w:tcW w:w="3192" w:type="dxa"/>
          </w:tcPr>
          <w:p w14:paraId="1E152D70" w14:textId="77777777" w:rsidR="00E615A5" w:rsidRPr="001A04BD" w:rsidRDefault="00E615A5"/>
        </w:tc>
      </w:tr>
      <w:tr w:rsidR="00E615A5" w14:paraId="53BC1099" w14:textId="77777777" w:rsidTr="001A04BD">
        <w:tc>
          <w:tcPr>
            <w:tcW w:w="5238" w:type="dxa"/>
          </w:tcPr>
          <w:p w14:paraId="2CCD729B" w14:textId="77777777" w:rsidR="00E615A5" w:rsidRPr="001A04BD" w:rsidRDefault="00E615A5" w:rsidP="001A04B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ITCAvantGardeStd-BkCn"/>
              </w:rPr>
            </w:pPr>
            <w:r w:rsidRPr="001A04BD">
              <w:rPr>
                <w:rFonts w:cs="ITCAvantGardeStd-BkCn"/>
              </w:rPr>
              <w:t>Is there adequate lighting at doorways, parking lots, around dumpsters, etc. where employees generally walk and work?</w:t>
            </w:r>
          </w:p>
        </w:tc>
        <w:tc>
          <w:tcPr>
            <w:tcW w:w="1146" w:type="dxa"/>
          </w:tcPr>
          <w:p w14:paraId="60B27E39" w14:textId="77777777" w:rsidR="00E615A5" w:rsidRPr="001A04BD" w:rsidRDefault="00E615A5" w:rsidP="00E615A5">
            <w:pPr>
              <w:jc w:val="center"/>
            </w:pPr>
          </w:p>
        </w:tc>
        <w:tc>
          <w:tcPr>
            <w:tcW w:w="3192" w:type="dxa"/>
          </w:tcPr>
          <w:p w14:paraId="3AA12959" w14:textId="77777777" w:rsidR="00E615A5" w:rsidRPr="001A04BD" w:rsidRDefault="00E615A5" w:rsidP="00290F30"/>
        </w:tc>
      </w:tr>
      <w:tr w:rsidR="00E615A5" w14:paraId="7092FA1C" w14:textId="77777777" w:rsidTr="001A04BD">
        <w:tc>
          <w:tcPr>
            <w:tcW w:w="5238" w:type="dxa"/>
          </w:tcPr>
          <w:p w14:paraId="70D5B28B" w14:textId="77777777" w:rsidR="00A54A4C" w:rsidRPr="00D50B50" w:rsidRDefault="00E615A5" w:rsidP="00B84B05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ITCAvantGardeStd-BkCn"/>
              </w:rPr>
            </w:pPr>
            <w:r w:rsidRPr="00D50B50">
              <w:rPr>
                <w:rFonts w:cs="ITCAvantGardeStd-BkCn"/>
              </w:rPr>
              <w:t>Is there a build-up of icicles falling from the roof, overhangs, rain spouts and other overhead fixtures that may create a hazard for employees and others?</w:t>
            </w:r>
            <w:r w:rsidR="009E0E5A" w:rsidRPr="00D50B50">
              <w:rPr>
                <w:rFonts w:cs="ITCAvantGardeStd-BkCn"/>
              </w:rPr>
              <w:t xml:space="preserve">  </w:t>
            </w:r>
          </w:p>
        </w:tc>
        <w:tc>
          <w:tcPr>
            <w:tcW w:w="1146" w:type="dxa"/>
          </w:tcPr>
          <w:p w14:paraId="512F6D17" w14:textId="77777777" w:rsidR="00E615A5" w:rsidRPr="001A04BD" w:rsidRDefault="00E615A5" w:rsidP="00E615A5">
            <w:pPr>
              <w:jc w:val="center"/>
            </w:pPr>
          </w:p>
        </w:tc>
        <w:tc>
          <w:tcPr>
            <w:tcW w:w="3192" w:type="dxa"/>
          </w:tcPr>
          <w:p w14:paraId="2378E918" w14:textId="77777777" w:rsidR="00E615A5" w:rsidRPr="001A04BD" w:rsidRDefault="00E615A5" w:rsidP="00376C05"/>
        </w:tc>
      </w:tr>
      <w:tr w:rsidR="00E615A5" w14:paraId="19A0DD52" w14:textId="77777777" w:rsidTr="001A04BD">
        <w:tc>
          <w:tcPr>
            <w:tcW w:w="5238" w:type="dxa"/>
          </w:tcPr>
          <w:p w14:paraId="5191ED72" w14:textId="77777777" w:rsidR="00E615A5" w:rsidRPr="007538C5" w:rsidRDefault="00E615A5" w:rsidP="007538C5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ITCAvantGardeStd-BkCn"/>
              </w:rPr>
            </w:pPr>
            <w:r w:rsidRPr="001A04BD">
              <w:rPr>
                <w:rFonts w:cs="ITCAvantGardeStd-BkCn"/>
              </w:rPr>
              <w:t>Are emergency access areas/supplies free of snow/ice</w:t>
            </w:r>
            <w:r w:rsidR="007538C5">
              <w:rPr>
                <w:rFonts w:cs="ITCAvantGardeStd-BkCn"/>
              </w:rPr>
              <w:t xml:space="preserve"> </w:t>
            </w:r>
            <w:r w:rsidRPr="007538C5">
              <w:rPr>
                <w:rFonts w:cs="ITCAvantGardeStd-BkCn"/>
              </w:rPr>
              <w:t>accumulation such as fire hydrants, fire lanes and emergency exits?</w:t>
            </w:r>
          </w:p>
        </w:tc>
        <w:tc>
          <w:tcPr>
            <w:tcW w:w="1146" w:type="dxa"/>
          </w:tcPr>
          <w:p w14:paraId="664F1032" w14:textId="77777777" w:rsidR="00E615A5" w:rsidRPr="001A04BD" w:rsidRDefault="00E615A5" w:rsidP="00E615A5">
            <w:pPr>
              <w:jc w:val="center"/>
            </w:pPr>
          </w:p>
        </w:tc>
        <w:tc>
          <w:tcPr>
            <w:tcW w:w="3192" w:type="dxa"/>
          </w:tcPr>
          <w:p w14:paraId="022D2995" w14:textId="77777777" w:rsidR="00E615A5" w:rsidRPr="001A04BD" w:rsidRDefault="00E615A5" w:rsidP="00290F30"/>
        </w:tc>
      </w:tr>
      <w:tr w:rsidR="00E615A5" w14:paraId="2B0D337A" w14:textId="77777777" w:rsidTr="001A04BD">
        <w:tc>
          <w:tcPr>
            <w:tcW w:w="5238" w:type="dxa"/>
          </w:tcPr>
          <w:p w14:paraId="4B57625D" w14:textId="77777777" w:rsidR="00E615A5" w:rsidRPr="001A04BD" w:rsidRDefault="00E615A5" w:rsidP="001A04BD">
            <w:pPr>
              <w:pStyle w:val="ListParagraph"/>
              <w:numPr>
                <w:ilvl w:val="0"/>
                <w:numId w:val="3"/>
              </w:numPr>
            </w:pPr>
            <w:r w:rsidRPr="001A04BD">
              <w:rPr>
                <w:rFonts w:cs="ITCAvantGardeStd-BkCn"/>
              </w:rPr>
              <w:t>Does melting snow and ice run-off lead to a drain?</w:t>
            </w:r>
          </w:p>
        </w:tc>
        <w:tc>
          <w:tcPr>
            <w:tcW w:w="1146" w:type="dxa"/>
          </w:tcPr>
          <w:p w14:paraId="726576E1" w14:textId="77777777" w:rsidR="00E615A5" w:rsidRPr="001A04BD" w:rsidRDefault="00E615A5" w:rsidP="00E615A5">
            <w:pPr>
              <w:jc w:val="center"/>
            </w:pPr>
          </w:p>
        </w:tc>
        <w:tc>
          <w:tcPr>
            <w:tcW w:w="3192" w:type="dxa"/>
          </w:tcPr>
          <w:p w14:paraId="398E8190" w14:textId="77777777" w:rsidR="00E615A5" w:rsidRPr="001A04BD" w:rsidRDefault="00E615A5" w:rsidP="00290F30"/>
        </w:tc>
      </w:tr>
      <w:tr w:rsidR="006D3D08" w14:paraId="114181F0" w14:textId="77777777" w:rsidTr="001A04BD">
        <w:tc>
          <w:tcPr>
            <w:tcW w:w="5238" w:type="dxa"/>
          </w:tcPr>
          <w:p w14:paraId="347C91B5" w14:textId="77777777" w:rsidR="006D3D08" w:rsidRPr="001A04BD" w:rsidRDefault="006D3D08" w:rsidP="001A04B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ITCAvantGardeStd-BkCn"/>
              </w:rPr>
            </w:pPr>
            <w:r w:rsidRPr="001A04BD">
              <w:rPr>
                <w:rFonts w:cs="ITCAvantGardeStd-BkCn"/>
              </w:rPr>
              <w:t>Are downspouts discarding melted snow/ice water onto a walkway or sidewalk that can re-freeze?</w:t>
            </w:r>
          </w:p>
        </w:tc>
        <w:tc>
          <w:tcPr>
            <w:tcW w:w="1146" w:type="dxa"/>
          </w:tcPr>
          <w:p w14:paraId="29EEA40C" w14:textId="77777777" w:rsidR="006D3D08" w:rsidRPr="001A04BD" w:rsidRDefault="006D3D08" w:rsidP="00E615A5">
            <w:pPr>
              <w:jc w:val="center"/>
            </w:pPr>
          </w:p>
        </w:tc>
        <w:tc>
          <w:tcPr>
            <w:tcW w:w="3192" w:type="dxa"/>
          </w:tcPr>
          <w:p w14:paraId="43182B4A" w14:textId="77777777" w:rsidR="006D3D08" w:rsidRPr="001A04BD" w:rsidRDefault="006D3D08" w:rsidP="00290F30"/>
        </w:tc>
      </w:tr>
      <w:tr w:rsidR="006D3D08" w14:paraId="7FB347D6" w14:textId="77777777" w:rsidTr="001A04BD">
        <w:tc>
          <w:tcPr>
            <w:tcW w:w="5238" w:type="dxa"/>
          </w:tcPr>
          <w:p w14:paraId="192295AD" w14:textId="77777777" w:rsidR="006D3D08" w:rsidRPr="001A04BD" w:rsidRDefault="006D3D08" w:rsidP="001A04B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ITCAvantGardeStd-BkCn"/>
              </w:rPr>
            </w:pPr>
            <w:r w:rsidRPr="001A04BD">
              <w:rPr>
                <w:rFonts w:cs="ITCAvantGardeStd-BkCn"/>
              </w:rPr>
              <w:t>Are there areas to address concerning re-freezing of snow and ice?</w:t>
            </w:r>
          </w:p>
        </w:tc>
        <w:tc>
          <w:tcPr>
            <w:tcW w:w="1146" w:type="dxa"/>
          </w:tcPr>
          <w:p w14:paraId="5ED4DE3F" w14:textId="77777777" w:rsidR="006D3D08" w:rsidRPr="001A04BD" w:rsidRDefault="006D3D08" w:rsidP="00E615A5">
            <w:pPr>
              <w:jc w:val="center"/>
            </w:pPr>
          </w:p>
        </w:tc>
        <w:tc>
          <w:tcPr>
            <w:tcW w:w="3192" w:type="dxa"/>
          </w:tcPr>
          <w:p w14:paraId="275EECE8" w14:textId="77777777" w:rsidR="006D3D08" w:rsidRPr="001A04BD" w:rsidRDefault="006D3D08" w:rsidP="00290F30"/>
        </w:tc>
      </w:tr>
      <w:tr w:rsidR="006D3D08" w14:paraId="51A2E8C1" w14:textId="77777777" w:rsidTr="001A04BD">
        <w:tc>
          <w:tcPr>
            <w:tcW w:w="5238" w:type="dxa"/>
          </w:tcPr>
          <w:p w14:paraId="1BD7C87E" w14:textId="77777777" w:rsidR="006D3D08" w:rsidRPr="001A04BD" w:rsidRDefault="006D3D08" w:rsidP="001A04B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ITCAvantGardeStd-BkCn"/>
              </w:rPr>
            </w:pPr>
            <w:r w:rsidRPr="001A04BD">
              <w:rPr>
                <w:rFonts w:cs="ITCAvantGardeStd-BkCn"/>
              </w:rPr>
              <w:t>Do you notice any area where employees are walking (short cuts) that isn’t considered a normal entrance/exit in or out of the building?</w:t>
            </w:r>
          </w:p>
        </w:tc>
        <w:tc>
          <w:tcPr>
            <w:tcW w:w="1146" w:type="dxa"/>
          </w:tcPr>
          <w:p w14:paraId="4033450B" w14:textId="77777777" w:rsidR="006D3D08" w:rsidRPr="001A04BD" w:rsidRDefault="006D3D08" w:rsidP="00E615A5">
            <w:pPr>
              <w:jc w:val="center"/>
            </w:pPr>
          </w:p>
        </w:tc>
        <w:tc>
          <w:tcPr>
            <w:tcW w:w="3192" w:type="dxa"/>
          </w:tcPr>
          <w:p w14:paraId="09EC847A" w14:textId="77777777" w:rsidR="006D3D08" w:rsidRPr="001A04BD" w:rsidRDefault="006D3D08" w:rsidP="00290F30"/>
        </w:tc>
      </w:tr>
      <w:tr w:rsidR="006D3D08" w14:paraId="6548F36E" w14:textId="77777777" w:rsidTr="001A04BD">
        <w:tc>
          <w:tcPr>
            <w:tcW w:w="5238" w:type="dxa"/>
          </w:tcPr>
          <w:p w14:paraId="71C802EF" w14:textId="77777777" w:rsidR="006D3D08" w:rsidRPr="001A04BD" w:rsidRDefault="006D3D08" w:rsidP="00AA0E0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ITCAvantGardeStd-BkCn"/>
              </w:rPr>
            </w:pPr>
            <w:r w:rsidRPr="001A04BD">
              <w:rPr>
                <w:rFonts w:cs="ITCAvantGardeStd-BkCn"/>
              </w:rPr>
              <w:t xml:space="preserve">Are general walking surfaces </w:t>
            </w:r>
            <w:r w:rsidR="00B15953">
              <w:rPr>
                <w:rFonts w:cs="ITCAvantGardeStd-BkCn"/>
              </w:rPr>
              <w:t xml:space="preserve">in good condition before/after </w:t>
            </w:r>
            <w:r w:rsidRPr="001A04BD">
              <w:rPr>
                <w:rFonts w:cs="ITCAvantGardeStd-BkCn"/>
              </w:rPr>
              <w:t>winter</w:t>
            </w:r>
            <w:r w:rsidR="00B15953">
              <w:rPr>
                <w:rFonts w:cs="ITCAvantGardeStd-BkCn"/>
              </w:rPr>
              <w:t xml:space="preserve"> </w:t>
            </w:r>
            <w:r w:rsidRPr="001A04BD">
              <w:rPr>
                <w:rFonts w:cs="ITCAvantGardeStd-BkCn"/>
              </w:rPr>
              <w:t xml:space="preserve">and free of damaged concrete/black top, trip hazards, pot holes, etc.? </w:t>
            </w:r>
          </w:p>
        </w:tc>
        <w:tc>
          <w:tcPr>
            <w:tcW w:w="1146" w:type="dxa"/>
          </w:tcPr>
          <w:p w14:paraId="21258E53" w14:textId="77777777" w:rsidR="006D3D08" w:rsidRPr="001A04BD" w:rsidRDefault="006D3D08" w:rsidP="00E615A5">
            <w:pPr>
              <w:jc w:val="center"/>
            </w:pPr>
          </w:p>
        </w:tc>
        <w:tc>
          <w:tcPr>
            <w:tcW w:w="3192" w:type="dxa"/>
          </w:tcPr>
          <w:p w14:paraId="38D1D79A" w14:textId="77777777" w:rsidR="006D3D08" w:rsidRPr="001A04BD" w:rsidRDefault="006D3D08" w:rsidP="00290F30"/>
        </w:tc>
      </w:tr>
      <w:tr w:rsidR="006D3D08" w14:paraId="280D95B5" w14:textId="77777777" w:rsidTr="00D9753E">
        <w:tc>
          <w:tcPr>
            <w:tcW w:w="5238" w:type="dxa"/>
            <w:tcBorders>
              <w:bottom w:val="single" w:sz="4" w:space="0" w:color="auto"/>
            </w:tcBorders>
          </w:tcPr>
          <w:p w14:paraId="3AAF9D8D" w14:textId="77777777" w:rsidR="00AF1128" w:rsidRPr="000F0B11" w:rsidRDefault="006D3D08" w:rsidP="00AF112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ITCAvantGardeStd-BkCn"/>
              </w:rPr>
            </w:pPr>
            <w:r w:rsidRPr="001A04BD">
              <w:rPr>
                <w:rFonts w:cs="ITCAvantGardeStd-BkCn"/>
              </w:rPr>
              <w:t>Are curb and handicap ramps in good condition, free of snow/ice accumulation?</w:t>
            </w:r>
          </w:p>
        </w:tc>
        <w:tc>
          <w:tcPr>
            <w:tcW w:w="1146" w:type="dxa"/>
            <w:tcBorders>
              <w:bottom w:val="single" w:sz="4" w:space="0" w:color="auto"/>
            </w:tcBorders>
          </w:tcPr>
          <w:p w14:paraId="7E3BF4D9" w14:textId="77777777" w:rsidR="006D3D08" w:rsidRPr="001A04BD" w:rsidRDefault="006D3D08" w:rsidP="00E615A5">
            <w:pPr>
              <w:jc w:val="center"/>
            </w:pPr>
          </w:p>
        </w:tc>
        <w:tc>
          <w:tcPr>
            <w:tcW w:w="3192" w:type="dxa"/>
            <w:tcBorders>
              <w:bottom w:val="single" w:sz="4" w:space="0" w:color="auto"/>
            </w:tcBorders>
          </w:tcPr>
          <w:p w14:paraId="5D2D25BC" w14:textId="77777777" w:rsidR="000B1BD5" w:rsidRPr="001A04BD" w:rsidRDefault="000B1BD5" w:rsidP="00290F30"/>
        </w:tc>
      </w:tr>
      <w:tr w:rsidR="006D3D08" w14:paraId="0C78E5D3" w14:textId="77777777" w:rsidTr="00D9753E">
        <w:tc>
          <w:tcPr>
            <w:tcW w:w="5238" w:type="dxa"/>
            <w:shd w:val="pct12" w:color="auto" w:fill="auto"/>
          </w:tcPr>
          <w:p w14:paraId="2C3516A0" w14:textId="77777777" w:rsidR="006D3D08" w:rsidRPr="00B27DE8" w:rsidRDefault="006D3D08" w:rsidP="001A04BD">
            <w:pPr>
              <w:autoSpaceDE w:val="0"/>
              <w:autoSpaceDN w:val="0"/>
              <w:adjustRightInd w:val="0"/>
              <w:rPr>
                <w:rFonts w:cs="ITCAvantGardeStd-BkCn"/>
                <w:b/>
              </w:rPr>
            </w:pPr>
            <w:r w:rsidRPr="00B27DE8">
              <w:rPr>
                <w:rFonts w:cs="ITCAvantGardeStd-BkCn"/>
                <w:b/>
              </w:rPr>
              <w:t>INTERIOR</w:t>
            </w:r>
          </w:p>
        </w:tc>
        <w:tc>
          <w:tcPr>
            <w:tcW w:w="1146" w:type="dxa"/>
            <w:shd w:val="pct12" w:color="auto" w:fill="auto"/>
          </w:tcPr>
          <w:p w14:paraId="0BB1B1C0" w14:textId="77777777" w:rsidR="006D3D08" w:rsidRPr="00B27DE8" w:rsidRDefault="006D3D08" w:rsidP="00290F30">
            <w:pPr>
              <w:jc w:val="center"/>
              <w:rPr>
                <w:b/>
              </w:rPr>
            </w:pPr>
          </w:p>
        </w:tc>
        <w:tc>
          <w:tcPr>
            <w:tcW w:w="3192" w:type="dxa"/>
            <w:shd w:val="pct12" w:color="auto" w:fill="auto"/>
          </w:tcPr>
          <w:p w14:paraId="3AFCBA03" w14:textId="77777777" w:rsidR="006D3D08" w:rsidRPr="00B27DE8" w:rsidRDefault="006D3D08" w:rsidP="00290F30">
            <w:pPr>
              <w:rPr>
                <w:b/>
              </w:rPr>
            </w:pPr>
          </w:p>
        </w:tc>
      </w:tr>
      <w:tr w:rsidR="006D3D08" w14:paraId="774176F2" w14:textId="77777777" w:rsidTr="00D9753E">
        <w:tc>
          <w:tcPr>
            <w:tcW w:w="5238" w:type="dxa"/>
            <w:shd w:val="pct12" w:color="auto" w:fill="auto"/>
          </w:tcPr>
          <w:p w14:paraId="1515963D" w14:textId="77777777" w:rsidR="006D3D08" w:rsidRPr="00B27DE8" w:rsidRDefault="006D3D08" w:rsidP="001A04BD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cs="ITCAvantGardeStd-BkCn"/>
                <w:b/>
              </w:rPr>
            </w:pPr>
          </w:p>
        </w:tc>
        <w:tc>
          <w:tcPr>
            <w:tcW w:w="1146" w:type="dxa"/>
            <w:shd w:val="pct12" w:color="auto" w:fill="auto"/>
          </w:tcPr>
          <w:p w14:paraId="783159AE" w14:textId="77777777" w:rsidR="006D3D08" w:rsidRPr="00B27DE8" w:rsidRDefault="006D3D08" w:rsidP="00290F30">
            <w:pPr>
              <w:jc w:val="center"/>
              <w:rPr>
                <w:b/>
              </w:rPr>
            </w:pPr>
          </w:p>
        </w:tc>
        <w:tc>
          <w:tcPr>
            <w:tcW w:w="3192" w:type="dxa"/>
            <w:shd w:val="pct12" w:color="auto" w:fill="auto"/>
          </w:tcPr>
          <w:p w14:paraId="184A58E8" w14:textId="77777777" w:rsidR="006D3D08" w:rsidRPr="00B27DE8" w:rsidRDefault="006D3D08" w:rsidP="00290F30">
            <w:pPr>
              <w:jc w:val="center"/>
              <w:rPr>
                <w:b/>
              </w:rPr>
            </w:pPr>
          </w:p>
        </w:tc>
      </w:tr>
      <w:tr w:rsidR="001A04BD" w14:paraId="32D53149" w14:textId="77777777" w:rsidTr="001A04BD">
        <w:tc>
          <w:tcPr>
            <w:tcW w:w="5238" w:type="dxa"/>
          </w:tcPr>
          <w:p w14:paraId="257D2ABC" w14:textId="77777777" w:rsidR="001A04BD" w:rsidRPr="001A04BD" w:rsidRDefault="001A04BD" w:rsidP="001A04B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ITCAvantGardeStd-BkCn"/>
                <w:color w:val="000000"/>
              </w:rPr>
            </w:pPr>
            <w:r w:rsidRPr="001A04BD">
              <w:rPr>
                <w:rFonts w:cs="ITCAvantGardeStd-BkCn"/>
                <w:color w:val="000000"/>
              </w:rPr>
              <w:t xml:space="preserve">Is there adequate, proper ice-melt compound for </w:t>
            </w:r>
            <w:r w:rsidRPr="001A04BD">
              <w:rPr>
                <w:rFonts w:cs="ITCAvantGardeStd-BkCn"/>
                <w:color w:val="000000"/>
              </w:rPr>
              <w:lastRenderedPageBreak/>
              <w:t>sidewalks, stairs, entrances, parking lots, etc., located at doorways, along with a back-up supply available?</w:t>
            </w:r>
          </w:p>
        </w:tc>
        <w:tc>
          <w:tcPr>
            <w:tcW w:w="1146" w:type="dxa"/>
          </w:tcPr>
          <w:p w14:paraId="4DDD3BD9" w14:textId="77777777" w:rsidR="001A04BD" w:rsidRPr="001A04BD" w:rsidRDefault="001A04BD" w:rsidP="00290F30">
            <w:pPr>
              <w:jc w:val="center"/>
            </w:pPr>
          </w:p>
        </w:tc>
        <w:tc>
          <w:tcPr>
            <w:tcW w:w="3192" w:type="dxa"/>
          </w:tcPr>
          <w:p w14:paraId="3B4DCD99" w14:textId="77777777" w:rsidR="001A04BD" w:rsidRPr="001A04BD" w:rsidRDefault="001A04BD" w:rsidP="00290F30"/>
        </w:tc>
      </w:tr>
      <w:tr w:rsidR="001A04BD" w14:paraId="15EF6A56" w14:textId="77777777" w:rsidTr="001A04BD">
        <w:tc>
          <w:tcPr>
            <w:tcW w:w="5238" w:type="dxa"/>
          </w:tcPr>
          <w:p w14:paraId="37D09B08" w14:textId="77777777" w:rsidR="001A04BD" w:rsidRPr="001A04BD" w:rsidRDefault="001A04BD" w:rsidP="001A04B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ITCAvantGardeStd-BkCn"/>
                <w:color w:val="000000"/>
              </w:rPr>
            </w:pPr>
            <w:r w:rsidRPr="001A04BD">
              <w:rPr>
                <w:rFonts w:cs="ITCAvantGardeStd-BkCn"/>
                <w:color w:val="000000"/>
              </w:rPr>
              <w:t>Do all interior door entrances have adequate lighting?</w:t>
            </w:r>
          </w:p>
        </w:tc>
        <w:tc>
          <w:tcPr>
            <w:tcW w:w="1146" w:type="dxa"/>
          </w:tcPr>
          <w:p w14:paraId="58D84FC1" w14:textId="77777777" w:rsidR="001A04BD" w:rsidRPr="001A04BD" w:rsidRDefault="001A04BD" w:rsidP="00E615A5">
            <w:pPr>
              <w:jc w:val="center"/>
            </w:pPr>
          </w:p>
        </w:tc>
        <w:tc>
          <w:tcPr>
            <w:tcW w:w="3192" w:type="dxa"/>
          </w:tcPr>
          <w:p w14:paraId="7D7894BF" w14:textId="77777777" w:rsidR="001A04BD" w:rsidRPr="001A04BD" w:rsidRDefault="001A04BD" w:rsidP="00290F30"/>
        </w:tc>
      </w:tr>
      <w:tr w:rsidR="001A04BD" w14:paraId="180E6564" w14:textId="77777777" w:rsidTr="001A04BD">
        <w:tc>
          <w:tcPr>
            <w:tcW w:w="5238" w:type="dxa"/>
          </w:tcPr>
          <w:p w14:paraId="1CCF1DF7" w14:textId="77777777" w:rsidR="001A04BD" w:rsidRPr="001A04BD" w:rsidRDefault="001A04BD" w:rsidP="001A04B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ITCAvantGardeStd-BkCn"/>
                <w:color w:val="000000"/>
              </w:rPr>
            </w:pPr>
            <w:r w:rsidRPr="001A04BD">
              <w:rPr>
                <w:rFonts w:cs="ITCAvantGardeStd-BkCn"/>
                <w:color w:val="000000"/>
              </w:rPr>
              <w:t>Are there floor matting and floor runners at all entrances?</w:t>
            </w:r>
          </w:p>
        </w:tc>
        <w:tc>
          <w:tcPr>
            <w:tcW w:w="1146" w:type="dxa"/>
          </w:tcPr>
          <w:p w14:paraId="50BD5376" w14:textId="77777777" w:rsidR="001A04BD" w:rsidRPr="001A04BD" w:rsidRDefault="001A04BD" w:rsidP="00E615A5">
            <w:pPr>
              <w:jc w:val="center"/>
            </w:pPr>
          </w:p>
        </w:tc>
        <w:tc>
          <w:tcPr>
            <w:tcW w:w="3192" w:type="dxa"/>
          </w:tcPr>
          <w:p w14:paraId="0A37C1B1" w14:textId="77777777" w:rsidR="001A04BD" w:rsidRPr="001A04BD" w:rsidRDefault="001A04BD" w:rsidP="00290F30"/>
        </w:tc>
      </w:tr>
      <w:tr w:rsidR="001A04BD" w14:paraId="79D74530" w14:textId="77777777" w:rsidTr="001A04BD">
        <w:tc>
          <w:tcPr>
            <w:tcW w:w="5238" w:type="dxa"/>
          </w:tcPr>
          <w:p w14:paraId="7B5468BE" w14:textId="77777777" w:rsidR="001A04BD" w:rsidRPr="001A04BD" w:rsidRDefault="001A04BD" w:rsidP="001A04B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ITCAvantGardeStd-BkCn"/>
                <w:color w:val="000000"/>
              </w:rPr>
            </w:pPr>
            <w:r w:rsidRPr="001A04BD">
              <w:rPr>
                <w:rFonts w:cs="ITCAvantGardeStd-BkCn"/>
                <w:color w:val="000000"/>
              </w:rPr>
              <w:t>Is there a back-up runner/rug should one get too soiled, wet or damaged?</w:t>
            </w:r>
          </w:p>
        </w:tc>
        <w:tc>
          <w:tcPr>
            <w:tcW w:w="1146" w:type="dxa"/>
          </w:tcPr>
          <w:p w14:paraId="704342CC" w14:textId="77777777" w:rsidR="001A04BD" w:rsidRPr="001A04BD" w:rsidRDefault="001A04BD" w:rsidP="00E615A5">
            <w:pPr>
              <w:jc w:val="center"/>
            </w:pPr>
          </w:p>
        </w:tc>
        <w:tc>
          <w:tcPr>
            <w:tcW w:w="3192" w:type="dxa"/>
          </w:tcPr>
          <w:p w14:paraId="5F667D06" w14:textId="77777777" w:rsidR="001A04BD" w:rsidRPr="001A04BD" w:rsidRDefault="001A04BD" w:rsidP="00290F30"/>
        </w:tc>
      </w:tr>
      <w:tr w:rsidR="001A04BD" w14:paraId="5E66F54D" w14:textId="77777777" w:rsidTr="001A04BD">
        <w:tc>
          <w:tcPr>
            <w:tcW w:w="5238" w:type="dxa"/>
          </w:tcPr>
          <w:p w14:paraId="528645DC" w14:textId="77777777" w:rsidR="001A04BD" w:rsidRPr="001A04BD" w:rsidRDefault="001A04BD" w:rsidP="001A04B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ITCAvantGardeStd-BkCn"/>
                <w:color w:val="000000"/>
              </w:rPr>
            </w:pPr>
            <w:r w:rsidRPr="001A04BD">
              <w:rPr>
                <w:rFonts w:cs="ITCAvantGardeStd-BkCn"/>
                <w:color w:val="000000"/>
              </w:rPr>
              <w:t>If there is recessed flooring at entrances, is it in good condition?</w:t>
            </w:r>
          </w:p>
        </w:tc>
        <w:tc>
          <w:tcPr>
            <w:tcW w:w="1146" w:type="dxa"/>
          </w:tcPr>
          <w:p w14:paraId="0432F9D8" w14:textId="77777777" w:rsidR="001A04BD" w:rsidRPr="001A04BD" w:rsidRDefault="001A04BD" w:rsidP="00E615A5">
            <w:pPr>
              <w:jc w:val="center"/>
            </w:pPr>
          </w:p>
        </w:tc>
        <w:tc>
          <w:tcPr>
            <w:tcW w:w="3192" w:type="dxa"/>
          </w:tcPr>
          <w:p w14:paraId="32A77CAE" w14:textId="77777777" w:rsidR="001A04BD" w:rsidRPr="001A04BD" w:rsidRDefault="001A04BD" w:rsidP="00290F30"/>
        </w:tc>
      </w:tr>
      <w:tr w:rsidR="001A04BD" w14:paraId="354FCCDD" w14:textId="77777777" w:rsidTr="00D9753E">
        <w:tc>
          <w:tcPr>
            <w:tcW w:w="5238" w:type="dxa"/>
            <w:tcBorders>
              <w:bottom w:val="single" w:sz="4" w:space="0" w:color="auto"/>
            </w:tcBorders>
          </w:tcPr>
          <w:p w14:paraId="2EDD7FDD" w14:textId="77777777" w:rsidR="001A04BD" w:rsidRPr="001A04BD" w:rsidRDefault="001A04BD" w:rsidP="001A04B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ITCAvantGardeStd-BkCn"/>
                <w:color w:val="000000"/>
              </w:rPr>
            </w:pPr>
            <w:r w:rsidRPr="001A04BD">
              <w:rPr>
                <w:rFonts w:cs="ITCAvantGardeStd-BkCn"/>
                <w:color w:val="000000"/>
              </w:rPr>
              <w:t>Is there “Wet Floor” signage available should there be an accumulation of melted snow and ice indoors?</w:t>
            </w:r>
          </w:p>
        </w:tc>
        <w:tc>
          <w:tcPr>
            <w:tcW w:w="1146" w:type="dxa"/>
            <w:tcBorders>
              <w:bottom w:val="single" w:sz="4" w:space="0" w:color="auto"/>
            </w:tcBorders>
          </w:tcPr>
          <w:p w14:paraId="027F028D" w14:textId="77777777" w:rsidR="001A04BD" w:rsidRPr="001A04BD" w:rsidRDefault="001A04BD" w:rsidP="00E615A5">
            <w:pPr>
              <w:jc w:val="center"/>
            </w:pPr>
          </w:p>
        </w:tc>
        <w:tc>
          <w:tcPr>
            <w:tcW w:w="3192" w:type="dxa"/>
            <w:tcBorders>
              <w:bottom w:val="single" w:sz="4" w:space="0" w:color="auto"/>
            </w:tcBorders>
          </w:tcPr>
          <w:p w14:paraId="5D9196B7" w14:textId="77777777" w:rsidR="001A04BD" w:rsidRPr="001A04BD" w:rsidRDefault="001A04BD" w:rsidP="00290F30"/>
        </w:tc>
      </w:tr>
      <w:tr w:rsidR="001A04BD" w14:paraId="09D4A9F6" w14:textId="77777777" w:rsidTr="00D9753E">
        <w:tc>
          <w:tcPr>
            <w:tcW w:w="5238" w:type="dxa"/>
            <w:shd w:val="pct12" w:color="auto" w:fill="auto"/>
          </w:tcPr>
          <w:p w14:paraId="517317B8" w14:textId="77777777" w:rsidR="001A04BD" w:rsidRPr="00B27DE8" w:rsidRDefault="001A04BD" w:rsidP="001A04BD">
            <w:pPr>
              <w:autoSpaceDE w:val="0"/>
              <w:autoSpaceDN w:val="0"/>
              <w:adjustRightInd w:val="0"/>
              <w:rPr>
                <w:rFonts w:cs="ITCAvantGardeStd-BkCn"/>
                <w:b/>
              </w:rPr>
            </w:pPr>
            <w:r w:rsidRPr="00B27DE8">
              <w:rPr>
                <w:rFonts w:cs="ITCAvantGardeStd-BkCn"/>
                <w:b/>
              </w:rPr>
              <w:t>EMPLOYEE SAFETY</w:t>
            </w:r>
          </w:p>
        </w:tc>
        <w:tc>
          <w:tcPr>
            <w:tcW w:w="1146" w:type="dxa"/>
            <w:shd w:val="pct12" w:color="auto" w:fill="auto"/>
          </w:tcPr>
          <w:p w14:paraId="4761DB17" w14:textId="77777777" w:rsidR="001A04BD" w:rsidRPr="00B27DE8" w:rsidRDefault="001A04BD" w:rsidP="00290F30">
            <w:pPr>
              <w:jc w:val="center"/>
              <w:rPr>
                <w:b/>
              </w:rPr>
            </w:pPr>
          </w:p>
        </w:tc>
        <w:tc>
          <w:tcPr>
            <w:tcW w:w="3192" w:type="dxa"/>
            <w:shd w:val="pct12" w:color="auto" w:fill="auto"/>
          </w:tcPr>
          <w:p w14:paraId="101ED4C1" w14:textId="77777777" w:rsidR="001A04BD" w:rsidRPr="00B27DE8" w:rsidRDefault="001A04BD" w:rsidP="00290F30">
            <w:pPr>
              <w:rPr>
                <w:b/>
              </w:rPr>
            </w:pPr>
          </w:p>
        </w:tc>
      </w:tr>
      <w:tr w:rsidR="001A04BD" w14:paraId="4E872057" w14:textId="77777777" w:rsidTr="00D9753E">
        <w:tc>
          <w:tcPr>
            <w:tcW w:w="5238" w:type="dxa"/>
            <w:shd w:val="pct12" w:color="auto" w:fill="auto"/>
          </w:tcPr>
          <w:p w14:paraId="3E88FE89" w14:textId="77777777" w:rsidR="001A04BD" w:rsidRPr="00B27DE8" w:rsidRDefault="001A04BD" w:rsidP="001A04BD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cs="ITCAvantGardeStd-BkCn"/>
                <w:b/>
              </w:rPr>
            </w:pPr>
          </w:p>
        </w:tc>
        <w:tc>
          <w:tcPr>
            <w:tcW w:w="1146" w:type="dxa"/>
            <w:shd w:val="pct12" w:color="auto" w:fill="auto"/>
          </w:tcPr>
          <w:p w14:paraId="2899A224" w14:textId="77777777" w:rsidR="001A04BD" w:rsidRPr="00B27DE8" w:rsidRDefault="001A04BD" w:rsidP="00290F30">
            <w:pPr>
              <w:jc w:val="center"/>
              <w:rPr>
                <w:b/>
              </w:rPr>
            </w:pPr>
          </w:p>
        </w:tc>
        <w:tc>
          <w:tcPr>
            <w:tcW w:w="3192" w:type="dxa"/>
            <w:shd w:val="pct12" w:color="auto" w:fill="auto"/>
          </w:tcPr>
          <w:p w14:paraId="28EE06C9" w14:textId="77777777" w:rsidR="001A04BD" w:rsidRPr="00B27DE8" w:rsidRDefault="001A04BD" w:rsidP="00290F30">
            <w:pPr>
              <w:jc w:val="center"/>
              <w:rPr>
                <w:b/>
              </w:rPr>
            </w:pPr>
          </w:p>
        </w:tc>
      </w:tr>
      <w:tr w:rsidR="001A04BD" w14:paraId="46245B34" w14:textId="77777777" w:rsidTr="001A04BD">
        <w:tc>
          <w:tcPr>
            <w:tcW w:w="5238" w:type="dxa"/>
          </w:tcPr>
          <w:p w14:paraId="30F082D9" w14:textId="77777777" w:rsidR="001A04BD" w:rsidRPr="001A04BD" w:rsidRDefault="001A04BD" w:rsidP="001A04B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ITCAvantGardeStd-BkCn"/>
              </w:rPr>
            </w:pPr>
            <w:r w:rsidRPr="001A04BD">
              <w:rPr>
                <w:rFonts w:cs="ITCAvantGardeStd-BkCn"/>
              </w:rPr>
              <w:t>Are employees wearing slip-resistant footwear whenever conditions are wet, icy or snowy? Do you recommend employees wear winter shoes to work and change into dry work shoes once inside the building?</w:t>
            </w:r>
          </w:p>
        </w:tc>
        <w:tc>
          <w:tcPr>
            <w:tcW w:w="1146" w:type="dxa"/>
          </w:tcPr>
          <w:p w14:paraId="15D87F20" w14:textId="77777777" w:rsidR="001A04BD" w:rsidRPr="001A04BD" w:rsidRDefault="001A04BD" w:rsidP="00E615A5">
            <w:pPr>
              <w:jc w:val="center"/>
            </w:pPr>
          </w:p>
        </w:tc>
        <w:tc>
          <w:tcPr>
            <w:tcW w:w="3192" w:type="dxa"/>
          </w:tcPr>
          <w:p w14:paraId="2D919C42" w14:textId="77777777" w:rsidR="001A04BD" w:rsidRPr="001A04BD" w:rsidRDefault="001A04BD" w:rsidP="00290F30"/>
        </w:tc>
      </w:tr>
      <w:tr w:rsidR="001A04BD" w14:paraId="38C37C1D" w14:textId="77777777" w:rsidTr="001A04BD">
        <w:tc>
          <w:tcPr>
            <w:tcW w:w="5238" w:type="dxa"/>
          </w:tcPr>
          <w:p w14:paraId="7BCBC1D0" w14:textId="77777777" w:rsidR="001A04BD" w:rsidRPr="001A04BD" w:rsidRDefault="001A04BD" w:rsidP="00165CC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ITCAvantGardeStd-BkCn"/>
              </w:rPr>
            </w:pPr>
            <w:r w:rsidRPr="001A04BD">
              <w:rPr>
                <w:rFonts w:cs="ITCAvantGardeStd-BkCn"/>
              </w:rPr>
              <w:t xml:space="preserve">Do you </w:t>
            </w:r>
            <w:r w:rsidR="00165CCF">
              <w:rPr>
                <w:rFonts w:cs="ITCAvantGardeStd-BkCn"/>
              </w:rPr>
              <w:t>provide employees information or training on safety walking in the winter conditions and slippery surfaces?</w:t>
            </w:r>
          </w:p>
        </w:tc>
        <w:tc>
          <w:tcPr>
            <w:tcW w:w="1146" w:type="dxa"/>
          </w:tcPr>
          <w:p w14:paraId="52D7464B" w14:textId="77777777" w:rsidR="001A04BD" w:rsidRPr="001A04BD" w:rsidRDefault="001A04BD" w:rsidP="00E615A5">
            <w:pPr>
              <w:jc w:val="center"/>
            </w:pPr>
          </w:p>
        </w:tc>
        <w:tc>
          <w:tcPr>
            <w:tcW w:w="3192" w:type="dxa"/>
          </w:tcPr>
          <w:p w14:paraId="27B07D4B" w14:textId="77777777" w:rsidR="001A04BD" w:rsidRPr="001A04BD" w:rsidRDefault="001A04BD" w:rsidP="00290F30"/>
        </w:tc>
      </w:tr>
      <w:tr w:rsidR="001A04BD" w14:paraId="5EEC241A" w14:textId="77777777" w:rsidTr="001A04BD">
        <w:tc>
          <w:tcPr>
            <w:tcW w:w="5238" w:type="dxa"/>
          </w:tcPr>
          <w:p w14:paraId="3E7D4485" w14:textId="77777777" w:rsidR="001A04BD" w:rsidRPr="001A04BD" w:rsidRDefault="001A04BD" w:rsidP="001A04B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ITCAvantGardeStd-BkCn"/>
              </w:rPr>
            </w:pPr>
            <w:r w:rsidRPr="001A04BD">
              <w:rPr>
                <w:rFonts w:cs="ITCAvantGardeStd-BkCn"/>
              </w:rPr>
              <w:t>Do you have a system in place where employees can inform management and maintenance of a slippery area that needs attention?</w:t>
            </w:r>
          </w:p>
        </w:tc>
        <w:tc>
          <w:tcPr>
            <w:tcW w:w="1146" w:type="dxa"/>
          </w:tcPr>
          <w:p w14:paraId="66BA6FF1" w14:textId="77777777" w:rsidR="001A04BD" w:rsidRPr="001A04BD" w:rsidRDefault="001A04BD" w:rsidP="00E615A5">
            <w:pPr>
              <w:jc w:val="center"/>
            </w:pPr>
          </w:p>
        </w:tc>
        <w:tc>
          <w:tcPr>
            <w:tcW w:w="3192" w:type="dxa"/>
          </w:tcPr>
          <w:p w14:paraId="19655149" w14:textId="77777777" w:rsidR="001A04BD" w:rsidRPr="001A04BD" w:rsidRDefault="001A04BD" w:rsidP="00290F30"/>
        </w:tc>
      </w:tr>
    </w:tbl>
    <w:p w14:paraId="2431D755" w14:textId="77777777" w:rsidR="00356921" w:rsidRDefault="00356921" w:rsidP="007D1443">
      <w:pPr>
        <w:spacing w:after="0" w:line="240" w:lineRule="auto"/>
        <w:rPr>
          <w:b/>
        </w:rPr>
      </w:pPr>
    </w:p>
    <w:p w14:paraId="271EA236" w14:textId="77777777" w:rsidR="00356921" w:rsidRDefault="00356921" w:rsidP="007D1443">
      <w:pPr>
        <w:spacing w:after="0" w:line="240" w:lineRule="auto"/>
        <w:rPr>
          <w:b/>
        </w:rPr>
      </w:pPr>
    </w:p>
    <w:p w14:paraId="5D41AC49" w14:textId="77777777" w:rsidR="00356921" w:rsidRDefault="00356921" w:rsidP="007D1443">
      <w:pPr>
        <w:spacing w:after="0" w:line="240" w:lineRule="auto"/>
        <w:rPr>
          <w:b/>
        </w:rPr>
      </w:pPr>
    </w:p>
    <w:p w14:paraId="3B7B4EFA" w14:textId="77777777" w:rsidR="007A7511" w:rsidRDefault="007A7511" w:rsidP="007D1443">
      <w:pPr>
        <w:spacing w:after="0" w:line="240" w:lineRule="auto"/>
        <w:rPr>
          <w:b/>
        </w:rPr>
      </w:pPr>
    </w:p>
    <w:p w14:paraId="04919A3A" w14:textId="77777777" w:rsidR="00AA3A39" w:rsidRDefault="00AA3A39" w:rsidP="007D1443">
      <w:pPr>
        <w:spacing w:after="0" w:line="240" w:lineRule="auto"/>
        <w:rPr>
          <w:b/>
        </w:rPr>
      </w:pPr>
    </w:p>
    <w:p w14:paraId="60D64888" w14:textId="77777777" w:rsidR="00AA3A39" w:rsidRDefault="00AA3A39" w:rsidP="007D1443">
      <w:pPr>
        <w:spacing w:after="0" w:line="240" w:lineRule="auto"/>
        <w:rPr>
          <w:b/>
        </w:rPr>
      </w:pPr>
    </w:p>
    <w:p w14:paraId="17A982B8" w14:textId="77777777" w:rsidR="00AA3A39" w:rsidRDefault="00AA3A39" w:rsidP="007D1443">
      <w:pPr>
        <w:spacing w:after="0" w:line="240" w:lineRule="auto"/>
        <w:rPr>
          <w:b/>
        </w:rPr>
      </w:pPr>
    </w:p>
    <w:p w14:paraId="5D08833E" w14:textId="77777777" w:rsidR="00AA3A39" w:rsidRDefault="00AA3A39" w:rsidP="007D1443">
      <w:pPr>
        <w:spacing w:after="0" w:line="240" w:lineRule="auto"/>
        <w:rPr>
          <w:b/>
        </w:rPr>
      </w:pPr>
    </w:p>
    <w:p w14:paraId="2A9FB66B" w14:textId="77777777" w:rsidR="00AA3A39" w:rsidRDefault="00AA3A39" w:rsidP="007D1443">
      <w:pPr>
        <w:spacing w:after="0" w:line="240" w:lineRule="auto"/>
        <w:rPr>
          <w:b/>
        </w:rPr>
      </w:pPr>
    </w:p>
    <w:p w14:paraId="4C25F8FE" w14:textId="77777777" w:rsidR="00AA3A39" w:rsidRDefault="00AA3A39" w:rsidP="007D1443">
      <w:pPr>
        <w:spacing w:after="0" w:line="240" w:lineRule="auto"/>
        <w:rPr>
          <w:b/>
        </w:rPr>
      </w:pPr>
    </w:p>
    <w:p w14:paraId="67CE051C" w14:textId="77777777" w:rsidR="005E209D" w:rsidRDefault="005E209D" w:rsidP="007D1443">
      <w:pPr>
        <w:spacing w:after="0" w:line="240" w:lineRule="auto"/>
        <w:rPr>
          <w:b/>
        </w:rPr>
      </w:pPr>
    </w:p>
    <w:p w14:paraId="65A6DF08" w14:textId="77777777" w:rsidR="005E209D" w:rsidRDefault="005E209D" w:rsidP="007D1443">
      <w:pPr>
        <w:spacing w:after="0" w:line="240" w:lineRule="auto"/>
        <w:rPr>
          <w:b/>
        </w:rPr>
      </w:pPr>
    </w:p>
    <w:p w14:paraId="4DC72A45" w14:textId="77777777" w:rsidR="005E209D" w:rsidRDefault="005E209D" w:rsidP="007D1443">
      <w:pPr>
        <w:spacing w:after="0" w:line="240" w:lineRule="auto"/>
        <w:rPr>
          <w:b/>
        </w:rPr>
      </w:pPr>
    </w:p>
    <w:p w14:paraId="6CAD7646" w14:textId="77777777" w:rsidR="005E209D" w:rsidRDefault="005E209D" w:rsidP="007D1443">
      <w:pPr>
        <w:spacing w:after="0" w:line="240" w:lineRule="auto"/>
        <w:rPr>
          <w:b/>
        </w:rPr>
      </w:pPr>
    </w:p>
    <w:p w14:paraId="559F5A22" w14:textId="77777777" w:rsidR="005E209D" w:rsidRDefault="005E209D" w:rsidP="007D1443">
      <w:pPr>
        <w:spacing w:after="0" w:line="240" w:lineRule="auto"/>
        <w:rPr>
          <w:b/>
        </w:rPr>
      </w:pPr>
    </w:p>
    <w:p w14:paraId="32EDE554" w14:textId="77777777" w:rsidR="002916A5" w:rsidRDefault="002916A5" w:rsidP="002B20F8">
      <w:pPr>
        <w:rPr>
          <w:b/>
        </w:rPr>
      </w:pPr>
    </w:p>
    <w:sectPr w:rsidR="002916A5" w:rsidSect="000F0B11">
      <w:headerReference w:type="default" r:id="rId8"/>
      <w:pgSz w:w="12240" w:h="15840"/>
      <w:pgMar w:top="252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241EB" w14:textId="77777777" w:rsidR="00D839A7" w:rsidRDefault="00D839A7" w:rsidP="00972C7C">
      <w:pPr>
        <w:spacing w:after="0" w:line="240" w:lineRule="auto"/>
      </w:pPr>
      <w:r>
        <w:separator/>
      </w:r>
    </w:p>
  </w:endnote>
  <w:endnote w:type="continuationSeparator" w:id="0">
    <w:p w14:paraId="04935B5B" w14:textId="77777777" w:rsidR="00D839A7" w:rsidRDefault="00D839A7" w:rsidP="00972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AvantGardeStd-Bk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E1FB5" w14:textId="77777777" w:rsidR="00D839A7" w:rsidRDefault="00D839A7" w:rsidP="00972C7C">
      <w:pPr>
        <w:spacing w:after="0" w:line="240" w:lineRule="auto"/>
      </w:pPr>
      <w:r>
        <w:separator/>
      </w:r>
    </w:p>
  </w:footnote>
  <w:footnote w:type="continuationSeparator" w:id="0">
    <w:p w14:paraId="31B27390" w14:textId="77777777" w:rsidR="00D839A7" w:rsidRDefault="00D839A7" w:rsidP="00972C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CC7BD" w14:textId="77777777" w:rsidR="00972C7C" w:rsidRDefault="00972C7C" w:rsidP="00972C7C">
    <w:pPr>
      <w:rPr>
        <w:b/>
        <w:sz w:val="28"/>
        <w:szCs w:val="28"/>
      </w:rPr>
    </w:pPr>
    <w:r w:rsidRPr="00DF0886">
      <w:rPr>
        <w:b/>
        <w:sz w:val="28"/>
        <w:szCs w:val="28"/>
      </w:rPr>
      <w:t>Snow and Ice Removal Checklist</w:t>
    </w:r>
  </w:p>
  <w:p w14:paraId="54875FBF" w14:textId="77777777" w:rsidR="00972C7C" w:rsidRPr="00194DC2" w:rsidRDefault="00972C7C" w:rsidP="00972C7C">
    <w:pPr>
      <w:rPr>
        <w:b/>
        <w:u w:val="single"/>
      </w:rPr>
    </w:pPr>
    <w:r>
      <w:rPr>
        <w:b/>
      </w:rPr>
      <w:t>School District:</w:t>
    </w:r>
    <w:r>
      <w:rPr>
        <w:b/>
        <w:u w:val="single"/>
      </w:rPr>
      <w:tab/>
    </w:r>
    <w:r w:rsidR="009F07DA">
      <w:rPr>
        <w:b/>
        <w:u w:val="single"/>
      </w:rPr>
      <w:tab/>
    </w:r>
    <w:r w:rsidR="009F07DA">
      <w:rPr>
        <w:b/>
        <w:u w:val="single"/>
      </w:rPr>
      <w:tab/>
    </w:r>
    <w:r w:rsidR="009F07DA">
      <w:rPr>
        <w:b/>
        <w:u w:val="single"/>
      </w:rPr>
      <w:tab/>
    </w:r>
    <w:r w:rsidR="009F07DA">
      <w:rPr>
        <w:b/>
        <w:u w:val="single"/>
      </w:rPr>
      <w:tab/>
    </w:r>
    <w:r w:rsidR="009F07DA">
      <w:rPr>
        <w:b/>
        <w:u w:val="single"/>
      </w:rPr>
      <w:tab/>
    </w:r>
    <w:r w:rsidR="00194DC2">
      <w:rPr>
        <w:b/>
        <w:u w:val="single"/>
      </w:rPr>
      <w:tab/>
    </w:r>
    <w:r>
      <w:rPr>
        <w:b/>
      </w:rPr>
      <w:t xml:space="preserve">  </w:t>
    </w:r>
    <w:r w:rsidR="00194DC2">
      <w:rPr>
        <w:b/>
      </w:rPr>
      <w:t xml:space="preserve">Date:  </w:t>
    </w:r>
    <w:r w:rsidR="00194DC2">
      <w:rPr>
        <w:b/>
        <w:u w:val="single"/>
      </w:rPr>
      <w:tab/>
    </w:r>
    <w:r w:rsidR="00501775">
      <w:rPr>
        <w:b/>
        <w:u w:val="single"/>
      </w:rPr>
      <w:t xml:space="preserve">   </w:t>
    </w:r>
    <w:r w:rsidR="00785B37">
      <w:rPr>
        <w:b/>
        <w:u w:val="single"/>
      </w:rPr>
      <w:tab/>
    </w:r>
    <w:r w:rsidR="00785B37">
      <w:rPr>
        <w:b/>
        <w:u w:val="single"/>
      </w:rPr>
      <w:tab/>
    </w:r>
    <w:r w:rsidR="00785B37">
      <w:rPr>
        <w:b/>
        <w:u w:val="single"/>
      </w:rPr>
      <w:tab/>
    </w:r>
    <w:r w:rsidR="009F07DA">
      <w:rPr>
        <w:b/>
        <w:u w:val="single"/>
      </w:rPr>
      <w:tab/>
    </w:r>
  </w:p>
  <w:p w14:paraId="6871042A" w14:textId="77777777" w:rsidR="00972C7C" w:rsidRPr="009F07DA" w:rsidRDefault="00972C7C" w:rsidP="00972C7C">
    <w:pPr>
      <w:pStyle w:val="Header"/>
      <w:rPr>
        <w:u w:val="single"/>
      </w:rPr>
    </w:pPr>
    <w:r>
      <w:rPr>
        <w:b/>
      </w:rPr>
      <w:t xml:space="preserve">Evaluation </w:t>
    </w:r>
    <w:r w:rsidR="009F07DA">
      <w:rPr>
        <w:b/>
      </w:rPr>
      <w:t xml:space="preserve">Conducted by: </w:t>
    </w:r>
    <w:r w:rsidR="009F07DA">
      <w:rPr>
        <w:b/>
        <w:u w:val="single"/>
      </w:rPr>
      <w:tab/>
    </w:r>
    <w:r w:rsidR="009F07DA">
      <w:rPr>
        <w:b/>
        <w:u w:val="single"/>
      </w:rPr>
      <w:tab/>
    </w:r>
  </w:p>
  <w:p w14:paraId="52B9C108" w14:textId="77777777" w:rsidR="00972C7C" w:rsidRDefault="00972C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20A9F"/>
    <w:multiLevelType w:val="hybridMultilevel"/>
    <w:tmpl w:val="3AD8FB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121BE7"/>
    <w:multiLevelType w:val="hybridMultilevel"/>
    <w:tmpl w:val="4DD2EFE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0511AE6"/>
    <w:multiLevelType w:val="hybridMultilevel"/>
    <w:tmpl w:val="55AE8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2A0039"/>
    <w:multiLevelType w:val="hybridMultilevel"/>
    <w:tmpl w:val="4516EF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5DC678D"/>
    <w:multiLevelType w:val="hybridMultilevel"/>
    <w:tmpl w:val="8C923064"/>
    <w:lvl w:ilvl="0" w:tplc="9218254E">
      <w:start w:val="5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0E3764D"/>
    <w:multiLevelType w:val="hybridMultilevel"/>
    <w:tmpl w:val="802ED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15A5"/>
    <w:rsid w:val="00014584"/>
    <w:rsid w:val="00027AED"/>
    <w:rsid w:val="00042FE5"/>
    <w:rsid w:val="00043FA2"/>
    <w:rsid w:val="00046C38"/>
    <w:rsid w:val="00052FA0"/>
    <w:rsid w:val="000610BF"/>
    <w:rsid w:val="00082FC3"/>
    <w:rsid w:val="0008324F"/>
    <w:rsid w:val="000B1BD5"/>
    <w:rsid w:val="000E6DDC"/>
    <w:rsid w:val="000F0B11"/>
    <w:rsid w:val="00107641"/>
    <w:rsid w:val="001418B5"/>
    <w:rsid w:val="00154FBA"/>
    <w:rsid w:val="00157652"/>
    <w:rsid w:val="00165CCF"/>
    <w:rsid w:val="00194DC2"/>
    <w:rsid w:val="001A04BD"/>
    <w:rsid w:val="001C0A4A"/>
    <w:rsid w:val="001E3FEF"/>
    <w:rsid w:val="00215068"/>
    <w:rsid w:val="00226D53"/>
    <w:rsid w:val="00287084"/>
    <w:rsid w:val="002916A5"/>
    <w:rsid w:val="00293BB5"/>
    <w:rsid w:val="002A3F81"/>
    <w:rsid w:val="002B1E2A"/>
    <w:rsid w:val="002B20F8"/>
    <w:rsid w:val="002F0B1B"/>
    <w:rsid w:val="00312171"/>
    <w:rsid w:val="003428EA"/>
    <w:rsid w:val="00355770"/>
    <w:rsid w:val="00356921"/>
    <w:rsid w:val="00376C05"/>
    <w:rsid w:val="00383F00"/>
    <w:rsid w:val="003B4B0B"/>
    <w:rsid w:val="003F7581"/>
    <w:rsid w:val="00422BB1"/>
    <w:rsid w:val="00457151"/>
    <w:rsid w:val="00462180"/>
    <w:rsid w:val="004627FB"/>
    <w:rsid w:val="0048027D"/>
    <w:rsid w:val="004D2245"/>
    <w:rsid w:val="00501775"/>
    <w:rsid w:val="0051651B"/>
    <w:rsid w:val="0053295B"/>
    <w:rsid w:val="0054227A"/>
    <w:rsid w:val="005645E7"/>
    <w:rsid w:val="00565704"/>
    <w:rsid w:val="0057165F"/>
    <w:rsid w:val="005E209D"/>
    <w:rsid w:val="00607B55"/>
    <w:rsid w:val="00617A18"/>
    <w:rsid w:val="00617AEA"/>
    <w:rsid w:val="00634AAB"/>
    <w:rsid w:val="006407FE"/>
    <w:rsid w:val="0068737E"/>
    <w:rsid w:val="006A64AF"/>
    <w:rsid w:val="006B2A60"/>
    <w:rsid w:val="006D3D08"/>
    <w:rsid w:val="006E0EA1"/>
    <w:rsid w:val="007538C5"/>
    <w:rsid w:val="007742C9"/>
    <w:rsid w:val="00781196"/>
    <w:rsid w:val="00785B37"/>
    <w:rsid w:val="00795007"/>
    <w:rsid w:val="007A7511"/>
    <w:rsid w:val="007B49DD"/>
    <w:rsid w:val="007D1443"/>
    <w:rsid w:val="007E7729"/>
    <w:rsid w:val="008554B5"/>
    <w:rsid w:val="00862869"/>
    <w:rsid w:val="0086351D"/>
    <w:rsid w:val="008822E7"/>
    <w:rsid w:val="00886578"/>
    <w:rsid w:val="008E3C4D"/>
    <w:rsid w:val="00952288"/>
    <w:rsid w:val="009702E6"/>
    <w:rsid w:val="00972C7C"/>
    <w:rsid w:val="0099661F"/>
    <w:rsid w:val="009E0E5A"/>
    <w:rsid w:val="009E11D2"/>
    <w:rsid w:val="009F07DA"/>
    <w:rsid w:val="00A3680D"/>
    <w:rsid w:val="00A451DD"/>
    <w:rsid w:val="00A54A4C"/>
    <w:rsid w:val="00AA0E06"/>
    <w:rsid w:val="00AA3A39"/>
    <w:rsid w:val="00AA7577"/>
    <w:rsid w:val="00AF1128"/>
    <w:rsid w:val="00B15953"/>
    <w:rsid w:val="00B27DE8"/>
    <w:rsid w:val="00B8361C"/>
    <w:rsid w:val="00B84B05"/>
    <w:rsid w:val="00BA04CF"/>
    <w:rsid w:val="00BB503A"/>
    <w:rsid w:val="00BD2449"/>
    <w:rsid w:val="00C30DCB"/>
    <w:rsid w:val="00C76EBD"/>
    <w:rsid w:val="00CB0AE1"/>
    <w:rsid w:val="00CB1362"/>
    <w:rsid w:val="00CC17B6"/>
    <w:rsid w:val="00CC31DD"/>
    <w:rsid w:val="00CD5B8F"/>
    <w:rsid w:val="00D22AFC"/>
    <w:rsid w:val="00D31D77"/>
    <w:rsid w:val="00D370AB"/>
    <w:rsid w:val="00D50B50"/>
    <w:rsid w:val="00D839A7"/>
    <w:rsid w:val="00D84E39"/>
    <w:rsid w:val="00D9753E"/>
    <w:rsid w:val="00DA1691"/>
    <w:rsid w:val="00DA4615"/>
    <w:rsid w:val="00DE6C26"/>
    <w:rsid w:val="00DF0886"/>
    <w:rsid w:val="00E07D18"/>
    <w:rsid w:val="00E10074"/>
    <w:rsid w:val="00E42ED7"/>
    <w:rsid w:val="00E615A5"/>
    <w:rsid w:val="00EA50BB"/>
    <w:rsid w:val="00F25B9B"/>
    <w:rsid w:val="00F4484C"/>
    <w:rsid w:val="00F76F71"/>
    <w:rsid w:val="00FC005F"/>
    <w:rsid w:val="00FC5941"/>
    <w:rsid w:val="00FF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3C2C9"/>
  <w15:docId w15:val="{92C454F2-DB2A-4128-BCA3-967CFDBDF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15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D3D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702E6"/>
    <w:rPr>
      <w:color w:val="0000FF" w:themeColor="hyperlink"/>
      <w:u w:val="single"/>
    </w:rPr>
  </w:style>
  <w:style w:type="paragraph" w:styleId="EnvelopeAddress">
    <w:name w:val="envelope address"/>
    <w:basedOn w:val="Normal"/>
    <w:uiPriority w:val="99"/>
    <w:unhideWhenUsed/>
    <w:rsid w:val="00972C7C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unhideWhenUsed/>
    <w:rsid w:val="00972C7C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72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2C7C"/>
  </w:style>
  <w:style w:type="paragraph" w:styleId="Footer">
    <w:name w:val="footer"/>
    <w:basedOn w:val="Normal"/>
    <w:link w:val="FooterChar"/>
    <w:uiPriority w:val="99"/>
    <w:unhideWhenUsed/>
    <w:rsid w:val="00972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2C7C"/>
  </w:style>
  <w:style w:type="paragraph" w:styleId="BalloonText">
    <w:name w:val="Balloon Text"/>
    <w:basedOn w:val="Normal"/>
    <w:link w:val="BalloonTextChar"/>
    <w:uiPriority w:val="99"/>
    <w:semiHidden/>
    <w:unhideWhenUsed/>
    <w:rsid w:val="00972C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2C7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E0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2916A5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E1007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22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58577F-3EFA-49BE-93DF-3220FDEE5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Orlando Cerrillo</dc:creator>
  <cp:lastModifiedBy>Orlando</cp:lastModifiedBy>
  <cp:revision>3</cp:revision>
  <cp:lastPrinted>2016-02-16T16:57:00Z</cp:lastPrinted>
  <dcterms:created xsi:type="dcterms:W3CDTF">2021-12-20T15:06:00Z</dcterms:created>
  <dcterms:modified xsi:type="dcterms:W3CDTF">2021-12-20T15:06:00Z</dcterms:modified>
</cp:coreProperties>
</file>