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DC7" w:rsidRPr="0073525B" w:rsidRDefault="00BD77E0" w:rsidP="0073525B">
      <w:pPr>
        <w:pStyle w:val="Title1"/>
        <w:pBdr>
          <w:top w:val="single" w:sz="6" w:space="4" w:color="auto"/>
          <w:left w:val="single" w:sz="6" w:space="4" w:color="auto"/>
          <w:bottom w:val="single" w:sz="6" w:space="4" w:color="auto"/>
          <w:right w:val="single" w:sz="6" w:space="4" w:color="auto"/>
        </w:pBdr>
        <w:spacing w:after="0" w:line="240" w:lineRule="auto"/>
        <w:rPr>
          <w:rFonts w:cs="Calibri"/>
          <w:b/>
          <w:sz w:val="28"/>
          <w:szCs w:val="28"/>
        </w:rPr>
      </w:pPr>
      <w:r w:rsidRPr="0073525B">
        <w:rPr>
          <w:rFonts w:cs="Calibri"/>
          <w:b/>
          <w:sz w:val="28"/>
          <w:szCs w:val="28"/>
        </w:rPr>
        <w:t>TECHNOLOGY</w:t>
      </w:r>
      <w:r w:rsidR="008B5A21" w:rsidRPr="0073525B">
        <w:rPr>
          <w:rFonts w:cs="Calibri"/>
          <w:b/>
          <w:sz w:val="28"/>
          <w:szCs w:val="28"/>
        </w:rPr>
        <w:t xml:space="preserve"> ACCEPTABLE USE</w:t>
      </w:r>
      <w:r w:rsidR="00F06EAD" w:rsidRPr="0073525B">
        <w:rPr>
          <w:rFonts w:cs="Calibri"/>
          <w:b/>
          <w:sz w:val="28"/>
          <w:szCs w:val="28"/>
        </w:rPr>
        <w:t xml:space="preserve"> POLICY</w:t>
      </w:r>
      <w:r w:rsidRPr="0073525B">
        <w:rPr>
          <w:rFonts w:cs="Calibri"/>
          <w:b/>
          <w:sz w:val="28"/>
          <w:szCs w:val="28"/>
        </w:rPr>
        <w:t xml:space="preserve"> </w:t>
      </w:r>
      <w:r w:rsidR="00D64DC7" w:rsidRPr="0073525B">
        <w:rPr>
          <w:rFonts w:cs="Calibri"/>
          <w:b/>
          <w:sz w:val="28"/>
          <w:szCs w:val="28"/>
        </w:rPr>
        <w:tab/>
        <w:t>5.</w:t>
      </w:r>
      <w:r w:rsidR="00FC32D9" w:rsidRPr="0073525B">
        <w:rPr>
          <w:rFonts w:cs="Calibri"/>
          <w:b/>
          <w:sz w:val="28"/>
          <w:szCs w:val="28"/>
        </w:rPr>
        <w:t>9</w:t>
      </w:r>
      <w:r w:rsidR="00D64DC7" w:rsidRPr="0073525B">
        <w:rPr>
          <w:rFonts w:cs="Calibri"/>
          <w:b/>
          <w:sz w:val="28"/>
          <w:szCs w:val="28"/>
        </w:rPr>
        <w:t>0</w:t>
      </w:r>
    </w:p>
    <w:p w:rsidR="00D64DC7" w:rsidRPr="0073525B" w:rsidRDefault="00D64DC7" w:rsidP="0073525B">
      <w:pPr>
        <w:spacing w:after="0" w:line="240" w:lineRule="auto"/>
        <w:jc w:val="both"/>
        <w:rPr>
          <w:rFonts w:cs="Calibri"/>
        </w:rPr>
      </w:pPr>
      <w:bookmarkStart w:id="0" w:name="textstart"/>
      <w:bookmarkEnd w:id="0"/>
    </w:p>
    <w:p w:rsidR="00F06EAD" w:rsidRPr="0073525B" w:rsidRDefault="00F06EAD" w:rsidP="0073525B">
      <w:pPr>
        <w:spacing w:after="0" w:line="240" w:lineRule="auto"/>
        <w:rPr>
          <w:rFonts w:eastAsia="Times New Roman"/>
        </w:rPr>
      </w:pPr>
      <w:r w:rsidRPr="0073525B">
        <w:rPr>
          <w:rFonts w:eastAsia="Times New Roman"/>
          <w:b/>
          <w:bCs/>
        </w:rPr>
        <w:t xml:space="preserve">PURPOSE: </w:t>
      </w:r>
    </w:p>
    <w:p w:rsidR="00F06EAD" w:rsidRPr="0073525B" w:rsidRDefault="00F06EAD" w:rsidP="0073525B">
      <w:pPr>
        <w:spacing w:after="0" w:line="240" w:lineRule="auto"/>
        <w:ind w:right="187"/>
        <w:jc w:val="both"/>
        <w:rPr>
          <w:rFonts w:eastAsia="Times New Roman"/>
        </w:rPr>
      </w:pPr>
      <w:r w:rsidRPr="0073525B">
        <w:rPr>
          <w:rFonts w:eastAsia="Times New Roman"/>
        </w:rPr>
        <w:t>The purpose of the Tuscaloosa County School System is to provide an effective, challenging, and engaging education for all students.</w:t>
      </w:r>
    </w:p>
    <w:p w:rsidR="00F06EAD" w:rsidRPr="0073525B" w:rsidRDefault="00F06EAD" w:rsidP="0073525B">
      <w:pPr>
        <w:spacing w:after="0" w:line="240" w:lineRule="auto"/>
        <w:ind w:right="187"/>
        <w:jc w:val="both"/>
        <w:rPr>
          <w:rFonts w:eastAsia="Times New Roman"/>
        </w:rPr>
      </w:pPr>
    </w:p>
    <w:p w:rsidR="00F06EAD" w:rsidRPr="0073525B" w:rsidRDefault="00F06EAD" w:rsidP="0073525B">
      <w:pPr>
        <w:spacing w:after="0" w:line="240" w:lineRule="auto"/>
        <w:jc w:val="both"/>
        <w:rPr>
          <w:rFonts w:eastAsia="Times New Roman"/>
        </w:rPr>
      </w:pPr>
      <w:r w:rsidRPr="0073525B">
        <w:rPr>
          <w:rFonts w:eastAsia="Times New Roman"/>
          <w:b/>
          <w:bCs/>
        </w:rPr>
        <w:t xml:space="preserve">POLICY STATEMENT: </w:t>
      </w:r>
    </w:p>
    <w:p w:rsidR="00F06EAD" w:rsidRPr="0073525B" w:rsidRDefault="00F06EAD" w:rsidP="0073525B">
      <w:pPr>
        <w:spacing w:after="0" w:line="240" w:lineRule="auto"/>
        <w:ind w:right="72"/>
        <w:jc w:val="both"/>
        <w:rPr>
          <w:rFonts w:eastAsia="Times New Roman"/>
        </w:rPr>
      </w:pPr>
      <w:r w:rsidRPr="0073525B">
        <w:rPr>
          <w:rFonts w:eastAsia="Times New Roman"/>
        </w:rPr>
        <w:t xml:space="preserve">The primary goal of the technology environment is to support the educational and instructional endeavors of students and employees of Tuscaloosa County School System.  Use of any and all technology resources is a privilege and not a right. </w:t>
      </w:r>
    </w:p>
    <w:p w:rsidR="00F06EAD" w:rsidRPr="0073525B" w:rsidRDefault="00F06EAD" w:rsidP="0073525B">
      <w:pPr>
        <w:spacing w:after="0" w:line="240" w:lineRule="auto"/>
        <w:ind w:right="72"/>
        <w:jc w:val="both"/>
        <w:rPr>
          <w:rFonts w:eastAsia="Times New Roman"/>
        </w:rPr>
      </w:pPr>
    </w:p>
    <w:p w:rsidR="00F06EAD" w:rsidRPr="0073525B" w:rsidRDefault="00F06EAD" w:rsidP="0073525B">
      <w:pPr>
        <w:spacing w:after="0" w:line="240" w:lineRule="auto"/>
        <w:jc w:val="both"/>
        <w:rPr>
          <w:rFonts w:eastAsia="Times New Roman"/>
        </w:rPr>
      </w:pPr>
      <w:r w:rsidRPr="0073525B">
        <w:rPr>
          <w:rFonts w:eastAsia="Times New Roman"/>
          <w:b/>
          <w:bCs/>
        </w:rPr>
        <w:t xml:space="preserve">INTRODUCTION: </w:t>
      </w:r>
    </w:p>
    <w:p w:rsidR="00F06EAD" w:rsidRPr="0073525B" w:rsidRDefault="00F06EAD" w:rsidP="0073525B">
      <w:pPr>
        <w:spacing w:after="0" w:line="240" w:lineRule="auto"/>
        <w:jc w:val="both"/>
        <w:rPr>
          <w:rFonts w:eastAsia="Times New Roman"/>
        </w:rPr>
      </w:pPr>
      <w:r w:rsidRPr="0073525B">
        <w:rPr>
          <w:rFonts w:eastAsia="Times New Roman"/>
        </w:rPr>
        <w:t xml:space="preserve">To ensure that students receive a quality education and that employees are able to work in a professional and intellectually stimulating environment, it is the policy of the Tuscaloosa County School System to provide all students and employees with access to a variety of technology resources.  All Tuscaloosa County students and staff must acknowledge and adhere to this policy. The creation of a large and varied technology environment demands that technology usage be conducted in legally and ethically appropriate ways consistent with the Purpose Statement and instructional goals of the Tuscaloosa County School System.  We recognize that the use of technology always requires attempts to balance the benefits against the possibilities of danger, security problems, and abuse.  Rapid changes in technology and growth in the range of content available makes this balance a constant challenge. </w:t>
      </w:r>
    </w:p>
    <w:p w:rsidR="00F06EAD" w:rsidRPr="0073525B" w:rsidRDefault="00F06EAD" w:rsidP="0073525B">
      <w:pPr>
        <w:spacing w:after="0" w:line="240" w:lineRule="auto"/>
        <w:jc w:val="both"/>
        <w:rPr>
          <w:rFonts w:eastAsia="Times New Roman"/>
        </w:rPr>
      </w:pPr>
    </w:p>
    <w:p w:rsidR="009E355C" w:rsidRPr="0073525B" w:rsidRDefault="00F06EAD" w:rsidP="0073525B">
      <w:pPr>
        <w:spacing w:after="0" w:line="240" w:lineRule="auto"/>
        <w:ind w:right="-180"/>
        <w:jc w:val="both"/>
        <w:rPr>
          <w:rFonts w:eastAsia="Times New Roman"/>
        </w:rPr>
      </w:pPr>
      <w:r w:rsidRPr="0073525B">
        <w:rPr>
          <w:rFonts w:eastAsia="Times New Roman"/>
        </w:rPr>
        <w:t>Thus, it is the intention of the Tuscaloosa County School System that all technology resources be used in accordance with any and all school system policies and procedures as well as local, state, and federal laws and/or guidelines governing the usage of technology and its component parts.  Additionally, it is implied that all students and employees of the Tuscaloosa County School System will use the provided technology resources so as not to waste them, abuse them, or interfere with or cause harm to other individuals, institutions, or companies.  The administrators of each school are responsible for establishing specific practices to enforce this policy at individual schools</w:t>
      </w:r>
      <w:r w:rsidR="009E355C" w:rsidRPr="0073525B">
        <w:rPr>
          <w:rFonts w:eastAsia="Times New Roman"/>
        </w:rPr>
        <w:t>.</w:t>
      </w:r>
    </w:p>
    <w:p w:rsidR="00F06EAD" w:rsidRPr="0073525B" w:rsidRDefault="00F06EAD" w:rsidP="0073525B">
      <w:pPr>
        <w:spacing w:after="0" w:line="240" w:lineRule="auto"/>
        <w:ind w:right="-180"/>
        <w:jc w:val="both"/>
        <w:rPr>
          <w:rFonts w:eastAsia="Times New Roman"/>
        </w:rPr>
      </w:pPr>
      <w:r w:rsidRPr="0073525B">
        <w:rPr>
          <w:rFonts w:eastAsia="Times New Roman"/>
        </w:rPr>
        <w:t xml:space="preserve"> </w:t>
      </w:r>
    </w:p>
    <w:p w:rsidR="00F06EAD" w:rsidRPr="0073525B" w:rsidRDefault="00F06EAD" w:rsidP="0073525B">
      <w:pPr>
        <w:spacing w:after="0" w:line="240" w:lineRule="auto"/>
        <w:ind w:right="-180"/>
        <w:jc w:val="both"/>
        <w:rPr>
          <w:rFonts w:eastAsia="Times New Roman"/>
        </w:rPr>
      </w:pPr>
      <w:r w:rsidRPr="0073525B">
        <w:rPr>
          <w:rFonts w:eastAsia="Times New Roman"/>
        </w:rPr>
        <w:t>Aspects of this policy may specifically address technology equipment personally owned by school system employees and/or students and brought into school facilities or onto school campuses to access school resources and/or personal resources.  All personal technologies used on any Tuscaloosa County campus are subject to this policy and may be used only if such usage is in compliance with all school system policies, procedures, and guidelines as well as local, state, and federal laws.  No technologies may be purchased, brought on campus, or used to access school system resources that interfere with or adversely affect functions or operations of school system technology resources or infrastructure.</w:t>
      </w:r>
    </w:p>
    <w:p w:rsidR="00F06EAD" w:rsidRPr="0073525B" w:rsidRDefault="00F06EAD" w:rsidP="0073525B">
      <w:pPr>
        <w:spacing w:after="0" w:line="240" w:lineRule="auto"/>
        <w:ind w:right="-180"/>
        <w:jc w:val="both"/>
        <w:rPr>
          <w:rFonts w:eastAsia="Times New Roman"/>
        </w:rPr>
      </w:pPr>
    </w:p>
    <w:p w:rsidR="00F06EAD" w:rsidRPr="0073525B" w:rsidRDefault="00F06EAD" w:rsidP="00A160C6">
      <w:pPr>
        <w:spacing w:after="0" w:line="240" w:lineRule="auto"/>
        <w:ind w:right="130"/>
        <w:jc w:val="both"/>
        <w:rPr>
          <w:rFonts w:eastAsia="Times New Roman"/>
        </w:rPr>
      </w:pPr>
      <w:r w:rsidRPr="0073525B">
        <w:rPr>
          <w:rFonts w:eastAsia="Times New Roman"/>
        </w:rPr>
        <w:t xml:space="preserve">All electronic content stored on any external storage medium or personal off-site storage location that is brought to or accessed from a Tuscaloosa County campus is subject to all school system policies and guidelines as well as local, state, and federal laws.  Any questions about this policy, its interpretation, or specific circumstances shall be directed to the </w:t>
      </w:r>
      <w:r w:rsidR="009D45E0" w:rsidRPr="00D93260">
        <w:rPr>
          <w:rFonts w:eastAsia="Times New Roman"/>
        </w:rPr>
        <w:t>Director of Technology</w:t>
      </w:r>
      <w:r w:rsidR="00A160C6">
        <w:rPr>
          <w:rFonts w:eastAsia="Times New Roman"/>
        </w:rPr>
        <w:t xml:space="preserve"> </w:t>
      </w:r>
      <w:r w:rsidRPr="0073525B">
        <w:rPr>
          <w:rFonts w:eastAsia="Times New Roman"/>
        </w:rPr>
        <w:t xml:space="preserve">before proceeding.  Violations of this policy will be handled in a manner consistent with comparable situations requiring disciplinary and/or legal action.  </w:t>
      </w:r>
    </w:p>
    <w:p w:rsidR="00F06EAD" w:rsidRPr="0073525B" w:rsidRDefault="00F06EAD" w:rsidP="0073525B">
      <w:pPr>
        <w:spacing w:after="0" w:line="240" w:lineRule="auto"/>
        <w:rPr>
          <w:rFonts w:eastAsia="Times New Roman"/>
        </w:rPr>
      </w:pPr>
      <w:r w:rsidRPr="0073525B">
        <w:rPr>
          <w:rFonts w:eastAsia="Times New Roman"/>
        </w:rPr>
        <w:lastRenderedPageBreak/>
        <w:t> </w:t>
      </w:r>
    </w:p>
    <w:p w:rsidR="00F06EAD" w:rsidRPr="0073525B" w:rsidRDefault="00F06EAD" w:rsidP="0073525B">
      <w:pPr>
        <w:spacing w:after="0" w:line="240" w:lineRule="auto"/>
        <w:jc w:val="both"/>
        <w:rPr>
          <w:rFonts w:eastAsia="Times New Roman"/>
        </w:rPr>
      </w:pPr>
      <w:r w:rsidRPr="0073525B">
        <w:rPr>
          <w:rFonts w:eastAsia="Times New Roman"/>
        </w:rPr>
        <w:t>The Tuscaloosa County School System Technology Department issues further specific guidelines detailing appropriate and legal use of copyright, email, technology resource purchasing and disposal, web page creation and maintenance, and the publication of student work.  These guidelines are updated as best practices dictate and as case law emerges.  These guidelines are considered appendices of the Tuscaloosa County School System Technology Usage Policy. Students and staff are expected to be aware of and follow the guidelines that are updated as needed and posted on the Tuscaloosa County School System web site Board Policies section and on the Technology page and referenced in the Employee Handbook</w:t>
      </w:r>
      <w:r w:rsidR="00A160C6">
        <w:rPr>
          <w:rFonts w:eastAsia="Times New Roman"/>
        </w:rPr>
        <w:t xml:space="preserve">, </w:t>
      </w:r>
      <w:r w:rsidR="00A160C6" w:rsidRPr="00D93260">
        <w:rPr>
          <w:rFonts w:eastAsia="Times New Roman"/>
        </w:rPr>
        <w:t>Parent Student Information Guide</w:t>
      </w:r>
      <w:r w:rsidRPr="0073525B">
        <w:rPr>
          <w:rFonts w:eastAsia="Times New Roman"/>
        </w:rPr>
        <w:t xml:space="preserve"> and/or the Student Code of Conduct.  </w:t>
      </w:r>
    </w:p>
    <w:p w:rsidR="00F06EAD" w:rsidRPr="0073525B" w:rsidRDefault="00F06EAD" w:rsidP="0073525B">
      <w:pPr>
        <w:spacing w:after="0" w:line="240" w:lineRule="auto"/>
        <w:rPr>
          <w:rFonts w:ascii="Times New Roman" w:eastAsia="Times New Roman" w:hAnsi="Times New Roman"/>
        </w:rPr>
      </w:pPr>
      <w:r w:rsidRPr="0073525B">
        <w:rPr>
          <w:rFonts w:eastAsia="Times New Roman"/>
        </w:rPr>
        <w:t> </w:t>
      </w:r>
      <w:r w:rsidRPr="0073525B">
        <w:rPr>
          <w:rFonts w:ascii="Times New Roman" w:eastAsia="Times New Roman" w:hAnsi="Times New Roman"/>
          <w:b/>
          <w:bCs/>
          <w:sz w:val="20"/>
          <w:szCs w:val="20"/>
        </w:rPr>
        <w:t> </w:t>
      </w:r>
    </w:p>
    <w:p w:rsidR="00F06EAD" w:rsidRPr="0073525B" w:rsidRDefault="00F06EAD" w:rsidP="0073525B">
      <w:pPr>
        <w:numPr>
          <w:ilvl w:val="0"/>
          <w:numId w:val="18"/>
        </w:numPr>
        <w:tabs>
          <w:tab w:val="left" w:pos="90"/>
        </w:tabs>
        <w:spacing w:after="0" w:line="240" w:lineRule="auto"/>
        <w:jc w:val="both"/>
        <w:rPr>
          <w:rFonts w:eastAsia="Times New Roman"/>
          <w:b/>
          <w:bCs/>
        </w:rPr>
      </w:pPr>
      <w:r w:rsidRPr="0073525B">
        <w:rPr>
          <w:rFonts w:eastAsia="Times New Roman"/>
          <w:b/>
          <w:bCs/>
        </w:rPr>
        <w:t xml:space="preserve">ACCESS and USAGE: </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 xml:space="preserve">The use of all Tuscaloosa County School System technology resources is a privilege not a right, and inappropriate or suspected inappropriate use will result in a cancellation of those privileges pending investigation.  Moreover, users of Tuscaloosa County School System technology must be aware that the Tuscaloosa County School System cannot assume any liability arising from the illegal or inappropriate use of technology resources. </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Users should not purchase or dispose of software, hardware, peripherals, or other technology-related devices without consulting the technology staff.  Regardless of purchase date, location, or funding source, all personnel should adhere to the Electronic Purchases and Disposal Guidelines of this policy.</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Individuals may use only accounts, files, software, and/or other technology resources that are assigned to, provided for, or approved for him/her.</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Individuals identified as a real or suspected security risk will be denied access.</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Any use of technology resources, regardless of ownership, that reduces the efficiency of use for others will be considered a violation of this policy.</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 xml:space="preserve">Employees/Students are prohibited from connecting any type of router, wireless Wi-Fi controller, bridging device </w:t>
      </w:r>
      <w:r w:rsidR="007A33D1">
        <w:rPr>
          <w:rFonts w:eastAsia="Times New Roman"/>
        </w:rPr>
        <w:t xml:space="preserve">or </w:t>
      </w:r>
      <w:r w:rsidR="007A33D1" w:rsidRPr="00D93260">
        <w:rPr>
          <w:rFonts w:eastAsia="Times New Roman"/>
        </w:rPr>
        <w:t xml:space="preserve">non-approved network switch </w:t>
      </w:r>
      <w:r w:rsidRPr="00D93260">
        <w:rPr>
          <w:rFonts w:eastAsia="Times New Roman"/>
        </w:rPr>
        <w:t xml:space="preserve">to the local area or wide area network.  </w:t>
      </w:r>
      <w:r w:rsidR="007A33D1" w:rsidRPr="00D93260">
        <w:rPr>
          <w:rFonts w:eastAsia="Times New Roman"/>
        </w:rPr>
        <w:t xml:space="preserve">Employees/Students are prohibited from establishing any private wireless or cabled local area network without obtaining written permission from the Information Technology Department. </w:t>
      </w:r>
      <w:r w:rsidRPr="00D93260">
        <w:rPr>
          <w:rFonts w:eastAsia="Times New Roman"/>
        </w:rPr>
        <w:t>Any devices that are</w:t>
      </w:r>
      <w:r w:rsidRPr="0073525B">
        <w:rPr>
          <w:rFonts w:eastAsia="Times New Roman"/>
        </w:rPr>
        <w:t xml:space="preserve"> discovered will be confiscated by the Technology Department and at the discretion of the </w:t>
      </w:r>
      <w:r w:rsidR="009D45E0" w:rsidRPr="00D93260">
        <w:rPr>
          <w:rFonts w:eastAsia="Times New Roman"/>
        </w:rPr>
        <w:t>Director of Technology</w:t>
      </w:r>
      <w:r w:rsidRPr="0073525B">
        <w:rPr>
          <w:rFonts w:eastAsia="Times New Roman"/>
        </w:rPr>
        <w:t xml:space="preserve"> may or may not be returned to the personal owner.  The </w:t>
      </w:r>
      <w:r w:rsidR="003C18F7" w:rsidRPr="0073525B">
        <w:rPr>
          <w:rFonts w:eastAsia="Times New Roman"/>
        </w:rPr>
        <w:t>system</w:t>
      </w:r>
      <w:r w:rsidRPr="0073525B">
        <w:rPr>
          <w:rFonts w:eastAsia="Times New Roman"/>
        </w:rPr>
        <w:t xml:space="preserve"> considers these types of devices as a possible security breach.</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Individuals must not attempt to disrupt any technology services or data integrity by engaging in inappropriate activities. Examples include but are not limited to spreading viruses, spamming, excessive network and/or Internet activity, or modification of equipment or infrastructure.</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Individuals must not attempt to modify technology resources, utilities, and configurations, and/or change the restrictions associated with his/her accounts, or attempt to breach any technology resource’s security system or filtering systems, either with or without malicious intent.  This includes proxy by-pass or redirect sites.</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 xml:space="preserve">Bring Your Own Device (BYOD)/Personal technology-related devices such as but not limited to laptops, cell phones, smart-phones, iTouch/iPods/iPads/slate or tablet devices, cameras or other electronic devices, etc., used on school grounds are subject to all items covered in this policy and other applicable published guidelines.  The permission for such personal devices to </w:t>
      </w:r>
      <w:r w:rsidRPr="0073525B">
        <w:rPr>
          <w:rFonts w:eastAsia="Times New Roman"/>
        </w:rPr>
        <w:lastRenderedPageBreak/>
        <w:t xml:space="preserve">be brought to school and the use of such devices will be at the discretion of the local school administrators and school rules. The user should not </w:t>
      </w:r>
      <w:r w:rsidR="004E7A27" w:rsidRPr="00D93260">
        <w:rPr>
          <w:rFonts w:eastAsia="Times New Roman"/>
        </w:rPr>
        <w:t>directly connect to school’s</w:t>
      </w:r>
      <w:r w:rsidR="004E7A27">
        <w:rPr>
          <w:rFonts w:eastAsia="Times New Roman"/>
        </w:rPr>
        <w:t xml:space="preserve"> </w:t>
      </w:r>
      <w:r w:rsidRPr="0073525B">
        <w:rPr>
          <w:rFonts w:eastAsia="Times New Roman"/>
        </w:rPr>
        <w:t xml:space="preserve">local area network or wide area network resources that require authentication without the explicit permission </w:t>
      </w:r>
      <w:r w:rsidR="004E7A27">
        <w:rPr>
          <w:rFonts w:eastAsia="Times New Roman"/>
        </w:rPr>
        <w:t>from</w:t>
      </w:r>
      <w:r w:rsidRPr="0073525B">
        <w:rPr>
          <w:rFonts w:eastAsia="Times New Roman"/>
        </w:rPr>
        <w:t xml:space="preserve"> the </w:t>
      </w:r>
      <w:r w:rsidR="009D45E0" w:rsidRPr="00D93260">
        <w:rPr>
          <w:rFonts w:eastAsia="Times New Roman"/>
        </w:rPr>
        <w:t>Director of Technology</w:t>
      </w:r>
      <w:r w:rsidRPr="0073525B">
        <w:rPr>
          <w:rFonts w:eastAsia="Times New Roman"/>
        </w:rPr>
        <w:t xml:space="preserve">.  Student/Employee open access Internet connectivity for BYOD and visiting devices </w:t>
      </w:r>
      <w:r w:rsidR="004E7A27" w:rsidRPr="00D93260">
        <w:rPr>
          <w:rFonts w:eastAsia="Times New Roman"/>
        </w:rPr>
        <w:t>are</w:t>
      </w:r>
      <w:r w:rsidRPr="0073525B">
        <w:rPr>
          <w:rFonts w:eastAsia="Times New Roman"/>
        </w:rPr>
        <w:t xml:space="preserve"> subject to the conditions outlined in this policy and all other school system policies and guidelines as well as local, state, and federal laws.  Students/Employees will be required to register their personal devices before obtaining access rights to these resources.  Guest presenters will be provided access through the local school administrators and </w:t>
      </w:r>
      <w:r w:rsidR="003C18F7" w:rsidRPr="0073525B">
        <w:rPr>
          <w:rFonts w:eastAsia="Times New Roman"/>
        </w:rPr>
        <w:t>system</w:t>
      </w:r>
      <w:r w:rsidRPr="0073525B">
        <w:rPr>
          <w:rFonts w:eastAsia="Times New Roman"/>
        </w:rPr>
        <w:t xml:space="preserve"> technology staff.  Due to the ability of broadband technologies that may reside in some of these personal devices (Smart-phones, MIFI, 3G-4G and future technologies), the </w:t>
      </w:r>
      <w:r w:rsidR="003C18F7" w:rsidRPr="0073525B">
        <w:rPr>
          <w:rFonts w:eastAsia="Times New Roman"/>
        </w:rPr>
        <w:t>system</w:t>
      </w:r>
      <w:r w:rsidRPr="0073525B">
        <w:rPr>
          <w:rFonts w:eastAsia="Times New Roman"/>
        </w:rPr>
        <w:t xml:space="preserve"> has no means to monitor the use or sites accessed from these devices while on school property.  Users are responsible for proper conduct when using this form of technology communication at school or work.  The board of education, school </w:t>
      </w:r>
      <w:r w:rsidR="003C18F7" w:rsidRPr="0073525B">
        <w:rPr>
          <w:rFonts w:eastAsia="Times New Roman"/>
        </w:rPr>
        <w:t>system</w:t>
      </w:r>
      <w:r w:rsidRPr="0073525B">
        <w:rPr>
          <w:rFonts w:eastAsia="Times New Roman"/>
        </w:rPr>
        <w:t>, schools and employees of the system assume no responsibility or liability for the theft, loss, or damage to any personal devices or the inappropriate and/or misconduct use of an individual’s device using non-</w:t>
      </w:r>
      <w:r w:rsidR="003C18F7" w:rsidRPr="0073525B">
        <w:rPr>
          <w:rFonts w:eastAsia="Times New Roman"/>
        </w:rPr>
        <w:t>system</w:t>
      </w:r>
      <w:r w:rsidRPr="0073525B">
        <w:rPr>
          <w:rFonts w:eastAsia="Times New Roman"/>
        </w:rPr>
        <w:t xml:space="preserve"> provided broadband or Wi-Fi connectivity.  The </w:t>
      </w:r>
      <w:r w:rsidR="003C18F7" w:rsidRPr="0073525B">
        <w:rPr>
          <w:rFonts w:eastAsia="Times New Roman"/>
        </w:rPr>
        <w:t>system</w:t>
      </w:r>
      <w:r w:rsidRPr="0073525B">
        <w:rPr>
          <w:rFonts w:eastAsia="Times New Roman"/>
        </w:rPr>
        <w:t xml:space="preserve"> does not require students or employees to bring their own devices to school; however, we do believe such devices do provide students and teachers a resource tool that aids them in their education and job. During Testing all students must comply with the applicable procedures and guidelines established by the Assessment Department of the Alabama State Department of Education, ACT, College Board and/or </w:t>
      </w:r>
      <w:r w:rsidR="003C18F7" w:rsidRPr="0073525B">
        <w:rPr>
          <w:rFonts w:eastAsia="Times New Roman"/>
        </w:rPr>
        <w:t>system</w:t>
      </w:r>
      <w:r w:rsidRPr="0073525B">
        <w:rPr>
          <w:rFonts w:eastAsia="Times New Roman"/>
        </w:rPr>
        <w:t xml:space="preserve">. Please see DIGITAL DEVICE POLICY IN A STANDARDIZED TEST SETTING in this policy and/or the Parent Student Information Guide. The </w:t>
      </w:r>
      <w:r w:rsidR="003C18F7" w:rsidRPr="0073525B">
        <w:rPr>
          <w:rFonts w:eastAsia="Times New Roman"/>
        </w:rPr>
        <w:t>system</w:t>
      </w:r>
      <w:r w:rsidRPr="0073525B">
        <w:rPr>
          <w:rFonts w:eastAsia="Times New Roman"/>
        </w:rPr>
        <w:t xml:space="preserve"> strongly advises all students not to bring cellular or other electronic devices on the campus or the testing location during the administration of standardized test. </w:t>
      </w:r>
      <w:r w:rsidRPr="0073525B">
        <w:rPr>
          <w:rFonts w:eastAsia="Times New Roman" w:cs="Arial"/>
        </w:rPr>
        <w:t> </w:t>
      </w:r>
    </w:p>
    <w:p w:rsidR="00F06EAD" w:rsidRPr="0073525B" w:rsidRDefault="00F06EAD" w:rsidP="0073525B">
      <w:pPr>
        <w:numPr>
          <w:ilvl w:val="0"/>
          <w:numId w:val="19"/>
        </w:numPr>
        <w:tabs>
          <w:tab w:val="left" w:pos="270"/>
        </w:tabs>
        <w:spacing w:after="0" w:line="240" w:lineRule="auto"/>
        <w:jc w:val="both"/>
        <w:rPr>
          <w:rFonts w:eastAsia="Times New Roman"/>
        </w:rPr>
      </w:pPr>
      <w:r w:rsidRPr="0073525B">
        <w:rPr>
          <w:rFonts w:eastAsia="Times New Roman"/>
        </w:rPr>
        <w:t xml:space="preserve">Employees/Students are prohibited from sending/storing/saving on external storage, portable devices, and/or online cloud-based hosted storage sites such as but not limited to (Google Docs, Dropbox, etc.) that do not remain on campus or are approved by the Technology Department and/or approved by the Board of Education any classified data such as electronic copies of student or staff personal information, school or </w:t>
      </w:r>
      <w:r w:rsidR="003C18F7" w:rsidRPr="0073525B">
        <w:rPr>
          <w:rFonts w:eastAsia="Times New Roman"/>
        </w:rPr>
        <w:t>system</w:t>
      </w:r>
      <w:r w:rsidRPr="0073525B">
        <w:rPr>
          <w:rFonts w:eastAsia="Times New Roman"/>
        </w:rPr>
        <w:t xml:space="preserve"> documents.  This information includes but is not limited to data containing social security numbers, student identification numbers, information protected by FERPA, and any other sensitive and/or protected information.  In the event that this type of information is stored on a portable/external device or cloud based network and that device is lost or stolen, or if the security of this data is believed to have been breached in any way, the </w:t>
      </w:r>
      <w:r w:rsidR="009D45E0" w:rsidRPr="005B3820">
        <w:rPr>
          <w:rFonts w:eastAsia="Times New Roman"/>
        </w:rPr>
        <w:t>Director of Technology</w:t>
      </w:r>
      <w:r w:rsidRPr="0073525B">
        <w:rPr>
          <w:rFonts w:eastAsia="Times New Roman"/>
        </w:rPr>
        <w:t xml:space="preserve"> should be notified immediately.</w:t>
      </w:r>
    </w:p>
    <w:p w:rsidR="00F06EAD" w:rsidRPr="005B3820" w:rsidRDefault="00F06EAD" w:rsidP="005F207F">
      <w:pPr>
        <w:pStyle w:val="ListParagraph"/>
        <w:numPr>
          <w:ilvl w:val="0"/>
          <w:numId w:val="27"/>
        </w:numPr>
        <w:spacing w:after="0" w:line="240" w:lineRule="auto"/>
        <w:jc w:val="both"/>
        <w:rPr>
          <w:rFonts w:eastAsia="Times New Roman"/>
        </w:rPr>
      </w:pPr>
      <w:r w:rsidRPr="005B3820">
        <w:rPr>
          <w:rFonts w:eastAsia="Times New Roman"/>
        </w:rPr>
        <w:t xml:space="preserve">The </w:t>
      </w:r>
      <w:r w:rsidR="003C18F7" w:rsidRPr="005B3820">
        <w:rPr>
          <w:rFonts w:eastAsia="Times New Roman"/>
        </w:rPr>
        <w:t>system</w:t>
      </w:r>
      <w:r w:rsidRPr="005B3820">
        <w:rPr>
          <w:rFonts w:eastAsia="Times New Roman"/>
        </w:rPr>
        <w:t xml:space="preserve"> </w:t>
      </w:r>
      <w:r w:rsidR="009D45E0" w:rsidRPr="005B3820">
        <w:rPr>
          <w:rFonts w:eastAsia="Times New Roman"/>
        </w:rPr>
        <w:t>Director of Technology</w:t>
      </w:r>
      <w:r w:rsidRPr="005B3820">
        <w:rPr>
          <w:rFonts w:eastAsia="Times New Roman"/>
        </w:rPr>
        <w:t xml:space="preserve"> and local school Administrator will determine when inappropriate use has occurred, and they have the right to deny, revoke, or suspend specific user accounts</w:t>
      </w:r>
    </w:p>
    <w:p w:rsidR="00F06EAD" w:rsidRDefault="00F06EAD" w:rsidP="0073525B">
      <w:pPr>
        <w:spacing w:after="0" w:line="240" w:lineRule="auto"/>
        <w:ind w:right="-270"/>
        <w:jc w:val="both"/>
        <w:rPr>
          <w:rFonts w:eastAsia="Times New Roman"/>
        </w:rPr>
      </w:pPr>
      <w:r w:rsidRPr="0073525B">
        <w:rPr>
          <w:rFonts w:eastAsia="Times New Roman"/>
        </w:rPr>
        <w:t> </w:t>
      </w:r>
    </w:p>
    <w:p w:rsidR="0073525B" w:rsidRPr="0073525B" w:rsidRDefault="0073525B" w:rsidP="0073525B">
      <w:pPr>
        <w:spacing w:after="0" w:line="240" w:lineRule="auto"/>
        <w:ind w:right="-270"/>
        <w:jc w:val="both"/>
        <w:rPr>
          <w:rFonts w:eastAsia="Times New Roman"/>
        </w:rPr>
      </w:pPr>
    </w:p>
    <w:p w:rsidR="00F06EAD" w:rsidRPr="0073525B" w:rsidRDefault="00F06EAD" w:rsidP="0073525B">
      <w:pPr>
        <w:tabs>
          <w:tab w:val="left" w:pos="180"/>
          <w:tab w:val="left" w:pos="270"/>
          <w:tab w:val="left" w:pos="360"/>
        </w:tabs>
        <w:spacing w:after="0" w:line="240" w:lineRule="auto"/>
        <w:ind w:left="270" w:right="-270" w:hanging="270"/>
        <w:jc w:val="both"/>
        <w:rPr>
          <w:rFonts w:eastAsia="Times New Roman"/>
          <w:b/>
          <w:bCs/>
        </w:rPr>
      </w:pPr>
      <w:r w:rsidRPr="0073525B">
        <w:rPr>
          <w:rFonts w:eastAsia="Times New Roman"/>
          <w:b/>
          <w:bCs/>
        </w:rPr>
        <w:t xml:space="preserve">II. PRIVACY: </w:t>
      </w:r>
    </w:p>
    <w:p w:rsidR="00F06EAD" w:rsidRPr="0073525B" w:rsidRDefault="00F06EAD" w:rsidP="0059399C">
      <w:pPr>
        <w:numPr>
          <w:ilvl w:val="0"/>
          <w:numId w:val="20"/>
        </w:numPr>
        <w:tabs>
          <w:tab w:val="left" w:pos="270"/>
        </w:tabs>
        <w:spacing w:after="0" w:line="240" w:lineRule="auto"/>
        <w:jc w:val="both"/>
        <w:rPr>
          <w:rFonts w:eastAsia="Times New Roman"/>
        </w:rPr>
      </w:pPr>
      <w:r w:rsidRPr="0073525B">
        <w:rPr>
          <w:rFonts w:eastAsia="Times New Roman"/>
        </w:rPr>
        <w:t xml:space="preserve">To maintain network integrity and to ensure that the network is being used responsibly, if any policy violation or inappropriate behavior is suspected, the </w:t>
      </w:r>
      <w:r w:rsidR="009D45E0" w:rsidRPr="005B3820">
        <w:rPr>
          <w:rFonts w:eastAsia="Times New Roman"/>
        </w:rPr>
        <w:t xml:space="preserve">Director of Technology </w:t>
      </w:r>
      <w:bookmarkStart w:id="1" w:name="_GoBack"/>
      <w:bookmarkEnd w:id="1"/>
      <w:r w:rsidRPr="0073525B">
        <w:rPr>
          <w:rFonts w:eastAsia="Times New Roman"/>
        </w:rPr>
        <w:t xml:space="preserve">and local school Administrator reserve the right to inspect any and all communications/data activity, </w:t>
      </w:r>
      <w:r w:rsidRPr="0073525B">
        <w:rPr>
          <w:rFonts w:eastAsia="Times New Roman"/>
        </w:rPr>
        <w:lastRenderedPageBreak/>
        <w:t xml:space="preserve">including data stored by individual users on school devices.  Users should be aware that activities may be monitored at any time without notice. In the event the suspected equipment is a personal device users may be asked to voluntarily allow </w:t>
      </w:r>
      <w:r w:rsidR="003C18F7" w:rsidRPr="0073525B">
        <w:rPr>
          <w:rFonts w:eastAsia="Times New Roman"/>
        </w:rPr>
        <w:t>system</w:t>
      </w:r>
      <w:r w:rsidRPr="0073525B">
        <w:rPr>
          <w:rFonts w:eastAsia="Times New Roman"/>
        </w:rPr>
        <w:t xml:space="preserve"> personnel the right to inspect their equipment. If permission is not granted and depending on the severity of the inappropriate use, a user’s rights to bring the device on campus or </w:t>
      </w:r>
      <w:r w:rsidR="003C18F7" w:rsidRPr="0073525B">
        <w:rPr>
          <w:rFonts w:eastAsia="Times New Roman"/>
        </w:rPr>
        <w:t>system</w:t>
      </w:r>
      <w:r w:rsidRPr="0073525B">
        <w:rPr>
          <w:rFonts w:eastAsia="Times New Roman"/>
        </w:rPr>
        <w:t xml:space="preserve"> property may be denied or the </w:t>
      </w:r>
      <w:r w:rsidR="003C18F7" w:rsidRPr="0073525B">
        <w:rPr>
          <w:rFonts w:eastAsia="Times New Roman"/>
        </w:rPr>
        <w:t>system</w:t>
      </w:r>
      <w:r w:rsidRPr="0073525B">
        <w:rPr>
          <w:rFonts w:eastAsia="Times New Roman"/>
        </w:rPr>
        <w:t xml:space="preserve"> may elect to pursue legal or criminal action if warranted. </w:t>
      </w:r>
    </w:p>
    <w:p w:rsidR="00F06EAD" w:rsidRPr="0073525B" w:rsidRDefault="00F06EAD" w:rsidP="008744E7">
      <w:pPr>
        <w:numPr>
          <w:ilvl w:val="0"/>
          <w:numId w:val="20"/>
        </w:numPr>
        <w:tabs>
          <w:tab w:val="left" w:pos="270"/>
        </w:tabs>
        <w:spacing w:after="0" w:line="240" w:lineRule="auto"/>
        <w:jc w:val="both"/>
        <w:rPr>
          <w:rFonts w:eastAsia="Times New Roman"/>
        </w:rPr>
      </w:pPr>
      <w:r w:rsidRPr="0073525B">
        <w:rPr>
          <w:rFonts w:eastAsia="Times New Roman"/>
        </w:rPr>
        <w:t>Users should not have any expectation that their use of technology resources, including user files stored on the Tuscaloosa County School System’s network, will be private and will be secure from access by others. Reasonable steps will be taken to maintain the security of technology resources, but no assurance can be given that breach of such security will not occur.</w:t>
      </w:r>
    </w:p>
    <w:p w:rsidR="00F06EAD" w:rsidRPr="0073525B" w:rsidRDefault="00F06EAD" w:rsidP="0059399C">
      <w:pPr>
        <w:numPr>
          <w:ilvl w:val="0"/>
          <w:numId w:val="20"/>
        </w:numPr>
        <w:tabs>
          <w:tab w:val="left" w:pos="270"/>
        </w:tabs>
        <w:spacing w:after="0" w:line="240" w:lineRule="auto"/>
        <w:jc w:val="both"/>
        <w:rPr>
          <w:rFonts w:eastAsia="Times New Roman"/>
        </w:rPr>
      </w:pPr>
      <w:r w:rsidRPr="0073525B">
        <w:rPr>
          <w:rFonts w:eastAsia="Times New Roman"/>
        </w:rPr>
        <w:t xml:space="preserve">Because communications on the Internet are public in nature, all users should be careful to maintain appropriate and responsible communications. </w:t>
      </w:r>
    </w:p>
    <w:p w:rsidR="00F06EAD" w:rsidRPr="0073525B" w:rsidRDefault="00F06EAD" w:rsidP="0059399C">
      <w:pPr>
        <w:numPr>
          <w:ilvl w:val="0"/>
          <w:numId w:val="20"/>
        </w:numPr>
        <w:tabs>
          <w:tab w:val="left" w:pos="180"/>
          <w:tab w:val="left" w:pos="270"/>
          <w:tab w:val="left" w:pos="360"/>
        </w:tabs>
        <w:spacing w:after="0" w:line="240" w:lineRule="auto"/>
        <w:jc w:val="both"/>
        <w:rPr>
          <w:rFonts w:eastAsia="Times New Roman"/>
        </w:rPr>
      </w:pPr>
      <w:r w:rsidRPr="0073525B">
        <w:rPr>
          <w:rFonts w:eastAsia="Times New Roman"/>
        </w:rPr>
        <w:t>Tuscaloosa County School System cannot guarantee the privacy, security, or confidentiality of any information sent or received, via the Internet, email facility, telephone, or otherwise.</w:t>
      </w:r>
    </w:p>
    <w:p w:rsidR="00F06EAD" w:rsidRPr="0073525B" w:rsidRDefault="00F06EAD" w:rsidP="0059399C">
      <w:pPr>
        <w:numPr>
          <w:ilvl w:val="0"/>
          <w:numId w:val="20"/>
        </w:numPr>
        <w:tabs>
          <w:tab w:val="left" w:pos="180"/>
          <w:tab w:val="left" w:pos="270"/>
          <w:tab w:val="left" w:pos="360"/>
        </w:tabs>
        <w:spacing w:after="0" w:line="240" w:lineRule="auto"/>
        <w:jc w:val="both"/>
        <w:rPr>
          <w:rFonts w:eastAsia="Times New Roman"/>
        </w:rPr>
      </w:pPr>
      <w:r w:rsidRPr="0073525B">
        <w:rPr>
          <w:rFonts w:eastAsia="Times New Roman"/>
        </w:rPr>
        <w:t xml:space="preserve">Users are encouraged to avoid storing personal and/or private information on the </w:t>
      </w:r>
      <w:r w:rsidR="003C18F7" w:rsidRPr="0073525B">
        <w:rPr>
          <w:rFonts w:eastAsia="Times New Roman"/>
        </w:rPr>
        <w:t>system</w:t>
      </w:r>
      <w:r w:rsidRPr="0073525B">
        <w:rPr>
          <w:rFonts w:eastAsia="Times New Roman"/>
        </w:rPr>
        <w:t xml:space="preserve"> and/or schools’ technology resources.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b/>
          <w:bCs/>
        </w:rPr>
        <w:t>III. DATA SECURITY:</w:t>
      </w:r>
    </w:p>
    <w:p w:rsidR="00F06EAD" w:rsidRPr="0073525B" w:rsidRDefault="00F06EAD" w:rsidP="008744E7">
      <w:pPr>
        <w:numPr>
          <w:ilvl w:val="0"/>
          <w:numId w:val="21"/>
        </w:numPr>
        <w:tabs>
          <w:tab w:val="left" w:pos="180"/>
          <w:tab w:val="left" w:pos="270"/>
          <w:tab w:val="left" w:pos="360"/>
        </w:tabs>
        <w:spacing w:after="0" w:line="240" w:lineRule="auto"/>
        <w:jc w:val="both"/>
        <w:rPr>
          <w:rFonts w:eastAsia="Times New Roman"/>
        </w:rPr>
      </w:pPr>
      <w:r w:rsidRPr="0073525B">
        <w:rPr>
          <w:rFonts w:eastAsia="Times New Roman"/>
        </w:rPr>
        <w:t xml:space="preserve">Students and staff are expected to follow all local, state, and federal laws and system policy regarding the protection of student and staff confidential data. </w:t>
      </w:r>
    </w:p>
    <w:p w:rsidR="00F06EAD" w:rsidRPr="0073525B" w:rsidRDefault="00F06EAD" w:rsidP="008744E7">
      <w:pPr>
        <w:numPr>
          <w:ilvl w:val="0"/>
          <w:numId w:val="21"/>
        </w:numPr>
        <w:spacing w:after="0" w:line="240" w:lineRule="auto"/>
        <w:jc w:val="both"/>
        <w:rPr>
          <w:rFonts w:eastAsia="Times New Roman"/>
        </w:rPr>
      </w:pPr>
      <w:r w:rsidRPr="0073525B">
        <w:rPr>
          <w:rFonts w:eastAsia="Times New Roman"/>
        </w:rPr>
        <w:t>Users should not have any expectation that their usage of such resources is private.  Reasonable efforts will be taken to maintain security of technology resources, but the Tuscaloosa County School System cannot ensure that such security will not be breached and cannot assume any liability arising from any such breach of security.</w:t>
      </w:r>
    </w:p>
    <w:p w:rsidR="00F06EAD" w:rsidRPr="0073525B" w:rsidRDefault="00F06EAD" w:rsidP="008744E7">
      <w:pPr>
        <w:numPr>
          <w:ilvl w:val="0"/>
          <w:numId w:val="21"/>
        </w:numPr>
        <w:tabs>
          <w:tab w:val="left" w:pos="360"/>
        </w:tabs>
        <w:spacing w:after="0" w:line="240" w:lineRule="auto"/>
        <w:jc w:val="both"/>
        <w:rPr>
          <w:rFonts w:eastAsia="Times New Roman"/>
        </w:rPr>
      </w:pPr>
      <w:r w:rsidRPr="0073525B">
        <w:rPr>
          <w:rFonts w:eastAsia="Times New Roman"/>
        </w:rPr>
        <w:t xml:space="preserve">Individuals must take all reasonable precautions to prevent unauthorized access to accounts and data and any other unauthorized usage within and outside the Tuscaloosa County School System.  Any such unauthorized usage shall be reported immediately to the local school Administrator and/or the </w:t>
      </w:r>
      <w:r w:rsidR="003C18F7" w:rsidRPr="0073525B">
        <w:rPr>
          <w:rFonts w:eastAsia="Times New Roman"/>
        </w:rPr>
        <w:t>system</w:t>
      </w:r>
      <w:r w:rsidRPr="0073525B">
        <w:rPr>
          <w:rFonts w:eastAsia="Times New Roman"/>
        </w:rPr>
        <w:t xml:space="preserve"> </w:t>
      </w:r>
      <w:r w:rsidR="009D45E0" w:rsidRPr="005B3820">
        <w:rPr>
          <w:rFonts w:eastAsia="Times New Roman"/>
        </w:rPr>
        <w:t>Director of Technology of Technology</w:t>
      </w:r>
      <w:r w:rsidRPr="0073525B">
        <w:rPr>
          <w:rFonts w:eastAsia="Times New Roman"/>
        </w:rPr>
        <w:t>.</w:t>
      </w:r>
    </w:p>
    <w:p w:rsidR="00F06EAD" w:rsidRPr="0073525B" w:rsidRDefault="00F06EAD" w:rsidP="008744E7">
      <w:pPr>
        <w:numPr>
          <w:ilvl w:val="0"/>
          <w:numId w:val="21"/>
        </w:numPr>
        <w:tabs>
          <w:tab w:val="left" w:pos="360"/>
        </w:tabs>
        <w:spacing w:after="0" w:line="240" w:lineRule="auto"/>
        <w:jc w:val="both"/>
        <w:rPr>
          <w:rFonts w:eastAsia="Times New Roman"/>
        </w:rPr>
      </w:pPr>
      <w:r w:rsidRPr="0073525B">
        <w:rPr>
          <w:rFonts w:eastAsia="Arial"/>
        </w:rPr>
        <w:t>A</w:t>
      </w:r>
      <w:r w:rsidRPr="0073525B">
        <w:rPr>
          <w:rFonts w:eastAsia="Times New Roman"/>
        </w:rPr>
        <w:t>ll employees shall be responsible for reporting suspected or actual breaches of data security whether due to inappropriate actions, carelessness, loss/theft of devices, or failures of technical security measures.</w:t>
      </w:r>
    </w:p>
    <w:p w:rsidR="00F06EAD" w:rsidRPr="0073525B" w:rsidRDefault="00F06EAD" w:rsidP="008744E7">
      <w:pPr>
        <w:numPr>
          <w:ilvl w:val="0"/>
          <w:numId w:val="21"/>
        </w:numPr>
        <w:tabs>
          <w:tab w:val="left" w:pos="360"/>
        </w:tabs>
        <w:spacing w:after="0" w:line="240" w:lineRule="auto"/>
        <w:jc w:val="both"/>
        <w:rPr>
          <w:rFonts w:eastAsia="Times New Roman"/>
        </w:rPr>
      </w:pPr>
      <w:r w:rsidRPr="0073525B">
        <w:rPr>
          <w:rFonts w:eastAsia="Times New Roman"/>
        </w:rPr>
        <w:t>Individuals may not attempt to log into the network using any network account and/or password other than the login(s) assigned to him/her. Individuals may not allow someone to use his/her network account and/or password to access the network, email, specific software packages, or the Internet.</w:t>
      </w:r>
    </w:p>
    <w:p w:rsidR="00F06EAD" w:rsidRPr="0073525B" w:rsidRDefault="00F06EAD" w:rsidP="008744E7">
      <w:pPr>
        <w:numPr>
          <w:ilvl w:val="0"/>
          <w:numId w:val="21"/>
        </w:numPr>
        <w:spacing w:after="0" w:line="240" w:lineRule="auto"/>
        <w:jc w:val="both"/>
        <w:rPr>
          <w:rFonts w:eastAsia="Times New Roman"/>
        </w:rPr>
      </w:pPr>
      <w:r w:rsidRPr="0073525B">
        <w:rPr>
          <w:rFonts w:eastAsia="Times New Roman"/>
        </w:rPr>
        <w:t>Reasonable steps and procedures will be taken to secure student records, media center collections, child nutrition, and accounting information, and such information shall be backed up in a routine manner with such information being maintained in secure offsite or replicated storage location.</w:t>
      </w:r>
    </w:p>
    <w:p w:rsidR="00F06EAD" w:rsidRPr="0073525B" w:rsidRDefault="00F06EAD" w:rsidP="008744E7">
      <w:pPr>
        <w:numPr>
          <w:ilvl w:val="0"/>
          <w:numId w:val="21"/>
        </w:numPr>
        <w:tabs>
          <w:tab w:val="left" w:pos="360"/>
        </w:tabs>
        <w:spacing w:after="0" w:line="240" w:lineRule="auto"/>
        <w:jc w:val="both"/>
        <w:rPr>
          <w:rFonts w:eastAsia="Times New Roman"/>
        </w:rPr>
      </w:pPr>
      <w:r w:rsidRPr="0073525B">
        <w:rPr>
          <w:rFonts w:eastAsia="Times New Roman"/>
        </w:rPr>
        <w:t xml:space="preserve">The system-wide technology staff does perform routine backups of critical systems and data in an effort to assure continuity of business.  There can be no assurance, however, that technology resources will be available within a particular time frame after an outage.  There is no guarantee that information that existed prior to an outage, malfunction, or deletion, can be recovered.  Users are expected to maintain/back up their own critical files and data. </w:t>
      </w:r>
    </w:p>
    <w:p w:rsid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lastRenderedPageBreak/>
        <w:t> </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cs="Arial"/>
          <w:b/>
          <w:bCs/>
        </w:rPr>
        <w:t>IV. COMPUTER SOFTWARE COPYRIGHT, SELECTION AND DUPLICATION:</w:t>
      </w:r>
    </w:p>
    <w:p w:rsidR="00F06EAD" w:rsidRPr="0073525B" w:rsidRDefault="00F06EAD" w:rsidP="0073525B">
      <w:pPr>
        <w:spacing w:after="0" w:line="240" w:lineRule="auto"/>
        <w:jc w:val="both"/>
        <w:rPr>
          <w:rFonts w:eastAsia="Times New Roman"/>
        </w:rPr>
      </w:pPr>
      <w:r w:rsidRPr="0073525B">
        <w:rPr>
          <w:rFonts w:eastAsia="Times New Roman" w:cs="Arial"/>
        </w:rPr>
        <w:t>It is the intent of the Tuscaloosa County School System to adhere to the provisions of copyright laws as they relate to computer/electronic software and/or applications.  It is also the intent of the school system to comply with license agreements and policy statements contained in software packages used in the school system.  The Board recognizes that computer software piracy is a major problem for the industry and that violations of computer copyright laws contribute to higher costs, necessitate greater efforts to prevent copying, and lessen incentives for the development of good educational software.  All of these results are detrimental to effective uses of computers in the education setting.  Therefore, in an effort to discourage violation of copyright laws and to prevent such illegal activities, the following guidelines shall control computer software selection and duplication in the school system:</w:t>
      </w:r>
    </w:p>
    <w:p w:rsidR="00F06EAD" w:rsidRPr="0073525B" w:rsidRDefault="00F06EAD" w:rsidP="008744E7">
      <w:pPr>
        <w:numPr>
          <w:ilvl w:val="0"/>
          <w:numId w:val="22"/>
        </w:numPr>
        <w:spacing w:after="0" w:line="240" w:lineRule="auto"/>
        <w:jc w:val="both"/>
        <w:rPr>
          <w:rFonts w:eastAsia="Times New Roman"/>
        </w:rPr>
      </w:pPr>
      <w:r w:rsidRPr="0073525B">
        <w:rPr>
          <w:rFonts w:eastAsia="Times New Roman" w:cs="Arial"/>
        </w:rPr>
        <w:t>The ethical and practical problems caused by software piracy will be taught to educators and students in all schools of the school system.</w:t>
      </w:r>
    </w:p>
    <w:p w:rsidR="00F06EAD" w:rsidRPr="0073525B" w:rsidRDefault="00F06EAD" w:rsidP="008744E7">
      <w:pPr>
        <w:numPr>
          <w:ilvl w:val="0"/>
          <w:numId w:val="22"/>
        </w:numPr>
        <w:spacing w:after="0" w:line="240" w:lineRule="auto"/>
        <w:jc w:val="both"/>
        <w:rPr>
          <w:rFonts w:eastAsia="Times New Roman"/>
        </w:rPr>
      </w:pPr>
      <w:r w:rsidRPr="0073525B">
        <w:rPr>
          <w:rFonts w:eastAsia="Times New Roman" w:cs="Arial"/>
        </w:rPr>
        <w:t xml:space="preserve">School system employees are expected to adhere to the provisions of the 1976 Copyright Act as amended in 1980 and the Digital Millennium Copyright Act of 1998 governing the use of computer software.  Section 117 states that the owner of a computer program may make one copy of a program to be used as an archival copy unless licensing provisions obtained with the software state otherwise.  Backup copies are not to be used on a second school computer at the same time an original is in use.  </w:t>
      </w:r>
      <w:r w:rsidRPr="0073525B">
        <w:rPr>
          <w:rFonts w:eastAsia="Times New Roman" w:cs="Arial"/>
          <w:u w:val="single"/>
        </w:rPr>
        <w:t>A revision of the law passed in 1992 brought software piracy to felony status with fine up to $250,000 and up to five years in prison for systematic violations.</w:t>
      </w:r>
      <w:r w:rsidRPr="0073525B">
        <w:rPr>
          <w:rFonts w:eastAsia="Times New Roman" w:cs="Arial"/>
        </w:rPr>
        <w:t xml:space="preserve">  </w:t>
      </w:r>
    </w:p>
    <w:p w:rsidR="00F06EAD" w:rsidRPr="0073525B" w:rsidRDefault="00F06EAD" w:rsidP="0073525B">
      <w:pPr>
        <w:numPr>
          <w:ilvl w:val="0"/>
          <w:numId w:val="22"/>
        </w:numPr>
        <w:spacing w:after="0" w:line="240" w:lineRule="auto"/>
        <w:jc w:val="both"/>
        <w:rPr>
          <w:rFonts w:eastAsia="Times New Roman"/>
        </w:rPr>
      </w:pPr>
      <w:r w:rsidRPr="0073525B">
        <w:rPr>
          <w:rFonts w:eastAsia="Times New Roman" w:cs="Arial"/>
        </w:rPr>
        <w:t>Software shall not be placed on a network system without a designated network version or a license agreement.  When permission is obtained from the copyright holder to use software on a network system, efforts will be made to secure this software from illegal copying.</w:t>
      </w:r>
    </w:p>
    <w:p w:rsidR="00F06EAD" w:rsidRPr="0073525B" w:rsidRDefault="00F06EAD" w:rsidP="0073525B">
      <w:pPr>
        <w:numPr>
          <w:ilvl w:val="0"/>
          <w:numId w:val="22"/>
        </w:numPr>
        <w:spacing w:after="0" w:line="240" w:lineRule="auto"/>
        <w:jc w:val="both"/>
        <w:rPr>
          <w:rFonts w:eastAsia="Times New Roman"/>
        </w:rPr>
      </w:pPr>
      <w:r w:rsidRPr="0073525B">
        <w:rPr>
          <w:rFonts w:eastAsia="Times New Roman" w:cs="Arial"/>
        </w:rPr>
        <w:t>Illegal copies of copyrighted programs may not be created or used on school system equipment.</w:t>
      </w:r>
    </w:p>
    <w:p w:rsidR="00F06EAD" w:rsidRPr="0073525B" w:rsidRDefault="00F06EAD" w:rsidP="0073525B">
      <w:pPr>
        <w:numPr>
          <w:ilvl w:val="0"/>
          <w:numId w:val="22"/>
        </w:numPr>
        <w:spacing w:after="0" w:line="240" w:lineRule="auto"/>
        <w:jc w:val="both"/>
        <w:rPr>
          <w:rFonts w:eastAsia="Times New Roman"/>
        </w:rPr>
      </w:pPr>
      <w:r w:rsidRPr="0073525B">
        <w:rPr>
          <w:rFonts w:eastAsia="Times New Roman" w:cs="Arial"/>
        </w:rPr>
        <w:t>Any legal or insurance protection of the school system will not be extended to employees who intentionally violate copyright laws.</w:t>
      </w:r>
    </w:p>
    <w:p w:rsidR="00F06EAD" w:rsidRPr="0073525B" w:rsidRDefault="00F06EAD" w:rsidP="0073525B">
      <w:pPr>
        <w:numPr>
          <w:ilvl w:val="0"/>
          <w:numId w:val="22"/>
        </w:numPr>
        <w:spacing w:after="0" w:line="240" w:lineRule="auto"/>
        <w:jc w:val="both"/>
        <w:rPr>
          <w:rFonts w:eastAsia="Times New Roman"/>
        </w:rPr>
      </w:pPr>
      <w:r w:rsidRPr="0073525B">
        <w:rPr>
          <w:rFonts w:eastAsia="Times New Roman" w:cs="Arial"/>
        </w:rPr>
        <w:t>It is the responsibility of the Administrator at each work site to establish practices that will enforce the school system copyright policies.</w:t>
      </w:r>
    </w:p>
    <w:p w:rsidR="00F06EAD" w:rsidRPr="0073525B" w:rsidRDefault="009E355C" w:rsidP="0073525B">
      <w:pPr>
        <w:numPr>
          <w:ilvl w:val="0"/>
          <w:numId w:val="22"/>
        </w:numPr>
        <w:spacing w:after="0" w:line="240" w:lineRule="auto"/>
        <w:jc w:val="both"/>
        <w:rPr>
          <w:rFonts w:eastAsia="Times New Roman"/>
        </w:rPr>
      </w:pPr>
      <w:r w:rsidRPr="0073525B">
        <w:rPr>
          <w:rFonts w:eastAsia="Times New Roman" w:cs="Arial"/>
        </w:rPr>
        <w:t>A</w:t>
      </w:r>
      <w:r w:rsidR="00F06EAD" w:rsidRPr="0073525B">
        <w:rPr>
          <w:rFonts w:eastAsia="Times New Roman" w:cs="Arial"/>
        </w:rPr>
        <w:t>ll staff members (including instructional assistants) and students are expected to abide by the provisions of this policy.</w:t>
      </w:r>
    </w:p>
    <w:p w:rsidR="00F06EAD" w:rsidRPr="0073525B" w:rsidRDefault="00F06EAD" w:rsidP="0073525B">
      <w:pPr>
        <w:numPr>
          <w:ilvl w:val="0"/>
          <w:numId w:val="22"/>
        </w:numPr>
        <w:spacing w:after="0" w:line="240" w:lineRule="auto"/>
        <w:jc w:val="both"/>
        <w:rPr>
          <w:rFonts w:eastAsia="Times New Roman"/>
        </w:rPr>
      </w:pPr>
      <w:r w:rsidRPr="0073525B">
        <w:rPr>
          <w:rFonts w:eastAsia="Times New Roman" w:cs="Arial"/>
        </w:rPr>
        <w:t xml:space="preserve">Either the </w:t>
      </w:r>
      <w:r w:rsidR="003C18F7" w:rsidRPr="0073525B">
        <w:rPr>
          <w:rFonts w:eastAsia="Times New Roman" w:cs="Arial"/>
        </w:rPr>
        <w:t>system</w:t>
      </w:r>
      <w:r w:rsidRPr="0073525B">
        <w:rPr>
          <w:rFonts w:eastAsia="Times New Roman" w:cs="Arial"/>
        </w:rPr>
        <w:t xml:space="preserve"> </w:t>
      </w:r>
      <w:r w:rsidR="009D45E0" w:rsidRPr="005B3820">
        <w:rPr>
          <w:rFonts w:eastAsia="Times New Roman"/>
        </w:rPr>
        <w:t>Director of Technology of Technology</w:t>
      </w:r>
      <w:r w:rsidRPr="0073525B">
        <w:rPr>
          <w:rFonts w:eastAsia="Times New Roman" w:cs="Arial"/>
        </w:rPr>
        <w:t xml:space="preserve"> or the local school Administrator is authorized to sign license acknowledgements for a school within the system. Copies of any system-wide license agreements must be signed by the </w:t>
      </w:r>
      <w:r w:rsidR="003C18F7" w:rsidRPr="0073525B">
        <w:rPr>
          <w:rFonts w:eastAsia="Times New Roman" w:cs="Arial"/>
        </w:rPr>
        <w:t>system</w:t>
      </w:r>
      <w:r w:rsidRPr="0073525B">
        <w:rPr>
          <w:rFonts w:eastAsia="Times New Roman" w:cs="Arial"/>
        </w:rPr>
        <w:t xml:space="preserve"> </w:t>
      </w:r>
      <w:r w:rsidR="009D45E0" w:rsidRPr="005B3820">
        <w:rPr>
          <w:rFonts w:eastAsia="Times New Roman"/>
        </w:rPr>
        <w:t>Director of Technology of Technology</w:t>
      </w:r>
      <w:r w:rsidRPr="005B3820">
        <w:rPr>
          <w:rFonts w:eastAsia="Times New Roman" w:cs="Arial"/>
        </w:rPr>
        <w:t xml:space="preserve"> and</w:t>
      </w:r>
      <w:r w:rsidRPr="0073525B">
        <w:rPr>
          <w:rFonts w:eastAsia="Times New Roman" w:cs="Arial"/>
        </w:rPr>
        <w:t>/or Superintendent and distributed to all schools that will use the software.  All binding contracts/agreements must be signed by the Superintendent.</w:t>
      </w:r>
    </w:p>
    <w:p w:rsidR="00F06EAD" w:rsidRPr="0073525B" w:rsidRDefault="00F06EAD" w:rsidP="0073525B">
      <w:pPr>
        <w:numPr>
          <w:ilvl w:val="0"/>
          <w:numId w:val="22"/>
        </w:numPr>
        <w:spacing w:after="0" w:line="240" w:lineRule="auto"/>
        <w:jc w:val="both"/>
        <w:rPr>
          <w:rFonts w:eastAsia="Times New Roman"/>
        </w:rPr>
      </w:pPr>
      <w:r w:rsidRPr="0073525B">
        <w:rPr>
          <w:rFonts w:eastAsia="Times New Roman" w:cs="Arial"/>
        </w:rPr>
        <w:t xml:space="preserve">The </w:t>
      </w:r>
      <w:r w:rsidR="003C18F7" w:rsidRPr="0073525B">
        <w:rPr>
          <w:rFonts w:eastAsia="Times New Roman" w:cs="Arial"/>
        </w:rPr>
        <w:t>system</w:t>
      </w:r>
      <w:r w:rsidRPr="0073525B">
        <w:rPr>
          <w:rFonts w:eastAsia="Times New Roman" w:cs="Arial"/>
        </w:rPr>
        <w:t xml:space="preserve"> technology staff is responsible for installation of all software in use on the wide area network.  The </w:t>
      </w:r>
      <w:r w:rsidR="003C18F7" w:rsidRPr="0073525B">
        <w:rPr>
          <w:rFonts w:eastAsia="Times New Roman" w:cs="Arial"/>
        </w:rPr>
        <w:t>system</w:t>
      </w:r>
      <w:r w:rsidRPr="0073525B">
        <w:rPr>
          <w:rFonts w:eastAsia="Times New Roman" w:cs="Arial"/>
        </w:rPr>
        <w:t xml:space="preserve"> technology staff or the local Administrator or their designee is responsible for installation of all software in use on the local area network and/or individual devices within and purchased by Tuscaloosa County School System.  Technology assistants or other designated staff may install software on technology devices with permission by the </w:t>
      </w:r>
      <w:r w:rsidR="003C18F7" w:rsidRPr="0073525B">
        <w:rPr>
          <w:rFonts w:eastAsia="Times New Roman" w:cs="Arial"/>
        </w:rPr>
        <w:t>system</w:t>
      </w:r>
      <w:r w:rsidRPr="0073525B">
        <w:rPr>
          <w:rFonts w:eastAsia="Times New Roman" w:cs="Arial"/>
        </w:rPr>
        <w:t xml:space="preserve"> </w:t>
      </w:r>
      <w:r w:rsidR="009D45E0" w:rsidRPr="005B3820">
        <w:rPr>
          <w:rFonts w:eastAsia="Times New Roman"/>
        </w:rPr>
        <w:t>Director of Technology of Technology</w:t>
      </w:r>
      <w:r w:rsidRPr="0073525B">
        <w:rPr>
          <w:rFonts w:eastAsia="Times New Roman" w:cs="Arial"/>
        </w:rPr>
        <w:t xml:space="preserve"> and/or local school Administrator.</w:t>
      </w:r>
    </w:p>
    <w:p w:rsidR="00F06EAD" w:rsidRPr="0073525B" w:rsidRDefault="00F06EAD" w:rsidP="0059399C">
      <w:pPr>
        <w:spacing w:after="0" w:line="240" w:lineRule="auto"/>
        <w:jc w:val="both"/>
        <w:rPr>
          <w:rFonts w:eastAsia="Times New Roman"/>
        </w:rPr>
      </w:pPr>
      <w:r w:rsidRPr="0073525B">
        <w:rPr>
          <w:rFonts w:eastAsia="Times New Roman" w:cs="Arial"/>
        </w:rPr>
        <w:t> </w:t>
      </w:r>
    </w:p>
    <w:p w:rsidR="00F06EAD" w:rsidRPr="0073525B" w:rsidRDefault="00F06EAD" w:rsidP="0073525B">
      <w:pPr>
        <w:spacing w:after="0" w:line="240" w:lineRule="auto"/>
        <w:rPr>
          <w:rFonts w:eastAsia="Times New Roman"/>
        </w:rPr>
      </w:pPr>
      <w:r w:rsidRPr="0073525B">
        <w:rPr>
          <w:rFonts w:eastAsia="Times New Roman" w:cs="Arial"/>
        </w:rPr>
        <w:t>The following computer programs are permissible for use in classrooms throughout the school system:</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lastRenderedPageBreak/>
        <w:t xml:space="preserve">Programs in the public domain (as long as the software applications do not provide utilities for hacking, bypassing, spying, or intentional disruption or non-approved access to the </w:t>
      </w:r>
      <w:r w:rsidR="003C18F7" w:rsidRPr="0073525B">
        <w:rPr>
          <w:rFonts w:eastAsia="Times New Roman" w:cs="Arial"/>
        </w:rPr>
        <w:t>system</w:t>
      </w:r>
      <w:r w:rsidRPr="0073525B">
        <w:rPr>
          <w:rFonts w:eastAsia="Times New Roman" w:cs="Arial"/>
        </w:rPr>
        <w:t xml:space="preserve">’s network resources.) </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t>Programs covered by a licensing agreement with the software author, vendor, or developer, whichever is applicable.</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t>Programs donated or loaned to the school (not illegal copies) having a written record that a bona fide contribution exists.</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t>Programs purchased by individual schools and having a written record that a bona fide purchase exists.</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t>Programs purchased by the user and having a written record that a bona fide purchase exists and can be produced by the user upon demand by the Superintendent or the Superintendent’s designee.</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t>Programs being reviewed or demonstrated by the user to reach a decision about possible future purchase or requested contribution or licensing.</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t>Programs written or developed by school system employees and students for the specific purpose of use in the classrooms of the school system.</w:t>
      </w:r>
    </w:p>
    <w:p w:rsidR="00F06EAD" w:rsidRPr="0073525B" w:rsidRDefault="00F06EAD" w:rsidP="0059399C">
      <w:pPr>
        <w:numPr>
          <w:ilvl w:val="0"/>
          <w:numId w:val="23"/>
        </w:numPr>
        <w:spacing w:after="0" w:line="240" w:lineRule="auto"/>
        <w:jc w:val="both"/>
        <w:rPr>
          <w:rFonts w:eastAsia="Times New Roman"/>
        </w:rPr>
      </w:pPr>
      <w:r w:rsidRPr="0073525B">
        <w:rPr>
          <w:rFonts w:eastAsia="Times New Roman" w:cs="Arial"/>
        </w:rPr>
        <w:t>The Board, by this presentation, hereby notifies all employees and the general public of the intent of this policy.</w:t>
      </w:r>
    </w:p>
    <w:p w:rsidR="00F06EAD" w:rsidRPr="0073525B" w:rsidRDefault="00F06EAD" w:rsidP="0073525B">
      <w:pPr>
        <w:spacing w:after="0" w:line="240" w:lineRule="auto"/>
        <w:jc w:val="both"/>
        <w:rPr>
          <w:rFonts w:eastAsia="Times New Roman"/>
        </w:rPr>
      </w:pPr>
      <w:r w:rsidRPr="0073525B">
        <w:rPr>
          <w:rFonts w:eastAsia="Times New Roman" w:cs="Arial"/>
        </w:rPr>
        <w:t> </w:t>
      </w:r>
    </w:p>
    <w:p w:rsidR="00F06EAD" w:rsidRPr="0073525B" w:rsidRDefault="00F06EAD" w:rsidP="0073525B">
      <w:pPr>
        <w:spacing w:after="0" w:line="240" w:lineRule="auto"/>
        <w:jc w:val="both"/>
        <w:rPr>
          <w:rFonts w:eastAsia="Times New Roman"/>
        </w:rPr>
      </w:pPr>
      <w:r w:rsidRPr="0073525B">
        <w:rPr>
          <w:rFonts w:eastAsia="Times New Roman" w:cs="Arial"/>
        </w:rPr>
        <w:t>It is also the policy of the school system that there is no copying of copyrighted or proprietary programs on computers belonging to the school system.</w:t>
      </w:r>
    </w:p>
    <w:p w:rsidR="00F06EAD" w:rsidRPr="0073525B" w:rsidRDefault="00F06EAD" w:rsidP="0073525B">
      <w:pPr>
        <w:spacing w:after="0" w:line="240" w:lineRule="auto"/>
        <w:ind w:right="720"/>
        <w:jc w:val="both"/>
        <w:rPr>
          <w:rFonts w:eastAsia="Times New Roman"/>
        </w:rPr>
      </w:pPr>
      <w:r w:rsidRPr="0073525B">
        <w:rPr>
          <w:rFonts w:eastAsia="Times New Roman" w:cs="Arial"/>
        </w:rPr>
        <w:t> </w:t>
      </w:r>
    </w:p>
    <w:p w:rsidR="00F06EAD" w:rsidRPr="0073525B" w:rsidRDefault="00F06EAD" w:rsidP="008744E7">
      <w:pPr>
        <w:spacing w:after="0" w:line="240" w:lineRule="auto"/>
        <w:ind w:left="720"/>
        <w:jc w:val="both"/>
        <w:rPr>
          <w:rFonts w:eastAsia="Times New Roman"/>
        </w:rPr>
      </w:pPr>
      <w:r w:rsidRPr="0073525B">
        <w:rPr>
          <w:rFonts w:eastAsia="Times New Roman" w:cs="Arial"/>
          <w:u w:val="single"/>
        </w:rPr>
        <w:t>17 U.S.C. 106</w:t>
      </w:r>
      <w:r w:rsidRPr="0073525B">
        <w:rPr>
          <w:rFonts w:eastAsia="Times New Roman" w:cs="Arial"/>
        </w:rPr>
        <w:t xml:space="preserve">; Adapted with permission from policy statement approved by Board of </w:t>
      </w:r>
      <w:r w:rsidR="009D45E0">
        <w:rPr>
          <w:rFonts w:eastAsia="Times New Roman" w:cs="Arial"/>
        </w:rPr>
        <w:t xml:space="preserve">Director </w:t>
      </w:r>
      <w:r w:rsidRPr="0073525B">
        <w:rPr>
          <w:rFonts w:eastAsia="Times New Roman" w:cs="Arial"/>
        </w:rPr>
        <w:t xml:space="preserve">of the International Council for Computers in Education.  Definition:  Copyright is a form of protection provided by the laws of the United States (title 17, </w:t>
      </w:r>
      <w:r w:rsidRPr="0073525B">
        <w:rPr>
          <w:rFonts w:eastAsia="Times New Roman" w:cs="Arial"/>
          <w:i/>
          <w:iCs/>
        </w:rPr>
        <w:t xml:space="preserve">U. S. Code) </w:t>
      </w:r>
      <w:r w:rsidRPr="0073525B">
        <w:rPr>
          <w:rFonts w:eastAsia="Times New Roman" w:cs="Arial"/>
        </w:rPr>
        <w:t xml:space="preserve">to the authors of “original works of authorship,” including literary, dramatic, musical, artistic, and certain other intellectual works. This protection is available to both published and unpublished works. </w:t>
      </w:r>
    </w:p>
    <w:p w:rsidR="00F06EAD" w:rsidRPr="0073525B" w:rsidRDefault="00F06EAD" w:rsidP="0073525B">
      <w:pPr>
        <w:tabs>
          <w:tab w:val="left" w:pos="180"/>
          <w:tab w:val="left" w:pos="270"/>
          <w:tab w:val="left" w:pos="360"/>
        </w:tabs>
        <w:spacing w:after="0" w:line="240" w:lineRule="auto"/>
        <w:ind w:left="720" w:right="720" w:hanging="270"/>
        <w:jc w:val="both"/>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ind w:left="270" w:hanging="270"/>
        <w:rPr>
          <w:rFonts w:eastAsia="Times New Roman"/>
        </w:rPr>
      </w:pPr>
      <w:r w:rsidRPr="0073525B">
        <w:rPr>
          <w:rFonts w:eastAsia="Times New Roman"/>
          <w:b/>
          <w:bCs/>
        </w:rPr>
        <w:t>V. EMAIL:</w:t>
      </w:r>
    </w:p>
    <w:p w:rsidR="00F06EAD" w:rsidRPr="0073525B" w:rsidRDefault="00F06EAD" w:rsidP="008744E7">
      <w:pPr>
        <w:numPr>
          <w:ilvl w:val="0"/>
          <w:numId w:val="24"/>
        </w:numPr>
        <w:tabs>
          <w:tab w:val="left" w:pos="180"/>
          <w:tab w:val="left" w:pos="270"/>
          <w:tab w:val="left" w:pos="360"/>
        </w:tabs>
        <w:spacing w:after="0" w:line="240" w:lineRule="auto"/>
        <w:rPr>
          <w:rFonts w:eastAsia="Times New Roman"/>
        </w:rPr>
      </w:pPr>
      <w:r w:rsidRPr="0073525B">
        <w:rPr>
          <w:rFonts w:eastAsia="Times New Roman"/>
        </w:rPr>
        <w:t xml:space="preserve">Tuscaloosa County School System provides access to email accounts for </w:t>
      </w:r>
      <w:r w:rsidR="009D45E0" w:rsidRPr="005B3820">
        <w:rPr>
          <w:rFonts w:eastAsia="Times New Roman"/>
        </w:rPr>
        <w:t>select student grade levels</w:t>
      </w:r>
      <w:r w:rsidR="009D45E0">
        <w:rPr>
          <w:rFonts w:eastAsia="Times New Roman"/>
        </w:rPr>
        <w:t xml:space="preserve"> and </w:t>
      </w:r>
      <w:r w:rsidRPr="0073525B">
        <w:rPr>
          <w:rFonts w:eastAsia="Times New Roman"/>
        </w:rPr>
        <w:t xml:space="preserve">all employees and long-term substitutes who require an email account and network access.  The majority of employees including teachers are required to use the Exchange Outlook Webmail access.  Administrators, clerical staff, and other employees who have static work areas are permitted to use the Outlook for their connectivity.  Email accounts may be granted for school related organizations or classes with designated employee sponsors.  (Note: The Outlook applications named herein are subject to change; therefore, in the event of a name or application change, this policy will remain in effect with the new applications as defined by the procedures from the Technology Department.)   </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 xml:space="preserve">Tuscaloosa County School System makes a reasonable effort to maintain/backup email for normal business operations.  Backups are maintained as needed and controlled by the Technology Department.  In addition, by federal law, the system is required to have in place a message archival system.  </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Technical support is provided for Tuscaloosa County School System email accounts used to conduct educational and/or instructional business.</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lastRenderedPageBreak/>
        <w:t>Personal use of email is permitted as long as it does not violate Tuscaloosa County School System policy or adversely affect others or the speed of the network.</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Use of Tuscaloosa County School System email accounts for harassing or threatening is strictly prohibited.</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 xml:space="preserve">Tuscaloosa County School System email accounts may not be used for political activity, personal gain, commercial purposes, or profit.  Unsolicited political or commercial email that is received from outside sources beyond our control is not considered a violation of this policy.  However, local or state organizations that participate in political activity that contact our employees via </w:t>
      </w:r>
      <w:r w:rsidR="003C18F7" w:rsidRPr="0073525B">
        <w:rPr>
          <w:rFonts w:eastAsia="Times New Roman"/>
        </w:rPr>
        <w:t>system</w:t>
      </w:r>
      <w:r w:rsidRPr="0073525B">
        <w:rPr>
          <w:rFonts w:eastAsia="Times New Roman"/>
        </w:rPr>
        <w:t xml:space="preserve"> email may be blocked at the discretion of the board of education.       </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 xml:space="preserve">When using email, all users are responsible for maintaining professionalism at all times.  Avoid impulsive and informal communication.  Users must be constantly mindful of the need to review carefully and reconsider email communications before responding to and/or sending email.  As a general rule, the content of an email should be acceptable to a general audience. </w:t>
      </w:r>
    </w:p>
    <w:p w:rsidR="00F06EAD" w:rsidRPr="0073525B" w:rsidRDefault="00F06EAD" w:rsidP="008744E7">
      <w:pPr>
        <w:numPr>
          <w:ilvl w:val="0"/>
          <w:numId w:val="24"/>
        </w:numPr>
        <w:spacing w:after="0" w:line="240" w:lineRule="auto"/>
        <w:jc w:val="both"/>
        <w:rPr>
          <w:rFonts w:eastAsia="Times New Roman"/>
        </w:rPr>
      </w:pPr>
      <w:r w:rsidRPr="0073525B">
        <w:rPr>
          <w:rFonts w:eastAsia="Times New Roman"/>
        </w:rPr>
        <w:t>Tuscaloosa County School System email accounts may not be used for attempting to send or sending anonymous messages.</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Tuscaloosa County School System email accounts may not be used for sending mass emails unless to parent lists or for other educational purposes.</w:t>
      </w:r>
    </w:p>
    <w:p w:rsidR="00F06EAD" w:rsidRPr="0073525B" w:rsidRDefault="00F06EAD" w:rsidP="008744E7">
      <w:pPr>
        <w:numPr>
          <w:ilvl w:val="0"/>
          <w:numId w:val="24"/>
        </w:numPr>
        <w:spacing w:after="0" w:line="240" w:lineRule="auto"/>
        <w:jc w:val="both"/>
        <w:rPr>
          <w:rFonts w:eastAsia="Times New Roman"/>
        </w:rPr>
      </w:pPr>
      <w:r w:rsidRPr="0073525B">
        <w:rPr>
          <w:rFonts w:eastAsia="Times New Roman"/>
        </w:rPr>
        <w:t>Even though email is securely transmitted, discretion must be used when sending or encouraging the receipt of email containing sensitive information about students, families, school system employees, or any individuals.  There can be no assurance that email will be confidential and/or private.</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 xml:space="preserve">There is a system imposed limit on storage for email accounts.  Users meeting or exceeding the limit will be unable to send or receive emails. </w:t>
      </w:r>
    </w:p>
    <w:p w:rsidR="00F06EAD" w:rsidRPr="0073525B" w:rsidRDefault="00F06EAD" w:rsidP="008744E7">
      <w:pPr>
        <w:numPr>
          <w:ilvl w:val="0"/>
          <w:numId w:val="24"/>
        </w:numPr>
        <w:spacing w:after="0" w:line="240" w:lineRule="auto"/>
        <w:jc w:val="both"/>
        <w:rPr>
          <w:rFonts w:eastAsia="Times New Roman"/>
        </w:rPr>
      </w:pPr>
      <w:r w:rsidRPr="0073525B">
        <w:rPr>
          <w:rFonts w:eastAsia="Times New Roman"/>
        </w:rPr>
        <w:t>Users who require maintaining email(s) for more than 365 days should print said emails and file or store electronically in a different format.</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Tuscaloosa County School System technology staff, administrative staff, and Tuscaloosa County Board of Education do not technically support or maintain individual user initiated email archives.</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 xml:space="preserve">Incoming and outgoing email is filtered by the </w:t>
      </w:r>
      <w:r w:rsidR="003C18F7" w:rsidRPr="0073525B">
        <w:rPr>
          <w:rFonts w:eastAsia="Times New Roman"/>
        </w:rPr>
        <w:t>system</w:t>
      </w:r>
      <w:r w:rsidRPr="0073525B">
        <w:rPr>
          <w:rFonts w:eastAsia="Times New Roman"/>
        </w:rPr>
        <w:t xml:space="preserve"> for inappropriate content, viruses, phishing, and/or malware. However, no filtering system is foolproof, and material deemed inappropriate by individual users or harmful may be transmitted in spite of filtering.  Tuscaloosa County School System cannot assume any liability for such breaches of the filter.</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Email accounts will automatically expire on the last full day of employment.</w:t>
      </w:r>
    </w:p>
    <w:p w:rsidR="00F06EAD" w:rsidRPr="0073525B" w:rsidRDefault="00F06EAD" w:rsidP="008744E7">
      <w:pPr>
        <w:numPr>
          <w:ilvl w:val="0"/>
          <w:numId w:val="24"/>
        </w:numPr>
        <w:tabs>
          <w:tab w:val="left" w:pos="360"/>
        </w:tabs>
        <w:spacing w:after="0" w:line="240" w:lineRule="auto"/>
        <w:jc w:val="both"/>
        <w:rPr>
          <w:rFonts w:eastAsia="Times New Roman"/>
        </w:rPr>
      </w:pPr>
      <w:r w:rsidRPr="0073525B">
        <w:rPr>
          <w:rFonts w:eastAsia="Times New Roman"/>
        </w:rPr>
        <w:t xml:space="preserve">At the discretion of the </w:t>
      </w:r>
      <w:r w:rsidR="009D45E0" w:rsidRPr="005B3820">
        <w:rPr>
          <w:rFonts w:eastAsia="Times New Roman"/>
        </w:rPr>
        <w:t>Director of Technology</w:t>
      </w:r>
      <w:r w:rsidRPr="0073525B">
        <w:rPr>
          <w:rFonts w:eastAsia="Times New Roman"/>
        </w:rPr>
        <w:t>, email accounts may be locked without notice.</w:t>
      </w:r>
    </w:p>
    <w:p w:rsidR="00F06EAD" w:rsidRPr="0073525B" w:rsidRDefault="00F06EAD" w:rsidP="0073525B">
      <w:pPr>
        <w:tabs>
          <w:tab w:val="left" w:pos="180"/>
          <w:tab w:val="left" w:pos="270"/>
          <w:tab w:val="left" w:pos="360"/>
        </w:tabs>
        <w:spacing w:after="0" w:line="240" w:lineRule="auto"/>
        <w:ind w:right="467" w:firstLine="45"/>
        <w:jc w:val="both"/>
        <w:rPr>
          <w:rFonts w:eastAsia="Times New Roman"/>
        </w:rPr>
      </w:pPr>
      <w:r w:rsidRPr="0073525B">
        <w:rPr>
          <w:rFonts w:eastAsia="Times New Roman"/>
        </w:rPr>
        <w:t> </w:t>
      </w:r>
    </w:p>
    <w:p w:rsidR="00F06EAD" w:rsidRPr="0073525B" w:rsidRDefault="00F06EAD" w:rsidP="0073525B">
      <w:pPr>
        <w:spacing w:after="0" w:line="240" w:lineRule="auto"/>
        <w:rPr>
          <w:rFonts w:eastAsia="Times New Roman"/>
        </w:rPr>
      </w:pPr>
      <w:r w:rsidRPr="0073525B">
        <w:rPr>
          <w:rFonts w:eastAsia="Times New Roman"/>
          <w:b/>
          <w:bCs/>
        </w:rPr>
        <w:t xml:space="preserve"> VI. INTERNET USE: </w:t>
      </w:r>
    </w:p>
    <w:p w:rsidR="00F06EAD" w:rsidRPr="0073525B" w:rsidRDefault="00F06EAD" w:rsidP="008744E7">
      <w:pPr>
        <w:numPr>
          <w:ilvl w:val="0"/>
          <w:numId w:val="25"/>
        </w:numPr>
        <w:tabs>
          <w:tab w:val="left" w:pos="180"/>
          <w:tab w:val="left" w:pos="270"/>
          <w:tab w:val="left" w:pos="360"/>
        </w:tabs>
        <w:spacing w:after="0" w:line="240" w:lineRule="auto"/>
        <w:ind w:left="1080"/>
        <w:jc w:val="both"/>
        <w:rPr>
          <w:rFonts w:eastAsia="Times New Roman"/>
        </w:rPr>
      </w:pPr>
      <w:r w:rsidRPr="0073525B">
        <w:rPr>
          <w:rFonts w:eastAsia="Times New Roman"/>
        </w:rPr>
        <w:t>The intent of the Tuscaloosa County School System is to provide access to resources available via the Internet with the understanding that employees and students will access and use information that is appropriate for their various curricula or position.</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All school rules and guidelines for appropriate technology usage as well as local, state, and federal laws apply to usage of the Internet.</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 xml:space="preserve">Teachers should screen all Internet resources before projecting them in the classroom. </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Students gain access to the Internet by agreeing to conduct themselves in a considerate and responsible manner and by providing written permission from their parents.</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lastRenderedPageBreak/>
        <w:t>Students are allowed to conduct independent research on the Internet upon the receipt of the appropriate permission forms.</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Permission is not transferable, and therefore may not be shared.  Existing permission forms are valid until new forms are received.  Students are required to have new forms signed each year or when changing schools.</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Students who are allowed independent access to the Internet have the capability of accessing material that has not been screened and must follow all school rules and Technology Policy Guidelines as described within this policy.</w:t>
      </w:r>
    </w:p>
    <w:p w:rsidR="00F06EAD" w:rsidRPr="0073525B" w:rsidRDefault="00F06EAD" w:rsidP="008744E7">
      <w:pPr>
        <w:numPr>
          <w:ilvl w:val="0"/>
          <w:numId w:val="25"/>
        </w:numPr>
        <w:spacing w:after="0" w:line="240" w:lineRule="auto"/>
        <w:ind w:left="1080"/>
        <w:jc w:val="both"/>
        <w:rPr>
          <w:rFonts w:eastAsia="Times New Roman"/>
        </w:rPr>
      </w:pPr>
      <w:r w:rsidRPr="0073525B">
        <w:rPr>
          <w:rFonts w:eastAsia="Times New Roman"/>
        </w:rPr>
        <w:t xml:space="preserve">Internet activity can and will be monitored along with other aspects of technology usage. Internet access for all users is filtered by the </w:t>
      </w:r>
      <w:r w:rsidR="003C18F7" w:rsidRPr="0073525B">
        <w:rPr>
          <w:rFonts w:eastAsia="Times New Roman"/>
        </w:rPr>
        <w:t>system</w:t>
      </w:r>
      <w:r w:rsidRPr="0073525B">
        <w:rPr>
          <w:rFonts w:eastAsia="Times New Roman"/>
        </w:rPr>
        <w:t xml:space="preserve"> through the content filters and policies.  The Technology Department is responsible for monitoring all connections.</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URLs (web addresses) and IP addresses may be added to or deleted from the filtered list by the Technology Department.</w:t>
      </w:r>
    </w:p>
    <w:p w:rsidR="00F06EAD" w:rsidRPr="0073525B" w:rsidRDefault="00F15E86" w:rsidP="008744E7">
      <w:pPr>
        <w:numPr>
          <w:ilvl w:val="0"/>
          <w:numId w:val="25"/>
        </w:numPr>
        <w:tabs>
          <w:tab w:val="left" w:pos="360"/>
        </w:tabs>
        <w:spacing w:after="0" w:line="240" w:lineRule="auto"/>
        <w:ind w:left="1080"/>
        <w:jc w:val="both"/>
        <w:rPr>
          <w:rFonts w:eastAsia="Times New Roman"/>
        </w:rPr>
      </w:pPr>
      <w:r w:rsidRPr="0073525B">
        <w:rPr>
          <w:rFonts w:eastAsia="Times New Roman"/>
        </w:rPr>
        <w:t>U</w:t>
      </w:r>
      <w:r w:rsidR="00F06EAD" w:rsidRPr="0073525B">
        <w:rPr>
          <w:rFonts w:eastAsia="Times New Roman"/>
        </w:rPr>
        <w:t xml:space="preserve">sers requesting sites for blocking or unblocking must list specific URLs. </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 xml:space="preserve">Successful or unsuccessful attempts to bypass the Internet filter by using proxies or other resources are a violation of this policy.  </w:t>
      </w:r>
    </w:p>
    <w:p w:rsidR="00F06EAD" w:rsidRPr="0073525B" w:rsidRDefault="00F06EAD" w:rsidP="008744E7">
      <w:pPr>
        <w:numPr>
          <w:ilvl w:val="0"/>
          <w:numId w:val="25"/>
        </w:numPr>
        <w:tabs>
          <w:tab w:val="left" w:pos="360"/>
        </w:tabs>
        <w:spacing w:after="0" w:line="240" w:lineRule="auto"/>
        <w:ind w:left="1080"/>
        <w:jc w:val="both"/>
        <w:rPr>
          <w:rFonts w:eastAsia="Times New Roman"/>
        </w:rPr>
      </w:pPr>
      <w:r w:rsidRPr="0073525B">
        <w:rPr>
          <w:rFonts w:eastAsia="Times New Roman"/>
        </w:rPr>
        <w:t>Internet use refers to Internet access via all Tuscaloosa County School System private and public networks.</w:t>
      </w:r>
    </w:p>
    <w:p w:rsidR="00F06EAD" w:rsidRPr="0073525B" w:rsidRDefault="00F06EAD" w:rsidP="0073525B">
      <w:pPr>
        <w:tabs>
          <w:tab w:val="left" w:pos="180"/>
          <w:tab w:val="left" w:pos="270"/>
          <w:tab w:val="left" w:pos="360"/>
        </w:tabs>
        <w:spacing w:after="0" w:line="240" w:lineRule="auto"/>
        <w:ind w:left="270" w:right="467" w:hanging="270"/>
        <w:jc w:val="both"/>
        <w:rPr>
          <w:rFonts w:eastAsia="Times New Roman"/>
        </w:rPr>
      </w:pPr>
      <w:r w:rsidRPr="0073525B">
        <w:rPr>
          <w:rFonts w:eastAsia="Times New Roman"/>
        </w:rPr>
        <w:t> </w:t>
      </w:r>
    </w:p>
    <w:p w:rsidR="00F06EAD" w:rsidRPr="0073525B" w:rsidRDefault="00F06EAD" w:rsidP="0059399C">
      <w:pPr>
        <w:spacing w:after="0" w:line="240" w:lineRule="auto"/>
        <w:jc w:val="both"/>
        <w:rPr>
          <w:rFonts w:eastAsia="Times New Roman"/>
        </w:rPr>
      </w:pPr>
      <w:r w:rsidRPr="0073525B">
        <w:rPr>
          <w:rFonts w:eastAsia="Times New Roman"/>
        </w:rPr>
        <w:t> </w:t>
      </w:r>
      <w:r w:rsidRPr="0073525B">
        <w:rPr>
          <w:rFonts w:eastAsia="Times New Roman"/>
          <w:b/>
          <w:bCs/>
        </w:rPr>
        <w:t>VII. WEB PUBLISHING:</w:t>
      </w:r>
    </w:p>
    <w:p w:rsidR="00F06EAD" w:rsidRPr="0073525B"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 xml:space="preserve">The Tuscaloosa County School System web site is limited to usage associated with activities of Tuscaloosa County Schools.  The web site cannot be used for profit, for commercial purposes, to express personal opinions, or to editorialize. </w:t>
      </w:r>
    </w:p>
    <w:p w:rsidR="00F06EAD" w:rsidRPr="0073525B"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The Technology Department staff reserves the right to reject all or part of a proposed or posted web page.</w:t>
      </w:r>
    </w:p>
    <w:p w:rsidR="00F06EAD" w:rsidRPr="0073525B"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All pages posted on the Tuscaloosa County School System web site must be designed/written with approved software applications or web portals.</w:t>
      </w:r>
    </w:p>
    <w:p w:rsidR="00F06EAD" w:rsidRPr="0073525B"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It must be easy to determine the name or title of the person responsible for the content on each web page or sections of web pages housed on the Tuscaloosa County School System website.</w:t>
      </w:r>
    </w:p>
    <w:p w:rsidR="00F06EAD" w:rsidRPr="0073525B"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A staff member’s primary web page should be housed on the Tuscaloosa County School System web site.</w:t>
      </w:r>
    </w:p>
    <w:p w:rsidR="00F06EAD" w:rsidRPr="0073525B"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 xml:space="preserve">Links from pages housed on the Tuscaloosa County School System website to personal blogs, social networking sites, advertisements unrelated to school system business, and/or personal web pages are prohibited. </w:t>
      </w:r>
    </w:p>
    <w:p w:rsidR="00F06EAD" w:rsidRPr="0073525B"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 xml:space="preserve">Student pictures or other personally identifiable information such as name or grade level, etc., can be used in accordance with the signed “Tuscaloosa County School System Technology Usage Agreement” and in accordance with FERPA guidelines. </w:t>
      </w:r>
    </w:p>
    <w:p w:rsidR="00F06EAD" w:rsidRPr="0073525B" w:rsidRDefault="00F06EAD" w:rsidP="008744E7">
      <w:pPr>
        <w:numPr>
          <w:ilvl w:val="0"/>
          <w:numId w:val="16"/>
        </w:numPr>
        <w:spacing w:after="0" w:line="240" w:lineRule="auto"/>
        <w:ind w:left="1080"/>
        <w:jc w:val="both"/>
        <w:rPr>
          <w:rFonts w:eastAsia="Times New Roman"/>
        </w:rPr>
      </w:pPr>
      <w:r w:rsidRPr="0073525B">
        <w:rPr>
          <w:rFonts w:eastAsia="Times New Roman" w:cs="Arial"/>
        </w:rPr>
        <w:t xml:space="preserve">Student posting of personally identifying information of any kind on the Tuscaloosa County website or linking to personal information from the Tuscaloosa County School System website is prohibited.  Personally identifying information includes home address, work address, home and/or cell phone numbers, social security number, etc. </w:t>
      </w:r>
    </w:p>
    <w:p w:rsidR="00F06EAD" w:rsidRPr="0059399C" w:rsidRDefault="003B1633" w:rsidP="008744E7">
      <w:pPr>
        <w:numPr>
          <w:ilvl w:val="0"/>
          <w:numId w:val="16"/>
        </w:numPr>
        <w:spacing w:after="0" w:line="240" w:lineRule="auto"/>
        <w:ind w:left="1080"/>
        <w:jc w:val="both"/>
        <w:rPr>
          <w:rFonts w:eastAsia="Times New Roman"/>
        </w:rPr>
      </w:pPr>
      <w:r w:rsidRPr="0059399C">
        <w:rPr>
          <w:rFonts w:eastAsia="Arial"/>
        </w:rPr>
        <w:t>I</w:t>
      </w:r>
      <w:r w:rsidR="00F06EAD" w:rsidRPr="0059399C">
        <w:rPr>
          <w:rFonts w:eastAsia="Times New Roman"/>
        </w:rPr>
        <w:t xml:space="preserve">ndividual students may be identified by full name unless permission to do so is denied by the parent or guardian in writing on the </w:t>
      </w:r>
      <w:r w:rsidR="00F06EAD" w:rsidRPr="0059399C">
        <w:rPr>
          <w:rFonts w:eastAsia="Times New Roman"/>
          <w:i/>
          <w:iCs/>
        </w:rPr>
        <w:t>Technology Resource Agreement</w:t>
      </w:r>
      <w:r w:rsidR="00F06EAD" w:rsidRPr="0059399C">
        <w:rPr>
          <w:rFonts w:eastAsia="Times New Roman"/>
        </w:rPr>
        <w:t xml:space="preserve"> form.  Full names may </w:t>
      </w:r>
      <w:r w:rsidR="00F06EAD" w:rsidRPr="0059399C">
        <w:rPr>
          <w:rFonts w:eastAsia="Times New Roman"/>
        </w:rPr>
        <w:lastRenderedPageBreak/>
        <w:t xml:space="preserve">only be used in reporting student participation in school sponsored extracurricular activities, </w:t>
      </w:r>
      <w:r w:rsidR="0059399C">
        <w:rPr>
          <w:rFonts w:eastAsia="Times New Roman"/>
        </w:rPr>
        <w:t>a</w:t>
      </w:r>
      <w:r w:rsidR="00F06EAD" w:rsidRPr="0059399C">
        <w:rPr>
          <w:rFonts w:eastAsia="Times New Roman"/>
        </w:rPr>
        <w:t>chievements, and other positive recognitions.</w:t>
      </w:r>
    </w:p>
    <w:p w:rsidR="0059399C" w:rsidRDefault="00F06EAD" w:rsidP="008744E7">
      <w:pPr>
        <w:numPr>
          <w:ilvl w:val="0"/>
          <w:numId w:val="16"/>
        </w:numPr>
        <w:tabs>
          <w:tab w:val="left" w:pos="360"/>
        </w:tabs>
        <w:spacing w:after="0" w:line="240" w:lineRule="auto"/>
        <w:ind w:left="1080"/>
        <w:jc w:val="both"/>
        <w:rPr>
          <w:rFonts w:eastAsia="Times New Roman"/>
        </w:rPr>
      </w:pPr>
      <w:r w:rsidRPr="0073525B">
        <w:rPr>
          <w:rFonts w:eastAsia="Times New Roman"/>
        </w:rPr>
        <w:t xml:space="preserve">No written permission is required to list faculty/staff and their school contact information </w:t>
      </w:r>
    </w:p>
    <w:p w:rsidR="00F06EAD" w:rsidRPr="0073525B" w:rsidRDefault="008744E7" w:rsidP="008744E7">
      <w:pPr>
        <w:tabs>
          <w:tab w:val="left" w:pos="360"/>
        </w:tabs>
        <w:spacing w:after="0" w:line="240" w:lineRule="auto"/>
        <w:ind w:left="1080" w:hanging="360"/>
        <w:jc w:val="both"/>
        <w:rPr>
          <w:rFonts w:eastAsia="Times New Roman"/>
        </w:rPr>
      </w:pPr>
      <w:r>
        <w:rPr>
          <w:rFonts w:eastAsia="Times New Roman"/>
        </w:rPr>
        <w:tab/>
      </w:r>
      <w:r w:rsidR="00F06EAD" w:rsidRPr="0073525B">
        <w:rPr>
          <w:rFonts w:eastAsia="Times New Roman"/>
        </w:rPr>
        <w:t xml:space="preserve">(phone extension, email address, etc.).  </w:t>
      </w:r>
    </w:p>
    <w:p w:rsidR="00F06EAD" w:rsidRPr="0073525B" w:rsidRDefault="00F06EAD" w:rsidP="008744E7">
      <w:pPr>
        <w:numPr>
          <w:ilvl w:val="0"/>
          <w:numId w:val="16"/>
        </w:numPr>
        <w:spacing w:after="0" w:line="240" w:lineRule="auto"/>
        <w:ind w:left="1080"/>
        <w:jc w:val="both"/>
        <w:rPr>
          <w:rFonts w:eastAsia="Times New Roman"/>
        </w:rPr>
      </w:pPr>
      <w:r w:rsidRPr="0073525B">
        <w:rPr>
          <w:rFonts w:eastAsia="Times New Roman"/>
        </w:rPr>
        <w:t xml:space="preserve">Permission for publishing employee photographs on the Tuscaloosa County School System website is assumed unless the employee specifies otherwise in writing to his or her direct supervisor.  </w:t>
      </w:r>
    </w:p>
    <w:p w:rsidR="00F06EAD" w:rsidRPr="0073525B" w:rsidRDefault="00F06EAD" w:rsidP="008744E7">
      <w:pPr>
        <w:numPr>
          <w:ilvl w:val="0"/>
          <w:numId w:val="16"/>
        </w:numPr>
        <w:spacing w:after="0" w:line="240" w:lineRule="auto"/>
        <w:ind w:left="1080"/>
        <w:jc w:val="both"/>
        <w:rPr>
          <w:rFonts w:eastAsia="Times New Roman"/>
        </w:rPr>
      </w:pPr>
      <w:r w:rsidRPr="0073525B">
        <w:rPr>
          <w:rFonts w:eastAsia="Times New Roman"/>
        </w:rPr>
        <w:t xml:space="preserve">Infringement of copyright laws, obscene, harassing, or threatening materials on websites are against the law and are subject to prosecution. </w:t>
      </w:r>
    </w:p>
    <w:p w:rsidR="00F06EAD" w:rsidRPr="0073525B" w:rsidRDefault="00F06EAD" w:rsidP="0059399C">
      <w:pPr>
        <w:tabs>
          <w:tab w:val="left" w:pos="180"/>
          <w:tab w:val="left" w:pos="270"/>
          <w:tab w:val="left" w:pos="360"/>
        </w:tabs>
        <w:spacing w:after="0" w:line="240" w:lineRule="auto"/>
        <w:ind w:left="270" w:right="467" w:hanging="270"/>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b/>
          <w:bCs/>
        </w:rPr>
        <w:t>VIII. EXAMPLES OF INAPPROPRIATE USE:</w:t>
      </w:r>
    </w:p>
    <w:p w:rsidR="00F06EAD" w:rsidRPr="0073525B" w:rsidRDefault="00F06EAD" w:rsidP="008744E7">
      <w:pPr>
        <w:spacing w:after="0" w:line="240" w:lineRule="auto"/>
        <w:jc w:val="both"/>
        <w:rPr>
          <w:rFonts w:eastAsia="Times New Roman"/>
        </w:rPr>
      </w:pPr>
      <w:r w:rsidRPr="0073525B">
        <w:rPr>
          <w:rFonts w:eastAsia="Times New Roman"/>
        </w:rPr>
        <w:t xml:space="preserve">This list is not all-inclusive but is intended to provide general guidance.  Anything that would be considered inappropriate in "paper form" or “verbal form” is also considered inappropriate in electronic form.  Information, such as but not limited to Student Management and Payroll data, accessed through school system technologies may not be used for any private business activity.  The following are examples of inappropriate activities when using any Tuscaloosa County School System network, email system, hardware, software, technology services, and/or Internet access: </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Using another user's password or attempting to discover another user's password.</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Sharing passwords.</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 xml:space="preserve">Trespassing in another user's files, folders, home </w:t>
      </w:r>
      <w:r w:rsidR="009D45E0">
        <w:rPr>
          <w:rFonts w:eastAsia="Times New Roman"/>
        </w:rPr>
        <w:t>Director of Technology</w:t>
      </w:r>
      <w:r w:rsidRPr="0073525B">
        <w:rPr>
          <w:rFonts w:eastAsia="Times New Roman"/>
        </w:rPr>
        <w:t>, or work.</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 xml:space="preserve">Saving information on any network drive or </w:t>
      </w:r>
      <w:r w:rsidR="009D45E0">
        <w:rPr>
          <w:rFonts w:eastAsia="Times New Roman"/>
        </w:rPr>
        <w:t>Director of Technology</w:t>
      </w:r>
      <w:r w:rsidRPr="0073525B">
        <w:rPr>
          <w:rFonts w:eastAsia="Times New Roman"/>
        </w:rPr>
        <w:t xml:space="preserve"> other than one’s personal home </w:t>
      </w:r>
      <w:r w:rsidR="009D45E0">
        <w:rPr>
          <w:rFonts w:eastAsia="Times New Roman"/>
        </w:rPr>
        <w:t>Director of Technology</w:t>
      </w:r>
      <w:r w:rsidRPr="0073525B">
        <w:rPr>
          <w:rFonts w:eastAsia="Times New Roman"/>
        </w:rPr>
        <w:t xml:space="preserve"> or a teacher-specified or approved location. </w:t>
      </w:r>
    </w:p>
    <w:p w:rsidR="00F06EAD" w:rsidRPr="0073525B" w:rsidRDefault="00F06EAD" w:rsidP="008744E7">
      <w:pPr>
        <w:numPr>
          <w:ilvl w:val="0"/>
          <w:numId w:val="26"/>
        </w:numPr>
        <w:spacing w:after="0" w:line="240" w:lineRule="auto"/>
        <w:ind w:left="1080"/>
        <w:jc w:val="both"/>
        <w:rPr>
          <w:rFonts w:eastAsia="Times New Roman"/>
        </w:rPr>
      </w:pPr>
      <w:r w:rsidRPr="0073525B">
        <w:rPr>
          <w:rFonts w:eastAsia="Times New Roman"/>
        </w:rPr>
        <w:t xml:space="preserve">Downloading, installing, or copying software of any kind onto a computer, laptop, home </w:t>
      </w:r>
      <w:r w:rsidR="009D45E0">
        <w:rPr>
          <w:rFonts w:eastAsia="Times New Roman"/>
        </w:rPr>
        <w:t xml:space="preserve">Director of </w:t>
      </w:r>
      <w:r w:rsidRPr="0073525B">
        <w:rPr>
          <w:rFonts w:eastAsia="Times New Roman"/>
        </w:rPr>
        <w:t>network drive, or other eDevice (except for approved updates or apps).</w:t>
      </w:r>
    </w:p>
    <w:p w:rsidR="00F06EAD" w:rsidRPr="0073525B" w:rsidRDefault="00F06EAD" w:rsidP="008744E7">
      <w:pPr>
        <w:tabs>
          <w:tab w:val="left" w:pos="360"/>
        </w:tabs>
        <w:spacing w:after="0" w:line="240" w:lineRule="auto"/>
        <w:ind w:left="1080" w:hanging="360"/>
        <w:jc w:val="both"/>
        <w:rPr>
          <w:rFonts w:eastAsia="Times New Roman"/>
        </w:rPr>
      </w:pPr>
      <w:r w:rsidRPr="0073525B">
        <w:rPr>
          <w:rFonts w:eastAsia="Times New Roman"/>
        </w:rPr>
        <w:t> </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 xml:space="preserve">Harassing, insulting, embarrassing, or attacking others via technology resources including but not limited to using obscene, racist, profane, discriminatory, threatening, or inflammatory language in a document, email, blog, post, etc. </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 xml:space="preserve">Damaging/abusing technology resources including but not limited to printers, telephones, computers, computer systems, any </w:t>
      </w:r>
      <w:r w:rsidR="005B3820">
        <w:rPr>
          <w:rFonts w:eastAsia="Times New Roman"/>
        </w:rPr>
        <w:t>eD</w:t>
      </w:r>
      <w:r w:rsidRPr="0073525B">
        <w:rPr>
          <w:rFonts w:eastAsia="Times New Roman"/>
        </w:rPr>
        <w:t>evice, or computer networks (includes changing workstation configurations such as screen savers, backgrounds, printers, BIOS information, preset passwords, etc.).</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 xml:space="preserve">Intentionally wasting limited resources such as Internet bandwidth, disk space, and printing capacity. </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Accessing inappropriate material stored on resources such as but not limited to digital cameras, flash drives, iPods, online storage, cell phones, websites, etc.</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Accessing inappropriate material from websites or attempting to bypass the Internet filter to access websites that have been blocked (examples: information that is violent, illegal, satanic, sexual, demeaning, racist, inflammatory, and/or categorized as a social networking, blogging, or journaling site, etc.).</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Sending, displaying, or downloading offensive messages or pictures.</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Using a digital camera, camera phone, or any other device capable of storing a still or video image to take inappropriate, harassing, sexual, and/or embarrassing pictures.</w:t>
      </w:r>
    </w:p>
    <w:p w:rsidR="00F06EAD" w:rsidRPr="0073525B" w:rsidRDefault="003B1633" w:rsidP="008744E7">
      <w:pPr>
        <w:numPr>
          <w:ilvl w:val="0"/>
          <w:numId w:val="26"/>
        </w:numPr>
        <w:tabs>
          <w:tab w:val="left" w:pos="360"/>
        </w:tabs>
        <w:spacing w:after="0" w:line="240" w:lineRule="auto"/>
        <w:ind w:left="1080"/>
        <w:jc w:val="both"/>
        <w:rPr>
          <w:rFonts w:eastAsia="Times New Roman"/>
        </w:rPr>
      </w:pPr>
      <w:r w:rsidRPr="0073525B">
        <w:rPr>
          <w:rFonts w:eastAsia="Arial"/>
        </w:rPr>
        <w:t>E</w:t>
      </w:r>
      <w:r w:rsidR="00F06EAD" w:rsidRPr="0073525B">
        <w:rPr>
          <w:rFonts w:eastAsia="Times New Roman"/>
        </w:rPr>
        <w:t>diting or modifying digital pictures with the intent to embarrass, harass, or bully is prohibited.</w:t>
      </w:r>
    </w:p>
    <w:p w:rsidR="00F06EAD" w:rsidRPr="0073525B" w:rsidRDefault="003B1633" w:rsidP="008744E7">
      <w:pPr>
        <w:numPr>
          <w:ilvl w:val="0"/>
          <w:numId w:val="26"/>
        </w:numPr>
        <w:tabs>
          <w:tab w:val="left" w:pos="360"/>
        </w:tabs>
        <w:spacing w:after="0" w:line="240" w:lineRule="auto"/>
        <w:ind w:left="1080"/>
        <w:jc w:val="both"/>
        <w:rPr>
          <w:rFonts w:eastAsia="Times New Roman"/>
        </w:rPr>
      </w:pPr>
      <w:r w:rsidRPr="0073525B">
        <w:rPr>
          <w:rFonts w:eastAsia="Arial"/>
        </w:rPr>
        <w:lastRenderedPageBreak/>
        <w:t>P</w:t>
      </w:r>
      <w:r w:rsidR="00F06EAD" w:rsidRPr="0073525B">
        <w:rPr>
          <w:rFonts w:eastAsia="Times New Roman"/>
        </w:rPr>
        <w:t>articipating in unsupervised or non-instructional on-line chat rooms without the permission/supervision of an adult staff member.</w:t>
      </w:r>
    </w:p>
    <w:p w:rsidR="00F06EAD" w:rsidRPr="0073525B" w:rsidRDefault="00F06EAD" w:rsidP="008744E7">
      <w:pPr>
        <w:numPr>
          <w:ilvl w:val="0"/>
          <w:numId w:val="26"/>
        </w:numPr>
        <w:spacing w:after="0" w:line="240" w:lineRule="auto"/>
        <w:ind w:left="1080"/>
        <w:jc w:val="both"/>
        <w:rPr>
          <w:rFonts w:eastAsia="Times New Roman"/>
        </w:rPr>
      </w:pPr>
      <w:r w:rsidRPr="0073525B">
        <w:rPr>
          <w:rFonts w:eastAsia="Times New Roman"/>
        </w:rPr>
        <w:t>Posting any false or damaging information about other people, the school system, or other organizations.</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Posting of any personal information as defined previously in this document.</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Broadcasting network messages or participating in sending/perpetuating chain letters.</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Violating copyright laws.</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Plagiarism of materials.</w:t>
      </w:r>
    </w:p>
    <w:p w:rsidR="00F06EAD" w:rsidRPr="0073525B" w:rsidRDefault="00F06EAD" w:rsidP="008744E7">
      <w:pPr>
        <w:numPr>
          <w:ilvl w:val="0"/>
          <w:numId w:val="26"/>
        </w:numPr>
        <w:spacing w:after="0" w:line="240" w:lineRule="auto"/>
        <w:ind w:left="1080"/>
        <w:jc w:val="both"/>
        <w:rPr>
          <w:rFonts w:eastAsia="Times New Roman"/>
        </w:rPr>
      </w:pPr>
      <w:r w:rsidRPr="0073525B">
        <w:rPr>
          <w:rFonts w:eastAsia="Times New Roman"/>
        </w:rPr>
        <w:t>Use of technology resources to create illegal materials (i.e. counterfeit money, fake identification, etc.).</w:t>
      </w:r>
    </w:p>
    <w:p w:rsidR="00F06EAD" w:rsidRPr="0073525B" w:rsidRDefault="00F06EAD" w:rsidP="008744E7">
      <w:pPr>
        <w:numPr>
          <w:ilvl w:val="0"/>
          <w:numId w:val="26"/>
        </w:numPr>
        <w:spacing w:after="0" w:line="240" w:lineRule="auto"/>
        <w:ind w:left="1080"/>
        <w:jc w:val="both"/>
        <w:rPr>
          <w:rFonts w:eastAsia="Times New Roman"/>
        </w:rPr>
      </w:pPr>
      <w:r w:rsidRPr="0073525B">
        <w:rPr>
          <w:rFonts w:eastAsia="Times New Roman"/>
        </w:rPr>
        <w:t xml:space="preserve">Use of any Tuscaloosa County School System technology resource is prohibited for personal gain or commercial or political campaign purposes with the exception of mentoring/tutoring services or fundraisers that benefit TCSS students or schools.   </w:t>
      </w:r>
    </w:p>
    <w:p w:rsidR="00F06EAD" w:rsidRPr="0073525B" w:rsidRDefault="00F06EAD" w:rsidP="008744E7">
      <w:pPr>
        <w:numPr>
          <w:ilvl w:val="0"/>
          <w:numId w:val="26"/>
        </w:numPr>
        <w:spacing w:after="0" w:line="240" w:lineRule="auto"/>
        <w:ind w:left="1080"/>
        <w:jc w:val="both"/>
        <w:rPr>
          <w:rFonts w:eastAsia="Times New Roman"/>
        </w:rPr>
      </w:pPr>
      <w:r w:rsidRPr="0073525B">
        <w:rPr>
          <w:rFonts w:eastAsia="Times New Roman"/>
        </w:rPr>
        <w:t>Accessing any website or other resources by falsifying information.</w:t>
      </w:r>
    </w:p>
    <w:p w:rsidR="00F06EAD" w:rsidRPr="0073525B" w:rsidRDefault="00F06EAD" w:rsidP="008744E7">
      <w:pPr>
        <w:numPr>
          <w:ilvl w:val="0"/>
          <w:numId w:val="26"/>
        </w:numPr>
        <w:tabs>
          <w:tab w:val="left" w:pos="360"/>
        </w:tabs>
        <w:spacing w:after="0" w:line="240" w:lineRule="auto"/>
        <w:ind w:left="1080"/>
        <w:jc w:val="both"/>
        <w:rPr>
          <w:rFonts w:eastAsia="Times New Roman"/>
        </w:rPr>
      </w:pPr>
      <w:r w:rsidRPr="0073525B">
        <w:rPr>
          <w:rFonts w:eastAsia="Times New Roman"/>
        </w:rPr>
        <w:t>Downloading or playing games on-line that are not instructional in nature or without the permission of a teacher.</w:t>
      </w:r>
    </w:p>
    <w:p w:rsidR="00F06EAD" w:rsidRPr="0073525B" w:rsidRDefault="00F06EAD" w:rsidP="008744E7">
      <w:pPr>
        <w:numPr>
          <w:ilvl w:val="0"/>
          <w:numId w:val="26"/>
        </w:numPr>
        <w:spacing w:after="0" w:line="240" w:lineRule="auto"/>
        <w:ind w:left="1080"/>
        <w:jc w:val="both"/>
        <w:rPr>
          <w:rFonts w:eastAsia="Times New Roman"/>
        </w:rPr>
      </w:pPr>
      <w:r w:rsidRPr="0073525B">
        <w:rPr>
          <w:rFonts w:eastAsia="Times New Roman" w:cs="Arial"/>
        </w:rPr>
        <w:t>Streaming video or audio not related to the core instruction or business of the school system.</w:t>
      </w:r>
    </w:p>
    <w:p w:rsidR="00F06EAD" w:rsidRPr="0073525B" w:rsidRDefault="00F06EAD" w:rsidP="0073525B">
      <w:pPr>
        <w:tabs>
          <w:tab w:val="left" w:pos="360"/>
        </w:tabs>
        <w:spacing w:after="0" w:line="240" w:lineRule="auto"/>
        <w:jc w:val="both"/>
        <w:rPr>
          <w:rFonts w:eastAsia="Times New Roman"/>
        </w:rPr>
      </w:pPr>
      <w:r w:rsidRPr="0073525B">
        <w:rPr>
          <w:rFonts w:eastAsia="Times New Roman" w:cs="Arial"/>
        </w:rPr>
        <w:t> </w:t>
      </w:r>
    </w:p>
    <w:p w:rsidR="00F06EAD" w:rsidRPr="0073525B" w:rsidRDefault="00F06EAD" w:rsidP="0073525B">
      <w:pPr>
        <w:tabs>
          <w:tab w:val="left" w:pos="360"/>
        </w:tabs>
        <w:spacing w:after="0" w:line="240" w:lineRule="auto"/>
        <w:jc w:val="both"/>
        <w:rPr>
          <w:rFonts w:eastAsia="Times New Roman"/>
        </w:rPr>
      </w:pPr>
      <w:r w:rsidRPr="0073525B">
        <w:rPr>
          <w:rFonts w:eastAsia="Times New Roman"/>
          <w:b/>
          <w:bCs/>
          <w:noProof/>
        </w:rPr>
        <w:t xml:space="preserve">Email, Text Messaging, and Social Networking Guidelines </w:t>
      </w:r>
    </w:p>
    <w:p w:rsidR="00F06EAD" w:rsidRPr="0073525B" w:rsidRDefault="00F06EAD" w:rsidP="008744E7">
      <w:pPr>
        <w:spacing w:after="0" w:line="240" w:lineRule="auto"/>
        <w:jc w:val="both"/>
        <w:rPr>
          <w:rFonts w:eastAsia="Times New Roman"/>
        </w:rPr>
      </w:pPr>
      <w:r w:rsidRPr="0073525B">
        <w:rPr>
          <w:rFonts w:eastAsia="Times New Roman"/>
        </w:rPr>
        <w:t xml:space="preserve">The purpose of these guidelines is to ensure the proper use of Tuscaloosa County School System email and Internet communication systems and to make users aware of what the Tuscaloosa County School System deems as acceptable and unacceptable use of its email and Internet communication systems and access to social network media while using </w:t>
      </w:r>
      <w:r w:rsidR="003C18F7" w:rsidRPr="0073525B">
        <w:rPr>
          <w:rFonts w:eastAsia="Times New Roman"/>
        </w:rPr>
        <w:t>system</w:t>
      </w:r>
      <w:r w:rsidRPr="0073525B">
        <w:rPr>
          <w:rFonts w:eastAsia="Times New Roman"/>
        </w:rPr>
        <w:t xml:space="preserve"> resources.  We reserve the right to amend these guidelines as necessary.  In case of revisions, users will be informed by email, by posts on the </w:t>
      </w:r>
      <w:r w:rsidR="003C18F7" w:rsidRPr="0073525B">
        <w:rPr>
          <w:rFonts w:eastAsia="Times New Roman"/>
        </w:rPr>
        <w:t>System</w:t>
      </w:r>
      <w:r w:rsidRPr="0073525B">
        <w:rPr>
          <w:rFonts w:eastAsia="Times New Roman"/>
        </w:rPr>
        <w:t xml:space="preserve"> Technology web page, through professional development, at faculty meetings, at grade level meetings, at department meetings, at assemblies, in class, and/or by other means deemed appropriate by the administration. </w:t>
      </w:r>
    </w:p>
    <w:p w:rsidR="00A83361" w:rsidRDefault="00A83361" w:rsidP="0073525B">
      <w:pPr>
        <w:spacing w:after="0" w:line="240" w:lineRule="auto"/>
        <w:rPr>
          <w:rFonts w:eastAsia="Times New Roman"/>
          <w:b/>
          <w:bCs/>
        </w:rPr>
      </w:pPr>
    </w:p>
    <w:p w:rsidR="00F06EAD" w:rsidRPr="0073525B" w:rsidRDefault="00F06EAD" w:rsidP="0073525B">
      <w:pPr>
        <w:spacing w:after="0" w:line="240" w:lineRule="auto"/>
        <w:rPr>
          <w:rFonts w:eastAsia="Times New Roman"/>
        </w:rPr>
      </w:pPr>
      <w:r w:rsidRPr="0073525B">
        <w:rPr>
          <w:rFonts w:eastAsia="Times New Roman"/>
          <w:b/>
          <w:bCs/>
        </w:rPr>
        <w:t xml:space="preserve">Email </w:t>
      </w:r>
    </w:p>
    <w:p w:rsidR="00F06EAD" w:rsidRPr="0073525B" w:rsidRDefault="00F06EAD" w:rsidP="0073525B">
      <w:pPr>
        <w:spacing w:after="0" w:line="240" w:lineRule="auto"/>
        <w:rPr>
          <w:rFonts w:eastAsia="Times New Roman"/>
        </w:rPr>
      </w:pPr>
      <w:r w:rsidRPr="0073525B">
        <w:rPr>
          <w:rFonts w:eastAsia="Times New Roman"/>
          <w:u w:val="single"/>
        </w:rPr>
        <w:t>Legal Risks</w:t>
      </w:r>
    </w:p>
    <w:p w:rsidR="003B1633" w:rsidRPr="0073525B" w:rsidRDefault="00F06EAD" w:rsidP="008744E7">
      <w:pPr>
        <w:spacing w:after="0" w:line="240" w:lineRule="auto"/>
        <w:jc w:val="both"/>
        <w:rPr>
          <w:rFonts w:eastAsia="Times New Roman"/>
        </w:rPr>
      </w:pPr>
      <w:r w:rsidRPr="0073525B">
        <w:rPr>
          <w:rFonts w:eastAsia="Times New Roman"/>
        </w:rPr>
        <w:t xml:space="preserve">Email is a school business or educational communication tool, and users are obliged to use this tool in a responsible, effective, and lawful manner.  Although by its nature email seems to be less formal than other written communication, the same laws apply.  Any email is discoverable in a due process situation or other legal action.  In addition, any email exchanged by a school system employee is public record.  Other legal risks of email for Tuscaloosa County School System and/or their network users include the following: </w:t>
      </w:r>
    </w:p>
    <w:p w:rsidR="00F06EAD" w:rsidRPr="0073525B" w:rsidRDefault="00F06EAD" w:rsidP="008744E7">
      <w:pPr>
        <w:numPr>
          <w:ilvl w:val="0"/>
          <w:numId w:val="14"/>
        </w:numPr>
        <w:spacing w:after="0" w:line="240" w:lineRule="auto"/>
        <w:jc w:val="both"/>
        <w:rPr>
          <w:rFonts w:eastAsia="Times New Roman"/>
        </w:rPr>
      </w:pPr>
      <w:r w:rsidRPr="0073525B">
        <w:rPr>
          <w:rFonts w:eastAsia="Times New Roman"/>
        </w:rPr>
        <w:t xml:space="preserve">Sending emails with any libelous, defamatory, offensive, racist or obscene remarks; </w:t>
      </w:r>
    </w:p>
    <w:p w:rsidR="00F06EAD" w:rsidRPr="0073525B" w:rsidRDefault="00F06EAD" w:rsidP="008744E7">
      <w:pPr>
        <w:numPr>
          <w:ilvl w:val="0"/>
          <w:numId w:val="13"/>
        </w:numPr>
        <w:tabs>
          <w:tab w:val="left" w:pos="180"/>
          <w:tab w:val="left" w:pos="270"/>
          <w:tab w:val="left" w:pos="360"/>
        </w:tabs>
        <w:spacing w:after="0" w:line="240" w:lineRule="auto"/>
        <w:jc w:val="both"/>
        <w:rPr>
          <w:rFonts w:eastAsia="Times New Roman"/>
        </w:rPr>
      </w:pPr>
      <w:r w:rsidRPr="0073525B">
        <w:rPr>
          <w:rFonts w:eastAsia="Times New Roman"/>
        </w:rPr>
        <w:t xml:space="preserve">Forwarding emails with any libelous, defamatory, offensive, racist or obscene remarks; </w:t>
      </w:r>
    </w:p>
    <w:p w:rsidR="00F06EAD" w:rsidRPr="0073525B" w:rsidRDefault="00F06EAD" w:rsidP="008744E7">
      <w:pPr>
        <w:numPr>
          <w:ilvl w:val="0"/>
          <w:numId w:val="13"/>
        </w:numPr>
        <w:tabs>
          <w:tab w:val="left" w:pos="180"/>
          <w:tab w:val="left" w:pos="270"/>
          <w:tab w:val="left" w:pos="360"/>
        </w:tabs>
        <w:spacing w:after="0" w:line="240" w:lineRule="auto"/>
        <w:jc w:val="both"/>
        <w:rPr>
          <w:rFonts w:eastAsia="Times New Roman"/>
        </w:rPr>
      </w:pPr>
      <w:r w:rsidRPr="0073525B">
        <w:rPr>
          <w:rFonts w:eastAsia="Times New Roman"/>
        </w:rPr>
        <w:t xml:space="preserve">Forwarding confidential information; </w:t>
      </w:r>
    </w:p>
    <w:p w:rsidR="00F06EAD" w:rsidRPr="0073525B" w:rsidRDefault="00F06EAD" w:rsidP="008744E7">
      <w:pPr>
        <w:numPr>
          <w:ilvl w:val="0"/>
          <w:numId w:val="15"/>
        </w:numPr>
        <w:tabs>
          <w:tab w:val="left" w:pos="180"/>
          <w:tab w:val="left" w:pos="270"/>
          <w:tab w:val="left" w:pos="360"/>
        </w:tabs>
        <w:spacing w:after="0" w:line="240" w:lineRule="auto"/>
        <w:jc w:val="both"/>
        <w:rPr>
          <w:rFonts w:eastAsia="Times New Roman"/>
        </w:rPr>
      </w:pPr>
      <w:r w:rsidRPr="0073525B">
        <w:rPr>
          <w:rFonts w:eastAsia="Times New Roman"/>
        </w:rPr>
        <w:t xml:space="preserve">Forwarding or copying messages without permission or implied permission;  </w:t>
      </w:r>
    </w:p>
    <w:p w:rsidR="00F06EAD" w:rsidRPr="0073525B" w:rsidRDefault="00F06EAD" w:rsidP="008744E7">
      <w:pPr>
        <w:numPr>
          <w:ilvl w:val="0"/>
          <w:numId w:val="15"/>
        </w:numPr>
        <w:tabs>
          <w:tab w:val="left" w:pos="180"/>
          <w:tab w:val="left" w:pos="270"/>
          <w:tab w:val="left" w:pos="360"/>
        </w:tabs>
        <w:spacing w:after="0" w:line="240" w:lineRule="auto"/>
        <w:jc w:val="both"/>
        <w:rPr>
          <w:rFonts w:eastAsia="Times New Roman"/>
        </w:rPr>
      </w:pPr>
      <w:r w:rsidRPr="0073525B">
        <w:rPr>
          <w:rFonts w:eastAsia="Times New Roman"/>
        </w:rPr>
        <w:t xml:space="preserve">Knowingly sending an attachment that contains a virus that severely affects another network. </w:t>
      </w:r>
    </w:p>
    <w:p w:rsidR="003B1633" w:rsidRPr="0073525B" w:rsidRDefault="003B1633" w:rsidP="0073525B">
      <w:pPr>
        <w:spacing w:after="0" w:line="240" w:lineRule="auto"/>
        <w:ind w:right="72"/>
        <w:rPr>
          <w:rFonts w:eastAsia="Times New Roman"/>
          <w:sz w:val="16"/>
          <w:szCs w:val="16"/>
        </w:rPr>
      </w:pPr>
    </w:p>
    <w:p w:rsidR="00F06EAD" w:rsidRPr="0073525B" w:rsidRDefault="00F06EAD" w:rsidP="008744E7">
      <w:pPr>
        <w:spacing w:after="0" w:line="240" w:lineRule="auto"/>
        <w:ind w:right="72"/>
        <w:jc w:val="both"/>
        <w:rPr>
          <w:rFonts w:eastAsia="Times New Roman"/>
        </w:rPr>
      </w:pPr>
      <w:r w:rsidRPr="0073525B">
        <w:rPr>
          <w:rFonts w:eastAsia="Times New Roman"/>
        </w:rPr>
        <w:t xml:space="preserve">By following the guidelines in this document, the email user can minimize the legal risks involved in the use of email.  If any user disregards the rules set out in these guidelines, the user will be fully liable, and Tuscaloosa County School System will disassociate itself from the user as far as legally possible. </w:t>
      </w:r>
    </w:p>
    <w:p w:rsidR="00F06EAD" w:rsidRPr="0073525B" w:rsidRDefault="00F06EAD" w:rsidP="008744E7">
      <w:pPr>
        <w:numPr>
          <w:ilvl w:val="0"/>
          <w:numId w:val="12"/>
        </w:numPr>
        <w:spacing w:after="0" w:line="240" w:lineRule="auto"/>
        <w:ind w:left="1080"/>
        <w:jc w:val="both"/>
        <w:rPr>
          <w:rFonts w:eastAsia="Times New Roman"/>
        </w:rPr>
      </w:pPr>
      <w:r w:rsidRPr="0073525B">
        <w:rPr>
          <w:rFonts w:eastAsia="Times New Roman"/>
        </w:rPr>
        <w:lastRenderedPageBreak/>
        <w:t xml:space="preserve">Do not send or forward emails containing libelous, defamatory, offensive, racist or obscene remarks.  If you receive an email containing libelous, defamatory, offensive, racist or obscene remarks, promptly notify your supervisor. </w:t>
      </w:r>
    </w:p>
    <w:p w:rsidR="00F06EAD" w:rsidRPr="0073525B" w:rsidRDefault="00F06EAD" w:rsidP="008744E7">
      <w:pPr>
        <w:numPr>
          <w:ilvl w:val="0"/>
          <w:numId w:val="12"/>
        </w:numPr>
        <w:spacing w:after="0" w:line="240" w:lineRule="auto"/>
        <w:ind w:left="1080"/>
        <w:jc w:val="both"/>
        <w:rPr>
          <w:rFonts w:eastAsia="Times New Roman"/>
        </w:rPr>
      </w:pPr>
      <w:r w:rsidRPr="0073525B">
        <w:rPr>
          <w:rFonts w:eastAsia="Times New Roman"/>
        </w:rPr>
        <w:t xml:space="preserve">Use caution if you forward a message without implied permission or without acquiring permission from the sender first, especially if it contains sensitive or personal information. </w:t>
      </w:r>
    </w:p>
    <w:p w:rsidR="00F06EAD" w:rsidRPr="0073525B" w:rsidRDefault="00F06EAD" w:rsidP="008744E7">
      <w:pPr>
        <w:numPr>
          <w:ilvl w:val="0"/>
          <w:numId w:val="12"/>
        </w:numPr>
        <w:spacing w:after="0" w:line="240" w:lineRule="auto"/>
        <w:ind w:left="1080"/>
        <w:jc w:val="both"/>
        <w:rPr>
          <w:rFonts w:eastAsia="Times New Roman"/>
        </w:rPr>
      </w:pPr>
      <w:r w:rsidRPr="0073525B">
        <w:rPr>
          <w:rFonts w:eastAsia="Times New Roman"/>
        </w:rPr>
        <w:t xml:space="preserve">Do not forge or attempt to forge email messages. </w:t>
      </w:r>
    </w:p>
    <w:p w:rsidR="00F06EAD" w:rsidRPr="0073525B" w:rsidRDefault="00F06EAD" w:rsidP="008744E7">
      <w:pPr>
        <w:numPr>
          <w:ilvl w:val="0"/>
          <w:numId w:val="12"/>
        </w:numPr>
        <w:spacing w:after="0" w:line="240" w:lineRule="auto"/>
        <w:ind w:left="1080"/>
        <w:jc w:val="both"/>
        <w:rPr>
          <w:rFonts w:eastAsia="Times New Roman"/>
        </w:rPr>
      </w:pPr>
      <w:r w:rsidRPr="0073525B">
        <w:rPr>
          <w:rFonts w:eastAsia="Times New Roman"/>
        </w:rPr>
        <w:t xml:space="preserve">Do not send email messages using another person’s or a bogus email account. </w:t>
      </w:r>
    </w:p>
    <w:p w:rsidR="00F06EAD" w:rsidRPr="0073525B" w:rsidRDefault="00F06EAD" w:rsidP="008744E7">
      <w:pPr>
        <w:numPr>
          <w:ilvl w:val="0"/>
          <w:numId w:val="12"/>
        </w:numPr>
        <w:spacing w:after="0" w:line="240" w:lineRule="auto"/>
        <w:ind w:left="1080"/>
        <w:jc w:val="both"/>
        <w:rPr>
          <w:rFonts w:eastAsia="Times New Roman"/>
        </w:rPr>
      </w:pPr>
      <w:r w:rsidRPr="0073525B">
        <w:rPr>
          <w:rFonts w:eastAsia="Times New Roman"/>
        </w:rPr>
        <w:t xml:space="preserve">Do not copy a message or attachment belonging to another user without the permission or implied permission of the originator. </w:t>
      </w:r>
    </w:p>
    <w:p w:rsidR="00F06EAD" w:rsidRPr="0073525B" w:rsidRDefault="00F06EAD" w:rsidP="008744E7">
      <w:pPr>
        <w:numPr>
          <w:ilvl w:val="0"/>
          <w:numId w:val="12"/>
        </w:numPr>
        <w:spacing w:after="0" w:line="240" w:lineRule="auto"/>
        <w:ind w:left="1080"/>
        <w:jc w:val="both"/>
        <w:rPr>
          <w:rFonts w:eastAsia="Times New Roman"/>
        </w:rPr>
      </w:pPr>
      <w:r w:rsidRPr="0073525B">
        <w:rPr>
          <w:rFonts w:eastAsia="Times New Roman" w:cs="Arial"/>
        </w:rPr>
        <w:t>Do not disguise or attempt to disguise your identity when sending email.</w:t>
      </w:r>
    </w:p>
    <w:p w:rsidR="00F06EAD" w:rsidRPr="0073525B" w:rsidRDefault="00F06EAD" w:rsidP="0073525B">
      <w:pPr>
        <w:tabs>
          <w:tab w:val="left" w:pos="180"/>
          <w:tab w:val="left" w:pos="270"/>
          <w:tab w:val="left" w:pos="360"/>
        </w:tabs>
        <w:spacing w:after="0" w:line="240" w:lineRule="auto"/>
        <w:ind w:left="270" w:hanging="270"/>
        <w:rPr>
          <w:rFonts w:eastAsia="Times New Roman"/>
        </w:rPr>
      </w:pPr>
      <w:r w:rsidRPr="0073525B">
        <w:rPr>
          <w:rFonts w:eastAsia="Times New Roman"/>
          <w:b/>
          <w:bCs/>
        </w:rPr>
        <w:t> </w:t>
      </w:r>
    </w:p>
    <w:p w:rsidR="00F06EAD" w:rsidRPr="0073525B" w:rsidRDefault="00F06EAD" w:rsidP="0073525B">
      <w:pPr>
        <w:tabs>
          <w:tab w:val="left" w:pos="180"/>
          <w:tab w:val="left" w:pos="270"/>
          <w:tab w:val="left" w:pos="360"/>
        </w:tabs>
        <w:spacing w:after="0" w:line="240" w:lineRule="auto"/>
        <w:ind w:left="270" w:hanging="270"/>
        <w:rPr>
          <w:rFonts w:eastAsia="Times New Roman"/>
        </w:rPr>
      </w:pPr>
      <w:r w:rsidRPr="0073525B">
        <w:rPr>
          <w:rFonts w:eastAsia="Times New Roman"/>
          <w:b/>
          <w:bCs/>
        </w:rPr>
        <w:t>Best Practices</w:t>
      </w:r>
    </w:p>
    <w:p w:rsidR="00F06EAD" w:rsidRPr="0073525B" w:rsidRDefault="00F06EAD" w:rsidP="008744E7">
      <w:pPr>
        <w:tabs>
          <w:tab w:val="left" w:pos="180"/>
          <w:tab w:val="left" w:pos="270"/>
          <w:tab w:val="left" w:pos="360"/>
        </w:tabs>
        <w:spacing w:after="0" w:line="240" w:lineRule="auto"/>
        <w:jc w:val="both"/>
        <w:rPr>
          <w:rFonts w:eastAsia="Times New Roman"/>
        </w:rPr>
      </w:pPr>
      <w:r w:rsidRPr="0073525B">
        <w:rPr>
          <w:rFonts w:eastAsia="Times New Roman"/>
        </w:rPr>
        <w:t xml:space="preserve">Tuscaloosa County School System considers email as an important means of communication and recognizes the importance of proper email content and of speedy replies in conveying a professional image and in delivering good customer service.  The use of email in education, however, is proliferating, and the precise legal issues regarding appropriate use are yet to be determined.  We are confident that— </w:t>
      </w:r>
    </w:p>
    <w:p w:rsidR="00F06EAD" w:rsidRPr="0073525B" w:rsidRDefault="00F06EAD" w:rsidP="008744E7">
      <w:pPr>
        <w:numPr>
          <w:ilvl w:val="0"/>
          <w:numId w:val="11"/>
        </w:numPr>
        <w:spacing w:after="0" w:line="240" w:lineRule="auto"/>
        <w:ind w:left="1080" w:hanging="360"/>
        <w:jc w:val="both"/>
        <w:rPr>
          <w:rFonts w:eastAsia="Times New Roman"/>
        </w:rPr>
      </w:pPr>
      <w:r w:rsidRPr="0073525B">
        <w:rPr>
          <w:rFonts w:eastAsia="Times New Roman"/>
        </w:rPr>
        <w:t xml:space="preserve">Any email exchanged by school system employees about individual students is public record. </w:t>
      </w:r>
    </w:p>
    <w:p w:rsidR="00F06EAD" w:rsidRPr="0073525B" w:rsidRDefault="00F06EAD" w:rsidP="008744E7">
      <w:pPr>
        <w:numPr>
          <w:ilvl w:val="0"/>
          <w:numId w:val="11"/>
        </w:numPr>
        <w:spacing w:after="0" w:line="240" w:lineRule="auto"/>
        <w:ind w:left="1080" w:hanging="360"/>
        <w:jc w:val="both"/>
        <w:rPr>
          <w:rFonts w:eastAsia="Times New Roman"/>
        </w:rPr>
      </w:pPr>
      <w:r w:rsidRPr="0073525B">
        <w:rPr>
          <w:rFonts w:eastAsia="Times New Roman"/>
        </w:rPr>
        <w:t xml:space="preserve">Any email pertaining to a particular student is discoverable in a due process situation or other legal action.  </w:t>
      </w:r>
    </w:p>
    <w:p w:rsidR="00F06EAD" w:rsidRPr="0073525B" w:rsidRDefault="00F06EAD" w:rsidP="008744E7">
      <w:pPr>
        <w:numPr>
          <w:ilvl w:val="0"/>
          <w:numId w:val="11"/>
        </w:numPr>
        <w:spacing w:after="0" w:line="240" w:lineRule="auto"/>
        <w:ind w:left="1080" w:hanging="360"/>
        <w:jc w:val="both"/>
        <w:rPr>
          <w:rFonts w:eastAsia="Times New Roman"/>
        </w:rPr>
      </w:pPr>
      <w:r w:rsidRPr="0073525B">
        <w:rPr>
          <w:rFonts w:eastAsia="Times New Roman"/>
        </w:rPr>
        <w:t xml:space="preserve">The nature of email lends itself to impulsive, overly informal, and sometimes unprofessional communication. </w:t>
      </w:r>
    </w:p>
    <w:p w:rsidR="008744E7" w:rsidRDefault="008744E7" w:rsidP="008744E7">
      <w:pPr>
        <w:tabs>
          <w:tab w:val="left" w:pos="180"/>
          <w:tab w:val="left" w:pos="270"/>
          <w:tab w:val="left" w:pos="360"/>
        </w:tabs>
        <w:spacing w:after="0" w:line="240" w:lineRule="auto"/>
        <w:jc w:val="both"/>
        <w:rPr>
          <w:rFonts w:eastAsia="Times New Roman"/>
        </w:rPr>
      </w:pPr>
    </w:p>
    <w:p w:rsidR="008744E7" w:rsidRDefault="008744E7" w:rsidP="008744E7">
      <w:pPr>
        <w:tabs>
          <w:tab w:val="left" w:pos="180"/>
          <w:tab w:val="left" w:pos="270"/>
          <w:tab w:val="left" w:pos="360"/>
        </w:tabs>
        <w:spacing w:after="0" w:line="240" w:lineRule="auto"/>
        <w:jc w:val="both"/>
        <w:rPr>
          <w:rFonts w:eastAsia="Times New Roman"/>
        </w:rPr>
      </w:pPr>
    </w:p>
    <w:p w:rsidR="008744E7" w:rsidRDefault="008744E7" w:rsidP="008744E7">
      <w:pPr>
        <w:tabs>
          <w:tab w:val="left" w:pos="180"/>
          <w:tab w:val="left" w:pos="270"/>
          <w:tab w:val="left" w:pos="360"/>
        </w:tabs>
        <w:spacing w:after="0" w:line="240" w:lineRule="auto"/>
        <w:jc w:val="both"/>
        <w:rPr>
          <w:rFonts w:eastAsia="Times New Roman"/>
        </w:rPr>
      </w:pPr>
    </w:p>
    <w:p w:rsidR="00F06EAD" w:rsidRPr="0073525B" w:rsidRDefault="00F06EAD" w:rsidP="008744E7">
      <w:pPr>
        <w:tabs>
          <w:tab w:val="left" w:pos="180"/>
          <w:tab w:val="left" w:pos="270"/>
          <w:tab w:val="left" w:pos="360"/>
        </w:tabs>
        <w:spacing w:after="0" w:line="240" w:lineRule="auto"/>
        <w:jc w:val="both"/>
        <w:rPr>
          <w:rFonts w:eastAsia="Times New Roman"/>
        </w:rPr>
      </w:pPr>
      <w:r w:rsidRPr="0073525B">
        <w:rPr>
          <w:rFonts w:eastAsia="Times New Roman"/>
        </w:rPr>
        <w:t xml:space="preserve">Therefore, the Tuscaloosa County School System urges users to adhere to the following guidelines: </w:t>
      </w:r>
    </w:p>
    <w:p w:rsidR="00F06EAD" w:rsidRPr="0073525B" w:rsidRDefault="00F06EAD" w:rsidP="0073525B">
      <w:pPr>
        <w:spacing w:after="0" w:line="240" w:lineRule="auto"/>
        <w:jc w:val="both"/>
        <w:rPr>
          <w:rFonts w:eastAsia="Times New Roman"/>
        </w:rPr>
      </w:pPr>
      <w:r w:rsidRPr="0073525B">
        <w:rPr>
          <w:rFonts w:eastAsia="Times New Roman"/>
          <w:b/>
          <w:bCs/>
          <w:u w:val="single"/>
        </w:rPr>
        <w:t>Guidance on Email between School Employees and Parents/Guardians</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xml:space="preserve">Examples of generally </w:t>
      </w:r>
      <w:r w:rsidRPr="0073525B">
        <w:rPr>
          <w:rFonts w:eastAsia="Times New Roman"/>
          <w:b/>
          <w:bCs/>
        </w:rPr>
        <w:t>appropriate</w:t>
      </w:r>
      <w:r w:rsidRPr="0073525B">
        <w:rPr>
          <w:rFonts w:eastAsia="Times New Roman"/>
        </w:rPr>
        <w:t xml:space="preserve"> use of email between school employees and parents/guardians: </w:t>
      </w:r>
    </w:p>
    <w:p w:rsidR="00F06EAD" w:rsidRPr="0073525B" w:rsidRDefault="00F06EAD" w:rsidP="008744E7">
      <w:pPr>
        <w:numPr>
          <w:ilvl w:val="0"/>
          <w:numId w:val="10"/>
        </w:numPr>
        <w:spacing w:after="0" w:line="240" w:lineRule="auto"/>
        <w:ind w:left="1080"/>
        <w:jc w:val="both"/>
        <w:rPr>
          <w:rFonts w:eastAsia="Times New Roman"/>
        </w:rPr>
      </w:pPr>
      <w:r w:rsidRPr="0073525B">
        <w:rPr>
          <w:rFonts w:eastAsia="Times New Roman"/>
        </w:rPr>
        <w:t xml:space="preserve">Teachers invite parents to provide email addresses and then send out emails to those addresses reporting on classroom activities, projects, and assignments.  These messages are generic and do not refer to specific students. </w:t>
      </w:r>
    </w:p>
    <w:p w:rsidR="00F06EAD" w:rsidRPr="0073525B" w:rsidRDefault="00F06EAD" w:rsidP="008744E7">
      <w:pPr>
        <w:numPr>
          <w:ilvl w:val="0"/>
          <w:numId w:val="10"/>
        </w:numPr>
        <w:spacing w:after="0" w:line="240" w:lineRule="auto"/>
        <w:ind w:left="1080"/>
        <w:jc w:val="both"/>
        <w:rPr>
          <w:rFonts w:eastAsia="Times New Roman"/>
        </w:rPr>
      </w:pPr>
      <w:r w:rsidRPr="0073525B">
        <w:rPr>
          <w:rFonts w:eastAsia="Times New Roman"/>
        </w:rPr>
        <w:t xml:space="preserve">Teachers may initiate or respond to email from a parent or guardian about a specific child, exchanging objective not subjective information such as the student’s attendance, participation, homework, and performance in class. </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xml:space="preserve">Examples of </w:t>
      </w:r>
      <w:r w:rsidRPr="0073525B">
        <w:rPr>
          <w:rFonts w:eastAsia="Times New Roman"/>
          <w:b/>
          <w:bCs/>
        </w:rPr>
        <w:t>inappropriate</w:t>
      </w:r>
      <w:r w:rsidRPr="0073525B">
        <w:rPr>
          <w:rFonts w:eastAsia="Times New Roman"/>
        </w:rPr>
        <w:t xml:space="preserve"> use of email between school employees and parents/guardians: </w:t>
      </w:r>
    </w:p>
    <w:p w:rsidR="00F06EAD" w:rsidRPr="0073525B" w:rsidRDefault="00F06EAD" w:rsidP="008744E7">
      <w:pPr>
        <w:numPr>
          <w:ilvl w:val="0"/>
          <w:numId w:val="9"/>
        </w:numPr>
        <w:spacing w:after="0" w:line="240" w:lineRule="auto"/>
        <w:ind w:left="1080" w:hanging="360"/>
        <w:jc w:val="both"/>
        <w:rPr>
          <w:rFonts w:eastAsia="Times New Roman"/>
        </w:rPr>
      </w:pPr>
      <w:r w:rsidRPr="0073525B">
        <w:rPr>
          <w:rFonts w:eastAsia="Times New Roman"/>
        </w:rPr>
        <w:t xml:space="preserve">Using email to report on serious problems regarding individual students. </w:t>
      </w:r>
    </w:p>
    <w:p w:rsidR="00F06EAD" w:rsidRPr="0073525B" w:rsidRDefault="00F06EAD" w:rsidP="008744E7">
      <w:pPr>
        <w:numPr>
          <w:ilvl w:val="0"/>
          <w:numId w:val="9"/>
        </w:numPr>
        <w:spacing w:after="0" w:line="240" w:lineRule="auto"/>
        <w:ind w:left="1080" w:hanging="360"/>
        <w:jc w:val="both"/>
        <w:rPr>
          <w:rFonts w:eastAsia="Times New Roman"/>
        </w:rPr>
      </w:pPr>
      <w:r w:rsidRPr="0073525B">
        <w:rPr>
          <w:rFonts w:eastAsia="Times New Roman"/>
        </w:rPr>
        <w:t xml:space="preserve">Using email to discuss confidential and sensitive matters, including: </w:t>
      </w:r>
    </w:p>
    <w:p w:rsidR="00F06EAD" w:rsidRPr="0073525B" w:rsidRDefault="00F06EAD" w:rsidP="008744E7">
      <w:pPr>
        <w:numPr>
          <w:ilvl w:val="0"/>
          <w:numId w:val="9"/>
        </w:numPr>
        <w:spacing w:after="0" w:line="240" w:lineRule="auto"/>
        <w:ind w:left="1080" w:hanging="360"/>
        <w:jc w:val="both"/>
        <w:rPr>
          <w:rFonts w:eastAsia="Times New Roman"/>
        </w:rPr>
      </w:pPr>
      <w:r w:rsidRPr="0073525B">
        <w:rPr>
          <w:rFonts w:eastAsia="Times New Roman"/>
        </w:rPr>
        <w:t xml:space="preserve">Medical/psychiatric/psychological diagnoses and treatments; </w:t>
      </w:r>
    </w:p>
    <w:p w:rsidR="00F06EAD" w:rsidRPr="0073525B" w:rsidRDefault="00F06EAD" w:rsidP="008744E7">
      <w:pPr>
        <w:numPr>
          <w:ilvl w:val="0"/>
          <w:numId w:val="9"/>
        </w:numPr>
        <w:spacing w:after="0" w:line="240" w:lineRule="auto"/>
        <w:ind w:left="1080" w:hanging="360"/>
        <w:jc w:val="both"/>
        <w:rPr>
          <w:rFonts w:eastAsia="Times New Roman"/>
        </w:rPr>
      </w:pPr>
      <w:r w:rsidRPr="0073525B">
        <w:rPr>
          <w:rFonts w:eastAsia="Times New Roman"/>
        </w:rPr>
        <w:t xml:space="preserve">Contents of special education and/or Section 504 evaluations, intervention plans, IEPs, 504 plans, disciplinary matters; </w:t>
      </w:r>
    </w:p>
    <w:p w:rsidR="00F06EAD" w:rsidRPr="0073525B" w:rsidRDefault="00F06EAD" w:rsidP="008744E7">
      <w:pPr>
        <w:numPr>
          <w:ilvl w:val="0"/>
          <w:numId w:val="9"/>
        </w:numPr>
        <w:spacing w:after="0" w:line="240" w:lineRule="auto"/>
        <w:ind w:left="1080" w:hanging="360"/>
        <w:jc w:val="both"/>
        <w:rPr>
          <w:rFonts w:eastAsia="Times New Roman"/>
        </w:rPr>
      </w:pPr>
      <w:r w:rsidRPr="0073525B">
        <w:rPr>
          <w:rFonts w:eastAsia="Times New Roman"/>
        </w:rPr>
        <w:t xml:space="preserve">Family problems and other sensitive family information. </w:t>
      </w:r>
    </w:p>
    <w:p w:rsidR="00F06EAD" w:rsidRPr="0073525B" w:rsidRDefault="00F06EAD" w:rsidP="008744E7">
      <w:pPr>
        <w:numPr>
          <w:ilvl w:val="0"/>
          <w:numId w:val="9"/>
        </w:numPr>
        <w:spacing w:after="0" w:line="240" w:lineRule="auto"/>
        <w:ind w:left="1080" w:hanging="360"/>
        <w:jc w:val="both"/>
        <w:rPr>
          <w:rFonts w:eastAsia="Times New Roman"/>
        </w:rPr>
      </w:pPr>
      <w:r w:rsidRPr="0073525B">
        <w:rPr>
          <w:rFonts w:eastAsia="Times New Roman"/>
        </w:rPr>
        <w:t xml:space="preserve">Using email language that is subjective, judgmental, unprofessional, pejorative, and/or labeling. Examples: </w:t>
      </w:r>
    </w:p>
    <w:p w:rsidR="00F06EAD" w:rsidRPr="0073525B" w:rsidRDefault="00F06EAD" w:rsidP="008744E7">
      <w:pPr>
        <w:numPr>
          <w:ilvl w:val="2"/>
          <w:numId w:val="9"/>
        </w:numPr>
        <w:spacing w:after="0" w:line="240" w:lineRule="auto"/>
        <w:rPr>
          <w:rFonts w:eastAsia="Times New Roman"/>
        </w:rPr>
      </w:pPr>
      <w:r w:rsidRPr="0073525B">
        <w:rPr>
          <w:rFonts w:eastAsia="Times New Roman"/>
        </w:rPr>
        <w:t xml:space="preserve">“Have you considered that Johnny might have ADHD?” </w:t>
      </w:r>
    </w:p>
    <w:p w:rsidR="00F06EAD" w:rsidRPr="0073525B" w:rsidRDefault="00F06EAD" w:rsidP="008744E7">
      <w:pPr>
        <w:numPr>
          <w:ilvl w:val="2"/>
          <w:numId w:val="9"/>
        </w:numPr>
        <w:spacing w:after="0" w:line="240" w:lineRule="auto"/>
        <w:rPr>
          <w:rFonts w:eastAsia="Times New Roman"/>
        </w:rPr>
      </w:pPr>
      <w:r w:rsidRPr="0073525B">
        <w:rPr>
          <w:rFonts w:eastAsia="Times New Roman"/>
        </w:rPr>
        <w:t xml:space="preserve">“Overall, I think that Johnny is unmotivated/lazy.” </w:t>
      </w:r>
    </w:p>
    <w:p w:rsidR="00F06EAD" w:rsidRPr="0073525B" w:rsidRDefault="00F06EAD" w:rsidP="008744E7">
      <w:pPr>
        <w:numPr>
          <w:ilvl w:val="2"/>
          <w:numId w:val="9"/>
        </w:numPr>
        <w:spacing w:after="0" w:line="240" w:lineRule="auto"/>
        <w:rPr>
          <w:rFonts w:eastAsia="Times New Roman"/>
        </w:rPr>
      </w:pPr>
      <w:r w:rsidRPr="0073525B">
        <w:rPr>
          <w:rFonts w:eastAsia="Times New Roman"/>
        </w:rPr>
        <w:lastRenderedPageBreak/>
        <w:t xml:space="preserve">“I don’t think there is anything wrong with Johnny except his negative attitude.” </w:t>
      </w:r>
    </w:p>
    <w:p w:rsidR="003B1633" w:rsidRPr="0073525B" w:rsidRDefault="003B1633" w:rsidP="0073525B">
      <w:pPr>
        <w:spacing w:after="0" w:line="240" w:lineRule="auto"/>
        <w:ind w:right="327"/>
        <w:rPr>
          <w:rFonts w:eastAsia="Times New Roman"/>
        </w:rPr>
      </w:pPr>
    </w:p>
    <w:p w:rsidR="00F06EAD" w:rsidRPr="0073525B" w:rsidRDefault="00F06EAD" w:rsidP="008744E7">
      <w:pPr>
        <w:spacing w:after="0" w:line="240" w:lineRule="auto"/>
        <w:jc w:val="both"/>
        <w:rPr>
          <w:rFonts w:eastAsia="Times New Roman"/>
        </w:rPr>
      </w:pPr>
      <w:r w:rsidRPr="0073525B">
        <w:rPr>
          <w:rFonts w:eastAsia="Times New Roman"/>
        </w:rPr>
        <w:t xml:space="preserve">Email between teachers and parents should be positive and/or general in nature when possible.  Discussions involving serious problems and any and all protected information (medical, psychological, psychiatric, Special Education, Section 504, and disciplinary matters) should occur in person or by telephone. </w:t>
      </w:r>
    </w:p>
    <w:p w:rsidR="00F06EAD" w:rsidRPr="0073525B" w:rsidRDefault="00F06EAD" w:rsidP="008744E7">
      <w:pPr>
        <w:tabs>
          <w:tab w:val="left" w:pos="180"/>
          <w:tab w:val="left" w:pos="270"/>
          <w:tab w:val="left" w:pos="360"/>
        </w:tabs>
        <w:spacing w:after="0" w:line="240" w:lineRule="auto"/>
        <w:jc w:val="both"/>
        <w:rPr>
          <w:rFonts w:eastAsia="Times New Roman"/>
        </w:rPr>
      </w:pPr>
      <w:r w:rsidRPr="0073525B">
        <w:rPr>
          <w:rFonts w:eastAsia="Times New Roman"/>
        </w:rPr>
        <w:t xml:space="preserve">Parents may initiate inappropriate email exchanges.  </w:t>
      </w:r>
    </w:p>
    <w:p w:rsidR="00F06EAD" w:rsidRPr="0073525B" w:rsidRDefault="00F06EAD" w:rsidP="0073525B">
      <w:pPr>
        <w:tabs>
          <w:tab w:val="left" w:pos="180"/>
          <w:tab w:val="left" w:pos="270"/>
          <w:tab w:val="left" w:pos="360"/>
        </w:tabs>
        <w:spacing w:after="0" w:line="240" w:lineRule="auto"/>
        <w:ind w:left="270" w:hanging="270"/>
        <w:rPr>
          <w:rFonts w:eastAsia="Times New Roman"/>
        </w:rPr>
      </w:pPr>
      <w:r w:rsidRPr="0073525B">
        <w:rPr>
          <w:rFonts w:eastAsia="Times New Roman"/>
        </w:rPr>
        <w:t xml:space="preserve">Example: </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ab/>
        <w:t xml:space="preserve">“Johnny is in your American history class and is failing.  His father is an alcoholic and we are divorced.  Johnny has ADHD and clinical depression.  Can you please tell me how he is doing in your class and what I can do to help him?” </w:t>
      </w:r>
    </w:p>
    <w:p w:rsidR="00F06EAD" w:rsidRPr="0073525B" w:rsidRDefault="00F06EAD" w:rsidP="0073525B">
      <w:pPr>
        <w:spacing w:after="0" w:line="240" w:lineRule="auto"/>
        <w:jc w:val="both"/>
        <w:rPr>
          <w:rFonts w:eastAsia="Times New Roman"/>
        </w:rPr>
      </w:pPr>
      <w:r w:rsidRPr="0073525B">
        <w:rPr>
          <w:rFonts w:eastAsia="Times New Roman"/>
        </w:rPr>
        <w:t xml:space="preserve">That kind of message should be deleted, and the teacher receiving it should call the parent who sent it.  Alternately, the teacher could reply to it, deleting everything from the body of the email sent by the parent, and then respond with directions about how the teacher can be reached by telephone or in person. </w:t>
      </w:r>
    </w:p>
    <w:p w:rsidR="00F06EAD" w:rsidRPr="0073525B" w:rsidRDefault="00F06EAD" w:rsidP="0073525B">
      <w:pPr>
        <w:tabs>
          <w:tab w:val="left" w:pos="180"/>
          <w:tab w:val="left" w:pos="270"/>
          <w:tab w:val="left" w:pos="360"/>
        </w:tabs>
        <w:spacing w:after="0" w:line="240" w:lineRule="auto"/>
        <w:ind w:left="270" w:right="504" w:hanging="270"/>
        <w:rPr>
          <w:rFonts w:eastAsia="Times New Roman"/>
        </w:rPr>
      </w:pPr>
      <w:r w:rsidRPr="0073525B">
        <w:rPr>
          <w:rFonts w:eastAsia="Times New Roman"/>
        </w:rPr>
        <w:t> </w:t>
      </w:r>
    </w:p>
    <w:p w:rsidR="00F06EAD" w:rsidRPr="0073525B" w:rsidRDefault="00F06EAD" w:rsidP="0073525B">
      <w:pPr>
        <w:spacing w:after="0" w:line="240" w:lineRule="auto"/>
        <w:ind w:right="504"/>
        <w:rPr>
          <w:rFonts w:eastAsia="Times New Roman"/>
        </w:rPr>
      </w:pPr>
      <w:r w:rsidRPr="0073525B">
        <w:rPr>
          <w:rFonts w:eastAsia="Times New Roman"/>
          <w:b/>
          <w:bCs/>
          <w:u w:val="single"/>
        </w:rPr>
        <w:t>Guidance on Email between School Employees Concerning Students</w:t>
      </w:r>
    </w:p>
    <w:p w:rsidR="00F06EAD" w:rsidRPr="0073525B" w:rsidRDefault="00F06EAD" w:rsidP="0073525B">
      <w:pPr>
        <w:spacing w:after="0" w:line="240" w:lineRule="auto"/>
        <w:ind w:right="504"/>
        <w:rPr>
          <w:rFonts w:eastAsia="Times New Roman"/>
        </w:rPr>
      </w:pPr>
      <w:r w:rsidRPr="0073525B">
        <w:rPr>
          <w:rFonts w:eastAsia="Times New Roman"/>
        </w:rPr>
        <w:t xml:space="preserve">Examples of generally </w:t>
      </w:r>
      <w:r w:rsidRPr="0073525B">
        <w:rPr>
          <w:rFonts w:eastAsia="Times New Roman"/>
          <w:b/>
          <w:bCs/>
        </w:rPr>
        <w:t>appropriate</w:t>
      </w:r>
      <w:r w:rsidRPr="0073525B">
        <w:rPr>
          <w:rFonts w:eastAsia="Times New Roman"/>
        </w:rPr>
        <w:t xml:space="preserve"> use of email between school employees: </w:t>
      </w:r>
    </w:p>
    <w:p w:rsidR="00155363" w:rsidRPr="0073525B" w:rsidRDefault="00F06EAD" w:rsidP="008744E7">
      <w:pPr>
        <w:numPr>
          <w:ilvl w:val="0"/>
          <w:numId w:val="5"/>
        </w:numPr>
        <w:spacing w:after="0" w:line="240" w:lineRule="auto"/>
        <w:ind w:left="1080"/>
        <w:jc w:val="both"/>
        <w:rPr>
          <w:rFonts w:eastAsia="Times New Roman"/>
        </w:rPr>
      </w:pPr>
      <w:r w:rsidRPr="0073525B">
        <w:rPr>
          <w:rFonts w:eastAsia="Times New Roman"/>
        </w:rPr>
        <w:t>Emails that provide positive information, objective comments, and/or neutral information regarding school performance.  In other words, conducting straightforward business, staying away from se</w:t>
      </w:r>
      <w:r w:rsidR="00155363" w:rsidRPr="0073525B">
        <w:rPr>
          <w:rFonts w:eastAsia="Times New Roman"/>
        </w:rPr>
        <w:t>nsitive and confidential areas.</w:t>
      </w:r>
    </w:p>
    <w:p w:rsidR="00155363" w:rsidRPr="0073525B" w:rsidRDefault="00155363" w:rsidP="0073525B">
      <w:pPr>
        <w:spacing w:after="0" w:line="240" w:lineRule="auto"/>
        <w:ind w:left="720" w:right="504" w:hanging="360"/>
        <w:rPr>
          <w:rFonts w:eastAsia="Times New Roman"/>
        </w:rPr>
      </w:pPr>
    </w:p>
    <w:p w:rsidR="00F06EAD" w:rsidRPr="0073525B" w:rsidRDefault="00F06EAD" w:rsidP="0073525B">
      <w:pPr>
        <w:spacing w:after="0" w:line="240" w:lineRule="auto"/>
        <w:ind w:left="360" w:right="504" w:hanging="360"/>
        <w:rPr>
          <w:rFonts w:eastAsia="Times New Roman"/>
        </w:rPr>
      </w:pPr>
      <w:r w:rsidRPr="0073525B">
        <w:rPr>
          <w:rFonts w:eastAsia="Times New Roman"/>
        </w:rPr>
        <w:t xml:space="preserve">Examples of </w:t>
      </w:r>
      <w:r w:rsidRPr="0073525B">
        <w:rPr>
          <w:rFonts w:eastAsia="Times New Roman"/>
          <w:b/>
          <w:bCs/>
        </w:rPr>
        <w:t>inappropriate</w:t>
      </w:r>
      <w:r w:rsidRPr="0073525B">
        <w:rPr>
          <w:rFonts w:eastAsia="Times New Roman"/>
        </w:rPr>
        <w:t xml:space="preserve"> use of email between school employees: </w:t>
      </w:r>
    </w:p>
    <w:p w:rsidR="00155363" w:rsidRPr="0073525B" w:rsidRDefault="00F06EAD" w:rsidP="0073525B">
      <w:pPr>
        <w:spacing w:after="0" w:line="240" w:lineRule="auto"/>
        <w:ind w:left="720" w:hanging="360"/>
        <w:rPr>
          <w:rFonts w:eastAsia="Times New Roman"/>
        </w:rPr>
      </w:pPr>
      <w:r w:rsidRPr="0073525B">
        <w:rPr>
          <w:rFonts w:eastAsia="Times New Roman" w:cs="Arial"/>
        </w:rPr>
        <w:t xml:space="preserve">Using email to report on serious problems regarding individual students. </w:t>
      </w:r>
    </w:p>
    <w:p w:rsidR="00F06EAD" w:rsidRPr="0073525B" w:rsidRDefault="00F06EAD" w:rsidP="0073525B">
      <w:pPr>
        <w:spacing w:after="0" w:line="240" w:lineRule="auto"/>
        <w:ind w:left="720" w:hanging="360"/>
        <w:rPr>
          <w:rFonts w:eastAsia="Times New Roman"/>
        </w:rPr>
      </w:pPr>
      <w:r w:rsidRPr="0073525B">
        <w:rPr>
          <w:rFonts w:eastAsia="Times New Roman" w:cs="Arial"/>
        </w:rPr>
        <w:t>Using email to discuss confidential and sensitive matters, including:</w:t>
      </w:r>
    </w:p>
    <w:p w:rsidR="00F06EAD" w:rsidRPr="0073525B" w:rsidRDefault="00F06EAD" w:rsidP="008744E7">
      <w:pPr>
        <w:numPr>
          <w:ilvl w:val="0"/>
          <w:numId w:val="4"/>
        </w:numPr>
        <w:spacing w:after="0" w:line="240" w:lineRule="auto"/>
        <w:ind w:left="1080"/>
        <w:jc w:val="both"/>
        <w:rPr>
          <w:rFonts w:eastAsia="Times New Roman"/>
        </w:rPr>
      </w:pPr>
      <w:r w:rsidRPr="0073525B">
        <w:rPr>
          <w:rFonts w:eastAsia="Times New Roman" w:cs="Arial"/>
        </w:rPr>
        <w:t>Medical/psychiatric/psychological diagnoses and treatments;</w:t>
      </w:r>
    </w:p>
    <w:p w:rsidR="00F06EAD" w:rsidRPr="0073525B" w:rsidRDefault="00F06EAD" w:rsidP="008744E7">
      <w:pPr>
        <w:numPr>
          <w:ilvl w:val="0"/>
          <w:numId w:val="4"/>
        </w:numPr>
        <w:spacing w:after="0" w:line="240" w:lineRule="auto"/>
        <w:ind w:left="1080"/>
        <w:jc w:val="both"/>
        <w:rPr>
          <w:rFonts w:eastAsia="Times New Roman"/>
        </w:rPr>
      </w:pPr>
      <w:r w:rsidRPr="0073525B">
        <w:rPr>
          <w:rFonts w:eastAsia="Times New Roman" w:cs="Arial"/>
        </w:rPr>
        <w:t>Contents of special education and/or Section 504 evaluations, intervention plans, IEPs, 504 plans, disciplinary matters;</w:t>
      </w:r>
    </w:p>
    <w:p w:rsidR="00F06EAD" w:rsidRPr="0073525B" w:rsidRDefault="00F06EAD" w:rsidP="008744E7">
      <w:pPr>
        <w:numPr>
          <w:ilvl w:val="0"/>
          <w:numId w:val="4"/>
        </w:numPr>
        <w:spacing w:after="0" w:line="240" w:lineRule="auto"/>
        <w:ind w:left="1080"/>
        <w:jc w:val="both"/>
        <w:rPr>
          <w:rFonts w:eastAsia="Times New Roman"/>
        </w:rPr>
      </w:pPr>
      <w:r w:rsidRPr="0073525B">
        <w:rPr>
          <w:rFonts w:eastAsia="Times New Roman" w:cs="Arial"/>
        </w:rPr>
        <w:t>Family problems and other sensitive family information.</w:t>
      </w:r>
    </w:p>
    <w:p w:rsidR="00F06EAD" w:rsidRPr="0073525B" w:rsidRDefault="00F06EAD" w:rsidP="0073525B">
      <w:pPr>
        <w:spacing w:after="0" w:line="240" w:lineRule="auto"/>
        <w:ind w:left="720" w:hanging="360"/>
        <w:rPr>
          <w:rFonts w:eastAsia="Times New Roman"/>
        </w:rPr>
      </w:pPr>
      <w:r w:rsidRPr="0073525B">
        <w:rPr>
          <w:rFonts w:eastAsia="Times New Roman" w:cs="Arial"/>
        </w:rPr>
        <w:t>Using email language that is subjective, judgmental, unprofessional, pejorative, and/or labeling.  Examples:</w:t>
      </w:r>
    </w:p>
    <w:p w:rsidR="00F06EAD" w:rsidRPr="0073525B" w:rsidRDefault="00F06EAD" w:rsidP="008744E7">
      <w:pPr>
        <w:numPr>
          <w:ilvl w:val="0"/>
          <w:numId w:val="4"/>
        </w:numPr>
        <w:spacing w:after="0" w:line="240" w:lineRule="auto"/>
        <w:ind w:left="1080"/>
        <w:jc w:val="both"/>
        <w:rPr>
          <w:rFonts w:eastAsia="Times New Roman"/>
        </w:rPr>
      </w:pPr>
      <w:r w:rsidRPr="0073525B">
        <w:rPr>
          <w:rFonts w:eastAsia="Times New Roman" w:cs="Arial"/>
        </w:rPr>
        <w:t xml:space="preserve">“I think Johnny has ADHD.” </w:t>
      </w:r>
    </w:p>
    <w:p w:rsidR="00F06EAD" w:rsidRPr="0073525B" w:rsidRDefault="00F06EAD" w:rsidP="008744E7">
      <w:pPr>
        <w:numPr>
          <w:ilvl w:val="0"/>
          <w:numId w:val="4"/>
        </w:numPr>
        <w:spacing w:after="0" w:line="240" w:lineRule="auto"/>
        <w:ind w:left="1080"/>
        <w:jc w:val="both"/>
        <w:rPr>
          <w:rFonts w:eastAsia="Times New Roman"/>
        </w:rPr>
      </w:pPr>
      <w:r w:rsidRPr="0073525B">
        <w:rPr>
          <w:rFonts w:eastAsia="Times New Roman" w:cs="Arial"/>
        </w:rPr>
        <w:t xml:space="preserve">“Overall, I think that Johnny is unmotivated/lazy.” </w:t>
      </w:r>
    </w:p>
    <w:p w:rsidR="00F06EAD" w:rsidRPr="0073525B" w:rsidRDefault="00F06EAD" w:rsidP="008744E7">
      <w:pPr>
        <w:numPr>
          <w:ilvl w:val="0"/>
          <w:numId w:val="4"/>
        </w:numPr>
        <w:spacing w:after="0" w:line="240" w:lineRule="auto"/>
        <w:ind w:left="1080"/>
        <w:jc w:val="both"/>
        <w:rPr>
          <w:rFonts w:eastAsia="Times New Roman"/>
        </w:rPr>
      </w:pPr>
      <w:r w:rsidRPr="0073525B">
        <w:rPr>
          <w:rFonts w:eastAsia="Times New Roman" w:cs="Arial"/>
        </w:rPr>
        <w:t>“I don’t think there is anything wrong with Johnny except his negative attitude.”</w:t>
      </w:r>
    </w:p>
    <w:p w:rsidR="00F06EAD" w:rsidRPr="0073525B" w:rsidRDefault="00F06EAD" w:rsidP="008744E7">
      <w:pPr>
        <w:numPr>
          <w:ilvl w:val="0"/>
          <w:numId w:val="4"/>
        </w:numPr>
        <w:spacing w:after="0" w:line="240" w:lineRule="auto"/>
        <w:ind w:left="1080"/>
        <w:jc w:val="both"/>
        <w:rPr>
          <w:rFonts w:eastAsia="Times New Roman"/>
        </w:rPr>
      </w:pPr>
      <w:r w:rsidRPr="0073525B">
        <w:rPr>
          <w:rFonts w:eastAsia="Times New Roman" w:cs="Arial"/>
        </w:rPr>
        <w:t xml:space="preserve">“I think this child’s problem is his home life.” </w:t>
      </w:r>
    </w:p>
    <w:p w:rsidR="00F06EAD" w:rsidRPr="0073525B" w:rsidRDefault="00F06EAD" w:rsidP="008744E7">
      <w:pPr>
        <w:spacing w:after="0" w:line="240" w:lineRule="auto"/>
        <w:ind w:left="360"/>
        <w:jc w:val="both"/>
        <w:rPr>
          <w:rFonts w:eastAsia="Times New Roman"/>
        </w:rPr>
      </w:pPr>
      <w:r w:rsidRPr="0073525B">
        <w:rPr>
          <w:rFonts w:eastAsia="Times New Roman" w:cs="Arial"/>
        </w:rPr>
        <w:t xml:space="preserve">Discussions involving severe problems, subjective comments, and any and all protected information (medical, psychological, psychiatric, Special Education, Section 504, and disciplinary matters) should occur in person or by telephone. </w:t>
      </w:r>
    </w:p>
    <w:p w:rsidR="00F06EAD" w:rsidRPr="0073525B" w:rsidRDefault="00F06EAD" w:rsidP="0073525B">
      <w:pPr>
        <w:spacing w:after="0" w:line="240" w:lineRule="auto"/>
        <w:ind w:left="630" w:hanging="270"/>
        <w:rPr>
          <w:rFonts w:eastAsia="Times New Roman"/>
        </w:rPr>
      </w:pPr>
      <w:r w:rsidRPr="0073525B">
        <w:rPr>
          <w:rFonts w:eastAsia="Times New Roman"/>
        </w:rPr>
        <w:t> </w:t>
      </w:r>
    </w:p>
    <w:p w:rsidR="00F06EAD" w:rsidRPr="0073525B" w:rsidRDefault="00F06EAD" w:rsidP="0073525B">
      <w:pPr>
        <w:spacing w:after="0" w:line="240" w:lineRule="auto"/>
        <w:rPr>
          <w:rFonts w:eastAsia="Times New Roman"/>
        </w:rPr>
      </w:pPr>
      <w:r w:rsidRPr="0073525B">
        <w:rPr>
          <w:rFonts w:eastAsia="Times New Roman"/>
        </w:rPr>
        <w:t xml:space="preserve">General </w:t>
      </w:r>
      <w:r w:rsidRPr="0073525B">
        <w:rPr>
          <w:rFonts w:eastAsia="Times New Roman"/>
          <w:b/>
          <w:bCs/>
        </w:rPr>
        <w:t>Best Practices</w:t>
      </w:r>
      <w:r w:rsidRPr="0073525B">
        <w:rPr>
          <w:rFonts w:eastAsia="Times New Roman"/>
        </w:rPr>
        <w:t xml:space="preserve"> involving all email are as follows: </w:t>
      </w:r>
    </w:p>
    <w:p w:rsidR="00155363" w:rsidRPr="0073525B" w:rsidRDefault="00155363" w:rsidP="0073525B">
      <w:pPr>
        <w:spacing w:after="0" w:line="240" w:lineRule="auto"/>
        <w:rPr>
          <w:rFonts w:eastAsia="Times New Roman"/>
          <w:b/>
          <w:bCs/>
        </w:rPr>
      </w:pPr>
    </w:p>
    <w:p w:rsidR="00F06EAD" w:rsidRPr="0073525B" w:rsidRDefault="00F06EAD" w:rsidP="0073525B">
      <w:pPr>
        <w:spacing w:after="0" w:line="240" w:lineRule="auto"/>
        <w:rPr>
          <w:rFonts w:eastAsia="Times New Roman"/>
        </w:rPr>
      </w:pPr>
      <w:r w:rsidRPr="0073525B">
        <w:rPr>
          <w:rFonts w:eastAsia="Times New Roman"/>
          <w:b/>
          <w:bCs/>
        </w:rPr>
        <w:t>Writing emails:</w:t>
      </w:r>
    </w:p>
    <w:p w:rsidR="00F06EAD" w:rsidRPr="0073525B" w:rsidRDefault="00F06EAD" w:rsidP="008744E7">
      <w:pPr>
        <w:numPr>
          <w:ilvl w:val="0"/>
          <w:numId w:val="3"/>
        </w:numPr>
        <w:spacing w:after="0" w:line="240" w:lineRule="auto"/>
        <w:ind w:left="1080"/>
        <w:jc w:val="both"/>
        <w:rPr>
          <w:rFonts w:eastAsia="Times New Roman"/>
        </w:rPr>
      </w:pPr>
      <w:r w:rsidRPr="0073525B">
        <w:rPr>
          <w:rFonts w:eastAsia="Times New Roman"/>
        </w:rPr>
        <w:t xml:space="preserve">Use short, descriptive </w:t>
      </w:r>
      <w:r w:rsidRPr="0073525B">
        <w:rPr>
          <w:rFonts w:eastAsia="Times New Roman"/>
          <w:b/>
          <w:bCs/>
        </w:rPr>
        <w:t>Subject:</w:t>
      </w:r>
      <w:r w:rsidRPr="0073525B">
        <w:rPr>
          <w:rFonts w:eastAsia="Times New Roman"/>
        </w:rPr>
        <w:t xml:space="preserve"> lines. </w:t>
      </w:r>
    </w:p>
    <w:p w:rsidR="00F06EAD" w:rsidRPr="0073525B" w:rsidRDefault="00F06EAD" w:rsidP="008744E7">
      <w:pPr>
        <w:numPr>
          <w:ilvl w:val="0"/>
          <w:numId w:val="3"/>
        </w:numPr>
        <w:spacing w:after="0" w:line="240" w:lineRule="auto"/>
        <w:ind w:left="1080"/>
        <w:jc w:val="both"/>
        <w:rPr>
          <w:rFonts w:eastAsia="Times New Roman"/>
        </w:rPr>
      </w:pPr>
      <w:r w:rsidRPr="0073525B">
        <w:rPr>
          <w:rFonts w:eastAsia="Times New Roman"/>
        </w:rPr>
        <w:t>Avoid lengthy, detailed email messages.  Consider using an attachment for “How To” information, directions, procedures, processes, or similar types of information.</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lastRenderedPageBreak/>
        <w:t xml:space="preserve">Avoid </w:t>
      </w:r>
      <w:r w:rsidRPr="0073525B">
        <w:rPr>
          <w:rFonts w:eastAsia="Times New Roman"/>
          <w:u w:val="single"/>
        </w:rPr>
        <w:t>unnecessary</w:t>
      </w:r>
      <w:r w:rsidRPr="0073525B">
        <w:rPr>
          <w:rFonts w:eastAsia="Times New Roman"/>
        </w:rPr>
        <w:t xml:space="preserve"> attachments or </w:t>
      </w:r>
      <w:r w:rsidRPr="0073525B">
        <w:rPr>
          <w:rFonts w:eastAsia="Times New Roman"/>
          <w:u w:val="single"/>
        </w:rPr>
        <w:t>large</w:t>
      </w:r>
      <w:r w:rsidRPr="0073525B">
        <w:rPr>
          <w:rFonts w:eastAsia="Times New Roman"/>
        </w:rPr>
        <w:t xml:space="preserve"> file attachments such as multiple pictures, mini movies, etc.  AVOID USING ALL CAPITALS. </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t xml:space="preserve">If using cc or bcc feature, take steps to inform the cc or bcc recipient of any action expected unless the action is explicit in the email.  The bcc option is often used to avoid revealing recipient email addresses to the entire group receiving the email; otherwise, the bcc option should be used sparingly if at all. </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t xml:space="preserve">If you forward emails, state clearly what action you expect the recipient to take. </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t xml:space="preserve">Use the spell checker before you send out an email. </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t xml:space="preserve">If the content of an email is not of a public nature, </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t>Consider using another form of communication or</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t xml:space="preserve">Protect the information by using a password. </w:t>
      </w:r>
    </w:p>
    <w:p w:rsidR="00F06EAD" w:rsidRPr="0073525B" w:rsidRDefault="00F06EAD" w:rsidP="008744E7">
      <w:pPr>
        <w:numPr>
          <w:ilvl w:val="0"/>
          <w:numId w:val="2"/>
        </w:numPr>
        <w:spacing w:after="0" w:line="240" w:lineRule="auto"/>
        <w:ind w:left="1080"/>
        <w:jc w:val="both"/>
        <w:rPr>
          <w:rFonts w:eastAsia="Times New Roman"/>
        </w:rPr>
      </w:pPr>
      <w:r w:rsidRPr="0073525B">
        <w:rPr>
          <w:rFonts w:eastAsia="Times New Roman"/>
        </w:rPr>
        <w:t>Only mark emails as important if they really are important.</w:t>
      </w:r>
    </w:p>
    <w:p w:rsidR="00F06EAD" w:rsidRPr="0073525B" w:rsidRDefault="00F06EAD" w:rsidP="0073525B">
      <w:pPr>
        <w:tabs>
          <w:tab w:val="left" w:pos="180"/>
          <w:tab w:val="left" w:pos="270"/>
          <w:tab w:val="left" w:pos="360"/>
        </w:tabs>
        <w:spacing w:after="0" w:line="240" w:lineRule="auto"/>
        <w:ind w:left="270" w:hanging="270"/>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b/>
          <w:bCs/>
        </w:rPr>
        <w:t>Replying to emails:</w:t>
      </w:r>
      <w:r w:rsidRPr="0073525B">
        <w:rPr>
          <w:rFonts w:eastAsia="Times New Roman"/>
        </w:rPr>
        <w:t xml:space="preserve"> </w:t>
      </w:r>
    </w:p>
    <w:p w:rsidR="00F06EAD" w:rsidRPr="0073525B" w:rsidRDefault="00F06EAD" w:rsidP="008744E7">
      <w:pPr>
        <w:numPr>
          <w:ilvl w:val="0"/>
          <w:numId w:val="1"/>
        </w:numPr>
        <w:spacing w:after="0" w:line="240" w:lineRule="auto"/>
        <w:ind w:left="1080"/>
        <w:jc w:val="both"/>
        <w:rPr>
          <w:rFonts w:eastAsia="Times New Roman"/>
        </w:rPr>
      </w:pPr>
      <w:r w:rsidRPr="0073525B">
        <w:rPr>
          <w:rFonts w:eastAsia="Times New Roman"/>
        </w:rPr>
        <w:t>Emails should be answered within a timely manner, and at minimum employees are expected to check email at least once per work day during their contract term.</w:t>
      </w:r>
    </w:p>
    <w:p w:rsidR="00F06EAD" w:rsidRPr="0073525B" w:rsidRDefault="00F06EAD" w:rsidP="008744E7">
      <w:pPr>
        <w:numPr>
          <w:ilvl w:val="0"/>
          <w:numId w:val="1"/>
        </w:numPr>
        <w:spacing w:after="0" w:line="240" w:lineRule="auto"/>
        <w:ind w:left="1080"/>
        <w:jc w:val="both"/>
        <w:rPr>
          <w:rFonts w:eastAsia="Times New Roman"/>
        </w:rPr>
      </w:pPr>
      <w:r w:rsidRPr="0073525B">
        <w:rPr>
          <w:rFonts w:eastAsia="Times New Roman"/>
        </w:rPr>
        <w:t>Responses should not reveal confidential information and should be professional.</w:t>
      </w:r>
    </w:p>
    <w:p w:rsidR="00A83361" w:rsidRDefault="00A83361" w:rsidP="0073525B">
      <w:pPr>
        <w:tabs>
          <w:tab w:val="left" w:pos="180"/>
          <w:tab w:val="left" w:pos="270"/>
          <w:tab w:val="left" w:pos="360"/>
        </w:tabs>
        <w:spacing w:after="0" w:line="240" w:lineRule="auto"/>
        <w:ind w:left="270" w:hanging="270"/>
        <w:rPr>
          <w:rFonts w:eastAsia="Times New Roman"/>
          <w:b/>
          <w:bCs/>
        </w:rPr>
      </w:pPr>
    </w:p>
    <w:p w:rsidR="00F06EAD" w:rsidRPr="0073525B" w:rsidRDefault="00F06EAD" w:rsidP="0073525B">
      <w:pPr>
        <w:tabs>
          <w:tab w:val="left" w:pos="180"/>
          <w:tab w:val="left" w:pos="270"/>
          <w:tab w:val="left" w:pos="360"/>
        </w:tabs>
        <w:spacing w:after="0" w:line="240" w:lineRule="auto"/>
        <w:ind w:left="270" w:hanging="270"/>
        <w:rPr>
          <w:rFonts w:eastAsia="Times New Roman"/>
        </w:rPr>
      </w:pPr>
      <w:r w:rsidRPr="0073525B">
        <w:rPr>
          <w:rFonts w:eastAsia="Times New Roman"/>
          <w:b/>
          <w:bCs/>
        </w:rPr>
        <w:t>Newsgroups/ListServs:</w:t>
      </w:r>
    </w:p>
    <w:p w:rsidR="00F06EAD" w:rsidRPr="0073525B"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rPr>
        <w:t xml:space="preserve">Users should exercise caution before subscribing to a listserv, newsletter or news group.  This type of email may be overwhelming, and cancelling a newsgroup and/or newsletter subscription is often difficult if not unsuccessful. </w:t>
      </w:r>
    </w:p>
    <w:p w:rsidR="008744E7"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b/>
          <w:bCs/>
        </w:rPr>
        <w:t>Maintenance</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Delete email messages in a timely manner (except for those that are part of a litigation hold situation). </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Print email messages required for documentation.  </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Messages in the Deleted Items folder will be automatically removed in 3 days. </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A more frequent manual deletion of items by the individual user is recommended. </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User deleted emails will be permanently purged in 7 days. </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Messages in the Sent Items folder will be removed in 90 days.  A more frequent manual deletion of items by the individual user is recommended. </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Emails older than 365 days will be removed from all email folders.</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Email accounts are assigned a mailbox size quota of 500MB.  Failure to stay at or below the quota will result in the user being unable to send or receive email. </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Avoid responding to requests in emails that could be “phishing” attempts.</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Avoid opening attachments that are suspicious or mass forwarding virus hoaxes.</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Check with the technology staff when in doubt of the suspicious nature of emails.</w:t>
      </w:r>
    </w:p>
    <w:p w:rsidR="00F06EAD" w:rsidRPr="0073525B" w:rsidRDefault="00F06EAD" w:rsidP="008744E7">
      <w:pPr>
        <w:numPr>
          <w:ilvl w:val="0"/>
          <w:numId w:val="6"/>
        </w:numPr>
        <w:spacing w:after="0" w:line="240" w:lineRule="auto"/>
        <w:ind w:left="1080"/>
        <w:jc w:val="both"/>
        <w:rPr>
          <w:rFonts w:eastAsia="Times New Roman"/>
        </w:rPr>
      </w:pPr>
      <w:r w:rsidRPr="0073525B">
        <w:rPr>
          <w:rFonts w:eastAsia="Times New Roman"/>
        </w:rPr>
        <w:t xml:space="preserve">At the discretion of the </w:t>
      </w:r>
      <w:r w:rsidR="009D45E0" w:rsidRPr="005B3820">
        <w:rPr>
          <w:rFonts w:eastAsia="Times New Roman"/>
        </w:rPr>
        <w:t>Director of Technology</w:t>
      </w:r>
      <w:r w:rsidRPr="0073525B">
        <w:rPr>
          <w:rFonts w:eastAsia="Times New Roman"/>
        </w:rPr>
        <w:t xml:space="preserve">, maintenance items listed above may be modified for special circumstances or users accounts.   </w:t>
      </w:r>
    </w:p>
    <w:p w:rsidR="009E355C" w:rsidRPr="0073525B" w:rsidRDefault="009E355C" w:rsidP="0073525B">
      <w:pPr>
        <w:spacing w:after="0" w:line="240" w:lineRule="auto"/>
        <w:jc w:val="both"/>
        <w:rPr>
          <w:rFonts w:eastAsia="Times New Roman" w:cs="Arial"/>
          <w:b/>
          <w:bCs/>
        </w:rPr>
      </w:pPr>
    </w:p>
    <w:p w:rsidR="00F06EAD" w:rsidRPr="0073525B" w:rsidRDefault="00F06EAD" w:rsidP="0073525B">
      <w:pPr>
        <w:spacing w:after="0" w:line="240" w:lineRule="auto"/>
        <w:jc w:val="both"/>
        <w:rPr>
          <w:rFonts w:eastAsia="Times New Roman"/>
        </w:rPr>
      </w:pPr>
      <w:r w:rsidRPr="0073525B">
        <w:rPr>
          <w:rFonts w:eastAsia="Times New Roman" w:cs="Arial"/>
          <w:b/>
          <w:bCs/>
        </w:rPr>
        <w:t>Electronic Social Networking, Instant Messaging including Texting</w:t>
      </w:r>
    </w:p>
    <w:p w:rsidR="00F06EAD" w:rsidRPr="0073525B"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rPr>
        <w:t xml:space="preserve">Electronic social networking and/or instant messaging such as but not limited to Twitter, IM, or texting, among staff and students is a particularly sensitive matter in a time when growing numbers of school </w:t>
      </w:r>
      <w:r w:rsidRPr="0073525B">
        <w:rPr>
          <w:rFonts w:eastAsia="Times New Roman"/>
        </w:rPr>
        <w:lastRenderedPageBreak/>
        <w:t xml:space="preserve">employees maintain social networking accounts, email extensively in their personal lives, and are accustomed to using instant messaging services.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An absolute prohibition of communicating electronically with students seems excessive.  On the other hand, teachers and school staff must maintain the highest standards should they choose to interact with students through electronic media. Below are some typical situations on which employees might need guidance.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Guidelines below are presented in a Q&amp;A format.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8744E7">
      <w:pPr>
        <w:tabs>
          <w:tab w:val="left" w:pos="180"/>
          <w:tab w:val="left" w:pos="270"/>
          <w:tab w:val="left" w:pos="360"/>
        </w:tabs>
        <w:spacing w:after="0" w:line="240" w:lineRule="auto"/>
        <w:ind w:left="270" w:hanging="270"/>
        <w:jc w:val="both"/>
        <w:rPr>
          <w:rFonts w:eastAsia="Times New Roman"/>
        </w:rPr>
      </w:pPr>
      <w:r w:rsidRPr="0073525B">
        <w:rPr>
          <w:rFonts w:eastAsia="Times New Roman"/>
          <w:i/>
          <w:iCs/>
        </w:rPr>
        <w:t>Q: Is it ok for me to initiate electronic communications with a student?</w:t>
      </w:r>
    </w:p>
    <w:p w:rsidR="001D69C1"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xml:space="preserve">A: If a teacher initiates overly </w:t>
      </w:r>
      <w:r w:rsidRPr="0073525B">
        <w:rPr>
          <w:rFonts w:eastAsia="Times New Roman"/>
          <w:u w:val="single"/>
        </w:rPr>
        <w:t>personal</w:t>
      </w:r>
      <w:r w:rsidRPr="0073525B">
        <w:rPr>
          <w:rFonts w:eastAsia="Times New Roman"/>
        </w:rPr>
        <w:t xml:space="preserve"> contact with students outside of school, whether in person or electronically, he/she may create an impression of an unhealthy interest in students’ personal lives and may leave himself/herself open to an accusation of inappropriate conduct; therefore, caution should be exercised in this type of communication.</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xml:space="preserve"> </w:t>
      </w:r>
    </w:p>
    <w:p w:rsidR="00F06EAD" w:rsidRPr="0073525B" w:rsidRDefault="00F06EAD" w:rsidP="0073525B">
      <w:pPr>
        <w:spacing w:after="0" w:line="240" w:lineRule="auto"/>
        <w:jc w:val="both"/>
        <w:rPr>
          <w:rFonts w:eastAsia="Times New Roman"/>
        </w:rPr>
      </w:pPr>
      <w:r w:rsidRPr="0073525B">
        <w:rPr>
          <w:rFonts w:eastAsia="Times New Roman"/>
          <w:i/>
          <w:iCs/>
        </w:rPr>
        <w:t>Q: What if I receive an email or other electronic message such as a text from a student?</w:t>
      </w:r>
    </w:p>
    <w:p w:rsidR="00F06EAD" w:rsidRPr="0073525B" w:rsidRDefault="00F06EAD" w:rsidP="0073525B">
      <w:pPr>
        <w:spacing w:after="0" w:line="240" w:lineRule="auto"/>
        <w:ind w:left="270" w:hanging="270"/>
        <w:jc w:val="both"/>
        <w:rPr>
          <w:rFonts w:eastAsia="Times New Roman"/>
        </w:rPr>
      </w:pPr>
      <w:r w:rsidRPr="0073525B">
        <w:rPr>
          <w:rFonts w:eastAsia="Times New Roman"/>
        </w:rPr>
        <w:t xml:space="preserve">A: This very much depends on the nature of the communication received.  Texting, instant messaging, or “chat”-type communication with students for purposes other than school related communications is strongly discouraged.  If a communication is received that appears to be a social greeting, an employee might do best just to acknowledge it in an appropriate way at school.  A very brief acknowledging electronic response might be appropriate in some circumstances.  However, it is perfectly OK not to respond to such greetings.  If an employee chooses not to respond, making an extra effort to greet the student cheerfully at school might be appropriate. </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w:t>
      </w:r>
    </w:p>
    <w:p w:rsidR="00F06EAD" w:rsidRPr="0073525B" w:rsidRDefault="00F06EAD" w:rsidP="0073525B">
      <w:pPr>
        <w:spacing w:after="0" w:line="240" w:lineRule="auto"/>
        <w:ind w:left="270"/>
        <w:jc w:val="both"/>
        <w:rPr>
          <w:rFonts w:eastAsia="Times New Roman"/>
        </w:rPr>
      </w:pPr>
      <w:r w:rsidRPr="0073525B">
        <w:rPr>
          <w:rFonts w:eastAsia="Times New Roman"/>
        </w:rPr>
        <w:t xml:space="preserve">If a student sends a message with disturbing content, an employee should discuss this with his/her administrator or supervisor, including a school counselor in the discussion as needed.   </w:t>
      </w:r>
    </w:p>
    <w:p w:rsidR="00F06EAD"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w:t>
      </w:r>
      <w:r w:rsidR="001D69C1" w:rsidRPr="0073525B">
        <w:rPr>
          <w:rFonts w:eastAsia="Times New Roman"/>
        </w:rPr>
        <w:tab/>
      </w:r>
      <w:r w:rsidR="001D69C1" w:rsidRPr="0073525B">
        <w:rPr>
          <w:rFonts w:eastAsia="Times New Roman"/>
        </w:rPr>
        <w:tab/>
      </w:r>
      <w:r w:rsidRPr="0073525B">
        <w:rPr>
          <w:rFonts w:eastAsia="Times New Roman"/>
        </w:rPr>
        <w:t xml:space="preserve">If a student sends a message that appears to suggest an emergency, (an allegation of abuse or a student sharing suicidal thoughts or plans) try to contact an administrator or supervisor at once.   </w:t>
      </w:r>
    </w:p>
    <w:p w:rsidR="008744E7" w:rsidRPr="0073525B" w:rsidRDefault="008744E7" w:rsidP="0073525B">
      <w:pPr>
        <w:tabs>
          <w:tab w:val="left" w:pos="180"/>
          <w:tab w:val="left" w:pos="270"/>
          <w:tab w:val="left" w:pos="360"/>
        </w:tabs>
        <w:spacing w:after="0" w:line="240" w:lineRule="auto"/>
        <w:ind w:left="270" w:hanging="270"/>
        <w:jc w:val="both"/>
        <w:rPr>
          <w:rFonts w:eastAsia="Times New Roman"/>
        </w:rPr>
      </w:pP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xml:space="preserve">Q: </w:t>
      </w:r>
      <w:r w:rsidRPr="0073525B">
        <w:rPr>
          <w:rFonts w:eastAsia="Times New Roman"/>
          <w:i/>
          <w:iCs/>
        </w:rPr>
        <w:t xml:space="preserve">What about Facebook accounts or other social networking sites?  Should I respond to an invitation to become a student’s “Friend”? </w:t>
      </w:r>
    </w:p>
    <w:p w:rsidR="00F06EAD" w:rsidRPr="0073525B" w:rsidRDefault="00F06EAD" w:rsidP="0073525B">
      <w:pPr>
        <w:spacing w:after="0" w:line="240" w:lineRule="auto"/>
        <w:ind w:left="274" w:hanging="274"/>
        <w:jc w:val="both"/>
        <w:rPr>
          <w:rFonts w:eastAsia="Times New Roman"/>
        </w:rPr>
      </w:pPr>
      <w:r w:rsidRPr="0073525B">
        <w:rPr>
          <w:rFonts w:eastAsia="Times New Roman"/>
        </w:rPr>
        <w:t xml:space="preserve"> A: We recommend that employees not engage in online social networking with students unless the site is used for school information or academic reasons only.  This would only be an issue, of course, if an employee chooses to maintain a Facebook or similar account.  If an employee does so, we recommend that he/she be extremely cautious about the content of profiles and pages.   </w:t>
      </w:r>
    </w:p>
    <w:p w:rsidR="00F06EAD" w:rsidRPr="0073525B" w:rsidRDefault="00F06EAD" w:rsidP="0073525B">
      <w:pPr>
        <w:spacing w:after="0" w:line="240" w:lineRule="auto"/>
        <w:ind w:left="270"/>
        <w:jc w:val="both"/>
        <w:rPr>
          <w:rFonts w:eastAsia="Times New Roman"/>
        </w:rPr>
      </w:pPr>
      <w:r w:rsidRPr="0073525B">
        <w:rPr>
          <w:rFonts w:eastAsia="Times New Roman"/>
        </w:rPr>
        <w:t xml:space="preserve">If an employee is strictly using a social networking site for school related topics and stays away from personal content, then these sites should be treated much like any other educational blog.  However, the use of comments, “writing on walls,” and so on would be likely to lead to major problems if an approval process is not in place before posting.  Employees may find that it is easier to simply tell students that they have a policy not to accept students as “friends.” </w:t>
      </w:r>
    </w:p>
    <w:p w:rsidR="001D69C1" w:rsidRPr="0073525B" w:rsidRDefault="001D69C1" w:rsidP="0073525B">
      <w:pPr>
        <w:spacing w:after="0" w:line="240" w:lineRule="auto"/>
        <w:jc w:val="both"/>
        <w:rPr>
          <w:rFonts w:eastAsia="Times New Roman"/>
          <w:b/>
          <w:bCs/>
        </w:rPr>
      </w:pPr>
    </w:p>
    <w:p w:rsidR="00F06EAD" w:rsidRPr="0073525B" w:rsidRDefault="00F06EAD" w:rsidP="0073525B">
      <w:pPr>
        <w:spacing w:after="0" w:line="240" w:lineRule="auto"/>
        <w:jc w:val="both"/>
        <w:rPr>
          <w:rFonts w:eastAsia="Times New Roman"/>
        </w:rPr>
      </w:pPr>
      <w:r w:rsidRPr="0073525B">
        <w:rPr>
          <w:rFonts w:eastAsia="Times New Roman"/>
          <w:b/>
          <w:bCs/>
        </w:rPr>
        <w:t xml:space="preserve">General Email Information </w:t>
      </w:r>
    </w:p>
    <w:p w:rsidR="00F06EAD" w:rsidRPr="0073525B" w:rsidRDefault="00F06EAD" w:rsidP="0073525B">
      <w:pPr>
        <w:spacing w:after="0" w:line="240" w:lineRule="auto"/>
        <w:jc w:val="both"/>
        <w:rPr>
          <w:rFonts w:eastAsia="Times New Roman"/>
        </w:rPr>
      </w:pPr>
      <w:r w:rsidRPr="0073525B">
        <w:rPr>
          <w:rFonts w:eastAsia="Times New Roman"/>
          <w:u w:val="single"/>
        </w:rPr>
        <w:t>Virus Protection and Filtering</w:t>
      </w:r>
    </w:p>
    <w:p w:rsidR="00F06EAD" w:rsidRPr="0073525B" w:rsidRDefault="00F06EAD" w:rsidP="0073525B">
      <w:pPr>
        <w:spacing w:after="0" w:line="240" w:lineRule="auto"/>
        <w:jc w:val="both"/>
        <w:rPr>
          <w:rFonts w:eastAsia="Times New Roman"/>
        </w:rPr>
      </w:pPr>
      <w:r w:rsidRPr="0073525B">
        <w:rPr>
          <w:rFonts w:eastAsia="Times New Roman"/>
        </w:rPr>
        <w:lastRenderedPageBreak/>
        <w:t xml:space="preserve">Incoming and outgoing emails sent to or received from the Tuscaloosa County School System exchange email server are scanned for viruses, spam, and content.  However, users are expected to exercise caution when opening emails from unknown users or when using the web-based email client from home computers.   </w:t>
      </w:r>
    </w:p>
    <w:p w:rsidR="001D69C1" w:rsidRPr="0073525B" w:rsidRDefault="001D69C1" w:rsidP="0073525B">
      <w:pPr>
        <w:spacing w:after="0" w:line="240" w:lineRule="auto"/>
        <w:jc w:val="both"/>
        <w:rPr>
          <w:rFonts w:eastAsia="Times New Roman"/>
        </w:rPr>
      </w:pPr>
    </w:p>
    <w:p w:rsidR="00F06EAD" w:rsidRPr="0073525B" w:rsidRDefault="00F06EAD" w:rsidP="0073525B">
      <w:pPr>
        <w:spacing w:after="0" w:line="240" w:lineRule="auto"/>
        <w:jc w:val="both"/>
        <w:rPr>
          <w:rFonts w:eastAsia="Times New Roman"/>
        </w:rPr>
      </w:pPr>
      <w:r w:rsidRPr="0073525B">
        <w:rPr>
          <w:rFonts w:eastAsia="Times New Roman"/>
        </w:rPr>
        <w:t xml:space="preserve">Incoming emails may be blocked if the message size is over 5MB or if there are multiple attachments that exceed this amount. </w:t>
      </w:r>
    </w:p>
    <w:p w:rsidR="001D69C1" w:rsidRPr="0073525B" w:rsidRDefault="001D69C1" w:rsidP="0073525B">
      <w:pPr>
        <w:spacing w:after="0" w:line="240" w:lineRule="auto"/>
        <w:jc w:val="both"/>
        <w:rPr>
          <w:rFonts w:eastAsia="Times New Roman"/>
          <w:u w:val="single"/>
        </w:rPr>
      </w:pPr>
    </w:p>
    <w:p w:rsidR="00F06EAD" w:rsidRPr="0073525B" w:rsidRDefault="00F06EAD" w:rsidP="0073525B">
      <w:pPr>
        <w:spacing w:after="0" w:line="240" w:lineRule="auto"/>
        <w:jc w:val="both"/>
        <w:rPr>
          <w:rFonts w:eastAsia="Times New Roman"/>
        </w:rPr>
      </w:pPr>
      <w:r w:rsidRPr="0073525B">
        <w:rPr>
          <w:rFonts w:eastAsia="Times New Roman"/>
          <w:u w:val="single"/>
        </w:rPr>
        <w:t>Disclaimer</w:t>
      </w:r>
    </w:p>
    <w:p w:rsidR="00F06EAD" w:rsidRPr="0073525B" w:rsidRDefault="00F06EAD" w:rsidP="0073525B">
      <w:pPr>
        <w:spacing w:after="0" w:line="240" w:lineRule="auto"/>
        <w:jc w:val="both"/>
        <w:rPr>
          <w:rFonts w:eastAsia="Times New Roman"/>
        </w:rPr>
      </w:pPr>
      <w:r w:rsidRPr="0073525B">
        <w:rPr>
          <w:rFonts w:eastAsia="Times New Roman"/>
        </w:rPr>
        <w:t xml:space="preserve">Tuscaloosa County School System recommends that employees add a disclaimer to outgoing emails or automatically attach a disclaimer such as the one below to each email sent outside the school system. </w:t>
      </w:r>
    </w:p>
    <w:p w:rsidR="00F06EAD" w:rsidRPr="0073525B" w:rsidRDefault="00F06EAD" w:rsidP="0073525B">
      <w:pPr>
        <w:spacing w:after="0" w:line="240" w:lineRule="auto"/>
        <w:ind w:right="130"/>
        <w:jc w:val="both"/>
        <w:rPr>
          <w:rFonts w:eastAsia="Times New Roman"/>
        </w:rPr>
      </w:pPr>
      <w:r w:rsidRPr="0073525B">
        <w:rPr>
          <w:rFonts w:eastAsia="Times New Roman"/>
        </w:rPr>
        <w:t xml:space="preserve">“This email and any files transmitted with it are confidential and intended solely for the use of the individual or entity to which they are addressed.  If you have received this email in error please notify the system manager.  Please note that any views or opinions presented in this email are solely those of the author and do not necessarily represent those of the Tuscaloosa County School System.  Finally, the recipient should check this email and any attachments for the presence of viruses.  The school </w:t>
      </w:r>
      <w:r w:rsidR="003C18F7" w:rsidRPr="0073525B">
        <w:rPr>
          <w:rFonts w:eastAsia="Times New Roman"/>
        </w:rPr>
        <w:t>system</w:t>
      </w:r>
      <w:r w:rsidRPr="0073525B">
        <w:rPr>
          <w:rFonts w:eastAsia="Times New Roman"/>
        </w:rPr>
        <w:t xml:space="preserve"> accepts no liability for any damage caused by any virus transmitted by this email.” </w:t>
      </w:r>
    </w:p>
    <w:p w:rsidR="001D69C1" w:rsidRPr="0073525B" w:rsidRDefault="001D69C1" w:rsidP="0073525B">
      <w:pPr>
        <w:spacing w:after="0" w:line="240" w:lineRule="auto"/>
        <w:ind w:right="130"/>
        <w:jc w:val="both"/>
        <w:rPr>
          <w:rFonts w:eastAsia="Times New Roman"/>
        </w:rPr>
      </w:pP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u w:val="single"/>
        </w:rPr>
        <w:t>System Monitoring</w:t>
      </w:r>
    </w:p>
    <w:p w:rsidR="00F06EAD" w:rsidRPr="0073525B" w:rsidRDefault="00F06EAD" w:rsidP="0073525B">
      <w:pPr>
        <w:spacing w:after="0" w:line="240" w:lineRule="auto"/>
        <w:jc w:val="both"/>
        <w:rPr>
          <w:rFonts w:eastAsia="Times New Roman"/>
        </w:rPr>
      </w:pPr>
      <w:r w:rsidRPr="0073525B">
        <w:rPr>
          <w:rFonts w:eastAsia="Times New Roman"/>
        </w:rPr>
        <w:t xml:space="preserve">Users must have no expectation of privacy in anything they create, store, send, or receive on the Tuscaloosa County School System computer system.  Emails can be monitored without prior notification if the Tuscaloosa County School System deems this necessary.  If there is evidence that users are not adhering to the guidelines set out in this policy, the Tuscaloosa County School System reserves the right to take disciplinary action, including termination and/or legal action.  </w:t>
      </w:r>
    </w:p>
    <w:p w:rsidR="001D69C1" w:rsidRPr="0073525B" w:rsidRDefault="001D69C1" w:rsidP="0073525B">
      <w:pPr>
        <w:spacing w:after="0" w:line="240" w:lineRule="auto"/>
        <w:jc w:val="both"/>
        <w:rPr>
          <w:rFonts w:eastAsia="Times New Roman"/>
        </w:rPr>
      </w:pP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u w:val="single"/>
        </w:rPr>
        <w:t xml:space="preserve">Email Accounts </w:t>
      </w:r>
    </w:p>
    <w:p w:rsidR="00F06EAD" w:rsidRPr="0073525B" w:rsidRDefault="00F06EAD" w:rsidP="0073525B">
      <w:pPr>
        <w:spacing w:after="0" w:line="240" w:lineRule="auto"/>
        <w:jc w:val="both"/>
        <w:rPr>
          <w:rFonts w:eastAsia="Times New Roman"/>
        </w:rPr>
      </w:pPr>
      <w:r w:rsidRPr="0073525B">
        <w:rPr>
          <w:rFonts w:eastAsia="Times New Roman"/>
        </w:rPr>
        <w:t xml:space="preserve">Email accounts are assigned to new employees when their employment is approved by the Board of Education and when the new employee has read and signed acknowledgement and understanding of the Tuscaloosa County School System Technology Acceptable Usage Policy.  All email accounts maintained on the Tuscaloosa County email and Internet communication systems are property of Tuscaloosa County School System.  Tuscaloosa County School System maintains student accounts, employee accounts, and employee-sponsored accounts.  </w:t>
      </w:r>
    </w:p>
    <w:p w:rsidR="001D69C1" w:rsidRPr="0073525B" w:rsidRDefault="001D69C1" w:rsidP="0073525B">
      <w:pPr>
        <w:spacing w:after="0" w:line="240" w:lineRule="auto"/>
        <w:jc w:val="both"/>
        <w:rPr>
          <w:rFonts w:eastAsia="Times New Roman"/>
        </w:rPr>
      </w:pPr>
    </w:p>
    <w:p w:rsidR="00F06EAD" w:rsidRPr="0073525B" w:rsidRDefault="00F06EAD" w:rsidP="0073525B">
      <w:pPr>
        <w:spacing w:after="0" w:line="240" w:lineRule="auto"/>
        <w:jc w:val="both"/>
        <w:rPr>
          <w:rFonts w:eastAsia="Times New Roman"/>
        </w:rPr>
      </w:pPr>
      <w:r w:rsidRPr="0073525B">
        <w:rPr>
          <w:rFonts w:eastAsia="Times New Roman"/>
        </w:rPr>
        <w:t xml:space="preserve">Passwords should not be given to other people and should be changed if the user believes his/her password is no longer secure.  Email accounts are deleted immediately when employees retire, resign, or leave the school system for a period of six months or more.  Only Tuscaloosa County School System employees are given email accounts.  Upon request by the administration, Tuscaloosa County School System employee-sponsored accounts, such as PTA accounts, may be created.  Employee-sponsored accounts are subject to these guidelines, and it is the responsibility of the sponsoring employee to educate the user of this and all other relevant technology-related policies and guidelines. </w:t>
      </w:r>
    </w:p>
    <w:p w:rsidR="001D69C1" w:rsidRPr="0073525B" w:rsidRDefault="001D69C1" w:rsidP="0073525B">
      <w:pPr>
        <w:spacing w:after="0" w:line="240" w:lineRule="auto"/>
        <w:jc w:val="both"/>
        <w:rPr>
          <w:rFonts w:eastAsia="Times New Roman"/>
        </w:rPr>
      </w:pP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u w:val="single"/>
        </w:rPr>
        <w:t>Electronic Communications and Internet access for Personal Use</w:t>
      </w:r>
    </w:p>
    <w:p w:rsidR="00F06EAD" w:rsidRPr="0073525B" w:rsidRDefault="00F06EAD" w:rsidP="0073525B">
      <w:pPr>
        <w:spacing w:after="0" w:line="240" w:lineRule="auto"/>
        <w:jc w:val="both"/>
        <w:rPr>
          <w:rFonts w:eastAsia="Times New Roman"/>
        </w:rPr>
      </w:pPr>
      <w:r w:rsidRPr="0073525B">
        <w:rPr>
          <w:rFonts w:eastAsia="Times New Roman"/>
        </w:rPr>
        <w:t xml:space="preserve">Although Tuscaloosa County School System email and Internet communication systems are meant for school business, Tuscaloosa County School System allows the reasonable use of email and Internet for personal use if certain guidelines are adhered to: </w:t>
      </w:r>
    </w:p>
    <w:p w:rsidR="00F06EAD" w:rsidRPr="0073525B" w:rsidRDefault="00F06EAD" w:rsidP="008744E7">
      <w:pPr>
        <w:numPr>
          <w:ilvl w:val="0"/>
          <w:numId w:val="7"/>
        </w:numPr>
        <w:spacing w:after="0" w:line="240" w:lineRule="auto"/>
        <w:ind w:left="1080"/>
        <w:jc w:val="both"/>
        <w:rPr>
          <w:rFonts w:eastAsia="Times New Roman"/>
        </w:rPr>
      </w:pPr>
      <w:r w:rsidRPr="0073525B">
        <w:rPr>
          <w:rFonts w:eastAsia="Times New Roman"/>
        </w:rPr>
        <w:lastRenderedPageBreak/>
        <w:t xml:space="preserve">Personal use of email should not interfere with work. </w:t>
      </w:r>
    </w:p>
    <w:p w:rsidR="00F06EAD" w:rsidRPr="0073525B" w:rsidRDefault="00F06EAD" w:rsidP="008744E7">
      <w:pPr>
        <w:numPr>
          <w:ilvl w:val="0"/>
          <w:numId w:val="7"/>
        </w:numPr>
        <w:spacing w:after="0" w:line="240" w:lineRule="auto"/>
        <w:ind w:left="1080"/>
        <w:jc w:val="both"/>
        <w:rPr>
          <w:rFonts w:eastAsia="Times New Roman"/>
        </w:rPr>
      </w:pPr>
      <w:r w:rsidRPr="0073525B">
        <w:rPr>
          <w:rFonts w:eastAsia="Times New Roman"/>
        </w:rPr>
        <w:t xml:space="preserve">Personal emails must also adhere to the guidelines in this policy. </w:t>
      </w:r>
    </w:p>
    <w:p w:rsidR="00F06EAD" w:rsidRPr="0073525B" w:rsidRDefault="00F06EAD" w:rsidP="008744E7">
      <w:pPr>
        <w:numPr>
          <w:ilvl w:val="0"/>
          <w:numId w:val="7"/>
        </w:numPr>
        <w:spacing w:after="0" w:line="240" w:lineRule="auto"/>
        <w:ind w:left="1080"/>
        <w:jc w:val="both"/>
        <w:rPr>
          <w:rFonts w:eastAsia="Times New Roman"/>
        </w:rPr>
      </w:pPr>
      <w:r w:rsidRPr="0073525B">
        <w:rPr>
          <w:rFonts w:eastAsia="Times New Roman"/>
        </w:rPr>
        <w:t xml:space="preserve">Personal emails should be deleted regularly so as not to overburden the system. </w:t>
      </w:r>
    </w:p>
    <w:p w:rsidR="00F06EAD" w:rsidRPr="0073525B" w:rsidRDefault="00F06EAD" w:rsidP="0073525B">
      <w:pPr>
        <w:spacing w:after="0" w:line="240" w:lineRule="auto"/>
        <w:ind w:firstLine="48"/>
        <w:jc w:val="both"/>
        <w:rPr>
          <w:rFonts w:eastAsia="Times New Roman"/>
        </w:rPr>
      </w:pPr>
    </w:p>
    <w:p w:rsidR="00F06EAD" w:rsidRPr="0073525B"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rPr>
        <w:t xml:space="preserve">The forwarding of chain letters, junk mail, inappropriate jokes, and executables is strictly forbidden.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rPr>
        <w:t xml:space="preserve">Do not send personal mass mailings.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rPr>
        <w:t xml:space="preserve">Do not send emails for personal gain, to solicit business for friends, family, etc., or for political purposes.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jc w:val="both"/>
        <w:rPr>
          <w:rFonts w:eastAsia="Times New Roman"/>
        </w:rPr>
      </w:pPr>
      <w:bookmarkStart w:id="2" w:name="OLE_LINK1"/>
      <w:r w:rsidRPr="0073525B">
        <w:rPr>
          <w:rFonts w:eastAsia="Times New Roman"/>
        </w:rPr>
        <w:t xml:space="preserve">All messages distributed via the school system’s email system including personal emails, are Tuscaloosa County School System property. </w:t>
      </w:r>
    </w:p>
    <w:bookmarkEnd w:id="2"/>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tabs>
          <w:tab w:val="left" w:pos="180"/>
          <w:tab w:val="left" w:pos="270"/>
          <w:tab w:val="left" w:pos="360"/>
        </w:tabs>
        <w:spacing w:after="0" w:line="240" w:lineRule="auto"/>
        <w:jc w:val="both"/>
        <w:rPr>
          <w:rFonts w:eastAsia="Times New Roman"/>
        </w:rPr>
      </w:pPr>
      <w:r w:rsidRPr="0073525B">
        <w:rPr>
          <w:rFonts w:eastAsia="Times New Roman"/>
        </w:rPr>
        <w:t xml:space="preserve">Internet use is permitted for personal use by employees as long as the use does not violate any of the rules or regulations of this policy and it does not interfere with the employee’s work or job performance.  Such permissible examples would include Internet shopping, travel or vacation research, news reports, etc. Please note this form of activity is however logged and could be requested by administration for review. </w:t>
      </w:r>
    </w:p>
    <w:p w:rsidR="00F06EAD" w:rsidRPr="0073525B" w:rsidRDefault="00F06EAD" w:rsidP="0073525B">
      <w:pPr>
        <w:spacing w:after="0" w:line="240" w:lineRule="auto"/>
        <w:jc w:val="both"/>
        <w:rPr>
          <w:rFonts w:eastAsia="Times New Roman"/>
        </w:rPr>
      </w:pPr>
      <w:r w:rsidRPr="0073525B">
        <w:rPr>
          <w:rFonts w:eastAsia="Times New Roman"/>
        </w:rPr>
        <w:t> </w:t>
      </w:r>
    </w:p>
    <w:p w:rsidR="00814BBB" w:rsidRDefault="00814BBB" w:rsidP="00814BBB">
      <w:pPr>
        <w:spacing w:after="0" w:line="240" w:lineRule="auto"/>
        <w:jc w:val="both"/>
        <w:rPr>
          <w:rFonts w:eastAsia="Times New Roman"/>
          <w:b/>
          <w:bCs/>
        </w:rPr>
      </w:pPr>
    </w:p>
    <w:p w:rsidR="00814BBB" w:rsidRDefault="00814BBB" w:rsidP="00814BBB">
      <w:pPr>
        <w:spacing w:after="0" w:line="240" w:lineRule="auto"/>
        <w:jc w:val="both"/>
        <w:rPr>
          <w:rFonts w:eastAsia="Times New Roman"/>
          <w:b/>
          <w:bCs/>
        </w:rPr>
      </w:pPr>
    </w:p>
    <w:p w:rsidR="00814BBB" w:rsidRDefault="00F06EAD" w:rsidP="00814BBB">
      <w:pPr>
        <w:spacing w:after="0" w:line="240" w:lineRule="auto"/>
        <w:jc w:val="both"/>
        <w:rPr>
          <w:rFonts w:eastAsia="Times New Roman"/>
        </w:rPr>
      </w:pPr>
      <w:r w:rsidRPr="0073525B">
        <w:rPr>
          <w:rFonts w:eastAsia="Times New Roman"/>
          <w:b/>
          <w:bCs/>
        </w:rPr>
        <w:t xml:space="preserve">Questions </w:t>
      </w:r>
    </w:p>
    <w:p w:rsidR="00F06EAD" w:rsidRPr="0073525B" w:rsidRDefault="00F06EAD" w:rsidP="00814BBB">
      <w:pPr>
        <w:spacing w:after="0" w:line="240" w:lineRule="auto"/>
        <w:jc w:val="both"/>
        <w:rPr>
          <w:rFonts w:eastAsia="Times New Roman"/>
        </w:rPr>
      </w:pPr>
      <w:r w:rsidRPr="0073525B">
        <w:rPr>
          <w:rFonts w:eastAsia="Times New Roman"/>
        </w:rPr>
        <w:t xml:space="preserve">If you have any questions or comments about these guidelines, please contact your principal or immediate supervisor.  If you do not have any questions, the Tuscaloosa County School System presumes that you understand and are aware of the rules and guidelines and will adhere to them. </w:t>
      </w:r>
    </w:p>
    <w:p w:rsidR="00F06EAD" w:rsidRPr="0073525B" w:rsidRDefault="00F06EAD" w:rsidP="0073525B">
      <w:pPr>
        <w:spacing w:after="0" w:line="240" w:lineRule="auto"/>
        <w:jc w:val="both"/>
        <w:rPr>
          <w:rFonts w:eastAsia="Times New Roman"/>
        </w:rPr>
      </w:pPr>
      <w:r w:rsidRPr="0073525B">
        <w:rPr>
          <w:rFonts w:eastAsia="Times New Roman"/>
        </w:rPr>
        <w:t> </w:t>
      </w:r>
      <w:r w:rsidRPr="0073525B">
        <w:rPr>
          <w:rFonts w:eastAsia="Times New Roman"/>
          <w:b/>
          <w:bCs/>
        </w:rPr>
        <w:t> </w:t>
      </w:r>
    </w:p>
    <w:p w:rsidR="00F06EAD" w:rsidRPr="0073525B" w:rsidRDefault="00F06EAD" w:rsidP="0073525B">
      <w:pPr>
        <w:spacing w:after="0" w:line="240" w:lineRule="auto"/>
        <w:jc w:val="both"/>
        <w:rPr>
          <w:rFonts w:eastAsia="Times New Roman"/>
        </w:rPr>
      </w:pPr>
      <w:r w:rsidRPr="0073525B">
        <w:rPr>
          <w:rFonts w:eastAsia="Times New Roman"/>
          <w:b/>
          <w:bCs/>
        </w:rPr>
        <w:t xml:space="preserve">Web Page and Web Publishing Guidelines </w:t>
      </w:r>
    </w:p>
    <w:p w:rsidR="00F06EAD" w:rsidRPr="0073525B" w:rsidRDefault="00F06EAD" w:rsidP="0073525B">
      <w:pPr>
        <w:spacing w:after="0" w:line="240" w:lineRule="auto"/>
        <w:jc w:val="both"/>
        <w:rPr>
          <w:rFonts w:eastAsia="Times New Roman"/>
        </w:rPr>
      </w:pPr>
      <w:r w:rsidRPr="0073525B">
        <w:rPr>
          <w:rFonts w:eastAsia="Times New Roman"/>
          <w:b/>
          <w:bCs/>
        </w:rPr>
        <w:t xml:space="preserve">General Web Page Guidelines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ind w:right="105"/>
        <w:jc w:val="both"/>
        <w:rPr>
          <w:rFonts w:eastAsia="Times New Roman"/>
        </w:rPr>
      </w:pPr>
      <w:r w:rsidRPr="0073525B">
        <w:rPr>
          <w:rFonts w:eastAsia="Times New Roman"/>
        </w:rPr>
        <w:t>Tuscaloosa County School System (TCSS) web pages are developed for curriculum and instructional use, school-authorized activities, or information about the Tuscaloosa County School System and its purpose.</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Text, graphics, audio, and/or video posted on any web-based page such as but not limited to web pages, wikis, on-line journals, blogs, Facebook, twitter sites, Moodle pages, Edmodo, glogs, voice threads, etc, qualify as “web pages.”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Web pages, pictures, and/or video/audio must adhere to </w:t>
      </w:r>
      <w:r w:rsidRPr="0073525B">
        <w:rPr>
          <w:rFonts w:eastAsia="Times New Roman"/>
          <w:i/>
          <w:iCs/>
        </w:rPr>
        <w:t xml:space="preserve">Tuscaloosa County School System Technology Usage Policy.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TCSS web pages cannot be used for profit or commercial or political purposes.  All posted work must be of publishable quality with regard to spelling, usage, and mechanics.  All web page authors are responsible for the maintenance of their own pages, including but not limited to adding new content, updating existing content, and deleting outdated content.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All links should be checked regularly to make sure they are current and working.  Pages that are not updated in a timely fashion, that contain inaccurate or inappropriate information, that violate copyright laws, or that contain links which do not work will be removed.  The author will be notified.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Unfinished pages should not be posted until they are fully functional.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lastRenderedPageBreak/>
        <w:t xml:space="preserve">Staff and/or student work may be published only as it relates to a class project, course, or other school-related activity.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Written permission is obtained from the student and guardian via the </w:t>
      </w:r>
      <w:r w:rsidRPr="0073525B">
        <w:rPr>
          <w:rFonts w:eastAsia="Times New Roman"/>
          <w:i/>
          <w:iCs/>
        </w:rPr>
        <w:t>Technology Resource Agreement</w:t>
      </w:r>
      <w:r w:rsidRPr="0073525B">
        <w:rPr>
          <w:rFonts w:eastAsia="Times New Roman"/>
        </w:rPr>
        <w:t xml:space="preserve"> before posting student work on the Internet.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No student’s personal information, including but not limited to, phone numbers, email addresses, or mailing addresses may be posted on TCSS web pages.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Staff is prohibited from linking to </w:t>
      </w:r>
      <w:r w:rsidRPr="0073525B">
        <w:rPr>
          <w:rFonts w:eastAsia="Times New Roman"/>
          <w:u w:val="single"/>
        </w:rPr>
        <w:t>personal</w:t>
      </w:r>
      <w:r w:rsidRPr="0073525B">
        <w:rPr>
          <w:rFonts w:eastAsia="Times New Roman"/>
        </w:rPr>
        <w:t xml:space="preserve"> blogs, journals, and/or personal web pages from class or organization web pages.</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Employees should post and use school-sponsored email accounts for communicating with students and/or parents.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Web pages are subject to approval by the </w:t>
      </w:r>
      <w:r w:rsidR="003C18F7" w:rsidRPr="0073525B">
        <w:rPr>
          <w:rFonts w:eastAsia="Times New Roman"/>
        </w:rPr>
        <w:t>System</w:t>
      </w:r>
      <w:r w:rsidRPr="0073525B">
        <w:rPr>
          <w:rFonts w:eastAsia="Times New Roman"/>
        </w:rPr>
        <w:t xml:space="preserve"> </w:t>
      </w:r>
      <w:r w:rsidR="009D45E0" w:rsidRPr="005B3820">
        <w:rPr>
          <w:rFonts w:eastAsia="Times New Roman"/>
        </w:rPr>
        <w:t>Director of Technology</w:t>
      </w:r>
      <w:r w:rsidRPr="0073525B">
        <w:rPr>
          <w:rFonts w:eastAsia="Times New Roman"/>
        </w:rPr>
        <w:t xml:space="preserve"> and local Administrator and must adhere to the regulations and restrictions established by the Tuscaloosa County School System.  </w:t>
      </w:r>
    </w:p>
    <w:p w:rsidR="00F06EAD"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At minimum, each school’s main page should include the school’s name, address, phone number, fax number, and a link to Tuscaloosa County School System main page. </w:t>
      </w:r>
    </w:p>
    <w:p w:rsidR="001D69C1"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Each web page should contain a link back to the previous level in the school’s site and a link to the site’s main navigational page. </w:t>
      </w:r>
    </w:p>
    <w:p w:rsidR="001D69C1" w:rsidRPr="0073525B" w:rsidRDefault="001D69C1" w:rsidP="00814BBB">
      <w:pPr>
        <w:spacing w:after="0" w:line="240" w:lineRule="auto"/>
        <w:ind w:left="1080" w:hanging="360"/>
        <w:jc w:val="both"/>
        <w:rPr>
          <w:rFonts w:eastAsia="Times New Roman"/>
        </w:rPr>
      </w:pPr>
    </w:p>
    <w:p w:rsidR="001D69C1"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Pages that contain time-sensitive information, such as calendars, school events, staff information, etc., should be updated regularly. </w:t>
      </w:r>
    </w:p>
    <w:p w:rsidR="001D69C1" w:rsidRPr="00814BBB" w:rsidRDefault="00F06EAD" w:rsidP="00814BBB">
      <w:pPr>
        <w:numPr>
          <w:ilvl w:val="0"/>
          <w:numId w:val="8"/>
        </w:numPr>
        <w:spacing w:after="0" w:line="240" w:lineRule="auto"/>
        <w:jc w:val="both"/>
        <w:rPr>
          <w:rFonts w:eastAsia="Times New Roman"/>
        </w:rPr>
      </w:pPr>
      <w:r w:rsidRPr="0073525B">
        <w:rPr>
          <w:rFonts w:eastAsia="Times New Roman"/>
        </w:rPr>
        <w:t xml:space="preserve">Unauthorized use of copyrighted material is prohibited. </w:t>
      </w:r>
    </w:p>
    <w:p w:rsidR="00F06EAD" w:rsidRPr="00814BBB" w:rsidRDefault="00F06EAD" w:rsidP="00814BBB">
      <w:pPr>
        <w:numPr>
          <w:ilvl w:val="0"/>
          <w:numId w:val="8"/>
        </w:numPr>
        <w:spacing w:after="0" w:line="240" w:lineRule="auto"/>
        <w:jc w:val="both"/>
        <w:rPr>
          <w:rFonts w:eastAsia="Times New Roman"/>
        </w:rPr>
      </w:pPr>
      <w:r w:rsidRPr="0073525B">
        <w:rPr>
          <w:rFonts w:eastAsia="Times New Roman"/>
        </w:rPr>
        <w:t>Links to sites that are not accessible inside the network (blocked by school filter) should not be used.</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The </w:t>
      </w:r>
      <w:r w:rsidR="003C18F7" w:rsidRPr="0073525B">
        <w:rPr>
          <w:rFonts w:eastAsia="Times New Roman"/>
        </w:rPr>
        <w:t>System</w:t>
      </w:r>
      <w:r w:rsidRPr="0073525B">
        <w:rPr>
          <w:rFonts w:eastAsia="Times New Roman"/>
        </w:rPr>
        <w:t xml:space="preserve"> Technology staff and/or local school Administrator may remove any web page(s) or content that is deemed inappropriate.</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"Guest books," "chat areas," "message boards," or similar tools must have curriculum value and should be evaluated by and approved by the </w:t>
      </w:r>
      <w:r w:rsidR="003C18F7" w:rsidRPr="0073525B">
        <w:rPr>
          <w:rFonts w:eastAsia="Times New Roman"/>
        </w:rPr>
        <w:t>System</w:t>
      </w:r>
      <w:r w:rsidRPr="0073525B">
        <w:rPr>
          <w:rFonts w:eastAsia="Times New Roman"/>
        </w:rPr>
        <w:t xml:space="preserve"> </w:t>
      </w:r>
      <w:r w:rsidR="009D45E0" w:rsidRPr="005B3820">
        <w:rPr>
          <w:rFonts w:eastAsia="Times New Roman"/>
        </w:rPr>
        <w:t>Director of Technology</w:t>
      </w:r>
      <w:r w:rsidRPr="0073525B">
        <w:rPr>
          <w:rFonts w:eastAsia="Times New Roman"/>
        </w:rPr>
        <w:t xml:space="preserve"> and local Administrator prior to use.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cs="Arial"/>
          <w:b/>
          <w:bCs/>
        </w:rPr>
        <w:t xml:space="preserve">Technical Web Publishing Guidelines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Pages should be sized so they will display properly in a variety of screen resolutions.  Pages should be previewed and tested at least at "800 x 600" and "1024 x 768.”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Regular text entries on web pages should be limited to the standard fonts.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Avoid color schemes or backgrounds that make the information on the page hard to read.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Colors should be "web safe" as much as possible so that they will display.</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Photos should be sized and named appropriately.  Photos should be in .jpeg format.</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Graphics should be used judiciously.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The publisher may be asked to or the </w:t>
      </w:r>
      <w:r w:rsidR="003C18F7" w:rsidRPr="0073525B">
        <w:rPr>
          <w:rFonts w:eastAsia="Times New Roman"/>
        </w:rPr>
        <w:t>system</w:t>
      </w:r>
      <w:r w:rsidRPr="0073525B">
        <w:rPr>
          <w:rFonts w:eastAsia="Times New Roman"/>
        </w:rPr>
        <w:t xml:space="preserve"> or school’s sub-site web editor may remove albums at any time if space or content becomes an issue.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Animated GIF files should be used very sparingly and need to be relatively small.  The amount, size, and type of graphics used have the most direct effect on the "load time" of web pages.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Video and audio files may be used when they are appropriate and are compressed properly.  They are generally large files that take long "load times" for the user and many times require </w:t>
      </w:r>
      <w:r w:rsidRPr="0073525B">
        <w:rPr>
          <w:rFonts w:eastAsia="Times New Roman"/>
        </w:rPr>
        <w:lastRenderedPageBreak/>
        <w:t>some users (non-</w:t>
      </w:r>
      <w:r w:rsidR="003C18F7" w:rsidRPr="0073525B">
        <w:rPr>
          <w:rFonts w:eastAsia="Times New Roman"/>
        </w:rPr>
        <w:t>system</w:t>
      </w:r>
      <w:r w:rsidRPr="0073525B">
        <w:rPr>
          <w:rFonts w:eastAsia="Times New Roman"/>
        </w:rPr>
        <w:t xml:space="preserve"> networked machines) to have special plug-ins or viewers/players in order to view or hear the files.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Web pages should be easy to navigate and quick to load.  Paths of information should be clearly defined while allowing for non-sequential browsing.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Web pages should not be overcrowded.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Full screen images and multiple images should be avoided whenever possible. </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rPr>
        <w:t xml:space="preserve">Web page content and links should be checked and updated frequently. </w:t>
      </w:r>
    </w:p>
    <w:p w:rsidR="00F06EAD" w:rsidRPr="0073525B" w:rsidRDefault="00F06EAD" w:rsidP="0073525B">
      <w:pPr>
        <w:spacing w:after="0" w:line="240" w:lineRule="auto"/>
        <w:ind w:firstLine="48"/>
        <w:jc w:val="both"/>
        <w:rPr>
          <w:rFonts w:eastAsia="Times New Roman"/>
        </w:rPr>
      </w:pPr>
    </w:p>
    <w:p w:rsidR="00F06EAD" w:rsidRPr="0073525B" w:rsidRDefault="00F06EAD" w:rsidP="00814BBB">
      <w:pPr>
        <w:spacing w:after="0" w:line="240" w:lineRule="auto"/>
        <w:jc w:val="both"/>
        <w:rPr>
          <w:rFonts w:eastAsia="Times New Roman"/>
        </w:rPr>
      </w:pPr>
      <w:r w:rsidRPr="0073525B">
        <w:rPr>
          <w:rFonts w:eastAsia="Times New Roman"/>
          <w:b/>
          <w:bCs/>
        </w:rPr>
        <w:t xml:space="preserve">Publishing Student Information </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t xml:space="preserve">Individual students may be identified by full name unless permission to do so is denied by the parent or guardian in writing on the </w:t>
      </w:r>
      <w:r w:rsidRPr="0073525B">
        <w:rPr>
          <w:rFonts w:eastAsia="Times New Roman"/>
          <w:i/>
          <w:iCs/>
        </w:rPr>
        <w:t>Technology Resource Agreement</w:t>
      </w:r>
      <w:r w:rsidRPr="0073525B">
        <w:rPr>
          <w:rFonts w:eastAsia="Times New Roman"/>
        </w:rPr>
        <w:t xml:space="preserve"> form.  Full names may be used in reporting student participation in school sponsored extracurricular activities, achievements, and other positive recognitions. </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t xml:space="preserve">Group photographs of students may be identified by the group name. </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t xml:space="preserve">Student photos or videos of students may be posted on the web with parent or guardian permission as indicated on the </w:t>
      </w:r>
      <w:r w:rsidRPr="0073525B">
        <w:rPr>
          <w:rFonts w:eastAsia="Times New Roman"/>
          <w:i/>
          <w:iCs/>
        </w:rPr>
        <w:t>Technology Resource Agreement</w:t>
      </w:r>
      <w:r w:rsidRPr="0073525B">
        <w:rPr>
          <w:rFonts w:eastAsia="Times New Roman"/>
        </w:rPr>
        <w:t xml:space="preserve">. </w:t>
      </w:r>
    </w:p>
    <w:p w:rsidR="00F06EAD" w:rsidRPr="0073525B" w:rsidRDefault="00F06EAD" w:rsidP="0073525B">
      <w:pPr>
        <w:numPr>
          <w:ilvl w:val="0"/>
          <w:numId w:val="8"/>
        </w:numPr>
        <w:spacing w:after="0" w:line="240" w:lineRule="auto"/>
        <w:rPr>
          <w:rFonts w:eastAsia="Times New Roman"/>
        </w:rPr>
      </w:pPr>
      <w:r w:rsidRPr="0073525B">
        <w:rPr>
          <w:rFonts w:eastAsia="Times New Roman"/>
        </w:rPr>
        <w:t>No other personally identifying information about a student such as email address, phone number, home address, etc., is allowed.</w:t>
      </w:r>
    </w:p>
    <w:p w:rsidR="001D69C1" w:rsidRPr="0073525B" w:rsidRDefault="001D69C1" w:rsidP="0073525B">
      <w:pPr>
        <w:spacing w:after="0" w:line="240" w:lineRule="auto"/>
        <w:jc w:val="both"/>
        <w:rPr>
          <w:rFonts w:eastAsia="Times New Roman"/>
          <w:b/>
          <w:bCs/>
          <w:noProof/>
        </w:rPr>
      </w:pPr>
    </w:p>
    <w:p w:rsidR="00F06EAD" w:rsidRPr="0073525B" w:rsidRDefault="00F06EAD" w:rsidP="0073525B">
      <w:pPr>
        <w:spacing w:after="0" w:line="240" w:lineRule="auto"/>
        <w:jc w:val="both"/>
        <w:rPr>
          <w:rFonts w:eastAsia="Times New Roman"/>
        </w:rPr>
      </w:pPr>
      <w:r w:rsidRPr="0073525B">
        <w:rPr>
          <w:rFonts w:eastAsia="Times New Roman"/>
          <w:b/>
          <w:bCs/>
          <w:noProof/>
        </w:rPr>
        <w:t>Electronics Purchasing and Disposal Guidelines</w:t>
      </w:r>
    </w:p>
    <w:p w:rsidR="00F06EAD" w:rsidRPr="0073525B" w:rsidRDefault="00F06EAD" w:rsidP="0073525B">
      <w:pPr>
        <w:spacing w:after="0" w:line="240" w:lineRule="auto"/>
        <w:jc w:val="both"/>
        <w:rPr>
          <w:rFonts w:eastAsia="Times New Roman"/>
        </w:rPr>
      </w:pPr>
      <w:r w:rsidRPr="0073525B">
        <w:rPr>
          <w:rFonts w:eastAsia="Times New Roman"/>
        </w:rPr>
        <w:t xml:space="preserve">This procedure is intended to provide for the proper purchasing and disposal of technology-related electronic equipment (including but not limited to computers, televisions, printers, monitors, fax machines, copiers, cell phones, data projector bulbs, copiers, etc.) hereafter referred to as electronic equipment.  For further clarification of the term “technology-related electronic equipment,” contact the Tuscaloosa County School System (TCSS) </w:t>
      </w:r>
      <w:r w:rsidR="003C18F7" w:rsidRPr="0073525B">
        <w:rPr>
          <w:rFonts w:eastAsia="Times New Roman"/>
        </w:rPr>
        <w:t>system</w:t>
      </w:r>
      <w:r w:rsidRPr="0073525B">
        <w:rPr>
          <w:rFonts w:eastAsia="Times New Roman"/>
        </w:rPr>
        <w:t xml:space="preserve"> </w:t>
      </w:r>
      <w:r w:rsidR="009D45E0" w:rsidRPr="005B3820">
        <w:rPr>
          <w:rFonts w:eastAsia="Times New Roman"/>
        </w:rPr>
        <w:t>Director of Technology</w:t>
      </w:r>
      <w:r w:rsidRPr="0073525B">
        <w:rPr>
          <w:rFonts w:eastAsia="Times New Roman"/>
        </w:rPr>
        <w:t xml:space="preserve">.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b/>
          <w:bCs/>
        </w:rPr>
        <w:t>Purchasing Guidelines</w:t>
      </w:r>
    </w:p>
    <w:p w:rsidR="00F06EAD" w:rsidRPr="0073525B" w:rsidRDefault="00F06EAD" w:rsidP="0073525B">
      <w:pPr>
        <w:spacing w:after="0" w:line="240" w:lineRule="auto"/>
        <w:jc w:val="both"/>
        <w:rPr>
          <w:rFonts w:eastAsia="Times New Roman"/>
        </w:rPr>
      </w:pPr>
      <w:r w:rsidRPr="0073525B">
        <w:rPr>
          <w:rFonts w:eastAsia="Times New Roman"/>
        </w:rPr>
        <w:t xml:space="preserve">All electronic equipment that will be used in conjunction with Tuscaloosa County School System technology resources or purchased, regardless of funding, should be purchased from an approved list or be approved by the </w:t>
      </w:r>
      <w:r w:rsidR="003C18F7" w:rsidRPr="0073525B">
        <w:rPr>
          <w:rFonts w:eastAsia="Times New Roman"/>
        </w:rPr>
        <w:t>system</w:t>
      </w:r>
      <w:r w:rsidRPr="0073525B">
        <w:rPr>
          <w:rFonts w:eastAsia="Times New Roman"/>
        </w:rPr>
        <w:t xml:space="preserve"> </w:t>
      </w:r>
      <w:r w:rsidR="009D45E0" w:rsidRPr="005B3820">
        <w:rPr>
          <w:rFonts w:eastAsia="Times New Roman"/>
        </w:rPr>
        <w:t>Director of Technology</w:t>
      </w:r>
      <w:r w:rsidRPr="0073525B">
        <w:rPr>
          <w:rFonts w:eastAsia="Times New Roman"/>
        </w:rPr>
        <w:t xml:space="preserve">.  Failure to obtain approval of properly configured equipment prior to purchase may result in lack of technical support or denied access to technology resources.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All electronic equipment is subject to Alabama bid laws.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All electronic equipment over $250 should be inventoried in accordance with the Tuscaloosa County School System Finance Department guidelines using the approved Fixed Asset Form.  It is the responsibility of the local school Administrator to inventory technology-related equipment used in the local school.  The </w:t>
      </w:r>
      <w:r w:rsidR="003C18F7" w:rsidRPr="0073525B">
        <w:rPr>
          <w:rFonts w:eastAsia="Times New Roman"/>
        </w:rPr>
        <w:t>System</w:t>
      </w:r>
      <w:r w:rsidRPr="0073525B">
        <w:rPr>
          <w:rFonts w:eastAsia="Times New Roman"/>
        </w:rPr>
        <w:t xml:space="preserve"> Technology staff is responsible for ensuring that any network equipment, fileservers, and central office computers, printers, etc. are inventoried using the Fixed Asset Form.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b/>
          <w:bCs/>
        </w:rPr>
        <w:t>Disposal Guidelines</w:t>
      </w:r>
    </w:p>
    <w:p w:rsidR="00F06EAD" w:rsidRPr="0073525B" w:rsidRDefault="00F06EAD" w:rsidP="0073525B">
      <w:pPr>
        <w:spacing w:after="0" w:line="240" w:lineRule="auto"/>
        <w:jc w:val="both"/>
        <w:rPr>
          <w:rFonts w:eastAsia="Times New Roman"/>
        </w:rPr>
      </w:pPr>
      <w:r w:rsidRPr="0073525B">
        <w:rPr>
          <w:rFonts w:eastAsia="Times New Roman"/>
        </w:rPr>
        <w:t xml:space="preserve">Equipment should be considered for disposal for the following reasons: </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t>end of useful life;</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t>lack of continued need;</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lastRenderedPageBreak/>
        <w:t>obsolescence;</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t>wear, damage, or deterioration;</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rPr>
        <w:t xml:space="preserve">excessive cost of maintenance or repair.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The local school Administrator, </w:t>
      </w:r>
      <w:r w:rsidR="003C18F7" w:rsidRPr="0073525B">
        <w:rPr>
          <w:rFonts w:eastAsia="Times New Roman"/>
        </w:rPr>
        <w:t>System</w:t>
      </w:r>
      <w:r w:rsidRPr="0073525B">
        <w:rPr>
          <w:rFonts w:eastAsia="Times New Roman"/>
        </w:rPr>
        <w:t xml:space="preserve"> </w:t>
      </w:r>
      <w:r w:rsidR="009D45E0" w:rsidRPr="005B3820">
        <w:rPr>
          <w:rFonts w:eastAsia="Times New Roman"/>
        </w:rPr>
        <w:t>Director of Technology</w:t>
      </w:r>
      <w:r w:rsidRPr="0073525B">
        <w:rPr>
          <w:rFonts w:eastAsia="Times New Roman"/>
        </w:rPr>
        <w:t xml:space="preserve">, and the </w:t>
      </w:r>
      <w:r w:rsidR="009D45E0">
        <w:rPr>
          <w:rFonts w:eastAsia="Times New Roman"/>
        </w:rPr>
        <w:t>Director of Technology</w:t>
      </w:r>
      <w:r w:rsidRPr="0073525B">
        <w:rPr>
          <w:rFonts w:eastAsia="Times New Roman"/>
        </w:rPr>
        <w:t xml:space="preserve"> of Finance must approve school disposals by discard or donation.  Written documentation including Fixed Asset number, description, and serial number must be provided to the </w:t>
      </w:r>
      <w:r w:rsidR="003C18F7" w:rsidRPr="0073525B">
        <w:rPr>
          <w:rFonts w:eastAsia="Times New Roman"/>
        </w:rPr>
        <w:t>System</w:t>
      </w:r>
      <w:r w:rsidRPr="0073525B">
        <w:rPr>
          <w:rFonts w:eastAsia="Times New Roman"/>
        </w:rPr>
        <w:t xml:space="preserve"> Technology Office using the appropriate form.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b/>
          <w:bCs/>
        </w:rPr>
        <w:t>Methods of Disposal</w:t>
      </w:r>
    </w:p>
    <w:p w:rsidR="00F06EAD" w:rsidRPr="0073525B" w:rsidRDefault="00F06EAD" w:rsidP="0073525B">
      <w:pPr>
        <w:spacing w:after="0" w:line="240" w:lineRule="auto"/>
        <w:jc w:val="both"/>
        <w:rPr>
          <w:rFonts w:eastAsia="Times New Roman"/>
        </w:rPr>
      </w:pPr>
      <w:r w:rsidRPr="0073525B">
        <w:rPr>
          <w:rFonts w:eastAsia="Times New Roman"/>
        </w:rPr>
        <w:t>Once equipment has been designated and approved for disposal, it should be handled according to one of the following methods.  It is the responsibility of the local school Administrator to modify the appropriate Fixed Asset Form to reflect any in-school transfers, in-</w:t>
      </w:r>
      <w:r w:rsidR="003C18F7" w:rsidRPr="0073525B">
        <w:rPr>
          <w:rFonts w:eastAsia="Times New Roman"/>
        </w:rPr>
        <w:t>system</w:t>
      </w:r>
      <w:r w:rsidRPr="0073525B">
        <w:rPr>
          <w:rFonts w:eastAsia="Times New Roman"/>
        </w:rPr>
        <w:t xml:space="preserve"> transfers, donations, or discards.  The </w:t>
      </w:r>
      <w:r w:rsidR="003C18F7" w:rsidRPr="0073525B">
        <w:rPr>
          <w:rFonts w:eastAsia="Times New Roman"/>
        </w:rPr>
        <w:t>System</w:t>
      </w:r>
      <w:r w:rsidRPr="0073525B">
        <w:rPr>
          <w:rFonts w:eastAsia="Times New Roman"/>
        </w:rPr>
        <w:t xml:space="preserve"> Technology staff is responsible for modifying the appropriate Fixed Asset Form to reflect any transfers within the central offices, transfers of central office electronic equipment to local schools, central office donations, or central office discards.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b/>
          <w:bCs/>
        </w:rPr>
        <w:t>Transfer/Redistribution</w:t>
      </w:r>
    </w:p>
    <w:p w:rsidR="00F06EAD" w:rsidRPr="0073525B" w:rsidRDefault="00F06EAD" w:rsidP="0073525B">
      <w:pPr>
        <w:spacing w:after="0" w:line="240" w:lineRule="auto"/>
        <w:jc w:val="both"/>
        <w:rPr>
          <w:rFonts w:eastAsia="Times New Roman"/>
        </w:rPr>
      </w:pPr>
      <w:r w:rsidRPr="0073525B">
        <w:rPr>
          <w:rFonts w:eastAsia="Times New Roman"/>
        </w:rPr>
        <w:t xml:space="preserve">If the equipment has not reached the end of its estimated life, an effort should be made to redistribute the equipment to locations where it can be of use, first within an individual school or office and then within the </w:t>
      </w:r>
      <w:r w:rsidR="003C18F7" w:rsidRPr="0073525B">
        <w:rPr>
          <w:rFonts w:eastAsia="Times New Roman"/>
        </w:rPr>
        <w:t>system</w:t>
      </w:r>
      <w:r w:rsidRPr="0073525B">
        <w:rPr>
          <w:rFonts w:eastAsia="Times New Roman"/>
        </w:rPr>
        <w:t xml:space="preserve">.  Service requests may be entered to have the equipment moved and reinstalled and, in the case of computer equipment, to have it re-ghosted and re-installed. </w:t>
      </w:r>
    </w:p>
    <w:p w:rsidR="00F06EAD" w:rsidRPr="0073525B" w:rsidRDefault="00F06EAD" w:rsidP="0073525B">
      <w:pPr>
        <w:spacing w:after="0" w:line="240" w:lineRule="auto"/>
        <w:jc w:val="both"/>
        <w:rPr>
          <w:rFonts w:eastAsia="Times New Roman"/>
        </w:rPr>
      </w:pPr>
      <w:r w:rsidRPr="0073525B">
        <w:rPr>
          <w:rFonts w:eastAsia="Times New Roman"/>
          <w:b/>
          <w:bCs/>
        </w:rPr>
        <w:t> </w:t>
      </w:r>
    </w:p>
    <w:p w:rsidR="00F06EAD" w:rsidRPr="0073525B" w:rsidRDefault="00F06EAD" w:rsidP="0073525B">
      <w:pPr>
        <w:spacing w:after="0" w:line="240" w:lineRule="auto"/>
        <w:jc w:val="both"/>
        <w:rPr>
          <w:rFonts w:eastAsia="Times New Roman"/>
        </w:rPr>
      </w:pPr>
      <w:r w:rsidRPr="0073525B">
        <w:rPr>
          <w:rFonts w:eastAsia="Times New Roman"/>
          <w:b/>
          <w:bCs/>
        </w:rPr>
        <w:t>Discard</w:t>
      </w:r>
    </w:p>
    <w:p w:rsidR="00F06EAD" w:rsidRPr="0073525B" w:rsidRDefault="00F06EAD" w:rsidP="0073525B">
      <w:pPr>
        <w:spacing w:after="0" w:line="240" w:lineRule="auto"/>
        <w:jc w:val="both"/>
        <w:rPr>
          <w:rFonts w:eastAsia="Times New Roman"/>
        </w:rPr>
      </w:pPr>
      <w:r w:rsidRPr="0073525B">
        <w:rPr>
          <w:rFonts w:eastAsia="Times New Roman"/>
        </w:rPr>
        <w:t>All electronic equipment in the Tuscaloosa County School System must be discarded in a manner consistent with applicable environmental regulations.  Electronic equipment may contain hazardous materials such as mercury, lead, and hexavalent chromium.</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A </w:t>
      </w:r>
      <w:r w:rsidR="003C18F7" w:rsidRPr="0073525B">
        <w:rPr>
          <w:rFonts w:eastAsia="Times New Roman"/>
        </w:rPr>
        <w:t>system</w:t>
      </w:r>
      <w:r w:rsidRPr="0073525B">
        <w:rPr>
          <w:rFonts w:eastAsia="Times New Roman"/>
        </w:rPr>
        <w:t xml:space="preserve">-approved vendor must be contracted for the disposal of all electronic equipment.  The vendor must provide written documentation verifying the method used for disposal and a certificate stating that no data of any kind can be retrieved from the hard drive or any other component capable of storing data.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Under no circumstances should any electronic equipment be placed in the trash.  Doing so may make Tuscaloosa County School System and/or the employee who disposed of the equipment liable for violating environmental regulations or laws.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b/>
          <w:bCs/>
        </w:rPr>
        <w:t xml:space="preserve">Donation </w:t>
      </w:r>
    </w:p>
    <w:p w:rsidR="00F06EAD" w:rsidRPr="0073525B" w:rsidRDefault="00F06EAD" w:rsidP="0073525B">
      <w:pPr>
        <w:spacing w:after="0" w:line="240" w:lineRule="auto"/>
        <w:jc w:val="both"/>
        <w:rPr>
          <w:rFonts w:eastAsia="Times New Roman"/>
        </w:rPr>
      </w:pPr>
      <w:r w:rsidRPr="0073525B">
        <w:rPr>
          <w:rFonts w:eastAsia="Times New Roman"/>
        </w:rPr>
        <w:t xml:space="preserve">If the equipment is in good working order but no longer meets the requirements of the site where it is located and cannot be put into use in another part of a school or system, it may be donated upon the written request of the receiving public school system’s superintendent or non-profit organization’s </w:t>
      </w:r>
      <w:r w:rsidR="009D45E0">
        <w:rPr>
          <w:rFonts w:eastAsia="Times New Roman"/>
        </w:rPr>
        <w:t>Director of Technology</w:t>
      </w:r>
      <w:r w:rsidRPr="0073525B">
        <w:rPr>
          <w:rFonts w:eastAsia="Times New Roman"/>
        </w:rPr>
        <w:t xml:space="preserve">.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It should be made clear to any school or organization receiving donated equipment that TCSS is not agreeing to and is not required to support or repair any donated equipment.  It is donated AS IS.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lastRenderedPageBreak/>
        <w:t>Before offering donated equipment, TCSS staff should make every effort to ensure that the equipment is in good condition and can be re-used.  Microsoft licenses are not transferable outside the Tuscaloosa County School System.</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Donations are prohibited to </w:t>
      </w:r>
      <w:r w:rsidRPr="0073525B">
        <w:rPr>
          <w:rFonts w:eastAsia="Times New Roman"/>
          <w:u w:val="single"/>
        </w:rPr>
        <w:t>individuals</w:t>
      </w:r>
      <w:r w:rsidRPr="0073525B">
        <w:rPr>
          <w:rFonts w:eastAsia="Times New Roman"/>
        </w:rPr>
        <w:t xml:space="preserve"> outside the school system or to current faculty, staff, or students of Tuscaloosa County School System. The donation of or sale of portable technology-related equipment is permissible to retiring employees if the following criteria have been met:  a) the portable equipment has been used solely by the retiring employee for over two years; b) the equipment will not be used by the employee assuming the responsibilities of the retiring employee; and c) the equipment has reached or exceeded its estimated life.  All donations and/or sales must be approved by the Finance </w:t>
      </w:r>
      <w:r w:rsidR="009D45E0">
        <w:rPr>
          <w:rFonts w:eastAsia="Times New Roman"/>
        </w:rPr>
        <w:t>Director of Technology</w:t>
      </w:r>
      <w:r w:rsidRPr="0073525B">
        <w:rPr>
          <w:rFonts w:eastAsia="Times New Roman"/>
        </w:rPr>
        <w:t xml:space="preserve"> and </w:t>
      </w:r>
      <w:r w:rsidR="009D45E0" w:rsidRPr="005B3820">
        <w:rPr>
          <w:rFonts w:eastAsia="Times New Roman"/>
        </w:rPr>
        <w:t>Director of Technology</w:t>
      </w:r>
      <w:r w:rsidRPr="0073525B">
        <w:rPr>
          <w:rFonts w:eastAsia="Times New Roman"/>
        </w:rPr>
        <w:t xml:space="preserve">. </w:t>
      </w:r>
    </w:p>
    <w:p w:rsidR="00F06EAD" w:rsidRPr="0073525B" w:rsidRDefault="00F06EAD" w:rsidP="0073525B">
      <w:pPr>
        <w:tabs>
          <w:tab w:val="left" w:pos="180"/>
          <w:tab w:val="left" w:pos="270"/>
          <w:tab w:val="left" w:pos="360"/>
        </w:tabs>
        <w:spacing w:after="0" w:line="240" w:lineRule="auto"/>
        <w:ind w:left="270" w:hanging="270"/>
        <w:jc w:val="both"/>
        <w:rPr>
          <w:rFonts w:eastAsia="Times New Roman"/>
        </w:rPr>
      </w:pPr>
      <w:r w:rsidRPr="0073525B">
        <w:rPr>
          <w:rFonts w:eastAsia="Times New Roman"/>
        </w:rPr>
        <w:t>  </w:t>
      </w:r>
    </w:p>
    <w:p w:rsidR="00814BBB" w:rsidRDefault="00814BBB" w:rsidP="0073525B">
      <w:pPr>
        <w:spacing w:after="0" w:line="240" w:lineRule="auto"/>
        <w:jc w:val="both"/>
        <w:rPr>
          <w:rFonts w:eastAsia="Times New Roman"/>
          <w:b/>
          <w:bCs/>
        </w:rPr>
      </w:pPr>
    </w:p>
    <w:p w:rsidR="00814BBB" w:rsidRDefault="00814BBB" w:rsidP="0073525B">
      <w:pPr>
        <w:spacing w:after="0" w:line="240" w:lineRule="auto"/>
        <w:jc w:val="both"/>
        <w:rPr>
          <w:rFonts w:eastAsia="Times New Roman"/>
          <w:b/>
          <w:bCs/>
        </w:rPr>
      </w:pPr>
    </w:p>
    <w:p w:rsidR="00814BBB" w:rsidRDefault="00814BBB" w:rsidP="0073525B">
      <w:pPr>
        <w:spacing w:after="0" w:line="240" w:lineRule="auto"/>
        <w:jc w:val="both"/>
        <w:rPr>
          <w:rFonts w:eastAsia="Times New Roman"/>
          <w:b/>
          <w:bCs/>
        </w:rPr>
      </w:pPr>
    </w:p>
    <w:p w:rsidR="00F06EAD" w:rsidRPr="0073525B" w:rsidRDefault="00F06EAD" w:rsidP="0073525B">
      <w:pPr>
        <w:spacing w:after="0" w:line="240" w:lineRule="auto"/>
        <w:jc w:val="both"/>
        <w:rPr>
          <w:rFonts w:eastAsia="Times New Roman"/>
        </w:rPr>
      </w:pPr>
      <w:r w:rsidRPr="0073525B">
        <w:rPr>
          <w:rFonts w:eastAsia="Times New Roman"/>
          <w:b/>
          <w:bCs/>
        </w:rPr>
        <w:t xml:space="preserve">Required Documentation and Procedures </w:t>
      </w:r>
    </w:p>
    <w:p w:rsidR="00F06EAD" w:rsidRPr="0073525B" w:rsidRDefault="00F06EAD" w:rsidP="0073525B">
      <w:pPr>
        <w:spacing w:after="0" w:line="240" w:lineRule="auto"/>
        <w:jc w:val="both"/>
        <w:rPr>
          <w:rFonts w:eastAsia="Times New Roman"/>
        </w:rPr>
      </w:pPr>
      <w:r w:rsidRPr="0073525B">
        <w:rPr>
          <w:rFonts w:eastAsia="Times New Roman"/>
        </w:rPr>
        <w:t xml:space="preserve">For purchases, transfers and redistributions, donations, and disposal of technology-related equipment, it is the responsibility of the appropriate technology team member to create/update the Fixed Asset Form to include previous location, new school and/or room location, and to check the appropriate boxes for transfer or disposal information.  When discarding equipment, remove the fixed asset tag from the equipment and attach it to the fixed asset form.  Copies of the forms should be sent to the local school bookkeeper or designated </w:t>
      </w:r>
      <w:r w:rsidR="003C18F7" w:rsidRPr="0073525B">
        <w:rPr>
          <w:rFonts w:eastAsia="Times New Roman"/>
        </w:rPr>
        <w:t>system</w:t>
      </w:r>
      <w:r w:rsidRPr="0073525B">
        <w:rPr>
          <w:rFonts w:eastAsia="Times New Roman"/>
        </w:rPr>
        <w:t xml:space="preserve"> level bookkeeper and a spreadsheet including all relevant information sent to the </w:t>
      </w:r>
      <w:r w:rsidR="003C18F7" w:rsidRPr="0073525B">
        <w:rPr>
          <w:rFonts w:eastAsia="Times New Roman"/>
        </w:rPr>
        <w:t>system</w:t>
      </w:r>
      <w:r w:rsidRPr="0073525B">
        <w:rPr>
          <w:rFonts w:eastAsia="Times New Roman"/>
        </w:rPr>
        <w:t xml:space="preserve"> technology office.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When equipment is donated, a copy of the letter requesting the equipment should be on file with the </w:t>
      </w:r>
      <w:r w:rsidR="003C18F7" w:rsidRPr="0073525B">
        <w:rPr>
          <w:rFonts w:eastAsia="Times New Roman"/>
        </w:rPr>
        <w:t>System</w:t>
      </w:r>
      <w:r w:rsidRPr="0073525B">
        <w:rPr>
          <w:rFonts w:eastAsia="Times New Roman"/>
        </w:rPr>
        <w:t xml:space="preserve"> Technology Office prior to the donation.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Any equipment that is being donated should be completely wiped of all data.  This step will not only ensure that no confidential information is released but also will ensure that no software licensing violations will inadvertently occur.  For non-sensitive machines, all hard drives should be fully wiped using a wiping program approved by the </w:t>
      </w:r>
      <w:r w:rsidR="003C18F7" w:rsidRPr="0073525B">
        <w:rPr>
          <w:rFonts w:eastAsia="Times New Roman"/>
        </w:rPr>
        <w:t>System</w:t>
      </w:r>
      <w:r w:rsidRPr="0073525B">
        <w:rPr>
          <w:rFonts w:eastAsia="Times New Roman"/>
        </w:rPr>
        <w:t xml:space="preserve"> Technology Office followed by a manual scan of the drive to verify that zeros were written.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Remove any re-usable hardware that is not essential to the function of the equipment that can be used as spare parts:  special adapter cards, memory, hard drives, zip drives, CD drives, etc. </w:t>
      </w:r>
    </w:p>
    <w:p w:rsidR="00F06EAD" w:rsidRPr="0073525B" w:rsidRDefault="00F06EAD" w:rsidP="0073525B">
      <w:pPr>
        <w:spacing w:after="0" w:line="240" w:lineRule="auto"/>
        <w:jc w:val="both"/>
        <w:rPr>
          <w:rFonts w:eastAsia="Times New Roman"/>
        </w:rPr>
      </w:pPr>
      <w:r w:rsidRPr="0073525B">
        <w:rPr>
          <w:rFonts w:eastAsia="Times New Roman"/>
        </w:rPr>
        <w:t> </w:t>
      </w:r>
    </w:p>
    <w:p w:rsidR="00F06EAD" w:rsidRPr="0073525B" w:rsidRDefault="00F06EAD" w:rsidP="0073525B">
      <w:pPr>
        <w:spacing w:after="0" w:line="240" w:lineRule="auto"/>
        <w:jc w:val="both"/>
        <w:rPr>
          <w:rFonts w:eastAsia="Times New Roman"/>
        </w:rPr>
      </w:pPr>
      <w:r w:rsidRPr="0073525B">
        <w:rPr>
          <w:rFonts w:eastAsia="Times New Roman"/>
        </w:rPr>
        <w:t xml:space="preserve">A </w:t>
      </w:r>
      <w:r w:rsidR="003C18F7" w:rsidRPr="0073525B">
        <w:rPr>
          <w:rFonts w:eastAsia="Times New Roman"/>
        </w:rPr>
        <w:t>system</w:t>
      </w:r>
      <w:r w:rsidRPr="0073525B">
        <w:rPr>
          <w:rFonts w:eastAsia="Times New Roman"/>
        </w:rPr>
        <w:t xml:space="preserve">-approved vendor MUST handle all disposals that are not redistributions, transfers, or donations.  Equipment should be stored in a central location prior to pick-up.  Summary forms must be turned in to the </w:t>
      </w:r>
      <w:r w:rsidR="003C18F7" w:rsidRPr="0073525B">
        <w:rPr>
          <w:rFonts w:eastAsia="Times New Roman"/>
        </w:rPr>
        <w:t>System</w:t>
      </w:r>
      <w:r w:rsidRPr="0073525B">
        <w:rPr>
          <w:rFonts w:eastAsia="Times New Roman"/>
        </w:rPr>
        <w:t xml:space="preserve"> Technology Office and approved by the Finance </w:t>
      </w:r>
      <w:r w:rsidR="009D45E0">
        <w:rPr>
          <w:rFonts w:eastAsia="Times New Roman"/>
        </w:rPr>
        <w:t>Director of Technology</w:t>
      </w:r>
      <w:r w:rsidRPr="0073525B">
        <w:rPr>
          <w:rFonts w:eastAsia="Times New Roman"/>
        </w:rPr>
        <w:t xml:space="preserve"> prior to the scheduled pick up day.  Mice, keyboards, and other small peripherals may be boxed together and should not be listed on summary forms. </w:t>
      </w:r>
    </w:p>
    <w:p w:rsidR="00F06EAD" w:rsidRPr="0073525B" w:rsidRDefault="00F06EAD" w:rsidP="0073525B">
      <w:pPr>
        <w:spacing w:after="0" w:line="240" w:lineRule="auto"/>
        <w:jc w:val="both"/>
        <w:rPr>
          <w:rFonts w:eastAsia="Times New Roman"/>
        </w:rPr>
      </w:pPr>
      <w:r w:rsidRPr="0073525B">
        <w:rPr>
          <w:rFonts w:eastAsia="Times New Roman"/>
        </w:rPr>
        <w:t> </w:t>
      </w:r>
    </w:p>
    <w:p w:rsidR="001D69C1" w:rsidRPr="00814BBB" w:rsidRDefault="00F06EAD" w:rsidP="00814BBB">
      <w:pPr>
        <w:spacing w:after="0" w:line="240" w:lineRule="auto"/>
        <w:jc w:val="both"/>
        <w:rPr>
          <w:rFonts w:eastAsia="Times New Roman"/>
        </w:rPr>
      </w:pPr>
      <w:r w:rsidRPr="0073525B">
        <w:rPr>
          <w:rFonts w:eastAsia="Times New Roman" w:cs="Arial"/>
          <w:b/>
          <w:bCs/>
        </w:rPr>
        <w:t>Digital Device</w:t>
      </w:r>
      <w:r w:rsidR="001D69C1" w:rsidRPr="0073525B">
        <w:rPr>
          <w:rFonts w:eastAsia="Times New Roman" w:cs="Arial"/>
          <w:b/>
          <w:bCs/>
        </w:rPr>
        <w:t>s</w:t>
      </w:r>
      <w:r w:rsidRPr="0073525B">
        <w:rPr>
          <w:rFonts w:eastAsia="Times New Roman" w:cs="Arial"/>
          <w:b/>
          <w:bCs/>
        </w:rPr>
        <w:t xml:space="preserve"> During the Administration of a Secure Test</w:t>
      </w:r>
    </w:p>
    <w:p w:rsidR="00F06EAD" w:rsidRPr="0073525B" w:rsidRDefault="00F06EAD" w:rsidP="0073525B">
      <w:pPr>
        <w:keepNext/>
        <w:spacing w:after="0" w:line="240" w:lineRule="auto"/>
        <w:jc w:val="both"/>
        <w:rPr>
          <w:rFonts w:eastAsia="Times New Roman"/>
        </w:rPr>
      </w:pPr>
      <w:r w:rsidRPr="0073525B">
        <w:rPr>
          <w:rFonts w:eastAsia="Times New Roman" w:cs="Arial"/>
        </w:rPr>
        <w:t xml:space="preserve">The possession of a digital device (including but not limited to cell phones, MP3 players, cameras, or other telecommunication devices capable of capturing or relaying information) is </w:t>
      </w:r>
      <w:r w:rsidRPr="0073525B">
        <w:rPr>
          <w:rFonts w:eastAsia="Times New Roman" w:cs="Arial"/>
          <w:b/>
          <w:bCs/>
        </w:rPr>
        <w:t>strictly prohibited</w:t>
      </w:r>
      <w:r w:rsidRPr="0073525B">
        <w:rPr>
          <w:rFonts w:eastAsia="Times New Roman" w:cs="Arial"/>
        </w:rPr>
        <w:t xml:space="preserve"> during the </w:t>
      </w:r>
      <w:r w:rsidRPr="0073525B">
        <w:rPr>
          <w:rFonts w:eastAsia="Times New Roman" w:cs="Arial"/>
        </w:rPr>
        <w:lastRenderedPageBreak/>
        <w:t xml:space="preserve">administration of a secure test.  If a student is </w:t>
      </w:r>
      <w:r w:rsidRPr="0073525B">
        <w:rPr>
          <w:rFonts w:eastAsia="Times New Roman" w:cs="Arial"/>
          <w:b/>
          <w:bCs/>
        </w:rPr>
        <w:t>observed in possession</w:t>
      </w:r>
      <w:r w:rsidRPr="0073525B">
        <w:rPr>
          <w:rFonts w:eastAsia="Times New Roman" w:cs="Arial"/>
        </w:rPr>
        <w:t xml:space="preserve"> of a digital device during the administration of a secure test, the device will be confiscated.  If a student is </w:t>
      </w:r>
      <w:r w:rsidRPr="0073525B">
        <w:rPr>
          <w:rFonts w:eastAsia="Times New Roman" w:cs="Arial"/>
          <w:b/>
          <w:bCs/>
        </w:rPr>
        <w:t>observed using</w:t>
      </w:r>
      <w:r w:rsidRPr="0073525B">
        <w:rPr>
          <w:rFonts w:eastAsia="Times New Roman" w:cs="Arial"/>
        </w:rPr>
        <w:t xml:space="preserve"> a digital device during the administration of a secure test, testing for the student will cease, the device will be confiscated and is subject to search, the student will be dismissed from testing, and the student’s test will be invalidated. Additional disciplinary action may be taken</w:t>
      </w:r>
      <w:r w:rsidRPr="0073525B">
        <w:rPr>
          <w:rFonts w:eastAsia="Times New Roman" w:cs="Arial Narrow"/>
        </w:rPr>
        <w:t xml:space="preserve"> </w:t>
      </w:r>
      <w:r w:rsidRPr="0073525B">
        <w:rPr>
          <w:rFonts w:eastAsia="Times New Roman" w:cs="Arial"/>
        </w:rPr>
        <w:t>by the school system.</w:t>
      </w:r>
    </w:p>
    <w:p w:rsidR="00F06EAD" w:rsidRPr="0073525B" w:rsidRDefault="00F06EAD" w:rsidP="0073525B">
      <w:pPr>
        <w:spacing w:after="0" w:line="240" w:lineRule="auto"/>
        <w:jc w:val="both"/>
        <w:rPr>
          <w:rFonts w:eastAsia="Times New Roman"/>
        </w:rPr>
      </w:pPr>
      <w:r w:rsidRPr="0073525B">
        <w:rPr>
          <w:rFonts w:eastAsia="Times New Roman" w:cs="Arial"/>
        </w:rPr>
        <w:t> </w:t>
      </w:r>
    </w:p>
    <w:p w:rsidR="00F06EAD" w:rsidRPr="0073525B" w:rsidRDefault="00F06EAD" w:rsidP="0073525B">
      <w:pPr>
        <w:spacing w:after="0" w:line="240" w:lineRule="auto"/>
        <w:jc w:val="both"/>
        <w:rPr>
          <w:rFonts w:eastAsia="Times New Roman"/>
        </w:rPr>
      </w:pPr>
      <w:r w:rsidRPr="0073525B">
        <w:rPr>
          <w:rFonts w:eastAsia="Times New Roman" w:cs="Arial"/>
          <w:b/>
          <w:bCs/>
        </w:rPr>
        <w:t>Guidelines</w:t>
      </w:r>
      <w:r w:rsidRPr="0073525B">
        <w:rPr>
          <w:rFonts w:eastAsia="Times New Roman" w:cs="Arial"/>
          <w:b/>
          <w:bCs/>
          <w:spacing w:val="49"/>
        </w:rPr>
        <w:t xml:space="preserve"> </w:t>
      </w:r>
      <w:r w:rsidRPr="0073525B">
        <w:rPr>
          <w:rFonts w:eastAsia="Times New Roman" w:cs="Arial"/>
          <w:b/>
          <w:bCs/>
        </w:rPr>
        <w:t>for</w:t>
      </w:r>
      <w:r w:rsidRPr="0073525B">
        <w:rPr>
          <w:rFonts w:eastAsia="Times New Roman" w:cs="Arial"/>
          <w:b/>
          <w:bCs/>
          <w:spacing w:val="22"/>
        </w:rPr>
        <w:t xml:space="preserve"> </w:t>
      </w:r>
      <w:r w:rsidRPr="0073525B">
        <w:rPr>
          <w:rFonts w:eastAsia="Times New Roman" w:cs="Arial"/>
          <w:b/>
          <w:bCs/>
        </w:rPr>
        <w:t>the</w:t>
      </w:r>
      <w:r w:rsidRPr="0073525B">
        <w:rPr>
          <w:rFonts w:eastAsia="Times New Roman" w:cs="Arial"/>
          <w:b/>
          <w:bCs/>
          <w:spacing w:val="11"/>
        </w:rPr>
        <w:t xml:space="preserve"> </w:t>
      </w:r>
      <w:r w:rsidRPr="0073525B">
        <w:rPr>
          <w:rFonts w:eastAsia="Times New Roman" w:cs="Arial"/>
          <w:b/>
          <w:bCs/>
        </w:rPr>
        <w:t>Search</w:t>
      </w:r>
      <w:r w:rsidRPr="0073525B">
        <w:rPr>
          <w:rFonts w:eastAsia="Times New Roman" w:cs="Arial"/>
          <w:b/>
          <w:bCs/>
          <w:spacing w:val="29"/>
        </w:rPr>
        <w:t xml:space="preserve"> </w:t>
      </w:r>
      <w:r w:rsidRPr="0073525B">
        <w:rPr>
          <w:rFonts w:eastAsia="Times New Roman" w:cs="Arial"/>
          <w:b/>
          <w:bCs/>
        </w:rPr>
        <w:t>of</w:t>
      </w:r>
      <w:r w:rsidRPr="0073525B">
        <w:rPr>
          <w:rFonts w:eastAsia="Times New Roman" w:cs="Arial"/>
          <w:b/>
          <w:bCs/>
          <w:spacing w:val="22"/>
        </w:rPr>
        <w:t xml:space="preserve"> </w:t>
      </w:r>
      <w:r w:rsidRPr="0073525B">
        <w:rPr>
          <w:rFonts w:eastAsia="Times New Roman" w:cs="Arial"/>
          <w:b/>
          <w:bCs/>
        </w:rPr>
        <w:t>Digital</w:t>
      </w:r>
      <w:r w:rsidRPr="0073525B">
        <w:rPr>
          <w:rFonts w:eastAsia="Times New Roman" w:cs="Arial"/>
          <w:b/>
          <w:bCs/>
          <w:spacing w:val="25"/>
        </w:rPr>
        <w:t xml:space="preserve"> </w:t>
      </w:r>
      <w:r w:rsidRPr="0073525B">
        <w:rPr>
          <w:rFonts w:eastAsia="Times New Roman" w:cs="Arial"/>
          <w:b/>
          <w:bCs/>
        </w:rPr>
        <w:t>Device</w:t>
      </w:r>
      <w:r w:rsidRPr="0073525B">
        <w:rPr>
          <w:rFonts w:eastAsia="Times New Roman" w:cs="Arial"/>
          <w:b/>
          <w:bCs/>
          <w:spacing w:val="19"/>
        </w:rPr>
        <w:t xml:space="preserve"> </w:t>
      </w:r>
      <w:r w:rsidRPr="0073525B">
        <w:rPr>
          <w:rFonts w:eastAsia="Times New Roman" w:cs="Arial"/>
          <w:b/>
          <w:bCs/>
        </w:rPr>
        <w:t>Seized</w:t>
      </w:r>
      <w:r w:rsidRPr="0073525B">
        <w:rPr>
          <w:rFonts w:eastAsia="Times New Roman" w:cs="Arial"/>
          <w:b/>
          <w:bCs/>
          <w:spacing w:val="43"/>
        </w:rPr>
        <w:t xml:space="preserve"> </w:t>
      </w:r>
      <w:r w:rsidRPr="0073525B">
        <w:rPr>
          <w:rFonts w:eastAsia="Times New Roman" w:cs="Arial"/>
          <w:b/>
          <w:bCs/>
        </w:rPr>
        <w:t>During</w:t>
      </w:r>
      <w:r w:rsidRPr="0073525B">
        <w:rPr>
          <w:rFonts w:eastAsia="Times New Roman" w:cs="Arial"/>
          <w:b/>
          <w:bCs/>
          <w:spacing w:val="24"/>
        </w:rPr>
        <w:t xml:space="preserve"> </w:t>
      </w:r>
      <w:r w:rsidRPr="0073525B">
        <w:rPr>
          <w:rFonts w:eastAsia="Times New Roman" w:cs="Arial"/>
          <w:b/>
          <w:bCs/>
        </w:rPr>
        <w:t>the</w:t>
      </w:r>
      <w:r w:rsidRPr="0073525B">
        <w:rPr>
          <w:rFonts w:eastAsia="Times New Roman" w:cs="Arial"/>
          <w:b/>
          <w:bCs/>
          <w:spacing w:val="20"/>
        </w:rPr>
        <w:t xml:space="preserve"> </w:t>
      </w:r>
      <w:r w:rsidRPr="0073525B">
        <w:rPr>
          <w:rFonts w:eastAsia="Times New Roman" w:cs="Arial"/>
          <w:b/>
          <w:bCs/>
        </w:rPr>
        <w:t>Administration of</w:t>
      </w:r>
      <w:r w:rsidRPr="0073525B">
        <w:rPr>
          <w:rFonts w:eastAsia="Times New Roman" w:cs="Arial"/>
          <w:b/>
          <w:bCs/>
          <w:spacing w:val="16"/>
        </w:rPr>
        <w:t xml:space="preserve"> </w:t>
      </w:r>
      <w:r w:rsidRPr="0073525B">
        <w:rPr>
          <w:rFonts w:eastAsia="Times New Roman" w:cs="Arial"/>
          <w:b/>
          <w:bCs/>
        </w:rPr>
        <w:t>a</w:t>
      </w:r>
      <w:r w:rsidRPr="0073525B">
        <w:rPr>
          <w:rFonts w:eastAsia="Times New Roman" w:cs="Arial"/>
          <w:b/>
          <w:bCs/>
          <w:spacing w:val="2"/>
        </w:rPr>
        <w:t xml:space="preserve"> </w:t>
      </w:r>
      <w:r w:rsidRPr="0073525B">
        <w:rPr>
          <w:rFonts w:eastAsia="Times New Roman" w:cs="Arial"/>
          <w:b/>
          <w:bCs/>
        </w:rPr>
        <w:t>Secure</w:t>
      </w:r>
      <w:r w:rsidRPr="0073525B">
        <w:rPr>
          <w:rFonts w:eastAsia="Times New Roman" w:cs="Arial"/>
          <w:b/>
          <w:bCs/>
          <w:spacing w:val="34"/>
        </w:rPr>
        <w:t xml:space="preserve"> </w:t>
      </w:r>
      <w:r w:rsidRPr="0073525B">
        <w:rPr>
          <w:rFonts w:eastAsia="Times New Roman" w:cs="Arial"/>
          <w:b/>
          <w:bCs/>
        </w:rPr>
        <w:t>Test:</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cs="Arial"/>
        </w:rPr>
        <w:t>Assuming</w:t>
      </w:r>
      <w:r w:rsidRPr="0073525B">
        <w:rPr>
          <w:rFonts w:eastAsia="Times New Roman" w:cs="Arial"/>
          <w:spacing w:val="15"/>
        </w:rPr>
        <w:t xml:space="preserve"> </w:t>
      </w:r>
      <w:r w:rsidRPr="0073525B">
        <w:rPr>
          <w:rFonts w:eastAsia="Times New Roman" w:cs="Arial"/>
        </w:rPr>
        <w:t>that</w:t>
      </w:r>
      <w:r w:rsidRPr="0073525B">
        <w:rPr>
          <w:rFonts w:eastAsia="Times New Roman" w:cs="Arial"/>
          <w:spacing w:val="15"/>
        </w:rPr>
        <w:t xml:space="preserve"> </w:t>
      </w:r>
      <w:r w:rsidRPr="0073525B">
        <w:rPr>
          <w:rFonts w:eastAsia="Times New Roman" w:cs="Arial"/>
        </w:rPr>
        <w:t>a</w:t>
      </w:r>
      <w:r w:rsidRPr="0073525B">
        <w:rPr>
          <w:rFonts w:eastAsia="Times New Roman" w:cs="Arial"/>
          <w:spacing w:val="20"/>
        </w:rPr>
        <w:t xml:space="preserve"> </w:t>
      </w:r>
      <w:r w:rsidRPr="0073525B">
        <w:rPr>
          <w:rFonts w:eastAsia="Times New Roman" w:cs="Arial"/>
        </w:rPr>
        <w:t>student</w:t>
      </w:r>
      <w:r w:rsidRPr="0073525B">
        <w:rPr>
          <w:rFonts w:eastAsia="Times New Roman" w:cs="Arial"/>
          <w:spacing w:val="17"/>
        </w:rPr>
        <w:t xml:space="preserve"> </w:t>
      </w:r>
      <w:r w:rsidRPr="0073525B">
        <w:rPr>
          <w:rFonts w:eastAsia="Times New Roman" w:cs="Arial"/>
        </w:rPr>
        <w:t>is</w:t>
      </w:r>
      <w:r w:rsidRPr="0073525B">
        <w:rPr>
          <w:rFonts w:eastAsia="Times New Roman" w:cs="Arial"/>
          <w:spacing w:val="5"/>
        </w:rPr>
        <w:t xml:space="preserve"> </w:t>
      </w:r>
      <w:r w:rsidRPr="0073525B">
        <w:rPr>
          <w:rFonts w:eastAsia="Times New Roman" w:cs="Arial"/>
        </w:rPr>
        <w:t>observed</w:t>
      </w:r>
      <w:r w:rsidRPr="0073525B">
        <w:rPr>
          <w:rFonts w:eastAsia="Times New Roman" w:cs="Arial"/>
          <w:spacing w:val="11"/>
        </w:rPr>
        <w:t xml:space="preserve"> </w:t>
      </w:r>
      <w:r w:rsidRPr="0073525B">
        <w:rPr>
          <w:rFonts w:eastAsia="Times New Roman" w:cs="Arial"/>
        </w:rPr>
        <w:t>in</w:t>
      </w:r>
      <w:r w:rsidRPr="0073525B">
        <w:rPr>
          <w:rFonts w:eastAsia="Times New Roman" w:cs="Arial"/>
          <w:spacing w:val="14"/>
        </w:rPr>
        <w:t xml:space="preserve"> </w:t>
      </w:r>
      <w:r w:rsidRPr="0073525B">
        <w:rPr>
          <w:rFonts w:eastAsia="Times New Roman" w:cs="Arial"/>
        </w:rPr>
        <w:t>the</w:t>
      </w:r>
      <w:r w:rsidRPr="0073525B">
        <w:rPr>
          <w:rFonts w:eastAsia="Times New Roman" w:cs="Arial"/>
          <w:spacing w:val="21"/>
        </w:rPr>
        <w:t xml:space="preserve"> </w:t>
      </w:r>
      <w:r w:rsidRPr="0073525B">
        <w:rPr>
          <w:rFonts w:eastAsia="Times New Roman" w:cs="Arial"/>
        </w:rPr>
        <w:t>possession of</w:t>
      </w:r>
      <w:r w:rsidRPr="0073525B">
        <w:rPr>
          <w:rFonts w:eastAsia="Times New Roman" w:cs="Arial"/>
          <w:spacing w:val="8"/>
        </w:rPr>
        <w:t xml:space="preserve"> </w:t>
      </w:r>
      <w:r w:rsidRPr="0073525B">
        <w:rPr>
          <w:rFonts w:eastAsia="Times New Roman" w:cs="Arial"/>
        </w:rPr>
        <w:t>or</w:t>
      </w:r>
      <w:r w:rsidRPr="0073525B">
        <w:rPr>
          <w:rFonts w:eastAsia="Times New Roman" w:cs="Arial"/>
          <w:spacing w:val="30"/>
        </w:rPr>
        <w:t xml:space="preserve"> </w:t>
      </w:r>
      <w:r w:rsidRPr="0073525B">
        <w:rPr>
          <w:rFonts w:eastAsia="Times New Roman" w:cs="Arial"/>
        </w:rPr>
        <w:t>use</w:t>
      </w:r>
      <w:r w:rsidRPr="0073525B">
        <w:rPr>
          <w:rFonts w:eastAsia="Times New Roman" w:cs="Arial"/>
          <w:spacing w:val="4"/>
        </w:rPr>
        <w:t xml:space="preserve"> </w:t>
      </w:r>
      <w:r w:rsidRPr="0073525B">
        <w:rPr>
          <w:rFonts w:eastAsia="Times New Roman" w:cs="Arial"/>
        </w:rPr>
        <w:t>of</w:t>
      </w:r>
      <w:r w:rsidRPr="0073525B">
        <w:rPr>
          <w:rFonts w:eastAsia="Times New Roman" w:cs="Arial"/>
          <w:spacing w:val="12"/>
        </w:rPr>
        <w:t xml:space="preserve"> </w:t>
      </w:r>
      <w:r w:rsidRPr="0073525B">
        <w:rPr>
          <w:rFonts w:eastAsia="Times New Roman" w:cs="Arial"/>
        </w:rPr>
        <w:t>a</w:t>
      </w:r>
      <w:r w:rsidRPr="0073525B">
        <w:rPr>
          <w:rFonts w:eastAsia="Times New Roman" w:cs="Arial"/>
          <w:spacing w:val="18"/>
        </w:rPr>
        <w:t xml:space="preserve"> </w:t>
      </w:r>
      <w:r w:rsidRPr="0073525B">
        <w:rPr>
          <w:rFonts w:eastAsia="Times New Roman" w:cs="Arial"/>
        </w:rPr>
        <w:t>digital</w:t>
      </w:r>
      <w:r w:rsidRPr="0073525B">
        <w:rPr>
          <w:rFonts w:eastAsia="Times New Roman" w:cs="Arial"/>
          <w:spacing w:val="12"/>
        </w:rPr>
        <w:t xml:space="preserve"> </w:t>
      </w:r>
      <w:r w:rsidRPr="0073525B">
        <w:rPr>
          <w:rFonts w:eastAsia="Times New Roman" w:cs="Arial"/>
        </w:rPr>
        <w:t>device</w:t>
      </w:r>
      <w:r w:rsidRPr="0073525B">
        <w:rPr>
          <w:rFonts w:eastAsia="Times New Roman" w:cs="Arial"/>
          <w:spacing w:val="5"/>
        </w:rPr>
        <w:t xml:space="preserve"> </w:t>
      </w:r>
      <w:r w:rsidRPr="0073525B">
        <w:rPr>
          <w:rFonts w:eastAsia="Times New Roman" w:cs="Arial"/>
        </w:rPr>
        <w:t>during</w:t>
      </w:r>
      <w:r w:rsidRPr="0073525B">
        <w:rPr>
          <w:rFonts w:eastAsia="Times New Roman" w:cs="Arial"/>
          <w:spacing w:val="20"/>
        </w:rPr>
        <w:t xml:space="preserve"> </w:t>
      </w:r>
      <w:r w:rsidRPr="0073525B">
        <w:rPr>
          <w:rFonts w:eastAsia="Times New Roman" w:cs="Arial"/>
        </w:rPr>
        <w:t>the administration</w:t>
      </w:r>
      <w:r w:rsidRPr="0073525B">
        <w:rPr>
          <w:rFonts w:eastAsia="Times New Roman" w:cs="Arial"/>
          <w:spacing w:val="8"/>
        </w:rPr>
        <w:t xml:space="preserve"> </w:t>
      </w:r>
      <w:r w:rsidRPr="0073525B">
        <w:rPr>
          <w:rFonts w:eastAsia="Times New Roman" w:cs="Arial"/>
        </w:rPr>
        <w:t>of</w:t>
      </w:r>
      <w:r w:rsidRPr="0073525B">
        <w:rPr>
          <w:rFonts w:eastAsia="Times New Roman" w:cs="Arial"/>
          <w:spacing w:val="7"/>
        </w:rPr>
        <w:t xml:space="preserve"> </w:t>
      </w:r>
      <w:r w:rsidRPr="0073525B">
        <w:rPr>
          <w:rFonts w:eastAsia="Times New Roman" w:cs="Arial"/>
        </w:rPr>
        <w:t>a secure</w:t>
      </w:r>
      <w:r w:rsidRPr="0073525B">
        <w:rPr>
          <w:rFonts w:eastAsia="Times New Roman" w:cs="Arial"/>
          <w:spacing w:val="7"/>
        </w:rPr>
        <w:t xml:space="preserve"> </w:t>
      </w:r>
      <w:r w:rsidRPr="0073525B">
        <w:rPr>
          <w:rFonts w:eastAsia="Times New Roman" w:cs="Arial"/>
        </w:rPr>
        <w:t>test,</w:t>
      </w:r>
      <w:r w:rsidRPr="0073525B">
        <w:rPr>
          <w:rFonts w:eastAsia="Times New Roman" w:cs="Arial"/>
          <w:spacing w:val="3"/>
        </w:rPr>
        <w:t xml:space="preserve"> </w:t>
      </w:r>
      <w:r w:rsidRPr="0073525B">
        <w:rPr>
          <w:rFonts w:eastAsia="Times New Roman" w:cs="Arial"/>
        </w:rPr>
        <w:t>the</w:t>
      </w:r>
      <w:r w:rsidRPr="0073525B">
        <w:rPr>
          <w:rFonts w:eastAsia="Times New Roman" w:cs="Arial"/>
          <w:spacing w:val="5"/>
        </w:rPr>
        <w:t xml:space="preserve"> </w:t>
      </w:r>
      <w:r w:rsidRPr="0073525B">
        <w:rPr>
          <w:rFonts w:eastAsia="Times New Roman" w:cs="Arial"/>
        </w:rPr>
        <w:t>device</w:t>
      </w:r>
      <w:r w:rsidRPr="0073525B">
        <w:rPr>
          <w:rFonts w:eastAsia="Times New Roman" w:cs="Arial"/>
          <w:spacing w:val="2"/>
        </w:rPr>
        <w:t xml:space="preserve"> </w:t>
      </w:r>
      <w:r w:rsidRPr="0073525B">
        <w:rPr>
          <w:rFonts w:eastAsia="Times New Roman" w:cs="Arial"/>
        </w:rPr>
        <w:t>will</w:t>
      </w:r>
      <w:r w:rsidRPr="0073525B">
        <w:rPr>
          <w:rFonts w:eastAsia="Times New Roman" w:cs="Arial"/>
          <w:spacing w:val="10"/>
        </w:rPr>
        <w:t xml:space="preserve"> </w:t>
      </w:r>
      <w:r w:rsidRPr="0073525B">
        <w:rPr>
          <w:rFonts w:eastAsia="Times New Roman" w:cs="Arial"/>
        </w:rPr>
        <w:t>be confiscated</w:t>
      </w:r>
      <w:r w:rsidRPr="0073525B">
        <w:rPr>
          <w:rFonts w:eastAsia="Times New Roman" w:cs="Arial"/>
          <w:spacing w:val="8"/>
        </w:rPr>
        <w:t xml:space="preserve"> </w:t>
      </w:r>
      <w:r w:rsidRPr="0073525B">
        <w:rPr>
          <w:rFonts w:eastAsia="Times New Roman" w:cs="Arial"/>
        </w:rPr>
        <w:t>by the</w:t>
      </w:r>
      <w:r w:rsidRPr="0073525B">
        <w:rPr>
          <w:rFonts w:eastAsia="Times New Roman" w:cs="Arial"/>
          <w:spacing w:val="9"/>
        </w:rPr>
        <w:t xml:space="preserve"> </w:t>
      </w:r>
      <w:r w:rsidRPr="0073525B">
        <w:rPr>
          <w:rFonts w:eastAsia="Times New Roman" w:cs="Arial"/>
        </w:rPr>
        <w:t>test</w:t>
      </w:r>
      <w:r w:rsidRPr="0073525B">
        <w:rPr>
          <w:rFonts w:eastAsia="Times New Roman" w:cs="Arial"/>
          <w:spacing w:val="9"/>
        </w:rPr>
        <w:t xml:space="preserve"> </w:t>
      </w:r>
      <w:r w:rsidRPr="0073525B">
        <w:rPr>
          <w:rFonts w:eastAsia="Times New Roman" w:cs="Arial"/>
        </w:rPr>
        <w:t xml:space="preserve">administrator. </w:t>
      </w:r>
      <w:r w:rsidRPr="0073525B">
        <w:rPr>
          <w:rFonts w:eastAsia="Times New Roman" w:cs="Arial"/>
          <w:spacing w:val="49"/>
        </w:rPr>
        <w:t xml:space="preserve"> </w:t>
      </w:r>
      <w:r w:rsidRPr="0073525B">
        <w:rPr>
          <w:rFonts w:eastAsia="Times New Roman" w:cs="Arial"/>
        </w:rPr>
        <w:t>"Smart phones"</w:t>
      </w:r>
      <w:r w:rsidRPr="0073525B">
        <w:rPr>
          <w:rFonts w:eastAsia="Times New Roman" w:cs="Arial"/>
          <w:spacing w:val="-5"/>
        </w:rPr>
        <w:t xml:space="preserve"> </w:t>
      </w:r>
      <w:r w:rsidRPr="0073525B">
        <w:rPr>
          <w:rFonts w:eastAsia="Times New Roman" w:cs="Arial"/>
        </w:rPr>
        <w:t>should</w:t>
      </w:r>
      <w:r w:rsidRPr="0073525B">
        <w:rPr>
          <w:rFonts w:eastAsia="Times New Roman" w:cs="Arial"/>
          <w:spacing w:val="11"/>
        </w:rPr>
        <w:t xml:space="preserve"> </w:t>
      </w:r>
      <w:r w:rsidRPr="0073525B">
        <w:rPr>
          <w:rFonts w:eastAsia="Times New Roman" w:cs="Arial"/>
        </w:rPr>
        <w:t>temporarily be</w:t>
      </w:r>
      <w:r w:rsidRPr="0073525B">
        <w:rPr>
          <w:rFonts w:eastAsia="Times New Roman" w:cs="Arial"/>
          <w:spacing w:val="-3"/>
        </w:rPr>
        <w:t xml:space="preserve"> </w:t>
      </w:r>
      <w:r w:rsidRPr="0073525B">
        <w:rPr>
          <w:rFonts w:eastAsia="Times New Roman" w:cs="Arial"/>
        </w:rPr>
        <w:t>turned</w:t>
      </w:r>
      <w:r w:rsidRPr="0073525B">
        <w:rPr>
          <w:rFonts w:eastAsia="Times New Roman" w:cs="Arial"/>
          <w:spacing w:val="-2"/>
        </w:rPr>
        <w:t xml:space="preserve"> </w:t>
      </w:r>
      <w:r w:rsidRPr="0073525B">
        <w:rPr>
          <w:rFonts w:eastAsia="Times New Roman" w:cs="Arial"/>
        </w:rPr>
        <w:t>off</w:t>
      </w:r>
      <w:r w:rsidRPr="0073525B">
        <w:rPr>
          <w:rFonts w:eastAsia="Times New Roman" w:cs="Arial"/>
          <w:spacing w:val="1"/>
        </w:rPr>
        <w:t xml:space="preserve"> </w:t>
      </w:r>
      <w:r w:rsidRPr="0073525B">
        <w:rPr>
          <w:rFonts w:eastAsia="Times New Roman" w:cs="Arial"/>
        </w:rPr>
        <w:t>to</w:t>
      </w:r>
      <w:r w:rsidRPr="0073525B">
        <w:rPr>
          <w:rFonts w:eastAsia="Times New Roman" w:cs="Arial"/>
          <w:spacing w:val="9"/>
        </w:rPr>
        <w:t xml:space="preserve"> </w:t>
      </w:r>
      <w:r w:rsidRPr="0073525B">
        <w:rPr>
          <w:rFonts w:eastAsia="Times New Roman" w:cs="Arial"/>
        </w:rPr>
        <w:t>help</w:t>
      </w:r>
      <w:r w:rsidRPr="0073525B">
        <w:rPr>
          <w:rFonts w:eastAsia="Times New Roman" w:cs="Arial"/>
          <w:spacing w:val="2"/>
        </w:rPr>
        <w:t xml:space="preserve"> </w:t>
      </w:r>
      <w:r w:rsidRPr="0073525B">
        <w:rPr>
          <w:rFonts w:eastAsia="Times New Roman" w:cs="Arial"/>
        </w:rPr>
        <w:t>prevent</w:t>
      </w:r>
      <w:r w:rsidRPr="0073525B">
        <w:rPr>
          <w:rFonts w:eastAsia="Times New Roman" w:cs="Arial"/>
          <w:spacing w:val="-16"/>
        </w:rPr>
        <w:t xml:space="preserve"> </w:t>
      </w:r>
      <w:r w:rsidRPr="0073525B">
        <w:rPr>
          <w:rFonts w:eastAsia="Times New Roman" w:cs="Arial"/>
        </w:rPr>
        <w:t>any</w:t>
      </w:r>
      <w:r w:rsidRPr="0073525B">
        <w:rPr>
          <w:rFonts w:eastAsia="Times New Roman" w:cs="Arial"/>
          <w:spacing w:val="2"/>
        </w:rPr>
        <w:t xml:space="preserve"> </w:t>
      </w:r>
      <w:r w:rsidRPr="0073525B">
        <w:rPr>
          <w:rFonts w:eastAsia="Times New Roman" w:cs="Arial"/>
        </w:rPr>
        <w:t>remote-access</w:t>
      </w:r>
      <w:r w:rsidRPr="0073525B">
        <w:rPr>
          <w:rFonts w:eastAsia="Times New Roman" w:cs="Arial"/>
          <w:spacing w:val="5"/>
        </w:rPr>
        <w:t xml:space="preserve"> </w:t>
      </w:r>
      <w:r w:rsidRPr="0073525B">
        <w:rPr>
          <w:rFonts w:eastAsia="Times New Roman" w:cs="Arial"/>
        </w:rPr>
        <w:t>data-wipe.</w:t>
      </w:r>
    </w:p>
    <w:p w:rsidR="00F06EAD" w:rsidRPr="0073525B" w:rsidRDefault="00F06EAD" w:rsidP="00814BBB">
      <w:pPr>
        <w:numPr>
          <w:ilvl w:val="0"/>
          <w:numId w:val="8"/>
        </w:numPr>
        <w:spacing w:after="0" w:line="240" w:lineRule="auto"/>
        <w:jc w:val="both"/>
        <w:rPr>
          <w:rFonts w:eastAsia="Times New Roman"/>
        </w:rPr>
      </w:pPr>
      <w:r w:rsidRPr="0073525B">
        <w:rPr>
          <w:rFonts w:eastAsia="Times New Roman" w:cs="Arial"/>
        </w:rPr>
        <w:t>The</w:t>
      </w:r>
      <w:r w:rsidRPr="0073525B">
        <w:rPr>
          <w:rFonts w:eastAsia="Times New Roman" w:cs="Arial"/>
          <w:spacing w:val="5"/>
        </w:rPr>
        <w:t xml:space="preserve"> </w:t>
      </w:r>
      <w:r w:rsidRPr="0073525B">
        <w:rPr>
          <w:rFonts w:eastAsia="Times New Roman" w:cs="Arial"/>
        </w:rPr>
        <w:t>test</w:t>
      </w:r>
      <w:r w:rsidRPr="0073525B">
        <w:rPr>
          <w:rFonts w:eastAsia="Times New Roman" w:cs="Arial"/>
          <w:spacing w:val="3"/>
        </w:rPr>
        <w:t xml:space="preserve"> </w:t>
      </w:r>
      <w:r w:rsidRPr="0073525B">
        <w:rPr>
          <w:rFonts w:eastAsia="Times New Roman" w:cs="Arial"/>
        </w:rPr>
        <w:t>administrator</w:t>
      </w:r>
      <w:r w:rsidRPr="0073525B">
        <w:rPr>
          <w:rFonts w:eastAsia="Times New Roman" w:cs="Arial"/>
          <w:spacing w:val="-3"/>
        </w:rPr>
        <w:t xml:space="preserve"> </w:t>
      </w:r>
      <w:r w:rsidRPr="0073525B">
        <w:rPr>
          <w:rFonts w:eastAsia="Times New Roman" w:cs="Arial"/>
        </w:rPr>
        <w:t>should</w:t>
      </w:r>
      <w:r w:rsidRPr="0073525B">
        <w:rPr>
          <w:rFonts w:eastAsia="Times New Roman" w:cs="Arial"/>
          <w:spacing w:val="15"/>
        </w:rPr>
        <w:t xml:space="preserve"> </w:t>
      </w:r>
      <w:r w:rsidRPr="0073525B">
        <w:rPr>
          <w:rFonts w:eastAsia="Times New Roman" w:cs="Arial"/>
        </w:rPr>
        <w:t>deliver</w:t>
      </w:r>
      <w:r w:rsidRPr="0073525B">
        <w:rPr>
          <w:rFonts w:eastAsia="Times New Roman" w:cs="Arial"/>
          <w:spacing w:val="-4"/>
        </w:rPr>
        <w:t xml:space="preserve"> </w:t>
      </w:r>
      <w:r w:rsidRPr="0073525B">
        <w:rPr>
          <w:rFonts w:eastAsia="Times New Roman" w:cs="Arial"/>
        </w:rPr>
        <w:t>the</w:t>
      </w:r>
      <w:r w:rsidRPr="0073525B">
        <w:rPr>
          <w:rFonts w:eastAsia="Times New Roman" w:cs="Arial"/>
          <w:spacing w:val="-2"/>
        </w:rPr>
        <w:t xml:space="preserve"> </w:t>
      </w:r>
      <w:r w:rsidRPr="0073525B">
        <w:rPr>
          <w:rFonts w:eastAsia="Times New Roman" w:cs="Arial"/>
        </w:rPr>
        <w:t>device</w:t>
      </w:r>
      <w:r w:rsidRPr="0073525B">
        <w:rPr>
          <w:rFonts w:eastAsia="Times New Roman" w:cs="Arial"/>
          <w:spacing w:val="-5"/>
        </w:rPr>
        <w:t xml:space="preserve"> </w:t>
      </w:r>
      <w:r w:rsidRPr="0073525B">
        <w:rPr>
          <w:rFonts w:eastAsia="Times New Roman" w:cs="Arial"/>
        </w:rPr>
        <w:t>as</w:t>
      </w:r>
      <w:r w:rsidRPr="0073525B">
        <w:rPr>
          <w:rFonts w:eastAsia="Times New Roman" w:cs="Arial"/>
          <w:spacing w:val="-1"/>
        </w:rPr>
        <w:t xml:space="preserve"> </w:t>
      </w:r>
      <w:r w:rsidRPr="0073525B">
        <w:rPr>
          <w:rFonts w:eastAsia="Times New Roman" w:cs="Arial"/>
        </w:rPr>
        <w:t>soon</w:t>
      </w:r>
      <w:r w:rsidRPr="0073525B">
        <w:rPr>
          <w:rFonts w:eastAsia="Times New Roman" w:cs="Arial"/>
          <w:spacing w:val="-2"/>
        </w:rPr>
        <w:t xml:space="preserve"> </w:t>
      </w:r>
      <w:r w:rsidRPr="0073525B">
        <w:rPr>
          <w:rFonts w:eastAsia="Times New Roman" w:cs="Arial"/>
        </w:rPr>
        <w:t>as</w:t>
      </w:r>
      <w:r w:rsidRPr="0073525B">
        <w:rPr>
          <w:rFonts w:eastAsia="Times New Roman" w:cs="Arial"/>
          <w:spacing w:val="15"/>
        </w:rPr>
        <w:t xml:space="preserve"> </w:t>
      </w:r>
      <w:r w:rsidRPr="0073525B">
        <w:rPr>
          <w:rFonts w:eastAsia="Times New Roman" w:cs="Arial"/>
        </w:rPr>
        <w:t>practicable</w:t>
      </w:r>
      <w:r w:rsidRPr="0073525B">
        <w:rPr>
          <w:rFonts w:eastAsia="Times New Roman" w:cs="Arial"/>
          <w:spacing w:val="-17"/>
        </w:rPr>
        <w:t xml:space="preserve"> </w:t>
      </w:r>
      <w:r w:rsidRPr="0073525B">
        <w:rPr>
          <w:rFonts w:eastAsia="Times New Roman" w:cs="Arial"/>
        </w:rPr>
        <w:t>to</w:t>
      </w:r>
      <w:r w:rsidRPr="0073525B">
        <w:rPr>
          <w:rFonts w:eastAsia="Times New Roman" w:cs="Arial"/>
          <w:spacing w:val="3"/>
        </w:rPr>
        <w:t xml:space="preserve"> </w:t>
      </w:r>
      <w:r w:rsidRPr="0073525B">
        <w:rPr>
          <w:rFonts w:eastAsia="Times New Roman" w:cs="Arial"/>
        </w:rPr>
        <w:t>a</w:t>
      </w:r>
      <w:r w:rsidRPr="0073525B">
        <w:rPr>
          <w:rFonts w:eastAsia="Times New Roman" w:cs="Arial"/>
          <w:spacing w:val="-1"/>
        </w:rPr>
        <w:t xml:space="preserve"> </w:t>
      </w:r>
      <w:r w:rsidRPr="0073525B">
        <w:rPr>
          <w:rFonts w:eastAsia="Times New Roman" w:cs="Arial"/>
        </w:rPr>
        <w:t>school</w:t>
      </w:r>
      <w:r w:rsidRPr="0073525B">
        <w:rPr>
          <w:rFonts w:eastAsia="Times New Roman" w:cs="Arial"/>
          <w:spacing w:val="2"/>
        </w:rPr>
        <w:t xml:space="preserve"> </w:t>
      </w:r>
      <w:r w:rsidRPr="0073525B">
        <w:rPr>
          <w:rFonts w:eastAsia="Times New Roman" w:cs="Arial"/>
        </w:rPr>
        <w:t>administrator.</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A</w:t>
      </w:r>
      <w:r w:rsidRPr="0073525B">
        <w:rPr>
          <w:rFonts w:eastAsia="Times New Roman" w:cs="Arial"/>
          <w:spacing w:val="9"/>
        </w:rPr>
        <w:t xml:space="preserve"> </w:t>
      </w:r>
      <w:r w:rsidRPr="0073525B">
        <w:rPr>
          <w:rFonts w:eastAsia="Times New Roman" w:cs="Arial"/>
        </w:rPr>
        <w:t>"chain</w:t>
      </w:r>
      <w:r w:rsidRPr="0073525B">
        <w:rPr>
          <w:rFonts w:eastAsia="Times New Roman" w:cs="Arial"/>
          <w:spacing w:val="33"/>
        </w:rPr>
        <w:t xml:space="preserve"> </w:t>
      </w:r>
      <w:r w:rsidRPr="0073525B">
        <w:rPr>
          <w:rFonts w:eastAsia="Times New Roman" w:cs="Arial"/>
        </w:rPr>
        <w:t>of</w:t>
      </w:r>
      <w:r w:rsidRPr="0073525B">
        <w:rPr>
          <w:rFonts w:eastAsia="Times New Roman" w:cs="Arial"/>
          <w:spacing w:val="21"/>
        </w:rPr>
        <w:t xml:space="preserve"> </w:t>
      </w:r>
      <w:r w:rsidRPr="0073525B">
        <w:rPr>
          <w:rFonts w:eastAsia="Times New Roman" w:cs="Arial"/>
        </w:rPr>
        <w:t>custody"</w:t>
      </w:r>
      <w:r w:rsidRPr="0073525B">
        <w:rPr>
          <w:rFonts w:eastAsia="Times New Roman" w:cs="Arial"/>
          <w:spacing w:val="13"/>
        </w:rPr>
        <w:t xml:space="preserve"> </w:t>
      </w:r>
      <w:r w:rsidRPr="0073525B">
        <w:rPr>
          <w:rFonts w:eastAsia="Times New Roman" w:cs="Arial"/>
        </w:rPr>
        <w:t>list</w:t>
      </w:r>
      <w:r w:rsidRPr="0073525B">
        <w:rPr>
          <w:rFonts w:eastAsia="Times New Roman" w:cs="Arial"/>
          <w:spacing w:val="10"/>
        </w:rPr>
        <w:t xml:space="preserve"> </w:t>
      </w:r>
      <w:r w:rsidRPr="0073525B">
        <w:rPr>
          <w:rFonts w:eastAsia="Times New Roman" w:cs="Arial"/>
        </w:rPr>
        <w:t>should</w:t>
      </w:r>
      <w:r w:rsidRPr="0073525B">
        <w:rPr>
          <w:rFonts w:eastAsia="Times New Roman" w:cs="Arial"/>
          <w:spacing w:val="32"/>
        </w:rPr>
        <w:t xml:space="preserve"> </w:t>
      </w:r>
      <w:r w:rsidRPr="0073525B">
        <w:rPr>
          <w:rFonts w:eastAsia="Times New Roman" w:cs="Arial"/>
        </w:rPr>
        <w:t>be</w:t>
      </w:r>
      <w:r w:rsidRPr="0073525B">
        <w:rPr>
          <w:rFonts w:eastAsia="Times New Roman" w:cs="Arial"/>
          <w:spacing w:val="7"/>
        </w:rPr>
        <w:t xml:space="preserve"> </w:t>
      </w:r>
      <w:r w:rsidRPr="0073525B">
        <w:rPr>
          <w:rFonts w:eastAsia="Times New Roman" w:cs="Arial"/>
        </w:rPr>
        <w:t>kept</w:t>
      </w:r>
      <w:r w:rsidRPr="0073525B">
        <w:rPr>
          <w:rFonts w:eastAsia="Times New Roman" w:cs="Arial"/>
          <w:spacing w:val="7"/>
        </w:rPr>
        <w:t xml:space="preserve"> </w:t>
      </w:r>
      <w:r w:rsidRPr="0073525B">
        <w:rPr>
          <w:rFonts w:eastAsia="Times New Roman" w:cs="Arial"/>
        </w:rPr>
        <w:t>to</w:t>
      </w:r>
      <w:r w:rsidRPr="0073525B">
        <w:rPr>
          <w:rFonts w:eastAsia="Times New Roman" w:cs="Arial"/>
          <w:spacing w:val="18"/>
        </w:rPr>
        <w:t xml:space="preserve"> </w:t>
      </w:r>
      <w:r w:rsidRPr="0073525B">
        <w:rPr>
          <w:rFonts w:eastAsia="Times New Roman" w:cs="Arial"/>
        </w:rPr>
        <w:t>record</w:t>
      </w:r>
      <w:r w:rsidRPr="0073525B">
        <w:rPr>
          <w:rFonts w:eastAsia="Times New Roman" w:cs="Arial"/>
          <w:spacing w:val="7"/>
        </w:rPr>
        <w:t xml:space="preserve"> </w:t>
      </w:r>
      <w:r w:rsidRPr="0073525B">
        <w:rPr>
          <w:rFonts w:eastAsia="Times New Roman" w:cs="Arial"/>
        </w:rPr>
        <w:t>everyone</w:t>
      </w:r>
      <w:r w:rsidRPr="0073525B">
        <w:rPr>
          <w:rFonts w:eastAsia="Times New Roman" w:cs="Arial"/>
          <w:spacing w:val="11"/>
        </w:rPr>
        <w:t xml:space="preserve"> </w:t>
      </w:r>
      <w:r w:rsidRPr="0073525B">
        <w:rPr>
          <w:rFonts w:eastAsia="Times New Roman" w:cs="Arial"/>
        </w:rPr>
        <w:t>who</w:t>
      </w:r>
      <w:r w:rsidRPr="0073525B">
        <w:rPr>
          <w:rFonts w:eastAsia="Times New Roman" w:cs="Arial"/>
          <w:spacing w:val="26"/>
        </w:rPr>
        <w:t xml:space="preserve"> </w:t>
      </w:r>
      <w:r w:rsidRPr="0073525B">
        <w:rPr>
          <w:rFonts w:eastAsia="Times New Roman" w:cs="Arial"/>
        </w:rPr>
        <w:t>had</w:t>
      </w:r>
      <w:r w:rsidRPr="0073525B">
        <w:rPr>
          <w:rFonts w:eastAsia="Times New Roman" w:cs="Arial"/>
          <w:spacing w:val="19"/>
        </w:rPr>
        <w:t xml:space="preserve"> </w:t>
      </w:r>
      <w:r w:rsidRPr="0073525B">
        <w:rPr>
          <w:rFonts w:eastAsia="Times New Roman" w:cs="Arial"/>
        </w:rPr>
        <w:t>possession</w:t>
      </w:r>
      <w:r w:rsidRPr="0073525B">
        <w:rPr>
          <w:rFonts w:eastAsia="Times New Roman" w:cs="Arial"/>
          <w:spacing w:val="8"/>
        </w:rPr>
        <w:t xml:space="preserve"> </w:t>
      </w:r>
      <w:r w:rsidRPr="0073525B">
        <w:rPr>
          <w:rFonts w:eastAsia="Times New Roman" w:cs="Arial"/>
        </w:rPr>
        <w:t>of</w:t>
      </w:r>
      <w:r w:rsidRPr="0073525B">
        <w:rPr>
          <w:rFonts w:eastAsia="Times New Roman" w:cs="Arial"/>
          <w:spacing w:val="13"/>
        </w:rPr>
        <w:t xml:space="preserve"> </w:t>
      </w:r>
      <w:r w:rsidRPr="0073525B">
        <w:rPr>
          <w:rFonts w:eastAsia="Times New Roman" w:cs="Arial"/>
        </w:rPr>
        <w:t>the</w:t>
      </w:r>
      <w:r w:rsidRPr="0073525B">
        <w:rPr>
          <w:rFonts w:eastAsia="Times New Roman" w:cs="Arial"/>
          <w:spacing w:val="12"/>
        </w:rPr>
        <w:t xml:space="preserve"> </w:t>
      </w:r>
      <w:r w:rsidRPr="0073525B">
        <w:rPr>
          <w:rFonts w:eastAsia="Times New Roman" w:cs="Arial"/>
        </w:rPr>
        <w:t>device</w:t>
      </w:r>
      <w:r w:rsidRPr="0073525B">
        <w:rPr>
          <w:rFonts w:eastAsia="Times New Roman" w:cs="Arial"/>
          <w:spacing w:val="15"/>
        </w:rPr>
        <w:t xml:space="preserve"> </w:t>
      </w:r>
      <w:r w:rsidRPr="0073525B">
        <w:rPr>
          <w:rFonts w:eastAsia="Times New Roman" w:cs="Arial"/>
        </w:rPr>
        <w:t>and when</w:t>
      </w:r>
      <w:r w:rsidRPr="0073525B">
        <w:rPr>
          <w:rFonts w:eastAsia="Times New Roman" w:cs="Arial"/>
          <w:spacing w:val="17"/>
        </w:rPr>
        <w:t xml:space="preserve"> </w:t>
      </w:r>
      <w:r w:rsidRPr="0073525B">
        <w:rPr>
          <w:rFonts w:eastAsia="Times New Roman" w:cs="Arial"/>
        </w:rPr>
        <w:t>the</w:t>
      </w:r>
      <w:r w:rsidRPr="0073525B">
        <w:rPr>
          <w:rFonts w:eastAsia="Times New Roman" w:cs="Arial"/>
          <w:spacing w:val="18"/>
        </w:rPr>
        <w:t xml:space="preserve"> </w:t>
      </w:r>
      <w:r w:rsidRPr="0073525B">
        <w:rPr>
          <w:rFonts w:eastAsia="Times New Roman" w:cs="Arial"/>
        </w:rPr>
        <w:t>device</w:t>
      </w:r>
      <w:r w:rsidRPr="0073525B">
        <w:rPr>
          <w:rFonts w:eastAsia="Times New Roman" w:cs="Arial"/>
          <w:spacing w:val="20"/>
        </w:rPr>
        <w:t xml:space="preserve"> </w:t>
      </w:r>
      <w:r w:rsidRPr="0073525B">
        <w:rPr>
          <w:rFonts w:eastAsia="Times New Roman" w:cs="Arial"/>
        </w:rPr>
        <w:t>was transferred</w:t>
      </w:r>
      <w:r w:rsidRPr="0073525B">
        <w:rPr>
          <w:rFonts w:eastAsia="Times New Roman" w:cs="Arial"/>
          <w:spacing w:val="19"/>
        </w:rPr>
        <w:t xml:space="preserve"> </w:t>
      </w:r>
      <w:r w:rsidRPr="0073525B">
        <w:rPr>
          <w:rFonts w:eastAsia="Times New Roman" w:cs="Arial"/>
        </w:rPr>
        <w:t>to</w:t>
      </w:r>
      <w:r w:rsidRPr="0073525B">
        <w:rPr>
          <w:rFonts w:eastAsia="Times New Roman" w:cs="Arial"/>
          <w:spacing w:val="10"/>
        </w:rPr>
        <w:t xml:space="preserve"> </w:t>
      </w:r>
      <w:r w:rsidRPr="0073525B">
        <w:rPr>
          <w:rFonts w:eastAsia="Times New Roman" w:cs="Arial"/>
        </w:rPr>
        <w:t>someone</w:t>
      </w:r>
      <w:r w:rsidRPr="0073525B">
        <w:rPr>
          <w:rFonts w:eastAsia="Times New Roman" w:cs="Arial"/>
          <w:spacing w:val="9"/>
        </w:rPr>
        <w:t xml:space="preserve"> </w:t>
      </w:r>
      <w:r w:rsidRPr="0073525B">
        <w:rPr>
          <w:rFonts w:eastAsia="Times New Roman" w:cs="Arial"/>
        </w:rPr>
        <w:t>else.  The</w:t>
      </w:r>
      <w:r w:rsidRPr="0073525B">
        <w:rPr>
          <w:rFonts w:eastAsia="Times New Roman" w:cs="Arial"/>
          <w:spacing w:val="18"/>
        </w:rPr>
        <w:t xml:space="preserve"> </w:t>
      </w:r>
      <w:r w:rsidRPr="0073525B">
        <w:rPr>
          <w:rFonts w:eastAsia="Times New Roman" w:cs="Arial"/>
        </w:rPr>
        <w:t>device should</w:t>
      </w:r>
      <w:r w:rsidRPr="0073525B">
        <w:rPr>
          <w:rFonts w:eastAsia="Times New Roman" w:cs="Arial"/>
          <w:spacing w:val="31"/>
        </w:rPr>
        <w:t xml:space="preserve"> </w:t>
      </w:r>
      <w:r w:rsidRPr="0073525B">
        <w:rPr>
          <w:rFonts w:eastAsia="Times New Roman" w:cs="Arial"/>
        </w:rPr>
        <w:t>be</w:t>
      </w:r>
      <w:r w:rsidRPr="0073525B">
        <w:rPr>
          <w:rFonts w:eastAsia="Times New Roman" w:cs="Arial"/>
          <w:spacing w:val="8"/>
        </w:rPr>
        <w:t xml:space="preserve"> </w:t>
      </w:r>
      <w:r w:rsidRPr="0073525B">
        <w:rPr>
          <w:rFonts w:eastAsia="Times New Roman" w:cs="Arial"/>
        </w:rPr>
        <w:t>stored</w:t>
      </w:r>
      <w:r w:rsidRPr="0073525B">
        <w:rPr>
          <w:rFonts w:eastAsia="Times New Roman" w:cs="Arial"/>
          <w:spacing w:val="17"/>
        </w:rPr>
        <w:t xml:space="preserve"> </w:t>
      </w:r>
      <w:r w:rsidRPr="0073525B">
        <w:rPr>
          <w:rFonts w:eastAsia="Times New Roman" w:cs="Arial"/>
        </w:rPr>
        <w:t>by</w:t>
      </w:r>
      <w:r w:rsidRPr="0073525B">
        <w:rPr>
          <w:rFonts w:eastAsia="Times New Roman" w:cs="Arial"/>
          <w:spacing w:val="8"/>
        </w:rPr>
        <w:t xml:space="preserve"> </w:t>
      </w:r>
      <w:r w:rsidRPr="0073525B">
        <w:rPr>
          <w:rFonts w:eastAsia="Times New Roman" w:cs="Arial"/>
        </w:rPr>
        <w:t>the</w:t>
      </w:r>
      <w:r w:rsidRPr="0073525B">
        <w:rPr>
          <w:rFonts w:eastAsia="Times New Roman" w:cs="Arial"/>
          <w:spacing w:val="14"/>
        </w:rPr>
        <w:t xml:space="preserve"> </w:t>
      </w:r>
      <w:r w:rsidRPr="0073525B">
        <w:rPr>
          <w:rFonts w:eastAsia="Times New Roman" w:cs="Arial"/>
        </w:rPr>
        <w:t>school administrator</w:t>
      </w:r>
      <w:r w:rsidRPr="0073525B">
        <w:rPr>
          <w:rFonts w:eastAsia="Times New Roman" w:cs="Arial"/>
          <w:spacing w:val="22"/>
        </w:rPr>
        <w:t xml:space="preserve"> </w:t>
      </w:r>
      <w:r w:rsidRPr="0073525B">
        <w:rPr>
          <w:rFonts w:eastAsia="Times New Roman" w:cs="Arial"/>
        </w:rPr>
        <w:t>in</w:t>
      </w:r>
      <w:r w:rsidRPr="0073525B">
        <w:rPr>
          <w:rFonts w:eastAsia="Times New Roman" w:cs="Arial"/>
          <w:spacing w:val="-8"/>
        </w:rPr>
        <w:t xml:space="preserve"> </w:t>
      </w:r>
      <w:r w:rsidRPr="0073525B">
        <w:rPr>
          <w:rFonts w:eastAsia="Times New Roman" w:cs="Arial"/>
        </w:rPr>
        <w:t>a</w:t>
      </w:r>
      <w:r w:rsidRPr="0073525B">
        <w:rPr>
          <w:rFonts w:eastAsia="Times New Roman" w:cs="Arial"/>
          <w:spacing w:val="-1"/>
        </w:rPr>
        <w:t xml:space="preserve"> </w:t>
      </w:r>
      <w:r w:rsidRPr="0073525B">
        <w:rPr>
          <w:rFonts w:eastAsia="Times New Roman" w:cs="Arial"/>
        </w:rPr>
        <w:t>secure</w:t>
      </w:r>
      <w:r w:rsidRPr="0073525B">
        <w:rPr>
          <w:rFonts w:eastAsia="Times New Roman" w:cs="Arial"/>
          <w:spacing w:val="-4"/>
        </w:rPr>
        <w:t xml:space="preserve"> </w:t>
      </w:r>
      <w:r w:rsidRPr="0073525B">
        <w:rPr>
          <w:rFonts w:eastAsia="Times New Roman" w:cs="Arial"/>
        </w:rPr>
        <w:t>location</w:t>
      </w:r>
      <w:r w:rsidRPr="0073525B">
        <w:rPr>
          <w:rFonts w:eastAsia="Times New Roman" w:cs="Arial"/>
          <w:spacing w:val="15"/>
        </w:rPr>
        <w:t xml:space="preserve"> </w:t>
      </w:r>
      <w:r w:rsidRPr="0073525B">
        <w:rPr>
          <w:rFonts w:eastAsia="Times New Roman" w:cs="Arial"/>
        </w:rPr>
        <w:t>until</w:t>
      </w:r>
      <w:r w:rsidRPr="0073525B">
        <w:rPr>
          <w:rFonts w:eastAsia="Times New Roman" w:cs="Arial"/>
          <w:spacing w:val="-9"/>
        </w:rPr>
        <w:t xml:space="preserve"> </w:t>
      </w:r>
      <w:r w:rsidRPr="0073525B">
        <w:rPr>
          <w:rFonts w:eastAsia="Times New Roman" w:cs="Arial"/>
        </w:rPr>
        <w:t>the</w:t>
      </w:r>
      <w:r w:rsidRPr="0073525B">
        <w:rPr>
          <w:rFonts w:eastAsia="Times New Roman" w:cs="Arial"/>
          <w:spacing w:val="3"/>
        </w:rPr>
        <w:t xml:space="preserve"> </w:t>
      </w:r>
      <w:r w:rsidRPr="0073525B">
        <w:rPr>
          <w:rFonts w:eastAsia="Times New Roman" w:cs="Arial"/>
        </w:rPr>
        <w:t>next</w:t>
      </w:r>
      <w:r w:rsidRPr="0073525B">
        <w:rPr>
          <w:rFonts w:eastAsia="Times New Roman" w:cs="Arial"/>
          <w:spacing w:val="-16"/>
        </w:rPr>
        <w:t xml:space="preserve"> </w:t>
      </w:r>
      <w:r w:rsidRPr="0073525B">
        <w:rPr>
          <w:rFonts w:eastAsia="Times New Roman" w:cs="Arial"/>
        </w:rPr>
        <w:t>step</w:t>
      </w:r>
      <w:r w:rsidRPr="0073525B">
        <w:rPr>
          <w:rFonts w:eastAsia="Times New Roman" w:cs="Arial"/>
          <w:spacing w:val="14"/>
        </w:rPr>
        <w:t xml:space="preserve"> </w:t>
      </w:r>
      <w:r w:rsidRPr="0073525B">
        <w:rPr>
          <w:rFonts w:eastAsia="Times New Roman" w:cs="Arial"/>
        </w:rPr>
        <w:t>is</w:t>
      </w:r>
      <w:r w:rsidRPr="0073525B">
        <w:rPr>
          <w:rFonts w:eastAsia="Times New Roman" w:cs="Arial"/>
          <w:spacing w:val="-14"/>
        </w:rPr>
        <w:t xml:space="preserve"> </w:t>
      </w:r>
      <w:r w:rsidRPr="0073525B">
        <w:rPr>
          <w:rFonts w:eastAsia="Times New Roman" w:cs="Arial"/>
        </w:rPr>
        <w:t>taken.</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For</w:t>
      </w:r>
      <w:r w:rsidRPr="0073525B">
        <w:rPr>
          <w:rFonts w:eastAsia="Times New Roman" w:cs="Arial"/>
          <w:spacing w:val="16"/>
        </w:rPr>
        <w:t xml:space="preserve"> </w:t>
      </w:r>
      <w:r w:rsidRPr="0073525B">
        <w:rPr>
          <w:rFonts w:eastAsia="Times New Roman" w:cs="Arial"/>
        </w:rPr>
        <w:t>the</w:t>
      </w:r>
      <w:r w:rsidRPr="0073525B">
        <w:rPr>
          <w:rFonts w:eastAsia="Times New Roman" w:cs="Arial"/>
          <w:spacing w:val="26"/>
        </w:rPr>
        <w:t xml:space="preserve"> </w:t>
      </w:r>
      <w:r w:rsidRPr="0073525B">
        <w:rPr>
          <w:rFonts w:eastAsia="Times New Roman" w:cs="Arial"/>
        </w:rPr>
        <w:t>purposes</w:t>
      </w:r>
      <w:r w:rsidRPr="0073525B">
        <w:rPr>
          <w:rFonts w:eastAsia="Times New Roman" w:cs="Arial"/>
          <w:spacing w:val="13"/>
        </w:rPr>
        <w:t xml:space="preserve"> </w:t>
      </w:r>
      <w:r w:rsidRPr="0073525B">
        <w:rPr>
          <w:rFonts w:eastAsia="Times New Roman" w:cs="Arial"/>
        </w:rPr>
        <w:t>of</w:t>
      </w:r>
      <w:r w:rsidRPr="0073525B">
        <w:rPr>
          <w:rFonts w:eastAsia="Times New Roman" w:cs="Arial"/>
          <w:spacing w:val="12"/>
        </w:rPr>
        <w:t xml:space="preserve"> </w:t>
      </w:r>
      <w:r w:rsidRPr="0073525B">
        <w:rPr>
          <w:rFonts w:eastAsia="Times New Roman" w:cs="Arial"/>
        </w:rPr>
        <w:t>determining</w:t>
      </w:r>
      <w:r w:rsidRPr="0073525B">
        <w:rPr>
          <w:rFonts w:eastAsia="Times New Roman" w:cs="Arial"/>
          <w:spacing w:val="29"/>
        </w:rPr>
        <w:t xml:space="preserve"> </w:t>
      </w:r>
      <w:r w:rsidRPr="0073525B">
        <w:rPr>
          <w:rFonts w:eastAsia="Times New Roman" w:cs="Arial"/>
        </w:rPr>
        <w:t>whether</w:t>
      </w:r>
      <w:r w:rsidRPr="0073525B">
        <w:rPr>
          <w:rFonts w:eastAsia="Times New Roman" w:cs="Arial"/>
          <w:spacing w:val="5"/>
        </w:rPr>
        <w:t xml:space="preserve"> </w:t>
      </w:r>
      <w:r w:rsidRPr="0073525B">
        <w:rPr>
          <w:rFonts w:eastAsia="Times New Roman" w:cs="Arial"/>
        </w:rPr>
        <w:t>a</w:t>
      </w:r>
      <w:r w:rsidRPr="0073525B">
        <w:rPr>
          <w:rFonts w:eastAsia="Times New Roman" w:cs="Arial"/>
          <w:spacing w:val="14"/>
        </w:rPr>
        <w:t xml:space="preserve"> </w:t>
      </w:r>
      <w:r w:rsidRPr="0073525B">
        <w:rPr>
          <w:rFonts w:eastAsia="Times New Roman" w:cs="Arial"/>
        </w:rPr>
        <w:t>search</w:t>
      </w:r>
      <w:r w:rsidRPr="0073525B">
        <w:rPr>
          <w:rFonts w:eastAsia="Times New Roman" w:cs="Arial"/>
          <w:spacing w:val="17"/>
        </w:rPr>
        <w:t xml:space="preserve"> </w:t>
      </w:r>
      <w:r w:rsidRPr="0073525B">
        <w:rPr>
          <w:rFonts w:eastAsia="Times New Roman" w:cs="Arial"/>
        </w:rPr>
        <w:t>of</w:t>
      </w:r>
      <w:r w:rsidRPr="0073525B">
        <w:rPr>
          <w:rFonts w:eastAsia="Times New Roman" w:cs="Arial"/>
          <w:spacing w:val="16"/>
        </w:rPr>
        <w:t xml:space="preserve"> </w:t>
      </w:r>
      <w:r w:rsidRPr="0073525B">
        <w:rPr>
          <w:rFonts w:eastAsia="Times New Roman" w:cs="Arial"/>
        </w:rPr>
        <w:t>a</w:t>
      </w:r>
      <w:r w:rsidRPr="0073525B">
        <w:rPr>
          <w:rFonts w:eastAsia="Times New Roman" w:cs="Arial"/>
          <w:spacing w:val="22"/>
        </w:rPr>
        <w:t xml:space="preserve"> </w:t>
      </w:r>
      <w:r w:rsidRPr="0073525B">
        <w:rPr>
          <w:rFonts w:eastAsia="Times New Roman" w:cs="Arial"/>
        </w:rPr>
        <w:t>digital</w:t>
      </w:r>
      <w:r w:rsidRPr="0073525B">
        <w:rPr>
          <w:rFonts w:eastAsia="Times New Roman" w:cs="Arial"/>
          <w:spacing w:val="15"/>
        </w:rPr>
        <w:t xml:space="preserve"> </w:t>
      </w:r>
      <w:r w:rsidRPr="0073525B">
        <w:rPr>
          <w:rFonts w:eastAsia="Times New Roman" w:cs="Arial"/>
        </w:rPr>
        <w:t>device</w:t>
      </w:r>
      <w:r w:rsidRPr="0073525B">
        <w:rPr>
          <w:rFonts w:eastAsia="Times New Roman" w:cs="Arial"/>
          <w:spacing w:val="11"/>
        </w:rPr>
        <w:t xml:space="preserve"> </w:t>
      </w:r>
      <w:r w:rsidRPr="0073525B">
        <w:rPr>
          <w:rFonts w:eastAsia="Times New Roman" w:cs="Arial"/>
        </w:rPr>
        <w:t>should</w:t>
      </w:r>
      <w:r w:rsidRPr="0073525B">
        <w:rPr>
          <w:rFonts w:eastAsia="Times New Roman" w:cs="Arial"/>
          <w:spacing w:val="25"/>
        </w:rPr>
        <w:t xml:space="preserve"> </w:t>
      </w:r>
      <w:r w:rsidRPr="0073525B">
        <w:rPr>
          <w:rFonts w:eastAsia="Times New Roman" w:cs="Arial"/>
        </w:rPr>
        <w:t>take</w:t>
      </w:r>
      <w:r w:rsidRPr="0073525B">
        <w:rPr>
          <w:rFonts w:eastAsia="Times New Roman" w:cs="Arial"/>
          <w:spacing w:val="23"/>
        </w:rPr>
        <w:t xml:space="preserve"> </w:t>
      </w:r>
      <w:r w:rsidRPr="0073525B">
        <w:rPr>
          <w:rFonts w:eastAsia="Times New Roman" w:cs="Arial"/>
        </w:rPr>
        <w:t>place,</w:t>
      </w:r>
      <w:r w:rsidRPr="0073525B">
        <w:rPr>
          <w:rFonts w:eastAsia="Times New Roman" w:cs="Arial"/>
          <w:spacing w:val="2"/>
        </w:rPr>
        <w:t xml:space="preserve"> </w:t>
      </w:r>
      <w:r w:rsidRPr="0073525B">
        <w:rPr>
          <w:rFonts w:eastAsia="Times New Roman" w:cs="Arial"/>
        </w:rPr>
        <w:t>the</w:t>
      </w:r>
      <w:r w:rsidRPr="0073525B">
        <w:rPr>
          <w:rFonts w:eastAsia="Times New Roman" w:cs="Arial"/>
          <w:spacing w:val="19"/>
        </w:rPr>
        <w:t xml:space="preserve"> </w:t>
      </w:r>
      <w:r w:rsidRPr="0073525B">
        <w:rPr>
          <w:rFonts w:eastAsia="Times New Roman" w:cs="Arial"/>
        </w:rPr>
        <w:t>school administrator</w:t>
      </w:r>
      <w:r w:rsidRPr="0073525B">
        <w:rPr>
          <w:rFonts w:eastAsia="Times New Roman" w:cs="Arial"/>
          <w:spacing w:val="8"/>
        </w:rPr>
        <w:t xml:space="preserve"> </w:t>
      </w:r>
      <w:r w:rsidRPr="0073525B">
        <w:rPr>
          <w:rFonts w:eastAsia="Times New Roman" w:cs="Arial"/>
        </w:rPr>
        <w:t>should:</w:t>
      </w:r>
    </w:p>
    <w:p w:rsidR="00F06EAD" w:rsidRPr="0073525B" w:rsidRDefault="00F06EAD" w:rsidP="0073525B">
      <w:pPr>
        <w:numPr>
          <w:ilvl w:val="1"/>
          <w:numId w:val="8"/>
        </w:numPr>
        <w:spacing w:after="0" w:line="240" w:lineRule="auto"/>
        <w:jc w:val="both"/>
        <w:rPr>
          <w:rFonts w:eastAsia="Times New Roman"/>
        </w:rPr>
      </w:pPr>
      <w:r w:rsidRPr="0073525B">
        <w:rPr>
          <w:rFonts w:eastAsia="Times New Roman" w:cs="Arial"/>
        </w:rPr>
        <w:t>Learn</w:t>
      </w:r>
      <w:r w:rsidRPr="0073525B">
        <w:rPr>
          <w:rFonts w:eastAsia="Times New Roman" w:cs="Arial"/>
          <w:spacing w:val="8"/>
        </w:rPr>
        <w:t xml:space="preserve"> </w:t>
      </w:r>
      <w:r w:rsidRPr="0073525B">
        <w:rPr>
          <w:rFonts w:eastAsia="Times New Roman" w:cs="Arial"/>
        </w:rPr>
        <w:t>the</w:t>
      </w:r>
      <w:r w:rsidRPr="0073525B">
        <w:rPr>
          <w:rFonts w:eastAsia="Times New Roman" w:cs="Arial"/>
          <w:spacing w:val="-3"/>
        </w:rPr>
        <w:t xml:space="preserve"> </w:t>
      </w:r>
      <w:r w:rsidRPr="0073525B">
        <w:rPr>
          <w:rFonts w:eastAsia="Times New Roman" w:cs="Arial"/>
        </w:rPr>
        <w:t>facts</w:t>
      </w:r>
      <w:r w:rsidRPr="0073525B">
        <w:rPr>
          <w:rFonts w:eastAsia="Times New Roman" w:cs="Arial"/>
          <w:spacing w:val="-2"/>
        </w:rPr>
        <w:t xml:space="preserve"> </w:t>
      </w:r>
      <w:r w:rsidRPr="0073525B">
        <w:rPr>
          <w:rFonts w:eastAsia="Times New Roman" w:cs="Arial"/>
        </w:rPr>
        <w:t>regarding</w:t>
      </w:r>
      <w:r w:rsidRPr="0073525B">
        <w:rPr>
          <w:rFonts w:eastAsia="Times New Roman" w:cs="Arial"/>
          <w:spacing w:val="-1"/>
        </w:rPr>
        <w:t xml:space="preserve"> </w:t>
      </w:r>
      <w:r w:rsidRPr="0073525B">
        <w:rPr>
          <w:rFonts w:eastAsia="Times New Roman" w:cs="Arial"/>
        </w:rPr>
        <w:t>the</w:t>
      </w:r>
      <w:r w:rsidRPr="0073525B">
        <w:rPr>
          <w:rFonts w:eastAsia="Times New Roman" w:cs="Arial"/>
          <w:spacing w:val="-11"/>
        </w:rPr>
        <w:t xml:space="preserve"> </w:t>
      </w:r>
      <w:r w:rsidRPr="0073525B">
        <w:rPr>
          <w:rFonts w:eastAsia="Times New Roman" w:cs="Arial"/>
        </w:rPr>
        <w:t>seizure</w:t>
      </w:r>
      <w:r w:rsidRPr="0073525B">
        <w:rPr>
          <w:rFonts w:eastAsia="Times New Roman" w:cs="Arial"/>
          <w:spacing w:val="1"/>
        </w:rPr>
        <w:t xml:space="preserve"> </w:t>
      </w:r>
      <w:r w:rsidRPr="0073525B">
        <w:rPr>
          <w:rFonts w:eastAsia="Times New Roman" w:cs="Arial"/>
        </w:rPr>
        <w:t>of</w:t>
      </w:r>
      <w:r w:rsidRPr="0073525B">
        <w:rPr>
          <w:rFonts w:eastAsia="Times New Roman" w:cs="Arial"/>
          <w:spacing w:val="-1"/>
        </w:rPr>
        <w:t xml:space="preserve"> </w:t>
      </w:r>
      <w:r w:rsidRPr="0073525B">
        <w:rPr>
          <w:rFonts w:eastAsia="Times New Roman" w:cs="Arial"/>
        </w:rPr>
        <w:t>the</w:t>
      </w:r>
      <w:r w:rsidRPr="0073525B">
        <w:rPr>
          <w:rFonts w:eastAsia="Times New Roman" w:cs="Arial"/>
          <w:spacing w:val="-2"/>
        </w:rPr>
        <w:t xml:space="preserve"> </w:t>
      </w:r>
      <w:r w:rsidRPr="0073525B">
        <w:rPr>
          <w:rFonts w:eastAsia="Times New Roman" w:cs="Arial"/>
        </w:rPr>
        <w:t>device from</w:t>
      </w:r>
      <w:r w:rsidRPr="0073525B">
        <w:rPr>
          <w:rFonts w:eastAsia="Times New Roman" w:cs="Arial"/>
          <w:spacing w:val="-4"/>
        </w:rPr>
        <w:t xml:space="preserve"> </w:t>
      </w:r>
      <w:r w:rsidRPr="0073525B">
        <w:rPr>
          <w:rFonts w:eastAsia="Times New Roman" w:cs="Arial"/>
        </w:rPr>
        <w:t>the</w:t>
      </w:r>
      <w:r w:rsidRPr="0073525B">
        <w:rPr>
          <w:rFonts w:eastAsia="Times New Roman" w:cs="Arial"/>
          <w:spacing w:val="-1"/>
        </w:rPr>
        <w:t xml:space="preserve"> </w:t>
      </w:r>
      <w:r w:rsidRPr="0073525B">
        <w:rPr>
          <w:rFonts w:eastAsia="Times New Roman" w:cs="Arial"/>
        </w:rPr>
        <w:t>test</w:t>
      </w:r>
      <w:r w:rsidRPr="0073525B">
        <w:rPr>
          <w:rFonts w:eastAsia="Times New Roman" w:cs="Arial"/>
          <w:spacing w:val="3"/>
        </w:rPr>
        <w:t xml:space="preserve"> </w:t>
      </w:r>
      <w:r w:rsidRPr="0073525B">
        <w:rPr>
          <w:rFonts w:eastAsia="Times New Roman" w:cs="Arial"/>
        </w:rPr>
        <w:t>administrator,</w:t>
      </w:r>
      <w:r w:rsidRPr="0073525B">
        <w:rPr>
          <w:rFonts w:eastAsia="Times New Roman" w:cs="Arial"/>
          <w:spacing w:val="-4"/>
        </w:rPr>
        <w:t xml:space="preserve"> </w:t>
      </w:r>
      <w:r w:rsidRPr="0073525B">
        <w:rPr>
          <w:rFonts w:eastAsia="Times New Roman" w:cs="Arial"/>
        </w:rPr>
        <w:t>and</w:t>
      </w:r>
    </w:p>
    <w:p w:rsidR="00F06EAD" w:rsidRPr="0073525B" w:rsidRDefault="00F06EAD" w:rsidP="0073525B">
      <w:pPr>
        <w:numPr>
          <w:ilvl w:val="1"/>
          <w:numId w:val="8"/>
        </w:numPr>
        <w:spacing w:after="0" w:line="240" w:lineRule="auto"/>
        <w:jc w:val="both"/>
        <w:rPr>
          <w:rFonts w:eastAsia="Times New Roman"/>
        </w:rPr>
      </w:pPr>
      <w:r w:rsidRPr="0073525B">
        <w:rPr>
          <w:rFonts w:eastAsia="Times New Roman" w:cs="Arial"/>
        </w:rPr>
        <w:t>Determine</w:t>
      </w:r>
      <w:r w:rsidRPr="0073525B">
        <w:rPr>
          <w:rFonts w:eastAsia="Times New Roman" w:cs="Arial"/>
          <w:spacing w:val="15"/>
        </w:rPr>
        <w:t xml:space="preserve"> </w:t>
      </w:r>
      <w:r w:rsidRPr="0073525B">
        <w:rPr>
          <w:rFonts w:eastAsia="Times New Roman" w:cs="Arial"/>
        </w:rPr>
        <w:t>whether</w:t>
      </w:r>
      <w:r w:rsidRPr="0073525B">
        <w:rPr>
          <w:rFonts w:eastAsia="Times New Roman" w:cs="Arial"/>
          <w:spacing w:val="34"/>
        </w:rPr>
        <w:t xml:space="preserve"> </w:t>
      </w:r>
      <w:r w:rsidRPr="0073525B">
        <w:rPr>
          <w:rFonts w:eastAsia="Times New Roman" w:cs="Arial"/>
        </w:rPr>
        <w:t>it</w:t>
      </w:r>
      <w:r w:rsidRPr="0073525B">
        <w:rPr>
          <w:rFonts w:eastAsia="Times New Roman" w:cs="Arial"/>
          <w:spacing w:val="21"/>
        </w:rPr>
        <w:t xml:space="preserve"> </w:t>
      </w:r>
      <w:r w:rsidRPr="0073525B">
        <w:rPr>
          <w:rFonts w:eastAsia="Times New Roman" w:cs="Arial"/>
        </w:rPr>
        <w:t>is</w:t>
      </w:r>
      <w:r w:rsidRPr="0073525B">
        <w:rPr>
          <w:rFonts w:eastAsia="Times New Roman" w:cs="Arial"/>
          <w:spacing w:val="26"/>
        </w:rPr>
        <w:t xml:space="preserve"> </w:t>
      </w:r>
      <w:r w:rsidRPr="0073525B">
        <w:rPr>
          <w:rFonts w:eastAsia="Times New Roman" w:cs="Arial"/>
        </w:rPr>
        <w:t>reasonable</w:t>
      </w:r>
      <w:r w:rsidRPr="0073525B">
        <w:rPr>
          <w:rFonts w:eastAsia="Times New Roman" w:cs="Arial"/>
          <w:spacing w:val="17"/>
        </w:rPr>
        <w:t xml:space="preserve"> </w:t>
      </w:r>
      <w:r w:rsidRPr="0073525B">
        <w:rPr>
          <w:rFonts w:eastAsia="Times New Roman" w:cs="Arial"/>
        </w:rPr>
        <w:t>under</w:t>
      </w:r>
      <w:r w:rsidRPr="0073525B">
        <w:rPr>
          <w:rFonts w:eastAsia="Times New Roman" w:cs="Arial"/>
          <w:spacing w:val="9"/>
        </w:rPr>
        <w:t xml:space="preserve"> </w:t>
      </w:r>
      <w:r w:rsidRPr="0073525B">
        <w:rPr>
          <w:rFonts w:eastAsia="Times New Roman" w:cs="Arial"/>
        </w:rPr>
        <w:t>all</w:t>
      </w:r>
      <w:r w:rsidRPr="0073525B">
        <w:rPr>
          <w:rFonts w:eastAsia="Times New Roman" w:cs="Arial"/>
          <w:spacing w:val="25"/>
        </w:rPr>
        <w:t xml:space="preserve"> </w:t>
      </w:r>
      <w:r w:rsidRPr="0073525B">
        <w:rPr>
          <w:rFonts w:eastAsia="Times New Roman" w:cs="Arial"/>
        </w:rPr>
        <w:t>the</w:t>
      </w:r>
      <w:r w:rsidRPr="0073525B">
        <w:rPr>
          <w:rFonts w:eastAsia="Times New Roman" w:cs="Arial"/>
          <w:spacing w:val="17"/>
        </w:rPr>
        <w:t xml:space="preserve"> </w:t>
      </w:r>
      <w:r w:rsidRPr="0073525B">
        <w:rPr>
          <w:rFonts w:eastAsia="Times New Roman" w:cs="Arial"/>
        </w:rPr>
        <w:t>circumstances</w:t>
      </w:r>
      <w:r w:rsidRPr="0073525B">
        <w:rPr>
          <w:rFonts w:eastAsia="Times New Roman" w:cs="Arial"/>
          <w:spacing w:val="18"/>
        </w:rPr>
        <w:t xml:space="preserve"> </w:t>
      </w:r>
      <w:r w:rsidRPr="0073525B">
        <w:rPr>
          <w:rFonts w:eastAsia="Times New Roman" w:cs="Arial"/>
        </w:rPr>
        <w:t>to</w:t>
      </w:r>
      <w:r w:rsidRPr="0073525B">
        <w:rPr>
          <w:rFonts w:eastAsia="Times New Roman" w:cs="Arial"/>
          <w:spacing w:val="35"/>
        </w:rPr>
        <w:t xml:space="preserve"> </w:t>
      </w:r>
      <w:r w:rsidRPr="0073525B">
        <w:rPr>
          <w:rFonts w:eastAsia="Times New Roman" w:cs="Arial"/>
        </w:rPr>
        <w:t>believe</w:t>
      </w:r>
      <w:r w:rsidRPr="0073525B">
        <w:rPr>
          <w:rFonts w:eastAsia="Times New Roman" w:cs="Arial"/>
          <w:spacing w:val="8"/>
        </w:rPr>
        <w:t xml:space="preserve"> </w:t>
      </w:r>
      <w:r w:rsidRPr="0073525B">
        <w:rPr>
          <w:rFonts w:eastAsia="Times New Roman" w:cs="Arial"/>
        </w:rPr>
        <w:t>that</w:t>
      </w:r>
      <w:r w:rsidRPr="0073525B">
        <w:rPr>
          <w:rFonts w:eastAsia="Times New Roman" w:cs="Arial"/>
          <w:spacing w:val="28"/>
        </w:rPr>
        <w:t xml:space="preserve"> </w:t>
      </w:r>
      <w:r w:rsidRPr="0073525B">
        <w:rPr>
          <w:rFonts w:eastAsia="Times New Roman" w:cs="Arial"/>
        </w:rPr>
        <w:t>the</w:t>
      </w:r>
      <w:r w:rsidRPr="0073525B">
        <w:rPr>
          <w:rFonts w:eastAsia="Times New Roman" w:cs="Arial"/>
          <w:spacing w:val="18"/>
        </w:rPr>
        <w:t xml:space="preserve"> </w:t>
      </w:r>
      <w:r w:rsidRPr="0073525B">
        <w:rPr>
          <w:rFonts w:eastAsia="Times New Roman" w:cs="Arial"/>
        </w:rPr>
        <w:t>student could</w:t>
      </w:r>
      <w:r w:rsidRPr="0073525B">
        <w:rPr>
          <w:rFonts w:eastAsia="Times New Roman" w:cs="Arial"/>
          <w:spacing w:val="20"/>
        </w:rPr>
        <w:t xml:space="preserve"> </w:t>
      </w:r>
      <w:r w:rsidRPr="0073525B">
        <w:rPr>
          <w:rFonts w:eastAsia="Times New Roman" w:cs="Arial"/>
        </w:rPr>
        <w:t>have</w:t>
      </w:r>
      <w:r w:rsidRPr="0073525B">
        <w:rPr>
          <w:rFonts w:eastAsia="Times New Roman" w:cs="Arial"/>
          <w:spacing w:val="-1"/>
        </w:rPr>
        <w:t xml:space="preserve"> </w:t>
      </w:r>
      <w:r w:rsidRPr="0073525B">
        <w:rPr>
          <w:rFonts w:eastAsia="Times New Roman" w:cs="Arial"/>
        </w:rPr>
        <w:t>been</w:t>
      </w:r>
      <w:r w:rsidRPr="0073525B">
        <w:rPr>
          <w:rFonts w:eastAsia="Times New Roman" w:cs="Arial"/>
          <w:spacing w:val="-1"/>
        </w:rPr>
        <w:t xml:space="preserve"> </w:t>
      </w:r>
      <w:r w:rsidRPr="0073525B">
        <w:rPr>
          <w:rFonts w:eastAsia="Times New Roman" w:cs="Arial"/>
        </w:rPr>
        <w:t>using</w:t>
      </w:r>
      <w:r w:rsidRPr="0073525B">
        <w:rPr>
          <w:rFonts w:eastAsia="Times New Roman" w:cs="Arial"/>
          <w:spacing w:val="-5"/>
        </w:rPr>
        <w:t xml:space="preserve"> </w:t>
      </w:r>
      <w:r w:rsidRPr="0073525B">
        <w:rPr>
          <w:rFonts w:eastAsia="Times New Roman" w:cs="Arial"/>
        </w:rPr>
        <w:t>the</w:t>
      </w:r>
      <w:r w:rsidRPr="0073525B">
        <w:rPr>
          <w:rFonts w:eastAsia="Times New Roman" w:cs="Arial"/>
          <w:spacing w:val="-2"/>
        </w:rPr>
        <w:t xml:space="preserve"> </w:t>
      </w:r>
      <w:r w:rsidRPr="0073525B">
        <w:rPr>
          <w:rFonts w:eastAsia="Times New Roman" w:cs="Arial"/>
        </w:rPr>
        <w:t>device</w:t>
      </w:r>
      <w:r w:rsidRPr="0073525B">
        <w:rPr>
          <w:rFonts w:eastAsia="Times New Roman" w:cs="Arial"/>
          <w:spacing w:val="-5"/>
        </w:rPr>
        <w:t xml:space="preserve"> </w:t>
      </w:r>
      <w:r w:rsidRPr="0073525B">
        <w:rPr>
          <w:rFonts w:eastAsia="Times New Roman" w:cs="Arial"/>
        </w:rPr>
        <w:t>to</w:t>
      </w:r>
      <w:r w:rsidRPr="0073525B">
        <w:rPr>
          <w:rFonts w:eastAsia="Times New Roman" w:cs="Arial"/>
          <w:spacing w:val="-2"/>
        </w:rPr>
        <w:t xml:space="preserve"> </w:t>
      </w:r>
      <w:r w:rsidRPr="0073525B">
        <w:rPr>
          <w:rFonts w:eastAsia="Times New Roman" w:cs="Arial"/>
        </w:rPr>
        <w:t>cheat</w:t>
      </w:r>
      <w:r w:rsidRPr="0073525B">
        <w:rPr>
          <w:rFonts w:eastAsia="Times New Roman" w:cs="Arial"/>
          <w:spacing w:val="3"/>
        </w:rPr>
        <w:t xml:space="preserve"> </w:t>
      </w:r>
      <w:r w:rsidRPr="0073525B">
        <w:rPr>
          <w:rFonts w:eastAsia="Times New Roman" w:cs="Arial"/>
        </w:rPr>
        <w:t>or</w:t>
      </w:r>
      <w:r w:rsidRPr="0073525B">
        <w:rPr>
          <w:rFonts w:eastAsia="Times New Roman" w:cs="Arial"/>
          <w:spacing w:val="1"/>
        </w:rPr>
        <w:t xml:space="preserve"> </w:t>
      </w:r>
      <w:r w:rsidRPr="0073525B">
        <w:rPr>
          <w:rFonts w:eastAsia="Times New Roman" w:cs="Arial"/>
        </w:rPr>
        <w:t>for</w:t>
      </w:r>
      <w:r w:rsidRPr="0073525B">
        <w:rPr>
          <w:rFonts w:eastAsia="Times New Roman" w:cs="Arial"/>
          <w:spacing w:val="-6"/>
        </w:rPr>
        <w:t xml:space="preserve"> </w:t>
      </w:r>
      <w:r w:rsidRPr="0073525B">
        <w:rPr>
          <w:rFonts w:eastAsia="Times New Roman" w:cs="Arial"/>
        </w:rPr>
        <w:t>some</w:t>
      </w:r>
      <w:r w:rsidRPr="0073525B">
        <w:rPr>
          <w:rFonts w:eastAsia="Times New Roman" w:cs="Arial"/>
          <w:spacing w:val="1"/>
        </w:rPr>
        <w:t xml:space="preserve"> </w:t>
      </w:r>
      <w:r w:rsidRPr="0073525B">
        <w:rPr>
          <w:rFonts w:eastAsia="Times New Roman" w:cs="Arial"/>
        </w:rPr>
        <w:t>other</w:t>
      </w:r>
      <w:r w:rsidRPr="0073525B">
        <w:rPr>
          <w:rFonts w:eastAsia="Times New Roman" w:cs="Arial"/>
          <w:spacing w:val="12"/>
        </w:rPr>
        <w:t xml:space="preserve"> </w:t>
      </w:r>
      <w:r w:rsidRPr="0073525B">
        <w:rPr>
          <w:rFonts w:eastAsia="Times New Roman" w:cs="Arial"/>
        </w:rPr>
        <w:t>un-permitted</w:t>
      </w:r>
      <w:r w:rsidRPr="0073525B">
        <w:rPr>
          <w:rFonts w:eastAsia="Times New Roman" w:cs="Arial"/>
          <w:spacing w:val="7"/>
        </w:rPr>
        <w:t xml:space="preserve"> </w:t>
      </w:r>
      <w:r w:rsidRPr="0073525B">
        <w:rPr>
          <w:rFonts w:eastAsia="Times New Roman" w:cs="Arial"/>
        </w:rPr>
        <w:t>purpose.</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If</w:t>
      </w:r>
      <w:r w:rsidRPr="0073525B">
        <w:rPr>
          <w:rFonts w:eastAsia="Times New Roman" w:cs="Arial"/>
          <w:spacing w:val="3"/>
        </w:rPr>
        <w:t xml:space="preserve"> </w:t>
      </w:r>
      <w:r w:rsidRPr="0073525B">
        <w:rPr>
          <w:rFonts w:eastAsia="Times New Roman" w:cs="Arial"/>
        </w:rPr>
        <w:t>the school</w:t>
      </w:r>
      <w:r w:rsidRPr="0073525B">
        <w:rPr>
          <w:rFonts w:eastAsia="Times New Roman" w:cs="Arial"/>
          <w:spacing w:val="12"/>
        </w:rPr>
        <w:t xml:space="preserve"> </w:t>
      </w:r>
      <w:r w:rsidRPr="0073525B">
        <w:rPr>
          <w:rFonts w:eastAsia="Times New Roman" w:cs="Arial"/>
        </w:rPr>
        <w:t>administrator</w:t>
      </w:r>
      <w:r w:rsidRPr="0073525B">
        <w:rPr>
          <w:rFonts w:eastAsia="Times New Roman" w:cs="Arial"/>
          <w:spacing w:val="1"/>
        </w:rPr>
        <w:t xml:space="preserve"> </w:t>
      </w:r>
      <w:r w:rsidRPr="0073525B">
        <w:rPr>
          <w:rFonts w:eastAsia="Times New Roman" w:cs="Arial"/>
        </w:rPr>
        <w:t>determines</w:t>
      </w:r>
      <w:r w:rsidRPr="0073525B">
        <w:rPr>
          <w:rFonts w:eastAsia="Times New Roman" w:cs="Arial"/>
          <w:spacing w:val="8"/>
        </w:rPr>
        <w:t xml:space="preserve"> </w:t>
      </w:r>
      <w:r w:rsidRPr="0073525B">
        <w:rPr>
          <w:rFonts w:eastAsia="Times New Roman" w:cs="Arial"/>
        </w:rPr>
        <w:t>that</w:t>
      </w:r>
      <w:r w:rsidRPr="0073525B">
        <w:rPr>
          <w:rFonts w:eastAsia="Times New Roman" w:cs="Arial"/>
          <w:spacing w:val="2"/>
        </w:rPr>
        <w:t xml:space="preserve"> </w:t>
      </w:r>
      <w:r w:rsidRPr="0073525B">
        <w:rPr>
          <w:rFonts w:eastAsia="Times New Roman" w:cs="Arial"/>
        </w:rPr>
        <w:t>the</w:t>
      </w:r>
      <w:r w:rsidRPr="0073525B">
        <w:rPr>
          <w:rFonts w:eastAsia="Times New Roman" w:cs="Arial"/>
          <w:spacing w:val="-6"/>
        </w:rPr>
        <w:t xml:space="preserve"> </w:t>
      </w:r>
      <w:r w:rsidRPr="0073525B">
        <w:rPr>
          <w:rFonts w:eastAsia="Times New Roman" w:cs="Arial"/>
        </w:rPr>
        <w:t>student</w:t>
      </w:r>
      <w:r w:rsidRPr="0073525B">
        <w:rPr>
          <w:rFonts w:eastAsia="Times New Roman" w:cs="Arial"/>
          <w:spacing w:val="4"/>
        </w:rPr>
        <w:t xml:space="preserve"> </w:t>
      </w:r>
      <w:r w:rsidRPr="0073525B">
        <w:rPr>
          <w:rFonts w:eastAsia="Times New Roman" w:cs="Arial"/>
        </w:rPr>
        <w:t>was</w:t>
      </w:r>
      <w:r w:rsidRPr="0073525B">
        <w:rPr>
          <w:rFonts w:eastAsia="Times New Roman" w:cs="Arial"/>
          <w:spacing w:val="-2"/>
        </w:rPr>
        <w:t xml:space="preserve"> </w:t>
      </w:r>
      <w:r w:rsidRPr="0073525B">
        <w:rPr>
          <w:rFonts w:eastAsia="Times New Roman" w:cs="Arial"/>
        </w:rPr>
        <w:t>merely</w:t>
      </w:r>
      <w:r w:rsidRPr="0073525B">
        <w:rPr>
          <w:rFonts w:eastAsia="Times New Roman" w:cs="Arial"/>
          <w:spacing w:val="1"/>
        </w:rPr>
        <w:t xml:space="preserve"> </w:t>
      </w:r>
      <w:r w:rsidRPr="0073525B">
        <w:rPr>
          <w:rFonts w:eastAsia="Times New Roman" w:cs="Arial"/>
        </w:rPr>
        <w:t>in possession</w:t>
      </w:r>
      <w:r w:rsidRPr="0073525B">
        <w:rPr>
          <w:rFonts w:eastAsia="Times New Roman" w:cs="Arial"/>
          <w:spacing w:val="-6"/>
        </w:rPr>
        <w:t xml:space="preserve"> </w:t>
      </w:r>
      <w:r w:rsidRPr="0073525B">
        <w:rPr>
          <w:rFonts w:eastAsia="Times New Roman" w:cs="Arial"/>
        </w:rPr>
        <w:t>of</w:t>
      </w:r>
      <w:r w:rsidRPr="0073525B">
        <w:rPr>
          <w:rFonts w:eastAsia="Times New Roman" w:cs="Arial"/>
          <w:spacing w:val="7"/>
        </w:rPr>
        <w:t xml:space="preserve"> </w:t>
      </w:r>
      <w:r w:rsidRPr="0073525B">
        <w:rPr>
          <w:rFonts w:eastAsia="Times New Roman" w:cs="Arial"/>
        </w:rPr>
        <w:t>the</w:t>
      </w:r>
      <w:r w:rsidRPr="0073525B">
        <w:rPr>
          <w:rFonts w:eastAsia="Times New Roman" w:cs="Arial"/>
          <w:spacing w:val="-7"/>
        </w:rPr>
        <w:t xml:space="preserve"> </w:t>
      </w:r>
      <w:r w:rsidRPr="0073525B">
        <w:rPr>
          <w:rFonts w:eastAsia="Times New Roman" w:cs="Arial"/>
        </w:rPr>
        <w:t>digital</w:t>
      </w:r>
      <w:r w:rsidRPr="0073525B">
        <w:rPr>
          <w:rFonts w:eastAsia="Times New Roman" w:cs="Arial"/>
          <w:spacing w:val="-2"/>
        </w:rPr>
        <w:t xml:space="preserve"> </w:t>
      </w:r>
      <w:r w:rsidRPr="0073525B">
        <w:rPr>
          <w:rFonts w:eastAsia="Times New Roman" w:cs="Arial"/>
        </w:rPr>
        <w:t>device then</w:t>
      </w:r>
      <w:r w:rsidRPr="0073525B">
        <w:rPr>
          <w:rFonts w:eastAsia="Times New Roman" w:cs="Arial"/>
          <w:spacing w:val="9"/>
        </w:rPr>
        <w:t xml:space="preserve"> </w:t>
      </w:r>
      <w:r w:rsidRPr="0073525B">
        <w:rPr>
          <w:rFonts w:eastAsia="Times New Roman" w:cs="Arial"/>
        </w:rPr>
        <w:t>it</w:t>
      </w:r>
      <w:r w:rsidRPr="0073525B">
        <w:rPr>
          <w:rFonts w:eastAsia="Times New Roman" w:cs="Arial"/>
          <w:spacing w:val="6"/>
        </w:rPr>
        <w:t xml:space="preserve"> </w:t>
      </w:r>
      <w:r w:rsidRPr="0073525B">
        <w:rPr>
          <w:rFonts w:eastAsia="Times New Roman" w:cs="Arial"/>
        </w:rPr>
        <w:t>may</w:t>
      </w:r>
      <w:r w:rsidRPr="0073525B">
        <w:rPr>
          <w:rFonts w:eastAsia="Times New Roman" w:cs="Arial"/>
          <w:spacing w:val="2"/>
        </w:rPr>
        <w:t xml:space="preserve"> </w:t>
      </w:r>
      <w:r w:rsidRPr="0073525B">
        <w:rPr>
          <w:rFonts w:eastAsia="Times New Roman" w:cs="Arial"/>
        </w:rPr>
        <w:t>be</w:t>
      </w:r>
      <w:r w:rsidRPr="0073525B">
        <w:rPr>
          <w:rFonts w:eastAsia="Times New Roman" w:cs="Arial"/>
          <w:spacing w:val="-1"/>
        </w:rPr>
        <w:t xml:space="preserve"> </w:t>
      </w:r>
      <w:r w:rsidRPr="0073525B">
        <w:rPr>
          <w:rFonts w:eastAsia="Times New Roman" w:cs="Arial"/>
        </w:rPr>
        <w:t>returned</w:t>
      </w:r>
      <w:r w:rsidRPr="0073525B">
        <w:rPr>
          <w:rFonts w:eastAsia="Times New Roman" w:cs="Arial"/>
          <w:spacing w:val="-4"/>
        </w:rPr>
        <w:t xml:space="preserve"> </w:t>
      </w:r>
      <w:r w:rsidRPr="0073525B">
        <w:rPr>
          <w:rFonts w:eastAsia="Times New Roman" w:cs="Arial"/>
        </w:rPr>
        <w:t>to</w:t>
      </w:r>
      <w:r w:rsidRPr="0073525B">
        <w:rPr>
          <w:rFonts w:eastAsia="Times New Roman" w:cs="Arial"/>
          <w:spacing w:val="-2"/>
        </w:rPr>
        <w:t xml:space="preserve"> </w:t>
      </w:r>
      <w:r w:rsidRPr="0073525B">
        <w:rPr>
          <w:rFonts w:eastAsia="Times New Roman" w:cs="Arial"/>
        </w:rPr>
        <w:t>the</w:t>
      </w:r>
      <w:r w:rsidRPr="0073525B">
        <w:rPr>
          <w:rFonts w:eastAsia="Times New Roman" w:cs="Arial"/>
          <w:spacing w:val="-5"/>
        </w:rPr>
        <w:t xml:space="preserve"> </w:t>
      </w:r>
      <w:r w:rsidRPr="0073525B">
        <w:rPr>
          <w:rFonts w:eastAsia="Times New Roman" w:cs="Arial"/>
        </w:rPr>
        <w:t>student</w:t>
      </w:r>
      <w:r w:rsidRPr="0073525B">
        <w:rPr>
          <w:rFonts w:eastAsia="Times New Roman" w:cs="Arial"/>
          <w:spacing w:val="15"/>
        </w:rPr>
        <w:t xml:space="preserve"> </w:t>
      </w:r>
      <w:r w:rsidRPr="0073525B">
        <w:rPr>
          <w:rFonts w:eastAsia="Times New Roman" w:cs="Arial"/>
        </w:rPr>
        <w:t>in</w:t>
      </w:r>
      <w:r w:rsidRPr="0073525B">
        <w:rPr>
          <w:rFonts w:eastAsia="Times New Roman" w:cs="Arial"/>
          <w:spacing w:val="-8"/>
        </w:rPr>
        <w:t xml:space="preserve"> </w:t>
      </w:r>
      <w:r w:rsidRPr="0073525B">
        <w:rPr>
          <w:rFonts w:eastAsia="Times New Roman" w:cs="Arial"/>
        </w:rPr>
        <w:t>accordance</w:t>
      </w:r>
      <w:r w:rsidRPr="0073525B">
        <w:rPr>
          <w:rFonts w:eastAsia="Times New Roman" w:cs="Arial"/>
          <w:spacing w:val="-7"/>
        </w:rPr>
        <w:t xml:space="preserve"> </w:t>
      </w:r>
      <w:r w:rsidRPr="0073525B">
        <w:rPr>
          <w:rFonts w:eastAsia="Times New Roman" w:cs="Arial"/>
        </w:rPr>
        <w:t>with</w:t>
      </w:r>
      <w:r w:rsidRPr="0073525B">
        <w:rPr>
          <w:rFonts w:eastAsia="Times New Roman" w:cs="Arial"/>
          <w:spacing w:val="-2"/>
        </w:rPr>
        <w:t xml:space="preserve"> </w:t>
      </w:r>
      <w:r w:rsidRPr="0073525B">
        <w:rPr>
          <w:rFonts w:eastAsia="Times New Roman" w:cs="Arial"/>
        </w:rPr>
        <w:t>the Tuscaloosa County School System’s procedure.</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If</w:t>
      </w:r>
      <w:r w:rsidRPr="0073525B">
        <w:rPr>
          <w:rFonts w:eastAsia="Times New Roman" w:cs="Arial"/>
          <w:spacing w:val="22"/>
        </w:rPr>
        <w:t xml:space="preserve"> </w:t>
      </w:r>
      <w:r w:rsidRPr="0073525B">
        <w:rPr>
          <w:rFonts w:eastAsia="Times New Roman" w:cs="Arial"/>
        </w:rPr>
        <w:t>the</w:t>
      </w:r>
      <w:r w:rsidRPr="0073525B">
        <w:rPr>
          <w:rFonts w:eastAsia="Times New Roman" w:cs="Arial"/>
          <w:spacing w:val="24"/>
        </w:rPr>
        <w:t xml:space="preserve"> </w:t>
      </w:r>
      <w:r w:rsidRPr="0073525B">
        <w:rPr>
          <w:rFonts w:eastAsia="Times New Roman" w:cs="Arial"/>
        </w:rPr>
        <w:t>school</w:t>
      </w:r>
      <w:r w:rsidRPr="0073525B">
        <w:rPr>
          <w:rFonts w:eastAsia="Times New Roman" w:cs="Arial"/>
          <w:spacing w:val="36"/>
        </w:rPr>
        <w:t xml:space="preserve"> </w:t>
      </w:r>
      <w:r w:rsidRPr="0073525B">
        <w:rPr>
          <w:rFonts w:eastAsia="Times New Roman" w:cs="Arial"/>
        </w:rPr>
        <w:t>administrator</w:t>
      </w:r>
      <w:r w:rsidRPr="0073525B">
        <w:rPr>
          <w:rFonts w:eastAsia="Times New Roman" w:cs="Arial"/>
          <w:spacing w:val="36"/>
        </w:rPr>
        <w:t xml:space="preserve"> </w:t>
      </w:r>
      <w:r w:rsidRPr="0073525B">
        <w:rPr>
          <w:rFonts w:eastAsia="Times New Roman" w:cs="Arial"/>
        </w:rPr>
        <w:t>believes</w:t>
      </w:r>
      <w:r w:rsidRPr="0073525B">
        <w:rPr>
          <w:rFonts w:eastAsia="Times New Roman" w:cs="Arial"/>
          <w:spacing w:val="18"/>
        </w:rPr>
        <w:t xml:space="preserve"> </w:t>
      </w:r>
      <w:r w:rsidRPr="0073525B">
        <w:rPr>
          <w:rFonts w:eastAsia="Times New Roman" w:cs="Arial"/>
        </w:rPr>
        <w:t>that</w:t>
      </w:r>
      <w:r w:rsidRPr="0073525B">
        <w:rPr>
          <w:rFonts w:eastAsia="Times New Roman" w:cs="Arial"/>
          <w:spacing w:val="28"/>
        </w:rPr>
        <w:t xml:space="preserve"> </w:t>
      </w:r>
      <w:r w:rsidRPr="0073525B">
        <w:rPr>
          <w:rFonts w:eastAsia="Times New Roman" w:cs="Arial"/>
        </w:rPr>
        <w:t>it</w:t>
      </w:r>
      <w:r w:rsidRPr="0073525B">
        <w:rPr>
          <w:rFonts w:eastAsia="Times New Roman" w:cs="Arial"/>
          <w:spacing w:val="22"/>
        </w:rPr>
        <w:t xml:space="preserve"> </w:t>
      </w:r>
      <w:r w:rsidRPr="0073525B">
        <w:rPr>
          <w:rFonts w:eastAsia="Times New Roman" w:cs="Arial"/>
        </w:rPr>
        <w:t>is</w:t>
      </w:r>
      <w:r w:rsidRPr="0073525B">
        <w:rPr>
          <w:rFonts w:eastAsia="Times New Roman" w:cs="Arial"/>
          <w:spacing w:val="30"/>
        </w:rPr>
        <w:t xml:space="preserve"> </w:t>
      </w:r>
      <w:r w:rsidRPr="0073525B">
        <w:rPr>
          <w:rFonts w:eastAsia="Times New Roman" w:cs="Arial"/>
        </w:rPr>
        <w:t>reasonable</w:t>
      </w:r>
      <w:r w:rsidRPr="0073525B">
        <w:rPr>
          <w:rFonts w:eastAsia="Times New Roman" w:cs="Arial"/>
          <w:spacing w:val="16"/>
        </w:rPr>
        <w:t xml:space="preserve"> </w:t>
      </w:r>
      <w:r w:rsidRPr="0073525B">
        <w:rPr>
          <w:rFonts w:eastAsia="Times New Roman" w:cs="Arial"/>
        </w:rPr>
        <w:t>to</w:t>
      </w:r>
      <w:r w:rsidRPr="0073525B">
        <w:rPr>
          <w:rFonts w:eastAsia="Times New Roman" w:cs="Arial"/>
          <w:spacing w:val="19"/>
        </w:rPr>
        <w:t xml:space="preserve"> </w:t>
      </w:r>
      <w:r w:rsidRPr="0073525B">
        <w:rPr>
          <w:rFonts w:eastAsia="Times New Roman" w:cs="Arial"/>
        </w:rPr>
        <w:t>suspect</w:t>
      </w:r>
      <w:r w:rsidRPr="0073525B">
        <w:rPr>
          <w:rFonts w:eastAsia="Times New Roman" w:cs="Arial"/>
          <w:spacing w:val="33"/>
        </w:rPr>
        <w:t xml:space="preserve"> </w:t>
      </w:r>
      <w:r w:rsidRPr="0073525B">
        <w:rPr>
          <w:rFonts w:eastAsia="Times New Roman" w:cs="Arial"/>
        </w:rPr>
        <w:t>that</w:t>
      </w:r>
      <w:r w:rsidRPr="0073525B">
        <w:rPr>
          <w:rFonts w:eastAsia="Times New Roman" w:cs="Arial"/>
          <w:spacing w:val="26"/>
        </w:rPr>
        <w:t xml:space="preserve"> </w:t>
      </w:r>
      <w:r w:rsidRPr="0073525B">
        <w:rPr>
          <w:rFonts w:eastAsia="Times New Roman" w:cs="Arial"/>
        </w:rPr>
        <w:t>the</w:t>
      </w:r>
      <w:r w:rsidRPr="0073525B">
        <w:rPr>
          <w:rFonts w:eastAsia="Times New Roman" w:cs="Arial"/>
          <w:spacing w:val="18"/>
        </w:rPr>
        <w:t xml:space="preserve"> </w:t>
      </w:r>
      <w:r w:rsidRPr="0073525B">
        <w:rPr>
          <w:rFonts w:eastAsia="Times New Roman" w:cs="Arial"/>
        </w:rPr>
        <w:t>student</w:t>
      </w:r>
      <w:r w:rsidRPr="0073525B">
        <w:rPr>
          <w:rFonts w:eastAsia="Times New Roman" w:cs="Arial"/>
          <w:spacing w:val="29"/>
        </w:rPr>
        <w:t xml:space="preserve"> </w:t>
      </w:r>
      <w:r w:rsidRPr="0073525B">
        <w:rPr>
          <w:rFonts w:eastAsia="Times New Roman" w:cs="Arial"/>
        </w:rPr>
        <w:t>was</w:t>
      </w:r>
      <w:r w:rsidRPr="0073525B">
        <w:rPr>
          <w:rFonts w:eastAsia="Times New Roman" w:cs="Arial"/>
          <w:spacing w:val="30"/>
        </w:rPr>
        <w:t xml:space="preserve"> </w:t>
      </w:r>
      <w:r w:rsidRPr="0073525B">
        <w:rPr>
          <w:rFonts w:eastAsia="Times New Roman" w:cs="Arial"/>
        </w:rPr>
        <w:t>using</w:t>
      </w:r>
      <w:r w:rsidRPr="0073525B">
        <w:rPr>
          <w:rFonts w:eastAsia="Times New Roman" w:cs="Arial"/>
          <w:spacing w:val="19"/>
        </w:rPr>
        <w:t xml:space="preserve"> </w:t>
      </w:r>
      <w:r w:rsidRPr="0073525B">
        <w:rPr>
          <w:rFonts w:eastAsia="Times New Roman" w:cs="Arial"/>
        </w:rPr>
        <w:t>the device</w:t>
      </w:r>
      <w:r w:rsidRPr="0073525B">
        <w:rPr>
          <w:rFonts w:eastAsia="Times New Roman" w:cs="Arial"/>
          <w:spacing w:val="29"/>
        </w:rPr>
        <w:t xml:space="preserve"> </w:t>
      </w:r>
      <w:r w:rsidRPr="0073525B">
        <w:rPr>
          <w:rFonts w:eastAsia="Times New Roman" w:cs="Arial"/>
        </w:rPr>
        <w:t>for</w:t>
      </w:r>
      <w:r w:rsidRPr="0073525B">
        <w:rPr>
          <w:rFonts w:eastAsia="Times New Roman" w:cs="Arial"/>
          <w:spacing w:val="30"/>
        </w:rPr>
        <w:t xml:space="preserve"> </w:t>
      </w:r>
      <w:r w:rsidRPr="0073525B">
        <w:rPr>
          <w:rFonts w:eastAsia="Times New Roman" w:cs="Arial"/>
        </w:rPr>
        <w:t>an</w:t>
      </w:r>
      <w:r w:rsidRPr="0073525B">
        <w:rPr>
          <w:rFonts w:eastAsia="Times New Roman" w:cs="Arial"/>
          <w:spacing w:val="41"/>
        </w:rPr>
        <w:t xml:space="preserve"> </w:t>
      </w:r>
      <w:r w:rsidRPr="0073525B">
        <w:rPr>
          <w:rFonts w:eastAsia="Times New Roman" w:cs="Arial"/>
        </w:rPr>
        <w:t>impermissible</w:t>
      </w:r>
      <w:r w:rsidRPr="0073525B">
        <w:rPr>
          <w:rFonts w:eastAsia="Times New Roman" w:cs="Arial"/>
          <w:spacing w:val="14"/>
        </w:rPr>
        <w:t xml:space="preserve"> </w:t>
      </w:r>
      <w:r w:rsidRPr="0073525B">
        <w:rPr>
          <w:rFonts w:eastAsia="Times New Roman" w:cs="Arial"/>
        </w:rPr>
        <w:t>purpose</w:t>
      </w:r>
      <w:r w:rsidRPr="0073525B">
        <w:rPr>
          <w:rFonts w:eastAsia="Times New Roman" w:cs="Arial"/>
          <w:spacing w:val="17"/>
        </w:rPr>
        <w:t xml:space="preserve"> </w:t>
      </w:r>
      <w:r w:rsidRPr="0073525B">
        <w:rPr>
          <w:rFonts w:eastAsia="Times New Roman" w:cs="Arial"/>
        </w:rPr>
        <w:t>then</w:t>
      </w:r>
      <w:r w:rsidRPr="0073525B">
        <w:rPr>
          <w:rFonts w:eastAsia="Times New Roman" w:cs="Arial"/>
          <w:spacing w:val="26"/>
        </w:rPr>
        <w:t xml:space="preserve"> </w:t>
      </w:r>
      <w:r w:rsidRPr="0073525B">
        <w:rPr>
          <w:rFonts w:eastAsia="Times New Roman" w:cs="Arial"/>
        </w:rPr>
        <w:t>he</w:t>
      </w:r>
      <w:r w:rsidRPr="0073525B">
        <w:rPr>
          <w:rFonts w:eastAsia="Times New Roman" w:cs="Arial"/>
          <w:spacing w:val="19"/>
        </w:rPr>
        <w:t xml:space="preserve"> </w:t>
      </w:r>
      <w:r w:rsidRPr="0073525B">
        <w:rPr>
          <w:rFonts w:eastAsia="Times New Roman" w:cs="Arial"/>
        </w:rPr>
        <w:t>or</w:t>
      </w:r>
      <w:r w:rsidRPr="0073525B">
        <w:rPr>
          <w:rFonts w:eastAsia="Times New Roman" w:cs="Arial"/>
          <w:spacing w:val="18"/>
        </w:rPr>
        <w:t xml:space="preserve"> </w:t>
      </w:r>
      <w:r w:rsidRPr="0073525B">
        <w:rPr>
          <w:rFonts w:eastAsia="Times New Roman" w:cs="Arial"/>
        </w:rPr>
        <w:t>she</w:t>
      </w:r>
      <w:r w:rsidRPr="0073525B">
        <w:rPr>
          <w:rFonts w:eastAsia="Times New Roman" w:cs="Arial"/>
          <w:spacing w:val="34"/>
        </w:rPr>
        <w:t xml:space="preserve"> </w:t>
      </w:r>
      <w:r w:rsidRPr="0073525B">
        <w:rPr>
          <w:rFonts w:eastAsia="Times New Roman" w:cs="Arial"/>
        </w:rPr>
        <w:t>may</w:t>
      </w:r>
      <w:r w:rsidRPr="0073525B">
        <w:rPr>
          <w:rFonts w:eastAsia="Times New Roman" w:cs="Arial"/>
          <w:spacing w:val="10"/>
        </w:rPr>
        <w:t xml:space="preserve"> </w:t>
      </w:r>
      <w:r w:rsidRPr="0073525B">
        <w:rPr>
          <w:rFonts w:eastAsia="Times New Roman" w:cs="Arial"/>
        </w:rPr>
        <w:t>search</w:t>
      </w:r>
      <w:r w:rsidRPr="0073525B">
        <w:rPr>
          <w:rFonts w:eastAsia="Times New Roman" w:cs="Arial"/>
          <w:spacing w:val="32"/>
        </w:rPr>
        <w:t xml:space="preserve"> </w:t>
      </w:r>
      <w:r w:rsidRPr="0073525B">
        <w:rPr>
          <w:rFonts w:eastAsia="Times New Roman" w:cs="Arial"/>
        </w:rPr>
        <w:t>the device,</w:t>
      </w:r>
      <w:r w:rsidRPr="0073525B">
        <w:rPr>
          <w:rFonts w:eastAsia="Times New Roman" w:cs="Arial"/>
          <w:spacing w:val="34"/>
        </w:rPr>
        <w:t xml:space="preserve"> </w:t>
      </w:r>
      <w:r w:rsidRPr="0073525B">
        <w:rPr>
          <w:rFonts w:eastAsia="Times New Roman" w:cs="Arial"/>
        </w:rPr>
        <w:t>limiting</w:t>
      </w:r>
      <w:r w:rsidRPr="0073525B">
        <w:rPr>
          <w:rFonts w:eastAsia="Times New Roman" w:cs="Arial"/>
          <w:spacing w:val="17"/>
        </w:rPr>
        <w:t xml:space="preserve"> </w:t>
      </w:r>
      <w:r w:rsidRPr="0073525B">
        <w:rPr>
          <w:rFonts w:eastAsia="Times New Roman" w:cs="Arial"/>
        </w:rPr>
        <w:t>the</w:t>
      </w:r>
      <w:r w:rsidRPr="0073525B">
        <w:rPr>
          <w:rFonts w:eastAsia="Times New Roman" w:cs="Arial"/>
          <w:spacing w:val="19"/>
        </w:rPr>
        <w:t xml:space="preserve"> </w:t>
      </w:r>
      <w:r w:rsidRPr="0073525B">
        <w:rPr>
          <w:rFonts w:eastAsia="Times New Roman" w:cs="Arial"/>
        </w:rPr>
        <w:t>search</w:t>
      </w:r>
      <w:r w:rsidRPr="0073525B">
        <w:rPr>
          <w:rFonts w:eastAsia="Times New Roman" w:cs="Arial"/>
          <w:spacing w:val="26"/>
        </w:rPr>
        <w:t xml:space="preserve"> </w:t>
      </w:r>
      <w:r w:rsidRPr="0073525B">
        <w:rPr>
          <w:rFonts w:eastAsia="Times New Roman" w:cs="Arial"/>
        </w:rPr>
        <w:t>to only</w:t>
      </w:r>
      <w:r w:rsidRPr="0073525B">
        <w:rPr>
          <w:rFonts w:eastAsia="Times New Roman" w:cs="Arial"/>
          <w:spacing w:val="33"/>
        </w:rPr>
        <w:t xml:space="preserve"> </w:t>
      </w:r>
      <w:r w:rsidRPr="0073525B">
        <w:rPr>
          <w:rFonts w:eastAsia="Times New Roman" w:cs="Arial"/>
        </w:rPr>
        <w:t>what</w:t>
      </w:r>
      <w:r w:rsidRPr="0073525B">
        <w:rPr>
          <w:rFonts w:eastAsia="Times New Roman" w:cs="Arial"/>
          <w:spacing w:val="29"/>
        </w:rPr>
        <w:t xml:space="preserve"> </w:t>
      </w:r>
      <w:r w:rsidRPr="0073525B">
        <w:rPr>
          <w:rFonts w:eastAsia="Times New Roman" w:cs="Arial"/>
        </w:rPr>
        <w:t>is</w:t>
      </w:r>
      <w:r w:rsidRPr="0073525B">
        <w:rPr>
          <w:rFonts w:eastAsia="Times New Roman" w:cs="Arial"/>
          <w:spacing w:val="26"/>
        </w:rPr>
        <w:t xml:space="preserve"> </w:t>
      </w:r>
      <w:r w:rsidRPr="0073525B">
        <w:rPr>
          <w:rFonts w:eastAsia="Times New Roman" w:cs="Arial"/>
        </w:rPr>
        <w:t>necessary</w:t>
      </w:r>
      <w:r w:rsidRPr="0073525B">
        <w:rPr>
          <w:rFonts w:eastAsia="Times New Roman" w:cs="Arial"/>
          <w:spacing w:val="2"/>
        </w:rPr>
        <w:t xml:space="preserve"> </w:t>
      </w:r>
      <w:r w:rsidRPr="0073525B">
        <w:rPr>
          <w:rFonts w:eastAsia="Times New Roman" w:cs="Arial"/>
        </w:rPr>
        <w:t>to</w:t>
      </w:r>
      <w:r w:rsidRPr="0073525B">
        <w:rPr>
          <w:rFonts w:eastAsia="Times New Roman" w:cs="Arial"/>
          <w:spacing w:val="33"/>
        </w:rPr>
        <w:t xml:space="preserve"> </w:t>
      </w:r>
      <w:r w:rsidRPr="0073525B">
        <w:rPr>
          <w:rFonts w:eastAsia="Times New Roman" w:cs="Arial"/>
        </w:rPr>
        <w:t>reasonably</w:t>
      </w:r>
      <w:r w:rsidRPr="0073525B">
        <w:rPr>
          <w:rFonts w:eastAsia="Times New Roman" w:cs="Arial"/>
          <w:spacing w:val="18"/>
        </w:rPr>
        <w:t xml:space="preserve"> </w:t>
      </w:r>
      <w:r w:rsidRPr="0073525B">
        <w:rPr>
          <w:rFonts w:eastAsia="Times New Roman" w:cs="Arial"/>
        </w:rPr>
        <w:t>determine</w:t>
      </w:r>
      <w:r w:rsidRPr="0073525B">
        <w:rPr>
          <w:rFonts w:eastAsia="Times New Roman" w:cs="Arial"/>
          <w:spacing w:val="26"/>
        </w:rPr>
        <w:t xml:space="preserve"> </w:t>
      </w:r>
      <w:r w:rsidRPr="0073525B">
        <w:rPr>
          <w:rFonts w:eastAsia="Times New Roman" w:cs="Arial"/>
        </w:rPr>
        <w:t>whether</w:t>
      </w:r>
      <w:r w:rsidRPr="0073525B">
        <w:rPr>
          <w:rFonts w:eastAsia="Times New Roman" w:cs="Arial"/>
          <w:spacing w:val="16"/>
        </w:rPr>
        <w:t xml:space="preserve"> </w:t>
      </w:r>
      <w:r w:rsidRPr="0073525B">
        <w:rPr>
          <w:rFonts w:eastAsia="Times New Roman" w:cs="Arial"/>
        </w:rPr>
        <w:t>the</w:t>
      </w:r>
      <w:r w:rsidRPr="0073525B">
        <w:rPr>
          <w:rFonts w:eastAsia="Times New Roman" w:cs="Arial"/>
          <w:spacing w:val="9"/>
        </w:rPr>
        <w:t xml:space="preserve"> </w:t>
      </w:r>
      <w:r w:rsidRPr="0073525B">
        <w:rPr>
          <w:rFonts w:eastAsia="Times New Roman" w:cs="Arial"/>
        </w:rPr>
        <w:t>student</w:t>
      </w:r>
      <w:r w:rsidRPr="0073525B">
        <w:rPr>
          <w:rFonts w:eastAsia="Times New Roman" w:cs="Arial"/>
          <w:spacing w:val="35"/>
        </w:rPr>
        <w:t xml:space="preserve"> </w:t>
      </w:r>
      <w:r w:rsidRPr="0073525B">
        <w:rPr>
          <w:rFonts w:eastAsia="Times New Roman" w:cs="Arial"/>
        </w:rPr>
        <w:t>was</w:t>
      </w:r>
      <w:r w:rsidRPr="0073525B">
        <w:rPr>
          <w:rFonts w:eastAsia="Times New Roman" w:cs="Arial"/>
          <w:spacing w:val="14"/>
        </w:rPr>
        <w:t xml:space="preserve"> </w:t>
      </w:r>
      <w:r w:rsidRPr="0073525B">
        <w:rPr>
          <w:rFonts w:eastAsia="Times New Roman" w:cs="Arial"/>
        </w:rPr>
        <w:t>cheating,</w:t>
      </w:r>
      <w:r w:rsidRPr="0073525B">
        <w:rPr>
          <w:rFonts w:eastAsia="Times New Roman" w:cs="Arial"/>
          <w:spacing w:val="21"/>
        </w:rPr>
        <w:t xml:space="preserve"> </w:t>
      </w:r>
      <w:r w:rsidRPr="0073525B">
        <w:rPr>
          <w:rFonts w:eastAsia="Times New Roman" w:cs="Arial"/>
        </w:rPr>
        <w:t>copying</w:t>
      </w:r>
      <w:r w:rsidRPr="0073525B">
        <w:rPr>
          <w:rFonts w:eastAsia="Times New Roman" w:cs="Arial"/>
          <w:spacing w:val="22"/>
        </w:rPr>
        <w:t xml:space="preserve"> </w:t>
      </w:r>
      <w:r w:rsidRPr="0073525B">
        <w:rPr>
          <w:rFonts w:eastAsia="Times New Roman" w:cs="Arial"/>
        </w:rPr>
        <w:t>secure test</w:t>
      </w:r>
      <w:r w:rsidRPr="0073525B">
        <w:rPr>
          <w:rFonts w:eastAsia="Times New Roman" w:cs="Arial"/>
          <w:spacing w:val="14"/>
        </w:rPr>
        <w:t xml:space="preserve"> </w:t>
      </w:r>
      <w:r w:rsidRPr="0073525B">
        <w:rPr>
          <w:rFonts w:eastAsia="Times New Roman" w:cs="Arial"/>
        </w:rPr>
        <w:t>information,</w:t>
      </w:r>
      <w:r w:rsidRPr="0073525B">
        <w:rPr>
          <w:rFonts w:eastAsia="Times New Roman" w:cs="Arial"/>
          <w:spacing w:val="1"/>
        </w:rPr>
        <w:t xml:space="preserve"> </w:t>
      </w:r>
      <w:r w:rsidRPr="0073525B">
        <w:rPr>
          <w:rFonts w:eastAsia="Times New Roman" w:cs="Arial"/>
        </w:rPr>
        <w:t>or</w:t>
      </w:r>
      <w:r w:rsidRPr="0073525B">
        <w:rPr>
          <w:rFonts w:eastAsia="Times New Roman" w:cs="Arial"/>
          <w:spacing w:val="8"/>
        </w:rPr>
        <w:t xml:space="preserve"> </w:t>
      </w:r>
      <w:r w:rsidRPr="0073525B">
        <w:rPr>
          <w:rFonts w:eastAsia="Times New Roman" w:cs="Arial"/>
        </w:rPr>
        <w:t>violating</w:t>
      </w:r>
      <w:r w:rsidRPr="0073525B">
        <w:rPr>
          <w:rFonts w:eastAsia="Times New Roman" w:cs="Arial"/>
          <w:spacing w:val="-8"/>
        </w:rPr>
        <w:t xml:space="preserve"> </w:t>
      </w:r>
      <w:r w:rsidRPr="0073525B">
        <w:rPr>
          <w:rFonts w:eastAsia="Times New Roman" w:cs="Arial"/>
        </w:rPr>
        <w:t>a</w:t>
      </w:r>
      <w:r w:rsidRPr="0073525B">
        <w:rPr>
          <w:rFonts w:eastAsia="Times New Roman" w:cs="Arial"/>
          <w:spacing w:val="4"/>
        </w:rPr>
        <w:t xml:space="preserve"> </w:t>
      </w:r>
      <w:r w:rsidRPr="0073525B">
        <w:rPr>
          <w:rFonts w:eastAsia="Times New Roman" w:cs="Arial"/>
        </w:rPr>
        <w:t>school</w:t>
      </w:r>
      <w:r w:rsidRPr="0073525B">
        <w:rPr>
          <w:rFonts w:eastAsia="Times New Roman" w:cs="Arial"/>
          <w:spacing w:val="21"/>
        </w:rPr>
        <w:t xml:space="preserve"> </w:t>
      </w:r>
      <w:r w:rsidRPr="0073525B">
        <w:rPr>
          <w:rFonts w:eastAsia="Times New Roman" w:cs="Arial"/>
        </w:rPr>
        <w:t xml:space="preserve">rule. </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The</w:t>
      </w:r>
      <w:r w:rsidRPr="0073525B">
        <w:rPr>
          <w:rFonts w:eastAsia="Times New Roman" w:cs="Arial"/>
          <w:spacing w:val="2"/>
        </w:rPr>
        <w:t xml:space="preserve"> </w:t>
      </w:r>
      <w:r w:rsidRPr="0073525B">
        <w:rPr>
          <w:rFonts w:eastAsia="Times New Roman" w:cs="Arial"/>
        </w:rPr>
        <w:t>school</w:t>
      </w:r>
      <w:r w:rsidRPr="0073525B">
        <w:rPr>
          <w:rFonts w:eastAsia="Times New Roman" w:cs="Arial"/>
          <w:spacing w:val="6"/>
        </w:rPr>
        <w:t xml:space="preserve"> </w:t>
      </w:r>
      <w:r w:rsidRPr="0073525B">
        <w:rPr>
          <w:rFonts w:eastAsia="Times New Roman" w:cs="Arial"/>
        </w:rPr>
        <w:t>administrator</w:t>
      </w:r>
      <w:r w:rsidRPr="0073525B">
        <w:rPr>
          <w:rFonts w:eastAsia="Times New Roman" w:cs="Arial"/>
          <w:spacing w:val="2"/>
        </w:rPr>
        <w:t xml:space="preserve"> </w:t>
      </w:r>
      <w:r w:rsidRPr="0073525B">
        <w:rPr>
          <w:rFonts w:eastAsia="Times New Roman" w:cs="Arial"/>
        </w:rPr>
        <w:t>should</w:t>
      </w:r>
      <w:r w:rsidRPr="0073525B">
        <w:rPr>
          <w:rFonts w:eastAsia="Times New Roman" w:cs="Arial"/>
          <w:spacing w:val="13"/>
        </w:rPr>
        <w:t xml:space="preserve"> </w:t>
      </w:r>
      <w:r w:rsidRPr="0073525B">
        <w:rPr>
          <w:rFonts w:eastAsia="Times New Roman" w:cs="Arial"/>
        </w:rPr>
        <w:t>follow</w:t>
      </w:r>
      <w:r w:rsidRPr="0073525B">
        <w:rPr>
          <w:rFonts w:eastAsia="Times New Roman" w:cs="Arial"/>
          <w:spacing w:val="-2"/>
        </w:rPr>
        <w:t xml:space="preserve"> </w:t>
      </w:r>
      <w:r w:rsidRPr="0073525B">
        <w:rPr>
          <w:rFonts w:eastAsia="Times New Roman" w:cs="Arial"/>
        </w:rPr>
        <w:t>the</w:t>
      </w:r>
      <w:r w:rsidRPr="0073525B">
        <w:rPr>
          <w:rFonts w:eastAsia="Times New Roman" w:cs="Arial"/>
          <w:spacing w:val="13"/>
        </w:rPr>
        <w:t xml:space="preserve"> </w:t>
      </w:r>
      <w:r w:rsidRPr="0073525B">
        <w:rPr>
          <w:rFonts w:eastAsia="Times New Roman" w:cs="Arial"/>
        </w:rPr>
        <w:t>local</w:t>
      </w:r>
      <w:r w:rsidRPr="0073525B">
        <w:rPr>
          <w:rFonts w:eastAsia="Times New Roman" w:cs="Arial"/>
          <w:spacing w:val="8"/>
        </w:rPr>
        <w:t xml:space="preserve"> </w:t>
      </w:r>
      <w:r w:rsidRPr="0073525B">
        <w:rPr>
          <w:rFonts w:eastAsia="Times New Roman" w:cs="Arial"/>
        </w:rPr>
        <w:t>policy requirements</w:t>
      </w:r>
      <w:r w:rsidRPr="0073525B">
        <w:rPr>
          <w:rFonts w:eastAsia="Times New Roman" w:cs="Arial"/>
          <w:spacing w:val="16"/>
        </w:rPr>
        <w:t xml:space="preserve"> </w:t>
      </w:r>
      <w:r w:rsidRPr="0073525B">
        <w:rPr>
          <w:rFonts w:eastAsia="Times New Roman" w:cs="Arial"/>
        </w:rPr>
        <w:t>regarding</w:t>
      </w:r>
      <w:r w:rsidRPr="0073525B">
        <w:rPr>
          <w:rFonts w:eastAsia="Times New Roman" w:cs="Arial"/>
          <w:spacing w:val="-13"/>
        </w:rPr>
        <w:t xml:space="preserve"> </w:t>
      </w:r>
      <w:r w:rsidRPr="0073525B">
        <w:rPr>
          <w:rFonts w:eastAsia="Times New Roman" w:cs="Arial"/>
        </w:rPr>
        <w:t>the</w:t>
      </w:r>
      <w:r w:rsidRPr="0073525B">
        <w:rPr>
          <w:rFonts w:eastAsia="Times New Roman" w:cs="Arial"/>
          <w:spacing w:val="1"/>
        </w:rPr>
        <w:t xml:space="preserve"> </w:t>
      </w:r>
      <w:r w:rsidRPr="0073525B">
        <w:rPr>
          <w:rFonts w:eastAsia="Times New Roman" w:cs="Arial"/>
        </w:rPr>
        <w:t>search</w:t>
      </w:r>
      <w:r w:rsidRPr="0073525B">
        <w:rPr>
          <w:rFonts w:eastAsia="Times New Roman" w:cs="Arial"/>
          <w:spacing w:val="7"/>
        </w:rPr>
        <w:t xml:space="preserve"> </w:t>
      </w:r>
      <w:r w:rsidRPr="0073525B">
        <w:rPr>
          <w:rFonts w:eastAsia="Times New Roman" w:cs="Arial"/>
        </w:rPr>
        <w:t>of</w:t>
      </w:r>
      <w:r w:rsidRPr="0073525B">
        <w:rPr>
          <w:rFonts w:eastAsia="Times New Roman" w:cs="Arial"/>
          <w:spacing w:val="-1"/>
        </w:rPr>
        <w:t xml:space="preserve"> </w:t>
      </w:r>
      <w:r w:rsidRPr="0073525B">
        <w:rPr>
          <w:rFonts w:eastAsia="Times New Roman" w:cs="Arial"/>
        </w:rPr>
        <w:t>student</w:t>
      </w:r>
      <w:r w:rsidRPr="0073525B">
        <w:rPr>
          <w:rFonts w:eastAsia="Times New Roman" w:cs="Arial"/>
          <w:spacing w:val="10"/>
        </w:rPr>
        <w:t xml:space="preserve"> </w:t>
      </w:r>
      <w:r w:rsidRPr="0073525B">
        <w:rPr>
          <w:rFonts w:eastAsia="Times New Roman" w:cs="Arial"/>
        </w:rPr>
        <w:t>property.</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If</w:t>
      </w:r>
      <w:r w:rsidRPr="0073525B">
        <w:rPr>
          <w:rFonts w:eastAsia="Times New Roman" w:cs="Arial"/>
          <w:spacing w:val="43"/>
        </w:rPr>
        <w:t xml:space="preserve"> </w:t>
      </w:r>
      <w:r w:rsidRPr="0073525B">
        <w:rPr>
          <w:rFonts w:eastAsia="Times New Roman" w:cs="Arial"/>
        </w:rPr>
        <w:t>no</w:t>
      </w:r>
      <w:r w:rsidRPr="0073525B">
        <w:rPr>
          <w:rFonts w:eastAsia="Times New Roman" w:cs="Arial"/>
          <w:spacing w:val="4"/>
        </w:rPr>
        <w:t xml:space="preserve"> </w:t>
      </w:r>
      <w:r w:rsidRPr="0073525B">
        <w:rPr>
          <w:rFonts w:eastAsia="Times New Roman" w:cs="Arial"/>
        </w:rPr>
        <w:t>wrongful activity</w:t>
      </w:r>
      <w:r w:rsidRPr="0073525B">
        <w:rPr>
          <w:rFonts w:eastAsia="Times New Roman" w:cs="Arial"/>
          <w:spacing w:val="7"/>
        </w:rPr>
        <w:t xml:space="preserve"> </w:t>
      </w:r>
      <w:r w:rsidRPr="0073525B">
        <w:rPr>
          <w:rFonts w:eastAsia="Times New Roman" w:cs="Arial"/>
        </w:rPr>
        <w:t>is</w:t>
      </w:r>
      <w:r w:rsidRPr="0073525B">
        <w:rPr>
          <w:rFonts w:eastAsia="Times New Roman" w:cs="Arial"/>
          <w:spacing w:val="40"/>
        </w:rPr>
        <w:t xml:space="preserve"> </w:t>
      </w:r>
      <w:r w:rsidRPr="0073525B">
        <w:rPr>
          <w:rFonts w:eastAsia="Times New Roman" w:cs="Arial"/>
        </w:rPr>
        <w:t>discovered</w:t>
      </w:r>
      <w:r w:rsidRPr="0073525B">
        <w:rPr>
          <w:rFonts w:eastAsia="Times New Roman" w:cs="Arial"/>
          <w:spacing w:val="52"/>
        </w:rPr>
        <w:t xml:space="preserve"> </w:t>
      </w:r>
      <w:r w:rsidRPr="0073525B">
        <w:rPr>
          <w:rFonts w:eastAsia="Times New Roman" w:cs="Arial"/>
        </w:rPr>
        <w:t>on the</w:t>
      </w:r>
      <w:r w:rsidRPr="0073525B">
        <w:rPr>
          <w:rFonts w:eastAsia="Times New Roman" w:cs="Arial"/>
          <w:spacing w:val="36"/>
        </w:rPr>
        <w:t xml:space="preserve"> </w:t>
      </w:r>
      <w:r w:rsidRPr="0073525B">
        <w:rPr>
          <w:rFonts w:eastAsia="Times New Roman" w:cs="Arial"/>
        </w:rPr>
        <w:t>device</w:t>
      </w:r>
      <w:r w:rsidRPr="0073525B">
        <w:rPr>
          <w:rFonts w:eastAsia="Times New Roman" w:cs="Arial"/>
          <w:spacing w:val="50"/>
        </w:rPr>
        <w:t xml:space="preserve"> </w:t>
      </w:r>
      <w:r w:rsidRPr="0073525B">
        <w:rPr>
          <w:rFonts w:eastAsia="Times New Roman" w:cs="Arial"/>
        </w:rPr>
        <w:t>then it</w:t>
      </w:r>
      <w:r w:rsidRPr="0073525B">
        <w:rPr>
          <w:rFonts w:eastAsia="Times New Roman" w:cs="Arial"/>
          <w:spacing w:val="2"/>
        </w:rPr>
        <w:t xml:space="preserve"> </w:t>
      </w:r>
      <w:r w:rsidRPr="0073525B">
        <w:rPr>
          <w:rFonts w:eastAsia="Times New Roman" w:cs="Arial"/>
        </w:rPr>
        <w:t>may</w:t>
      </w:r>
      <w:r w:rsidRPr="0073525B">
        <w:rPr>
          <w:rFonts w:eastAsia="Times New Roman" w:cs="Arial"/>
          <w:spacing w:val="40"/>
        </w:rPr>
        <w:t xml:space="preserve"> </w:t>
      </w:r>
      <w:r w:rsidRPr="0073525B">
        <w:rPr>
          <w:rFonts w:eastAsia="Times New Roman" w:cs="Arial"/>
        </w:rPr>
        <w:t>be</w:t>
      </w:r>
      <w:r w:rsidRPr="0073525B">
        <w:rPr>
          <w:rFonts w:eastAsia="Times New Roman" w:cs="Arial"/>
          <w:spacing w:val="3"/>
        </w:rPr>
        <w:t xml:space="preserve"> </w:t>
      </w:r>
      <w:r w:rsidRPr="0073525B">
        <w:rPr>
          <w:rFonts w:eastAsia="Times New Roman" w:cs="Arial"/>
        </w:rPr>
        <w:t>returned</w:t>
      </w:r>
      <w:r w:rsidRPr="0073525B">
        <w:rPr>
          <w:rFonts w:eastAsia="Times New Roman" w:cs="Arial"/>
          <w:spacing w:val="44"/>
        </w:rPr>
        <w:t xml:space="preserve"> </w:t>
      </w:r>
      <w:r w:rsidRPr="0073525B">
        <w:rPr>
          <w:rFonts w:eastAsia="Times New Roman" w:cs="Arial"/>
        </w:rPr>
        <w:t>to</w:t>
      </w:r>
      <w:r w:rsidRPr="0073525B">
        <w:rPr>
          <w:rFonts w:eastAsia="Times New Roman" w:cs="Arial"/>
          <w:spacing w:val="47"/>
        </w:rPr>
        <w:t xml:space="preserve"> </w:t>
      </w:r>
      <w:r w:rsidRPr="0073525B">
        <w:rPr>
          <w:rFonts w:eastAsia="Times New Roman" w:cs="Arial"/>
        </w:rPr>
        <w:t>the</w:t>
      </w:r>
      <w:r w:rsidRPr="0073525B">
        <w:rPr>
          <w:rFonts w:eastAsia="Times New Roman" w:cs="Arial"/>
          <w:spacing w:val="42"/>
        </w:rPr>
        <w:t xml:space="preserve"> </w:t>
      </w:r>
      <w:r w:rsidRPr="0073525B">
        <w:rPr>
          <w:rFonts w:eastAsia="Times New Roman" w:cs="Arial"/>
        </w:rPr>
        <w:t>student</w:t>
      </w:r>
      <w:r w:rsidRPr="0073525B">
        <w:rPr>
          <w:rFonts w:eastAsia="Times New Roman" w:cs="Arial"/>
          <w:spacing w:val="16"/>
        </w:rPr>
        <w:t xml:space="preserve"> </w:t>
      </w:r>
      <w:r w:rsidRPr="0073525B">
        <w:rPr>
          <w:rFonts w:eastAsia="Times New Roman" w:cs="Arial"/>
        </w:rPr>
        <w:t>in accordance</w:t>
      </w:r>
      <w:r w:rsidRPr="0073525B">
        <w:rPr>
          <w:rFonts w:eastAsia="Times New Roman" w:cs="Arial"/>
          <w:spacing w:val="15"/>
        </w:rPr>
        <w:t xml:space="preserve"> </w:t>
      </w:r>
      <w:r w:rsidRPr="0073525B">
        <w:rPr>
          <w:rFonts w:eastAsia="Times New Roman" w:cs="Arial"/>
        </w:rPr>
        <w:t>with</w:t>
      </w:r>
      <w:r w:rsidRPr="0073525B">
        <w:rPr>
          <w:rFonts w:eastAsia="Times New Roman" w:cs="Arial"/>
          <w:spacing w:val="3"/>
        </w:rPr>
        <w:t xml:space="preserve"> </w:t>
      </w:r>
      <w:r w:rsidRPr="0073525B">
        <w:rPr>
          <w:rFonts w:eastAsia="Times New Roman" w:cs="Arial"/>
        </w:rPr>
        <w:t>the</w:t>
      </w:r>
      <w:r w:rsidRPr="0073525B">
        <w:rPr>
          <w:rFonts w:eastAsia="Times New Roman" w:cs="Arial"/>
          <w:spacing w:val="-11"/>
        </w:rPr>
        <w:t xml:space="preserve"> </w:t>
      </w:r>
      <w:r w:rsidRPr="0073525B">
        <w:rPr>
          <w:rFonts w:eastAsia="Times New Roman" w:cs="Arial"/>
        </w:rPr>
        <w:t>Tuscaloosa County School System’s procedure.</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If</w:t>
      </w:r>
      <w:r w:rsidRPr="0073525B">
        <w:rPr>
          <w:rFonts w:eastAsia="Times New Roman" w:cs="Arial"/>
          <w:spacing w:val="33"/>
        </w:rPr>
        <w:t xml:space="preserve"> </w:t>
      </w:r>
      <w:r w:rsidRPr="0073525B">
        <w:rPr>
          <w:rFonts w:eastAsia="Times New Roman" w:cs="Arial"/>
        </w:rPr>
        <w:t>wrongful</w:t>
      </w:r>
      <w:r w:rsidRPr="0073525B">
        <w:rPr>
          <w:rFonts w:eastAsia="Times New Roman" w:cs="Arial"/>
          <w:spacing w:val="44"/>
        </w:rPr>
        <w:t xml:space="preserve"> </w:t>
      </w:r>
      <w:r w:rsidRPr="0073525B">
        <w:rPr>
          <w:rFonts w:eastAsia="Times New Roman" w:cs="Arial"/>
        </w:rPr>
        <w:t>activity</w:t>
      </w:r>
      <w:r w:rsidRPr="0073525B">
        <w:rPr>
          <w:rFonts w:eastAsia="Times New Roman" w:cs="Arial"/>
          <w:spacing w:val="40"/>
        </w:rPr>
        <w:t xml:space="preserve"> </w:t>
      </w:r>
      <w:r w:rsidRPr="0073525B">
        <w:rPr>
          <w:rFonts w:eastAsia="Times New Roman" w:cs="Arial"/>
        </w:rPr>
        <w:t>is</w:t>
      </w:r>
      <w:r w:rsidRPr="0073525B">
        <w:rPr>
          <w:rFonts w:eastAsia="Times New Roman" w:cs="Arial"/>
          <w:spacing w:val="24"/>
        </w:rPr>
        <w:t xml:space="preserve"> </w:t>
      </w:r>
      <w:r w:rsidRPr="0073525B">
        <w:rPr>
          <w:rFonts w:eastAsia="Times New Roman" w:cs="Arial"/>
        </w:rPr>
        <w:t>discovered</w:t>
      </w:r>
      <w:r w:rsidRPr="0073525B">
        <w:rPr>
          <w:rFonts w:eastAsia="Times New Roman" w:cs="Arial"/>
          <w:spacing w:val="43"/>
        </w:rPr>
        <w:t xml:space="preserve"> </w:t>
      </w:r>
      <w:r w:rsidRPr="0073525B">
        <w:rPr>
          <w:rFonts w:eastAsia="Times New Roman" w:cs="Arial"/>
        </w:rPr>
        <w:t>on</w:t>
      </w:r>
      <w:r w:rsidRPr="0073525B">
        <w:rPr>
          <w:rFonts w:eastAsia="Times New Roman" w:cs="Arial"/>
          <w:spacing w:val="36"/>
        </w:rPr>
        <w:t xml:space="preserve"> </w:t>
      </w:r>
      <w:r w:rsidRPr="0073525B">
        <w:rPr>
          <w:rFonts w:eastAsia="Times New Roman" w:cs="Arial"/>
        </w:rPr>
        <w:t>the</w:t>
      </w:r>
      <w:r w:rsidRPr="0073525B">
        <w:rPr>
          <w:rFonts w:eastAsia="Times New Roman" w:cs="Arial"/>
          <w:spacing w:val="32"/>
        </w:rPr>
        <w:t xml:space="preserve"> </w:t>
      </w:r>
      <w:r w:rsidRPr="0073525B">
        <w:rPr>
          <w:rFonts w:eastAsia="Times New Roman" w:cs="Arial"/>
        </w:rPr>
        <w:t>device</w:t>
      </w:r>
      <w:r w:rsidRPr="0073525B">
        <w:rPr>
          <w:rFonts w:eastAsia="Times New Roman" w:cs="Arial"/>
          <w:spacing w:val="34"/>
        </w:rPr>
        <w:t xml:space="preserve"> </w:t>
      </w:r>
      <w:r w:rsidRPr="0073525B">
        <w:rPr>
          <w:rFonts w:eastAsia="Times New Roman" w:cs="Arial"/>
        </w:rPr>
        <w:t>regarding</w:t>
      </w:r>
      <w:r w:rsidRPr="0073525B">
        <w:rPr>
          <w:rFonts w:eastAsia="Times New Roman" w:cs="Arial"/>
          <w:spacing w:val="15"/>
        </w:rPr>
        <w:t xml:space="preserve"> </w:t>
      </w:r>
      <w:r w:rsidRPr="0073525B">
        <w:rPr>
          <w:rFonts w:eastAsia="Times New Roman" w:cs="Arial"/>
        </w:rPr>
        <w:t>the</w:t>
      </w:r>
      <w:r w:rsidRPr="0073525B">
        <w:rPr>
          <w:rFonts w:eastAsia="Times New Roman" w:cs="Arial"/>
          <w:spacing w:val="36"/>
        </w:rPr>
        <w:t xml:space="preserve"> </w:t>
      </w:r>
      <w:r w:rsidRPr="0073525B">
        <w:rPr>
          <w:rFonts w:eastAsia="Times New Roman" w:cs="Arial"/>
        </w:rPr>
        <w:t>test</w:t>
      </w:r>
      <w:r w:rsidRPr="0073525B">
        <w:rPr>
          <w:rFonts w:eastAsia="Times New Roman" w:cs="Arial"/>
          <w:spacing w:val="37"/>
        </w:rPr>
        <w:t xml:space="preserve"> </w:t>
      </w:r>
      <w:r w:rsidRPr="0073525B">
        <w:rPr>
          <w:rFonts w:eastAsia="Times New Roman" w:cs="Arial"/>
        </w:rPr>
        <w:t>at</w:t>
      </w:r>
      <w:r w:rsidRPr="0073525B">
        <w:rPr>
          <w:rFonts w:eastAsia="Times New Roman" w:cs="Arial"/>
          <w:spacing w:val="39"/>
        </w:rPr>
        <w:t xml:space="preserve"> </w:t>
      </w:r>
      <w:r w:rsidRPr="0073525B">
        <w:rPr>
          <w:rFonts w:eastAsia="Times New Roman" w:cs="Arial"/>
        </w:rPr>
        <w:t>issue</w:t>
      </w:r>
      <w:r w:rsidRPr="0073525B">
        <w:rPr>
          <w:rFonts w:eastAsia="Times New Roman" w:cs="Arial"/>
          <w:spacing w:val="24"/>
        </w:rPr>
        <w:t xml:space="preserve"> </w:t>
      </w:r>
      <w:r w:rsidRPr="0073525B">
        <w:rPr>
          <w:rFonts w:eastAsia="Times New Roman" w:cs="Arial"/>
        </w:rPr>
        <w:t>or,</w:t>
      </w:r>
      <w:r w:rsidRPr="0073525B">
        <w:rPr>
          <w:rFonts w:eastAsia="Times New Roman" w:cs="Arial"/>
          <w:spacing w:val="45"/>
        </w:rPr>
        <w:t xml:space="preserve"> </w:t>
      </w:r>
      <w:r w:rsidRPr="0073525B">
        <w:rPr>
          <w:rFonts w:eastAsia="Times New Roman" w:cs="Arial"/>
        </w:rPr>
        <w:t>if</w:t>
      </w:r>
      <w:r w:rsidRPr="0073525B">
        <w:rPr>
          <w:rFonts w:eastAsia="Times New Roman" w:cs="Arial"/>
          <w:spacing w:val="28"/>
        </w:rPr>
        <w:t xml:space="preserve"> </w:t>
      </w:r>
      <w:r w:rsidRPr="0073525B">
        <w:rPr>
          <w:rFonts w:eastAsia="Times New Roman" w:cs="Arial"/>
        </w:rPr>
        <w:t>other</w:t>
      </w:r>
      <w:r w:rsidRPr="0073525B">
        <w:rPr>
          <w:rFonts w:eastAsia="Times New Roman" w:cs="Arial"/>
          <w:spacing w:val="40"/>
        </w:rPr>
        <w:t xml:space="preserve"> </w:t>
      </w:r>
      <w:r w:rsidRPr="0073525B">
        <w:rPr>
          <w:rFonts w:eastAsia="Times New Roman" w:cs="Arial"/>
        </w:rPr>
        <w:t>wrongful activity</w:t>
      </w:r>
      <w:r w:rsidRPr="0073525B">
        <w:rPr>
          <w:rFonts w:eastAsia="Times New Roman" w:cs="Arial"/>
          <w:spacing w:val="32"/>
        </w:rPr>
        <w:t xml:space="preserve"> </w:t>
      </w:r>
      <w:r w:rsidRPr="0073525B">
        <w:rPr>
          <w:rFonts w:eastAsia="Times New Roman" w:cs="Arial"/>
        </w:rPr>
        <w:t>is</w:t>
      </w:r>
      <w:r w:rsidRPr="0073525B">
        <w:rPr>
          <w:rFonts w:eastAsia="Times New Roman" w:cs="Arial"/>
          <w:spacing w:val="27"/>
        </w:rPr>
        <w:t xml:space="preserve"> </w:t>
      </w:r>
      <w:r w:rsidRPr="0073525B">
        <w:rPr>
          <w:rFonts w:eastAsia="Times New Roman" w:cs="Arial"/>
        </w:rPr>
        <w:t>inadvertently</w:t>
      </w:r>
      <w:r w:rsidRPr="0073525B">
        <w:rPr>
          <w:rFonts w:eastAsia="Times New Roman" w:cs="Arial"/>
          <w:spacing w:val="11"/>
        </w:rPr>
        <w:t xml:space="preserve"> </w:t>
      </w:r>
      <w:r w:rsidRPr="0073525B">
        <w:rPr>
          <w:rFonts w:eastAsia="Times New Roman" w:cs="Arial"/>
        </w:rPr>
        <w:t>discovered</w:t>
      </w:r>
      <w:r w:rsidRPr="0073525B">
        <w:rPr>
          <w:rFonts w:eastAsia="Times New Roman" w:cs="Arial"/>
          <w:spacing w:val="29"/>
        </w:rPr>
        <w:t xml:space="preserve"> </w:t>
      </w:r>
      <w:r w:rsidRPr="0073525B">
        <w:rPr>
          <w:rFonts w:eastAsia="Times New Roman" w:cs="Arial"/>
        </w:rPr>
        <w:t>on</w:t>
      </w:r>
      <w:r w:rsidRPr="0073525B">
        <w:rPr>
          <w:rFonts w:eastAsia="Times New Roman" w:cs="Arial"/>
          <w:spacing w:val="21"/>
        </w:rPr>
        <w:t xml:space="preserve"> </w:t>
      </w:r>
      <w:r w:rsidRPr="0073525B">
        <w:rPr>
          <w:rFonts w:eastAsia="Times New Roman" w:cs="Arial"/>
        </w:rPr>
        <w:t>the</w:t>
      </w:r>
      <w:r w:rsidRPr="0073525B">
        <w:rPr>
          <w:rFonts w:eastAsia="Times New Roman" w:cs="Arial"/>
          <w:spacing w:val="22"/>
        </w:rPr>
        <w:t xml:space="preserve"> </w:t>
      </w:r>
      <w:r w:rsidRPr="0073525B">
        <w:rPr>
          <w:rFonts w:eastAsia="Times New Roman" w:cs="Arial"/>
        </w:rPr>
        <w:t>device,</w:t>
      </w:r>
      <w:r w:rsidRPr="0073525B">
        <w:rPr>
          <w:rFonts w:eastAsia="Times New Roman" w:cs="Arial"/>
          <w:spacing w:val="14"/>
        </w:rPr>
        <w:t xml:space="preserve"> </w:t>
      </w:r>
      <w:r w:rsidRPr="0073525B">
        <w:rPr>
          <w:rFonts w:eastAsia="Times New Roman" w:cs="Arial"/>
        </w:rPr>
        <w:t>then</w:t>
      </w:r>
      <w:r w:rsidRPr="0073525B">
        <w:rPr>
          <w:rFonts w:eastAsia="Times New Roman" w:cs="Arial"/>
          <w:spacing w:val="24"/>
        </w:rPr>
        <w:t xml:space="preserve"> </w:t>
      </w:r>
      <w:r w:rsidRPr="0073525B">
        <w:rPr>
          <w:rFonts w:eastAsia="Times New Roman" w:cs="Arial"/>
        </w:rPr>
        <w:t>the</w:t>
      </w:r>
      <w:r w:rsidRPr="0073525B">
        <w:rPr>
          <w:rFonts w:eastAsia="Times New Roman" w:cs="Arial"/>
          <w:spacing w:val="14"/>
        </w:rPr>
        <w:t xml:space="preserve"> </w:t>
      </w:r>
      <w:r w:rsidRPr="0073525B">
        <w:rPr>
          <w:rFonts w:eastAsia="Times New Roman" w:cs="Arial"/>
        </w:rPr>
        <w:t>school administrator should</w:t>
      </w:r>
      <w:r w:rsidRPr="0073525B">
        <w:rPr>
          <w:rFonts w:eastAsia="Times New Roman" w:cs="Arial"/>
          <w:spacing w:val="19"/>
        </w:rPr>
        <w:t xml:space="preserve"> </w:t>
      </w:r>
      <w:r w:rsidRPr="0073525B">
        <w:rPr>
          <w:rFonts w:eastAsia="Times New Roman" w:cs="Arial"/>
        </w:rPr>
        <w:t>secure</w:t>
      </w:r>
      <w:r w:rsidRPr="0073525B">
        <w:rPr>
          <w:rFonts w:eastAsia="Times New Roman" w:cs="Arial"/>
          <w:spacing w:val="30"/>
        </w:rPr>
        <w:t xml:space="preserve"> </w:t>
      </w:r>
      <w:r w:rsidRPr="0073525B">
        <w:rPr>
          <w:rFonts w:eastAsia="Times New Roman" w:cs="Arial"/>
        </w:rPr>
        <w:t>the device</w:t>
      </w:r>
      <w:r w:rsidRPr="0073525B">
        <w:rPr>
          <w:rFonts w:eastAsia="Times New Roman" w:cs="Arial"/>
          <w:spacing w:val="21"/>
        </w:rPr>
        <w:t xml:space="preserve"> by storing it in a locked and secure location, and then </w:t>
      </w:r>
      <w:r w:rsidRPr="0073525B">
        <w:rPr>
          <w:rFonts w:eastAsia="Times New Roman" w:cs="Arial"/>
        </w:rPr>
        <w:t>notify</w:t>
      </w:r>
      <w:r w:rsidRPr="0073525B">
        <w:rPr>
          <w:rFonts w:eastAsia="Times New Roman" w:cs="Arial"/>
          <w:spacing w:val="-2"/>
        </w:rPr>
        <w:t xml:space="preserve"> </w:t>
      </w:r>
      <w:r w:rsidRPr="0073525B">
        <w:rPr>
          <w:rFonts w:eastAsia="Times New Roman" w:cs="Arial"/>
        </w:rPr>
        <w:t>the</w:t>
      </w:r>
      <w:r w:rsidRPr="0073525B">
        <w:rPr>
          <w:rFonts w:eastAsia="Times New Roman" w:cs="Arial"/>
          <w:spacing w:val="5"/>
        </w:rPr>
        <w:t xml:space="preserve"> </w:t>
      </w:r>
      <w:r w:rsidRPr="0073525B">
        <w:rPr>
          <w:rFonts w:eastAsia="Times New Roman" w:cs="Arial"/>
        </w:rPr>
        <w:t>system</w:t>
      </w:r>
      <w:r w:rsidRPr="0073525B">
        <w:rPr>
          <w:rFonts w:eastAsia="Times New Roman" w:cs="Arial"/>
          <w:spacing w:val="16"/>
        </w:rPr>
        <w:t xml:space="preserve"> </w:t>
      </w:r>
      <w:r w:rsidRPr="0073525B">
        <w:rPr>
          <w:rFonts w:eastAsia="Times New Roman" w:cs="Arial"/>
        </w:rPr>
        <w:t>test</w:t>
      </w:r>
      <w:r w:rsidRPr="0073525B">
        <w:rPr>
          <w:rFonts w:eastAsia="Times New Roman" w:cs="Arial"/>
          <w:spacing w:val="8"/>
        </w:rPr>
        <w:t xml:space="preserve"> </w:t>
      </w:r>
      <w:r w:rsidR="005B3820">
        <w:rPr>
          <w:rFonts w:eastAsia="Times New Roman" w:cs="Arial"/>
          <w:spacing w:val="8"/>
        </w:rPr>
        <w:t>coordinator</w:t>
      </w:r>
      <w:r w:rsidRPr="0073525B">
        <w:rPr>
          <w:rFonts w:eastAsia="Times New Roman" w:cs="Arial"/>
        </w:rPr>
        <w:t xml:space="preserve"> or</w:t>
      </w:r>
      <w:r w:rsidRPr="0073525B">
        <w:rPr>
          <w:rFonts w:eastAsia="Times New Roman" w:cs="Arial"/>
          <w:spacing w:val="9"/>
        </w:rPr>
        <w:t xml:space="preserve"> </w:t>
      </w:r>
      <w:r w:rsidRPr="0073525B">
        <w:rPr>
          <w:rFonts w:eastAsia="Times New Roman" w:cs="Arial"/>
        </w:rPr>
        <w:t>Superintendent</w:t>
      </w:r>
      <w:r w:rsidRPr="0073525B">
        <w:rPr>
          <w:rFonts w:eastAsia="Times New Roman" w:cs="Arial"/>
          <w:spacing w:val="3"/>
        </w:rPr>
        <w:t xml:space="preserve"> </w:t>
      </w:r>
      <w:r w:rsidRPr="0073525B">
        <w:rPr>
          <w:rFonts w:eastAsia="Times New Roman" w:cs="Arial"/>
        </w:rPr>
        <w:t>as</w:t>
      </w:r>
      <w:r w:rsidRPr="0073525B">
        <w:rPr>
          <w:rFonts w:eastAsia="Times New Roman" w:cs="Arial"/>
          <w:spacing w:val="2"/>
        </w:rPr>
        <w:t xml:space="preserve"> </w:t>
      </w:r>
      <w:r w:rsidRPr="0073525B">
        <w:rPr>
          <w:rFonts w:eastAsia="Times New Roman" w:cs="Arial"/>
        </w:rPr>
        <w:t>appropriate.</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Following</w:t>
      </w:r>
      <w:r w:rsidRPr="0073525B">
        <w:rPr>
          <w:rFonts w:eastAsia="Times New Roman" w:cs="Arial"/>
          <w:spacing w:val="51"/>
        </w:rPr>
        <w:t xml:space="preserve"> </w:t>
      </w:r>
      <w:r w:rsidRPr="0073525B">
        <w:rPr>
          <w:rFonts w:eastAsia="Times New Roman" w:cs="Arial"/>
        </w:rPr>
        <w:t>a</w:t>
      </w:r>
      <w:r w:rsidRPr="0073525B">
        <w:rPr>
          <w:rFonts w:eastAsia="Times New Roman" w:cs="Arial"/>
          <w:spacing w:val="38"/>
        </w:rPr>
        <w:t xml:space="preserve"> </w:t>
      </w:r>
      <w:r w:rsidRPr="0073525B">
        <w:rPr>
          <w:rFonts w:eastAsia="Times New Roman" w:cs="Arial"/>
        </w:rPr>
        <w:t>search</w:t>
      </w:r>
      <w:r w:rsidRPr="0073525B">
        <w:rPr>
          <w:rFonts w:eastAsia="Times New Roman" w:cs="Arial"/>
          <w:spacing w:val="4"/>
        </w:rPr>
        <w:t xml:space="preserve"> </w:t>
      </w:r>
      <w:r w:rsidRPr="0073525B">
        <w:rPr>
          <w:rFonts w:eastAsia="Times New Roman" w:cs="Arial"/>
        </w:rPr>
        <w:t>in</w:t>
      </w:r>
      <w:r w:rsidRPr="0073525B">
        <w:rPr>
          <w:rFonts w:eastAsia="Times New Roman" w:cs="Arial"/>
          <w:spacing w:val="42"/>
        </w:rPr>
        <w:t xml:space="preserve"> </w:t>
      </w:r>
      <w:r w:rsidRPr="0073525B">
        <w:rPr>
          <w:rFonts w:eastAsia="Times New Roman" w:cs="Arial"/>
        </w:rPr>
        <w:t>which</w:t>
      </w:r>
      <w:r w:rsidRPr="0073525B">
        <w:rPr>
          <w:rFonts w:eastAsia="Times New Roman" w:cs="Arial"/>
          <w:spacing w:val="41"/>
        </w:rPr>
        <w:t xml:space="preserve"> </w:t>
      </w:r>
      <w:r w:rsidRPr="0073525B">
        <w:rPr>
          <w:rFonts w:eastAsia="Times New Roman" w:cs="Arial"/>
        </w:rPr>
        <w:t>wrongful</w:t>
      </w:r>
      <w:r w:rsidRPr="0073525B">
        <w:rPr>
          <w:rFonts w:eastAsia="Times New Roman" w:cs="Arial"/>
          <w:spacing w:val="46"/>
        </w:rPr>
        <w:t xml:space="preserve"> </w:t>
      </w:r>
      <w:r w:rsidRPr="0073525B">
        <w:rPr>
          <w:rFonts w:eastAsia="Times New Roman" w:cs="Arial"/>
        </w:rPr>
        <w:t>activity</w:t>
      </w:r>
      <w:r w:rsidRPr="0073525B">
        <w:rPr>
          <w:rFonts w:eastAsia="Times New Roman" w:cs="Arial"/>
          <w:spacing w:val="2"/>
        </w:rPr>
        <w:t xml:space="preserve"> </w:t>
      </w:r>
      <w:r w:rsidRPr="0073525B">
        <w:rPr>
          <w:rFonts w:eastAsia="Times New Roman" w:cs="Arial"/>
        </w:rPr>
        <w:t>is</w:t>
      </w:r>
      <w:r w:rsidRPr="0073525B">
        <w:rPr>
          <w:rFonts w:eastAsia="Times New Roman" w:cs="Arial"/>
          <w:spacing w:val="34"/>
        </w:rPr>
        <w:t xml:space="preserve"> </w:t>
      </w:r>
      <w:r w:rsidRPr="0073525B">
        <w:rPr>
          <w:rFonts w:eastAsia="Times New Roman" w:cs="Arial"/>
        </w:rPr>
        <w:t>discovered,</w:t>
      </w:r>
      <w:r w:rsidRPr="0073525B">
        <w:rPr>
          <w:rFonts w:eastAsia="Times New Roman" w:cs="Arial"/>
          <w:spacing w:val="33"/>
        </w:rPr>
        <w:t xml:space="preserve"> </w:t>
      </w:r>
      <w:r w:rsidRPr="0073525B">
        <w:rPr>
          <w:rFonts w:eastAsia="Times New Roman" w:cs="Arial"/>
        </w:rPr>
        <w:t>and</w:t>
      </w:r>
      <w:r w:rsidRPr="0073525B">
        <w:rPr>
          <w:rFonts w:eastAsia="Times New Roman" w:cs="Arial"/>
          <w:spacing w:val="52"/>
        </w:rPr>
        <w:t xml:space="preserve"> </w:t>
      </w:r>
      <w:r w:rsidRPr="0073525B">
        <w:rPr>
          <w:rFonts w:eastAsia="Times New Roman" w:cs="Arial"/>
        </w:rPr>
        <w:t>when</w:t>
      </w:r>
      <w:r w:rsidRPr="0073525B">
        <w:rPr>
          <w:rFonts w:eastAsia="Times New Roman" w:cs="Arial"/>
          <w:spacing w:val="42"/>
        </w:rPr>
        <w:t xml:space="preserve"> </w:t>
      </w:r>
      <w:r w:rsidRPr="0073525B">
        <w:rPr>
          <w:rFonts w:eastAsia="Times New Roman" w:cs="Arial"/>
        </w:rPr>
        <w:t>the</w:t>
      </w:r>
      <w:r w:rsidRPr="0073525B">
        <w:rPr>
          <w:rFonts w:eastAsia="Times New Roman" w:cs="Arial"/>
          <w:spacing w:val="41"/>
        </w:rPr>
        <w:t xml:space="preserve"> </w:t>
      </w:r>
      <w:r w:rsidRPr="0073525B">
        <w:rPr>
          <w:rFonts w:eastAsia="Times New Roman" w:cs="Arial"/>
        </w:rPr>
        <w:t>device</w:t>
      </w:r>
      <w:r w:rsidRPr="0073525B">
        <w:rPr>
          <w:rFonts w:eastAsia="Times New Roman" w:cs="Arial"/>
          <w:spacing w:val="44"/>
        </w:rPr>
        <w:t xml:space="preserve"> </w:t>
      </w:r>
      <w:r w:rsidRPr="0073525B">
        <w:rPr>
          <w:rFonts w:eastAsia="Times New Roman" w:cs="Arial"/>
        </w:rPr>
        <w:t>is</w:t>
      </w:r>
      <w:r w:rsidRPr="0073525B">
        <w:rPr>
          <w:rFonts w:eastAsia="Times New Roman" w:cs="Arial"/>
          <w:spacing w:val="39"/>
        </w:rPr>
        <w:t xml:space="preserve"> </w:t>
      </w:r>
      <w:r w:rsidRPr="0073525B">
        <w:rPr>
          <w:rFonts w:eastAsia="Times New Roman" w:cs="Arial"/>
        </w:rPr>
        <w:t>a</w:t>
      </w:r>
      <w:r w:rsidRPr="0073525B">
        <w:rPr>
          <w:rFonts w:eastAsia="Times New Roman" w:cs="Arial"/>
          <w:spacing w:val="34"/>
        </w:rPr>
        <w:t xml:space="preserve"> </w:t>
      </w:r>
      <w:r w:rsidRPr="0073525B">
        <w:rPr>
          <w:rFonts w:eastAsia="Times New Roman" w:cs="Arial"/>
        </w:rPr>
        <w:t>"smart phone,"</w:t>
      </w:r>
      <w:r w:rsidRPr="0073525B">
        <w:rPr>
          <w:rFonts w:eastAsia="Times New Roman" w:cs="Arial"/>
          <w:spacing w:val="24"/>
        </w:rPr>
        <w:t xml:space="preserve"> </w:t>
      </w:r>
      <w:r w:rsidRPr="0073525B">
        <w:rPr>
          <w:rFonts w:eastAsia="Times New Roman" w:cs="Arial"/>
        </w:rPr>
        <w:t>the</w:t>
      </w:r>
      <w:r w:rsidRPr="0073525B">
        <w:rPr>
          <w:rFonts w:eastAsia="Times New Roman" w:cs="Arial"/>
          <w:spacing w:val="17"/>
        </w:rPr>
        <w:t xml:space="preserve"> </w:t>
      </w:r>
      <w:r w:rsidRPr="0073525B">
        <w:rPr>
          <w:rFonts w:eastAsia="Times New Roman" w:cs="Arial"/>
        </w:rPr>
        <w:t>device</w:t>
      </w:r>
      <w:r w:rsidRPr="0073525B">
        <w:rPr>
          <w:rFonts w:eastAsia="Times New Roman" w:cs="Arial"/>
          <w:spacing w:val="17"/>
        </w:rPr>
        <w:t xml:space="preserve"> </w:t>
      </w:r>
      <w:r w:rsidRPr="0073525B">
        <w:rPr>
          <w:rFonts w:eastAsia="Times New Roman" w:cs="Arial"/>
        </w:rPr>
        <w:t>should</w:t>
      </w:r>
      <w:r w:rsidRPr="0073525B">
        <w:rPr>
          <w:rFonts w:eastAsia="Times New Roman" w:cs="Arial"/>
          <w:spacing w:val="36"/>
        </w:rPr>
        <w:t xml:space="preserve"> </w:t>
      </w:r>
      <w:r w:rsidRPr="0073525B">
        <w:rPr>
          <w:rFonts w:eastAsia="Times New Roman" w:cs="Arial"/>
        </w:rPr>
        <w:t>be</w:t>
      </w:r>
      <w:r w:rsidRPr="0073525B">
        <w:rPr>
          <w:rFonts w:eastAsia="Times New Roman" w:cs="Arial"/>
          <w:spacing w:val="17"/>
        </w:rPr>
        <w:t xml:space="preserve"> </w:t>
      </w:r>
      <w:r w:rsidRPr="0073525B">
        <w:rPr>
          <w:rFonts w:eastAsia="Times New Roman" w:cs="Arial"/>
        </w:rPr>
        <w:t>turned</w:t>
      </w:r>
      <w:r w:rsidRPr="0073525B">
        <w:rPr>
          <w:rFonts w:eastAsia="Times New Roman" w:cs="Arial"/>
          <w:spacing w:val="12"/>
        </w:rPr>
        <w:t xml:space="preserve"> </w:t>
      </w:r>
      <w:r w:rsidRPr="0073525B">
        <w:rPr>
          <w:rFonts w:eastAsia="Times New Roman" w:cs="Arial"/>
        </w:rPr>
        <w:t>off</w:t>
      </w:r>
      <w:r w:rsidRPr="0073525B">
        <w:rPr>
          <w:rFonts w:eastAsia="Times New Roman" w:cs="Arial"/>
          <w:spacing w:val="23"/>
        </w:rPr>
        <w:t xml:space="preserve"> </w:t>
      </w:r>
      <w:r w:rsidRPr="0073525B">
        <w:rPr>
          <w:rFonts w:eastAsia="Times New Roman" w:cs="Arial"/>
        </w:rPr>
        <w:t>after</w:t>
      </w:r>
      <w:r w:rsidRPr="0073525B">
        <w:rPr>
          <w:rFonts w:eastAsia="Times New Roman" w:cs="Arial"/>
          <w:spacing w:val="25"/>
        </w:rPr>
        <w:t xml:space="preserve"> </w:t>
      </w:r>
      <w:r w:rsidRPr="0073525B">
        <w:rPr>
          <w:rFonts w:eastAsia="Times New Roman" w:cs="Arial"/>
        </w:rPr>
        <w:t>the</w:t>
      </w:r>
      <w:r w:rsidRPr="0073525B">
        <w:rPr>
          <w:rFonts w:eastAsia="Times New Roman" w:cs="Arial"/>
          <w:spacing w:val="13"/>
        </w:rPr>
        <w:t xml:space="preserve"> </w:t>
      </w:r>
      <w:r w:rsidRPr="0073525B">
        <w:rPr>
          <w:rFonts w:eastAsia="Times New Roman" w:cs="Arial"/>
        </w:rPr>
        <w:t>search</w:t>
      </w:r>
      <w:r w:rsidRPr="0073525B">
        <w:rPr>
          <w:rFonts w:eastAsia="Times New Roman" w:cs="Arial"/>
          <w:spacing w:val="21"/>
        </w:rPr>
        <w:t xml:space="preserve"> </w:t>
      </w:r>
      <w:r w:rsidRPr="0073525B">
        <w:rPr>
          <w:rFonts w:eastAsia="Times New Roman" w:cs="Arial"/>
        </w:rPr>
        <w:t>to</w:t>
      </w:r>
      <w:r w:rsidRPr="0073525B">
        <w:rPr>
          <w:rFonts w:eastAsia="Times New Roman" w:cs="Arial"/>
          <w:spacing w:val="33"/>
        </w:rPr>
        <w:t xml:space="preserve"> </w:t>
      </w:r>
      <w:r w:rsidRPr="0073525B">
        <w:rPr>
          <w:rFonts w:eastAsia="Times New Roman" w:cs="Arial"/>
        </w:rPr>
        <w:t>help prevent</w:t>
      </w:r>
      <w:r w:rsidRPr="0073525B">
        <w:rPr>
          <w:rFonts w:eastAsia="Times New Roman" w:cs="Arial"/>
          <w:spacing w:val="15"/>
        </w:rPr>
        <w:t xml:space="preserve"> </w:t>
      </w:r>
      <w:r w:rsidRPr="0073525B">
        <w:rPr>
          <w:rFonts w:eastAsia="Times New Roman" w:cs="Arial"/>
        </w:rPr>
        <w:t>a</w:t>
      </w:r>
      <w:r w:rsidRPr="0073525B">
        <w:rPr>
          <w:rFonts w:eastAsia="Times New Roman" w:cs="Arial"/>
          <w:spacing w:val="30"/>
        </w:rPr>
        <w:t xml:space="preserve"> </w:t>
      </w:r>
      <w:r w:rsidRPr="0073525B">
        <w:rPr>
          <w:rFonts w:eastAsia="Times New Roman" w:cs="Arial"/>
        </w:rPr>
        <w:t>potential</w:t>
      </w:r>
      <w:r w:rsidRPr="0073525B">
        <w:rPr>
          <w:rFonts w:eastAsia="Times New Roman" w:cs="Arial"/>
          <w:spacing w:val="20"/>
        </w:rPr>
        <w:t xml:space="preserve"> </w:t>
      </w:r>
      <w:r w:rsidRPr="0073525B">
        <w:rPr>
          <w:rFonts w:eastAsia="Times New Roman" w:cs="Arial"/>
        </w:rPr>
        <w:t>remote-access data-wipe.</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Any</w:t>
      </w:r>
      <w:r w:rsidRPr="0073525B">
        <w:rPr>
          <w:rFonts w:eastAsia="Times New Roman" w:cs="Arial"/>
          <w:spacing w:val="2"/>
        </w:rPr>
        <w:t xml:space="preserve"> </w:t>
      </w:r>
      <w:r w:rsidRPr="0073525B">
        <w:rPr>
          <w:rFonts w:eastAsia="Times New Roman" w:cs="Arial"/>
        </w:rPr>
        <w:t>disciplinary</w:t>
      </w:r>
      <w:r w:rsidRPr="0073525B">
        <w:rPr>
          <w:rFonts w:eastAsia="Times New Roman" w:cs="Arial"/>
          <w:spacing w:val="11"/>
        </w:rPr>
        <w:t xml:space="preserve"> </w:t>
      </w:r>
      <w:r w:rsidRPr="0073525B">
        <w:rPr>
          <w:rFonts w:eastAsia="Times New Roman" w:cs="Arial"/>
        </w:rPr>
        <w:t>actions</w:t>
      </w:r>
      <w:r w:rsidRPr="0073525B">
        <w:rPr>
          <w:rFonts w:eastAsia="Times New Roman" w:cs="Arial"/>
          <w:spacing w:val="-5"/>
        </w:rPr>
        <w:t xml:space="preserve"> </w:t>
      </w:r>
      <w:r w:rsidRPr="0073525B">
        <w:rPr>
          <w:rFonts w:eastAsia="Times New Roman" w:cs="Arial"/>
        </w:rPr>
        <w:t>should</w:t>
      </w:r>
      <w:r w:rsidRPr="0073525B">
        <w:rPr>
          <w:rFonts w:eastAsia="Times New Roman" w:cs="Arial"/>
          <w:spacing w:val="9"/>
        </w:rPr>
        <w:t xml:space="preserve"> </w:t>
      </w:r>
      <w:r w:rsidRPr="0073525B">
        <w:rPr>
          <w:rFonts w:eastAsia="Times New Roman" w:cs="Arial"/>
        </w:rPr>
        <w:t>be</w:t>
      </w:r>
      <w:r w:rsidRPr="0073525B">
        <w:rPr>
          <w:rFonts w:eastAsia="Times New Roman" w:cs="Arial"/>
          <w:spacing w:val="-19"/>
        </w:rPr>
        <w:t xml:space="preserve"> </w:t>
      </w:r>
      <w:r w:rsidRPr="0073525B">
        <w:rPr>
          <w:rFonts w:eastAsia="Times New Roman" w:cs="Arial"/>
        </w:rPr>
        <w:t>taken</w:t>
      </w:r>
      <w:r w:rsidRPr="0073525B">
        <w:rPr>
          <w:rFonts w:eastAsia="Times New Roman" w:cs="Arial"/>
          <w:spacing w:val="-1"/>
        </w:rPr>
        <w:t xml:space="preserve"> </w:t>
      </w:r>
      <w:r w:rsidRPr="0073525B">
        <w:rPr>
          <w:rFonts w:eastAsia="Times New Roman" w:cs="Arial"/>
        </w:rPr>
        <w:t>in</w:t>
      </w:r>
      <w:r w:rsidRPr="0073525B">
        <w:rPr>
          <w:rFonts w:eastAsia="Times New Roman" w:cs="Arial"/>
          <w:spacing w:val="-2"/>
        </w:rPr>
        <w:t xml:space="preserve"> </w:t>
      </w:r>
      <w:r w:rsidRPr="0073525B">
        <w:rPr>
          <w:rFonts w:eastAsia="Times New Roman" w:cs="Arial"/>
        </w:rPr>
        <w:t>accordance</w:t>
      </w:r>
      <w:r w:rsidRPr="0073525B">
        <w:rPr>
          <w:rFonts w:eastAsia="Times New Roman" w:cs="Arial"/>
          <w:spacing w:val="-4"/>
        </w:rPr>
        <w:t xml:space="preserve"> </w:t>
      </w:r>
      <w:r w:rsidRPr="0073525B">
        <w:rPr>
          <w:rFonts w:eastAsia="Times New Roman" w:cs="Arial"/>
        </w:rPr>
        <w:t>with</w:t>
      </w:r>
      <w:r w:rsidRPr="0073525B">
        <w:rPr>
          <w:rFonts w:eastAsia="Times New Roman" w:cs="Arial"/>
          <w:spacing w:val="1"/>
        </w:rPr>
        <w:t xml:space="preserve"> </w:t>
      </w:r>
      <w:r w:rsidRPr="0073525B">
        <w:rPr>
          <w:rFonts w:eastAsia="Times New Roman" w:cs="Arial"/>
        </w:rPr>
        <w:t>the</w:t>
      </w:r>
      <w:r w:rsidRPr="0073525B">
        <w:rPr>
          <w:rFonts w:eastAsia="Times New Roman" w:cs="Arial"/>
          <w:spacing w:val="-11"/>
        </w:rPr>
        <w:t xml:space="preserve"> </w:t>
      </w:r>
      <w:r w:rsidRPr="0073525B">
        <w:rPr>
          <w:rFonts w:eastAsia="Times New Roman" w:cs="Arial"/>
        </w:rPr>
        <w:t>school</w:t>
      </w:r>
      <w:r w:rsidRPr="0073525B">
        <w:rPr>
          <w:rFonts w:eastAsia="Times New Roman" w:cs="Arial"/>
          <w:spacing w:val="8"/>
        </w:rPr>
        <w:t xml:space="preserve"> </w:t>
      </w:r>
      <w:r w:rsidRPr="0073525B">
        <w:rPr>
          <w:rFonts w:eastAsia="Times New Roman" w:cs="Arial"/>
        </w:rPr>
        <w:t>system's</w:t>
      </w:r>
      <w:r w:rsidRPr="0073525B">
        <w:rPr>
          <w:rFonts w:eastAsia="Times New Roman" w:cs="Arial"/>
          <w:spacing w:val="35"/>
        </w:rPr>
        <w:t xml:space="preserve"> </w:t>
      </w:r>
      <w:r w:rsidRPr="0073525B">
        <w:rPr>
          <w:rFonts w:eastAsia="Times New Roman" w:cs="Arial"/>
        </w:rPr>
        <w:t>disciplinary</w:t>
      </w:r>
      <w:r w:rsidRPr="0073525B">
        <w:rPr>
          <w:rFonts w:eastAsia="Times New Roman" w:cs="Arial"/>
          <w:spacing w:val="11"/>
        </w:rPr>
        <w:t xml:space="preserve"> </w:t>
      </w:r>
      <w:r w:rsidRPr="0073525B">
        <w:rPr>
          <w:rFonts w:eastAsia="Times New Roman" w:cs="Arial"/>
        </w:rPr>
        <w:t>policy.</w:t>
      </w:r>
    </w:p>
    <w:p w:rsidR="00F06EAD" w:rsidRPr="0073525B" w:rsidRDefault="00F06EAD" w:rsidP="0073525B">
      <w:pPr>
        <w:numPr>
          <w:ilvl w:val="0"/>
          <w:numId w:val="8"/>
        </w:numPr>
        <w:spacing w:after="0" w:line="240" w:lineRule="auto"/>
        <w:jc w:val="both"/>
        <w:rPr>
          <w:rFonts w:eastAsia="Times New Roman"/>
        </w:rPr>
      </w:pPr>
      <w:r w:rsidRPr="0073525B">
        <w:rPr>
          <w:rFonts w:eastAsia="Times New Roman" w:cs="Arial"/>
        </w:rPr>
        <w:t>Test</w:t>
      </w:r>
      <w:r w:rsidRPr="0073525B">
        <w:rPr>
          <w:rFonts w:eastAsia="Times New Roman" w:cs="Arial"/>
          <w:spacing w:val="32"/>
        </w:rPr>
        <w:t xml:space="preserve"> </w:t>
      </w:r>
      <w:r w:rsidRPr="0073525B">
        <w:rPr>
          <w:rFonts w:eastAsia="Times New Roman" w:cs="Arial"/>
        </w:rPr>
        <w:t>irregularity</w:t>
      </w:r>
      <w:r w:rsidRPr="0073525B">
        <w:rPr>
          <w:rFonts w:eastAsia="Times New Roman" w:cs="Arial"/>
          <w:spacing w:val="18"/>
        </w:rPr>
        <w:t xml:space="preserve"> </w:t>
      </w:r>
      <w:r w:rsidRPr="0073525B">
        <w:rPr>
          <w:rFonts w:eastAsia="Times New Roman" w:cs="Arial"/>
        </w:rPr>
        <w:t>reports should</w:t>
      </w:r>
      <w:r w:rsidRPr="0073525B">
        <w:rPr>
          <w:rFonts w:eastAsia="Times New Roman" w:cs="Arial"/>
          <w:spacing w:val="32"/>
        </w:rPr>
        <w:t xml:space="preserve"> </w:t>
      </w:r>
      <w:r w:rsidRPr="0073525B">
        <w:rPr>
          <w:rFonts w:eastAsia="Times New Roman" w:cs="Arial"/>
        </w:rPr>
        <w:t>be</w:t>
      </w:r>
      <w:r w:rsidRPr="0073525B">
        <w:rPr>
          <w:rFonts w:eastAsia="Times New Roman" w:cs="Arial"/>
          <w:spacing w:val="-2"/>
        </w:rPr>
        <w:t xml:space="preserve"> </w:t>
      </w:r>
      <w:r w:rsidRPr="0073525B">
        <w:rPr>
          <w:rFonts w:eastAsia="Times New Roman" w:cs="Arial"/>
        </w:rPr>
        <w:t>completed</w:t>
      </w:r>
      <w:r w:rsidRPr="0073525B">
        <w:rPr>
          <w:rFonts w:eastAsia="Times New Roman" w:cs="Arial"/>
          <w:spacing w:val="24"/>
        </w:rPr>
        <w:t xml:space="preserve"> </w:t>
      </w:r>
      <w:r w:rsidRPr="0073525B">
        <w:rPr>
          <w:rFonts w:eastAsia="Times New Roman" w:cs="Arial"/>
        </w:rPr>
        <w:t>in</w:t>
      </w:r>
      <w:r w:rsidRPr="0073525B">
        <w:rPr>
          <w:rFonts w:eastAsia="Times New Roman" w:cs="Arial"/>
          <w:spacing w:val="7"/>
        </w:rPr>
        <w:t xml:space="preserve"> </w:t>
      </w:r>
      <w:r w:rsidRPr="0073525B">
        <w:rPr>
          <w:rFonts w:eastAsia="Times New Roman" w:cs="Arial"/>
        </w:rPr>
        <w:t>accordance</w:t>
      </w:r>
      <w:r w:rsidRPr="0073525B">
        <w:rPr>
          <w:rFonts w:eastAsia="Times New Roman" w:cs="Arial"/>
          <w:spacing w:val="7"/>
        </w:rPr>
        <w:t xml:space="preserve"> </w:t>
      </w:r>
      <w:r w:rsidRPr="0073525B">
        <w:rPr>
          <w:rFonts w:eastAsia="Times New Roman" w:cs="Arial"/>
        </w:rPr>
        <w:t>with</w:t>
      </w:r>
      <w:r w:rsidRPr="0073525B">
        <w:rPr>
          <w:rFonts w:eastAsia="Times New Roman" w:cs="Arial"/>
          <w:spacing w:val="7"/>
        </w:rPr>
        <w:t xml:space="preserve"> </w:t>
      </w:r>
      <w:r w:rsidRPr="0073525B">
        <w:rPr>
          <w:rFonts w:eastAsia="Times New Roman" w:cs="Arial"/>
        </w:rPr>
        <w:t>the</w:t>
      </w:r>
      <w:r w:rsidRPr="0073525B">
        <w:rPr>
          <w:rFonts w:eastAsia="Times New Roman" w:cs="Arial"/>
          <w:spacing w:val="18"/>
        </w:rPr>
        <w:t xml:space="preserve"> </w:t>
      </w:r>
      <w:r w:rsidRPr="0073525B">
        <w:rPr>
          <w:rFonts w:eastAsia="Times New Roman" w:cs="Arial"/>
        </w:rPr>
        <w:t>Alabama</w:t>
      </w:r>
      <w:r w:rsidRPr="0073525B">
        <w:rPr>
          <w:rFonts w:eastAsia="Times New Roman" w:cs="Arial"/>
          <w:spacing w:val="11"/>
        </w:rPr>
        <w:t xml:space="preserve"> </w:t>
      </w:r>
      <w:r w:rsidRPr="0073525B">
        <w:rPr>
          <w:rFonts w:eastAsia="Times New Roman" w:cs="Arial"/>
        </w:rPr>
        <w:t>State</w:t>
      </w:r>
      <w:r w:rsidRPr="0073525B">
        <w:rPr>
          <w:rFonts w:eastAsia="Times New Roman" w:cs="Arial"/>
          <w:spacing w:val="19"/>
        </w:rPr>
        <w:t xml:space="preserve"> </w:t>
      </w:r>
      <w:r w:rsidRPr="0073525B">
        <w:rPr>
          <w:rFonts w:eastAsia="Times New Roman" w:cs="Arial"/>
        </w:rPr>
        <w:t>Department</w:t>
      </w:r>
      <w:r w:rsidRPr="0073525B">
        <w:rPr>
          <w:rFonts w:eastAsia="Times New Roman" w:cs="Arial"/>
          <w:spacing w:val="18"/>
        </w:rPr>
        <w:t xml:space="preserve"> </w:t>
      </w:r>
      <w:r w:rsidRPr="0073525B">
        <w:rPr>
          <w:rFonts w:eastAsia="Times New Roman" w:cs="Arial"/>
        </w:rPr>
        <w:t>of Education's</w:t>
      </w:r>
      <w:r w:rsidRPr="0073525B">
        <w:rPr>
          <w:rFonts w:eastAsia="Times New Roman" w:cs="Arial"/>
          <w:spacing w:val="28"/>
        </w:rPr>
        <w:t xml:space="preserve"> </w:t>
      </w:r>
      <w:r w:rsidRPr="0073525B">
        <w:rPr>
          <w:rFonts w:eastAsia="Times New Roman" w:cs="Arial"/>
        </w:rPr>
        <w:t>student</w:t>
      </w:r>
      <w:r w:rsidRPr="0073525B">
        <w:rPr>
          <w:rFonts w:eastAsia="Times New Roman" w:cs="Arial"/>
          <w:spacing w:val="4"/>
        </w:rPr>
        <w:t xml:space="preserve"> </w:t>
      </w:r>
      <w:r w:rsidRPr="0073525B">
        <w:rPr>
          <w:rFonts w:eastAsia="Times New Roman" w:cs="Arial"/>
        </w:rPr>
        <w:t>assessment</w:t>
      </w:r>
      <w:r w:rsidRPr="0073525B">
        <w:rPr>
          <w:rFonts w:eastAsia="Times New Roman" w:cs="Arial"/>
          <w:spacing w:val="9"/>
        </w:rPr>
        <w:t xml:space="preserve"> </w:t>
      </w:r>
      <w:r w:rsidRPr="0073525B">
        <w:rPr>
          <w:rFonts w:eastAsia="Times New Roman" w:cs="Arial"/>
        </w:rPr>
        <w:t>handbook.</w:t>
      </w:r>
    </w:p>
    <w:p w:rsidR="00F06EAD" w:rsidRPr="0073525B" w:rsidRDefault="00F06EAD" w:rsidP="0073525B">
      <w:pPr>
        <w:spacing w:after="0" w:line="240" w:lineRule="auto"/>
        <w:ind w:left="144" w:firstLine="48"/>
        <w:jc w:val="both"/>
        <w:rPr>
          <w:rFonts w:eastAsia="Times New Roman"/>
        </w:rPr>
      </w:pPr>
    </w:p>
    <w:p w:rsidR="00F06EAD" w:rsidRPr="0073525B" w:rsidRDefault="00F06EAD" w:rsidP="0073525B">
      <w:pPr>
        <w:spacing w:after="0" w:line="240" w:lineRule="auto"/>
        <w:jc w:val="both"/>
        <w:rPr>
          <w:rFonts w:eastAsia="Times New Roman"/>
        </w:rPr>
      </w:pPr>
    </w:p>
    <w:p w:rsidR="00D64DC7" w:rsidRPr="0073525B" w:rsidRDefault="00A86D17" w:rsidP="0073525B">
      <w:pPr>
        <w:pStyle w:val="StatutoryAuthority"/>
        <w:spacing w:after="0" w:line="240" w:lineRule="auto"/>
        <w:rPr>
          <w:rFonts w:ascii="Calibri" w:hAnsi="Calibri" w:cs="Calibri"/>
          <w:caps/>
          <w:color w:val="auto"/>
        </w:rPr>
      </w:pPr>
      <w:bookmarkStart w:id="3" w:name="textend"/>
      <w:bookmarkEnd w:id="3"/>
      <w:r w:rsidRPr="0073525B">
        <w:rPr>
          <w:rFonts w:ascii="Calibri" w:hAnsi="Calibri" w:cs="Calibri"/>
          <w:caps/>
          <w:color w:val="auto"/>
        </w:rPr>
        <w:t>REFERENCE(S)</w:t>
      </w:r>
      <w:r w:rsidR="00D64DC7" w:rsidRPr="0073525B">
        <w:rPr>
          <w:rFonts w:ascii="Calibri" w:hAnsi="Calibri" w:cs="Calibri"/>
          <w:caps/>
          <w:color w:val="auto"/>
        </w:rPr>
        <w:t>:</w:t>
      </w:r>
      <w:r w:rsidR="00D64DC7" w:rsidRPr="0073525B">
        <w:rPr>
          <w:rFonts w:ascii="Calibri" w:hAnsi="Calibri" w:cs="Calibri"/>
          <w:caps/>
          <w:color w:val="auto"/>
        </w:rPr>
        <w:tab/>
        <w:t>CODE OF ALABAMA</w:t>
      </w:r>
    </w:p>
    <w:p w:rsidR="00D64DC7" w:rsidRPr="0073525B" w:rsidRDefault="00D64DC7" w:rsidP="0073525B">
      <w:pPr>
        <w:pStyle w:val="StatutoryAuthority"/>
        <w:spacing w:after="0" w:line="240" w:lineRule="auto"/>
        <w:rPr>
          <w:rFonts w:ascii="Calibri" w:hAnsi="Calibri" w:cs="Calibri"/>
          <w:b w:val="0"/>
          <w:caps/>
          <w:color w:val="auto"/>
        </w:rPr>
      </w:pPr>
      <w:r w:rsidRPr="0073525B">
        <w:rPr>
          <w:rFonts w:ascii="Calibri" w:hAnsi="Calibri" w:cs="Calibri"/>
          <w:caps/>
          <w:color w:val="auto"/>
        </w:rPr>
        <w:tab/>
      </w:r>
      <w:hyperlink r:id="rId8" w:history="1">
        <w:r w:rsidR="00BA6ECA" w:rsidRPr="0073525B">
          <w:rPr>
            <w:rStyle w:val="Hyperlink"/>
            <w:rFonts w:ascii="Calibri" w:hAnsi="Calibri" w:cs="Calibri"/>
            <w:b/>
            <w:caps/>
            <w:color w:val="auto"/>
          </w:rPr>
          <w:t>16-</w:t>
        </w:r>
        <w:r w:rsidR="00A86D17" w:rsidRPr="0073525B">
          <w:rPr>
            <w:rStyle w:val="Hyperlink"/>
            <w:rFonts w:ascii="Calibri" w:hAnsi="Calibri" w:cs="Calibri"/>
            <w:b/>
            <w:caps/>
            <w:color w:val="auto"/>
          </w:rPr>
          <w:t>8-8</w:t>
        </w:r>
      </w:hyperlink>
      <w:r w:rsidR="00BA6ECA" w:rsidRPr="0073525B">
        <w:rPr>
          <w:rFonts w:ascii="Calibri" w:hAnsi="Calibri" w:cs="Calibri"/>
          <w:b w:val="0"/>
          <w:caps/>
          <w:color w:val="auto"/>
        </w:rPr>
        <w:t xml:space="preserve">, </w:t>
      </w:r>
      <w:hyperlink r:id="rId9" w:history="1">
        <w:r w:rsidR="00BA6ECA" w:rsidRPr="0073525B">
          <w:rPr>
            <w:rStyle w:val="Hyperlink"/>
            <w:rFonts w:ascii="Calibri" w:hAnsi="Calibri" w:cs="Calibri"/>
            <w:b/>
            <w:caps/>
            <w:color w:val="auto"/>
          </w:rPr>
          <w:t>16-13-231</w:t>
        </w:r>
      </w:hyperlink>
    </w:p>
    <w:p w:rsidR="00BD77E0" w:rsidRPr="0073525B" w:rsidRDefault="00BD77E0" w:rsidP="0073525B">
      <w:pPr>
        <w:pStyle w:val="StatutoryAuthority"/>
        <w:spacing w:after="0" w:line="240" w:lineRule="auto"/>
        <w:rPr>
          <w:rFonts w:ascii="Calibri" w:hAnsi="Calibri" w:cs="Calibri"/>
          <w:caps/>
          <w:color w:val="auto"/>
        </w:rPr>
      </w:pPr>
      <w:r w:rsidRPr="0073525B">
        <w:rPr>
          <w:rFonts w:ascii="Calibri" w:hAnsi="Calibri" w:cs="Calibri"/>
          <w:color w:val="auto"/>
        </w:rPr>
        <w:tab/>
        <w:t>CHILDREN’S INTERNET PROTECTION ACT (Pub</w:t>
      </w:r>
      <w:r w:rsidR="00A86D17" w:rsidRPr="0073525B">
        <w:rPr>
          <w:rFonts w:ascii="Calibri" w:hAnsi="Calibri" w:cs="Calibri"/>
          <w:color w:val="auto"/>
        </w:rPr>
        <w:t>lic</w:t>
      </w:r>
      <w:r w:rsidRPr="0073525B">
        <w:rPr>
          <w:rFonts w:ascii="Calibri" w:hAnsi="Calibri" w:cs="Calibri"/>
          <w:color w:val="auto"/>
        </w:rPr>
        <w:t xml:space="preserve"> L</w:t>
      </w:r>
      <w:r w:rsidR="00A86D17" w:rsidRPr="0073525B">
        <w:rPr>
          <w:rFonts w:ascii="Calibri" w:hAnsi="Calibri" w:cs="Calibri"/>
          <w:color w:val="auto"/>
        </w:rPr>
        <w:t>aw</w:t>
      </w:r>
      <w:r w:rsidRPr="0073525B">
        <w:rPr>
          <w:rFonts w:ascii="Calibri" w:hAnsi="Calibri" w:cs="Calibri"/>
          <w:color w:val="auto"/>
        </w:rPr>
        <w:t xml:space="preserve"> 106-554) </w:t>
      </w:r>
    </w:p>
    <w:p w:rsidR="00E372AF" w:rsidRPr="0073525B" w:rsidRDefault="00E372AF" w:rsidP="0073525B">
      <w:pPr>
        <w:pStyle w:val="StatutoryAuthority"/>
        <w:spacing w:after="0" w:line="240" w:lineRule="auto"/>
        <w:rPr>
          <w:rFonts w:ascii="Calibri" w:hAnsi="Calibri" w:cs="Calibri"/>
          <w:caps/>
          <w:color w:val="auto"/>
        </w:rPr>
      </w:pPr>
    </w:p>
    <w:p w:rsidR="00E372AF" w:rsidRPr="0073525B" w:rsidRDefault="006D4277" w:rsidP="0073525B">
      <w:pPr>
        <w:pStyle w:val="StatutoryAuthority"/>
        <w:spacing w:after="0" w:line="240" w:lineRule="auto"/>
        <w:rPr>
          <w:rFonts w:ascii="Calibri" w:hAnsi="Calibri" w:cs="Calibri"/>
          <w:caps/>
          <w:color w:val="auto"/>
        </w:rPr>
      </w:pPr>
      <w:r w:rsidRPr="0073525B">
        <w:rPr>
          <w:rFonts w:ascii="Calibri" w:hAnsi="Calibri" w:cs="Calibri"/>
          <w:caps/>
          <w:color w:val="auto"/>
        </w:rPr>
        <w:t>HISTORY:</w:t>
      </w:r>
      <w:r w:rsidRPr="0073525B">
        <w:rPr>
          <w:rFonts w:ascii="Calibri" w:hAnsi="Calibri" w:cs="Calibri"/>
          <w:caps/>
          <w:color w:val="auto"/>
        </w:rPr>
        <w:tab/>
        <w:t>ADOPTED:  december 9, 1996</w:t>
      </w:r>
    </w:p>
    <w:p w:rsidR="00E372AF" w:rsidRPr="0073525B" w:rsidRDefault="00E372AF" w:rsidP="0073525B">
      <w:pPr>
        <w:pStyle w:val="StatutoryAuthority"/>
        <w:spacing w:after="0" w:line="240" w:lineRule="auto"/>
        <w:rPr>
          <w:rFonts w:ascii="Calibri" w:hAnsi="Calibri" w:cs="Calibri"/>
          <w:caps/>
          <w:color w:val="auto"/>
        </w:rPr>
      </w:pPr>
      <w:r w:rsidRPr="0073525B">
        <w:rPr>
          <w:rFonts w:ascii="Calibri" w:hAnsi="Calibri" w:cs="Calibri"/>
          <w:caps/>
          <w:color w:val="auto"/>
        </w:rPr>
        <w:tab/>
        <w:t xml:space="preserve">REVISED:  </w:t>
      </w:r>
      <w:r w:rsidR="006D4277" w:rsidRPr="0073525B">
        <w:rPr>
          <w:rFonts w:ascii="Calibri" w:hAnsi="Calibri" w:cs="Calibri"/>
          <w:caps/>
          <w:color w:val="auto"/>
        </w:rPr>
        <w:t xml:space="preserve">may 10, 2004; </w:t>
      </w:r>
      <w:r w:rsidR="003C0C00" w:rsidRPr="0073525B">
        <w:rPr>
          <w:rFonts w:ascii="Calibri" w:hAnsi="Calibri" w:cs="Calibri"/>
          <w:caps/>
          <w:color w:val="auto"/>
        </w:rPr>
        <w:t>JUNE 10, 2012;</w:t>
      </w:r>
      <w:r w:rsidR="004D5E4A" w:rsidRPr="0073525B">
        <w:rPr>
          <w:rFonts w:ascii="Calibri" w:hAnsi="Calibri" w:cs="Calibri"/>
          <w:caps/>
          <w:color w:val="auto"/>
        </w:rPr>
        <w:t xml:space="preserve"> </w:t>
      </w:r>
      <w:r w:rsidR="00202FB7" w:rsidRPr="0073525B">
        <w:rPr>
          <w:rFonts w:ascii="Calibri" w:hAnsi="Calibri" w:cs="Calibri"/>
          <w:caps/>
          <w:color w:val="auto"/>
        </w:rPr>
        <w:t>APRIL 8, 2013</w:t>
      </w:r>
      <w:r w:rsidR="00537B52">
        <w:rPr>
          <w:rFonts w:ascii="Calibri" w:hAnsi="Calibri" w:cs="Calibri"/>
          <w:caps/>
          <w:color w:val="auto"/>
        </w:rPr>
        <w:t>, July 16, 2015</w:t>
      </w:r>
    </w:p>
    <w:p w:rsidR="00BD77E0" w:rsidRPr="0073525B" w:rsidRDefault="006D4277" w:rsidP="0073525B">
      <w:pPr>
        <w:pStyle w:val="StatutoryAuthority"/>
        <w:spacing w:after="0" w:line="240" w:lineRule="auto"/>
        <w:rPr>
          <w:rFonts w:ascii="Calibri" w:hAnsi="Calibri" w:cs="Calibri"/>
          <w:caps/>
          <w:color w:val="auto"/>
        </w:rPr>
      </w:pPr>
      <w:r w:rsidRPr="0073525B">
        <w:rPr>
          <w:rFonts w:ascii="Calibri" w:hAnsi="Calibri" w:cs="Calibri"/>
          <w:caps/>
          <w:color w:val="auto"/>
        </w:rPr>
        <w:tab/>
        <w:t>FORMERLY:  ifbgc, jfbgc</w:t>
      </w:r>
    </w:p>
    <w:sectPr w:rsidR="00BD77E0" w:rsidRPr="0073525B">
      <w:headerReference w:type="default" r:id="rId10"/>
      <w:footerReference w:type="default" r:id="rId11"/>
      <w:headerReference w:type="first" r:id="rId12"/>
      <w:footerReference w:type="first" r:id="rId13"/>
      <w:pgSz w:w="12240" w:h="15840" w:code="1"/>
      <w:pgMar w:top="1440" w:right="1440" w:bottom="1440" w:left="1440" w:header="144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B61" w:rsidRDefault="00D61B61">
      <w:r>
        <w:separator/>
      </w:r>
    </w:p>
  </w:endnote>
  <w:endnote w:type="continuationSeparator" w:id="0">
    <w:p w:rsidR="00D61B61" w:rsidRDefault="00D61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0C6" w:rsidRPr="0032449B" w:rsidRDefault="00A160C6" w:rsidP="003305F7">
    <w:pPr>
      <w:pStyle w:val="Footer"/>
      <w:tabs>
        <w:tab w:val="clear" w:pos="4320"/>
        <w:tab w:val="clear" w:pos="8640"/>
        <w:tab w:val="center" w:pos="4500"/>
        <w:tab w:val="right" w:pos="9360"/>
      </w:tabs>
      <w:rPr>
        <w:rFonts w:ascii="Arial" w:hAnsi="Arial" w:cs="Arial"/>
        <w:b/>
      </w:rPr>
    </w:pPr>
    <w:r>
      <w:rPr>
        <w:rFonts w:ascii="Arial" w:hAnsi="Arial" w:cs="Arial"/>
        <w:sz w:val="16"/>
      </w:rPr>
      <w:fldChar w:fldCharType="begin"/>
    </w:r>
    <w:r>
      <w:rPr>
        <w:rFonts w:ascii="Arial" w:hAnsi="Arial" w:cs="Arial"/>
        <w:sz w:val="16"/>
      </w:rPr>
      <w:instrText xml:space="preserve"> DATE  \* MERGEFORMAT </w:instrText>
    </w:r>
    <w:r>
      <w:rPr>
        <w:rFonts w:ascii="Arial" w:hAnsi="Arial" w:cs="Arial"/>
        <w:sz w:val="16"/>
      </w:rPr>
      <w:fldChar w:fldCharType="separate"/>
    </w:r>
    <w:r w:rsidR="00F64AEB">
      <w:rPr>
        <w:rFonts w:ascii="Arial" w:hAnsi="Arial" w:cs="Arial"/>
        <w:noProof/>
        <w:sz w:val="16"/>
      </w:rPr>
      <w:t>7/29/2015</w:t>
    </w:r>
    <w:r>
      <w:rPr>
        <w:rFonts w:ascii="Arial" w:hAnsi="Arial" w:cs="Arial"/>
        <w:sz w:val="16"/>
      </w:rPr>
      <w:fldChar w:fldCharType="end"/>
    </w:r>
    <w:r>
      <w:rPr>
        <w:rFonts w:ascii="Arial" w:hAnsi="Arial" w:cs="Arial"/>
        <w:sz w:val="16"/>
      </w:rPr>
      <w:t xml:space="preserve">, </w:t>
    </w:r>
    <w:r>
      <w:rPr>
        <w:rFonts w:ascii="Arial" w:hAnsi="Arial" w:cs="Arial"/>
        <w:sz w:val="16"/>
      </w:rPr>
      <w:fldChar w:fldCharType="begin"/>
    </w:r>
    <w:r>
      <w:rPr>
        <w:rFonts w:ascii="Arial" w:hAnsi="Arial" w:cs="Arial"/>
        <w:sz w:val="16"/>
      </w:rPr>
      <w:instrText xml:space="preserve"> TIME  \* MERGEFORMAT </w:instrText>
    </w:r>
    <w:r>
      <w:rPr>
        <w:rFonts w:ascii="Arial" w:hAnsi="Arial" w:cs="Arial"/>
        <w:sz w:val="16"/>
      </w:rPr>
      <w:fldChar w:fldCharType="separate"/>
    </w:r>
    <w:r w:rsidR="00F64AEB">
      <w:rPr>
        <w:rFonts w:ascii="Arial" w:hAnsi="Arial" w:cs="Arial"/>
        <w:noProof/>
        <w:sz w:val="16"/>
      </w:rPr>
      <w:t>9:56 AM</w:t>
    </w:r>
    <w:r>
      <w:rPr>
        <w:rFonts w:ascii="Arial" w:hAnsi="Arial" w:cs="Arial"/>
        <w:sz w:val="16"/>
      </w:rPr>
      <w:fldChar w:fldCharType="end"/>
    </w:r>
    <w:r w:rsidRPr="0032449B">
      <w:rPr>
        <w:rFonts w:ascii="Arial" w:hAnsi="Arial" w:cs="Arial"/>
        <w:b/>
      </w:rPr>
      <w:tab/>
      <w:t xml:space="preserve">Page </w:t>
    </w:r>
    <w:r w:rsidRPr="0032449B">
      <w:rPr>
        <w:rFonts w:ascii="Arial" w:hAnsi="Arial" w:cs="Arial"/>
        <w:b/>
      </w:rPr>
      <w:fldChar w:fldCharType="begin"/>
    </w:r>
    <w:r w:rsidRPr="0032449B">
      <w:rPr>
        <w:rFonts w:ascii="Arial" w:hAnsi="Arial" w:cs="Arial"/>
        <w:b/>
      </w:rPr>
      <w:instrText xml:space="preserve"> PAGE </w:instrText>
    </w:r>
    <w:r w:rsidRPr="0032449B">
      <w:rPr>
        <w:rFonts w:ascii="Arial" w:hAnsi="Arial" w:cs="Arial"/>
        <w:b/>
      </w:rPr>
      <w:fldChar w:fldCharType="separate"/>
    </w:r>
    <w:r w:rsidR="00F64AEB">
      <w:rPr>
        <w:rFonts w:ascii="Arial" w:hAnsi="Arial" w:cs="Arial"/>
        <w:b/>
        <w:noProof/>
      </w:rPr>
      <w:t>4</w:t>
    </w:r>
    <w:r w:rsidRPr="0032449B">
      <w:rPr>
        <w:rFonts w:ascii="Arial" w:hAnsi="Arial" w:cs="Arial"/>
        <w:b/>
      </w:rPr>
      <w:fldChar w:fldCharType="end"/>
    </w:r>
    <w:r w:rsidRPr="0032449B">
      <w:rPr>
        <w:rFonts w:ascii="Arial" w:hAnsi="Arial" w:cs="Arial"/>
        <w:b/>
      </w:rPr>
      <w:t xml:space="preserve"> of </w:t>
    </w:r>
    <w:r w:rsidRPr="0032449B">
      <w:rPr>
        <w:rFonts w:ascii="Arial" w:hAnsi="Arial" w:cs="Arial"/>
        <w:b/>
      </w:rPr>
      <w:fldChar w:fldCharType="begin"/>
    </w:r>
    <w:r w:rsidRPr="0032449B">
      <w:rPr>
        <w:rFonts w:ascii="Arial" w:hAnsi="Arial" w:cs="Arial"/>
        <w:b/>
      </w:rPr>
      <w:instrText xml:space="preserve"> NUMPAGES </w:instrText>
    </w:r>
    <w:r w:rsidRPr="0032449B">
      <w:rPr>
        <w:rFonts w:ascii="Arial" w:hAnsi="Arial" w:cs="Arial"/>
        <w:b/>
      </w:rPr>
      <w:fldChar w:fldCharType="separate"/>
    </w:r>
    <w:r w:rsidR="00F64AEB">
      <w:rPr>
        <w:rFonts w:ascii="Arial" w:hAnsi="Arial" w:cs="Arial"/>
        <w:b/>
        <w:noProof/>
      </w:rPr>
      <w:t>22</w:t>
    </w:r>
    <w:r w:rsidRPr="0032449B">
      <w:rPr>
        <w:rFonts w:ascii="Arial" w:hAnsi="Arial" w:cs="Arial"/>
        <w:b/>
      </w:rPr>
      <w:fldChar w:fldCharType="end"/>
    </w:r>
    <w:r w:rsidRPr="0032449B">
      <w:rPr>
        <w:rFonts w:ascii="Arial" w:hAnsi="Arial" w:cs="Arial"/>
        <w:b/>
      </w:rPr>
      <w:tab/>
    </w:r>
    <w:r>
      <w:rPr>
        <w:rFonts w:ascii="Arial" w:hAnsi="Arial" w:cs="Arial"/>
        <w:b/>
      </w:rPr>
      <w:t>TUSCALOOSA COUNTY</w:t>
    </w:r>
    <w:r w:rsidRPr="0032449B">
      <w:rPr>
        <w:rFonts w:ascii="Arial" w:hAnsi="Arial" w:cs="Arial"/>
        <w:b/>
      </w:rPr>
      <w:t xml:space="preserve"> 5.90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0C6" w:rsidRDefault="00A160C6">
    <w:pPr>
      <w:pStyle w:val="Footer"/>
    </w:pPr>
    <w:r>
      <w:rPr>
        <w:b/>
      </w:rPr>
      <w:t>©EMCS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B61" w:rsidRDefault="00D61B61">
      <w:r>
        <w:separator/>
      </w:r>
    </w:p>
  </w:footnote>
  <w:footnote w:type="continuationSeparator" w:id="0">
    <w:p w:rsidR="00D61B61" w:rsidRDefault="00D61B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0C6" w:rsidRPr="0032449B" w:rsidRDefault="00A160C6" w:rsidP="0073525B">
    <w:pPr>
      <w:pStyle w:val="Header"/>
      <w:tabs>
        <w:tab w:val="clear" w:pos="4320"/>
        <w:tab w:val="clear" w:pos="8640"/>
      </w:tabs>
      <w:spacing w:after="0" w:line="240" w:lineRule="auto"/>
      <w:jc w:val="center"/>
      <w:rPr>
        <w:rFonts w:ascii="Arial" w:hAnsi="Arial" w:cs="Arial"/>
        <w:b/>
      </w:rPr>
    </w:pPr>
    <w:r w:rsidRPr="0032449B">
      <w:rPr>
        <w:rFonts w:ascii="Arial" w:hAnsi="Arial" w:cs="Arial"/>
        <w:b/>
      </w:rPr>
      <w:t xml:space="preserve">CHAPTER 5.00 </w:t>
    </w:r>
    <w:r>
      <w:rPr>
        <w:rFonts w:ascii="Arial" w:hAnsi="Arial" w:cs="Arial"/>
        <w:b/>
      </w:rPr>
      <w:t>–</w:t>
    </w:r>
    <w:r w:rsidRPr="0032449B">
      <w:rPr>
        <w:rFonts w:ascii="Arial" w:hAnsi="Arial" w:cs="Arial"/>
        <w:b/>
      </w:rPr>
      <w:t xml:space="preserve"> </w:t>
    </w:r>
    <w:r>
      <w:rPr>
        <w:rFonts w:ascii="Arial" w:hAnsi="Arial" w:cs="Arial"/>
        <w:b/>
      </w:rPr>
      <w:t xml:space="preserve">EMPLOYEES and </w:t>
    </w:r>
    <w:r w:rsidRPr="0032449B">
      <w:rPr>
        <w:rFonts w:ascii="Arial" w:hAnsi="Arial" w:cs="Arial"/>
        <w:b/>
      </w:rPr>
      <w:t>STUDENTS</w:t>
    </w:r>
  </w:p>
  <w:p w:rsidR="00A160C6" w:rsidRPr="0032449B" w:rsidRDefault="00A160C6" w:rsidP="00AE6907">
    <w:pPr>
      <w:pStyle w:val="Header"/>
      <w:tabs>
        <w:tab w:val="clear" w:pos="4320"/>
        <w:tab w:val="clear" w:pos="8640"/>
      </w:tabs>
      <w:rPr>
        <w:rFonts w:ascii="Arial" w:hAnsi="Arial" w:cs="Arial"/>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0C6" w:rsidRDefault="00A160C6">
    <w:pPr>
      <w:pStyle w:val="Header"/>
      <w:tabs>
        <w:tab w:val="clear" w:pos="8640"/>
        <w:tab w:val="right" w:pos="9180"/>
      </w:tabs>
      <w:rPr>
        <w:b/>
        <w:sz w:val="28"/>
      </w:rPr>
    </w:pPr>
    <w:r>
      <w:tab/>
    </w:r>
    <w:r>
      <w:tab/>
    </w:r>
    <w:r>
      <w:rPr>
        <w:b/>
        <w:sz w:val="28"/>
      </w:rPr>
      <w:t>4.05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3198B"/>
    <w:multiLevelType w:val="hybridMultilevel"/>
    <w:tmpl w:val="F544DF2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7C055B"/>
    <w:multiLevelType w:val="hybridMultilevel"/>
    <w:tmpl w:val="40AA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98351A"/>
    <w:multiLevelType w:val="hybridMultilevel"/>
    <w:tmpl w:val="B79EC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9E7A33"/>
    <w:multiLevelType w:val="hybridMultilevel"/>
    <w:tmpl w:val="A9408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8691DFB"/>
    <w:multiLevelType w:val="hybridMultilevel"/>
    <w:tmpl w:val="A912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BC6717"/>
    <w:multiLevelType w:val="hybridMultilevel"/>
    <w:tmpl w:val="5F663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526C2A"/>
    <w:multiLevelType w:val="hybridMultilevel"/>
    <w:tmpl w:val="8B5CBD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357CA3"/>
    <w:multiLevelType w:val="hybridMultilevel"/>
    <w:tmpl w:val="1ECE06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BBC16E3"/>
    <w:multiLevelType w:val="hybridMultilevel"/>
    <w:tmpl w:val="98D81262"/>
    <w:lvl w:ilvl="0" w:tplc="CA9A101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F6A20C4"/>
    <w:multiLevelType w:val="hybridMultilevel"/>
    <w:tmpl w:val="48FA285C"/>
    <w:lvl w:ilvl="0" w:tplc="04090001">
      <w:start w:val="1"/>
      <w:numFmt w:val="bullet"/>
      <w:lvlText w:val=""/>
      <w:lvlJc w:val="left"/>
      <w:pPr>
        <w:ind w:left="924" w:hanging="56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61199F"/>
    <w:multiLevelType w:val="hybridMultilevel"/>
    <w:tmpl w:val="189A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1535C6"/>
    <w:multiLevelType w:val="hybridMultilevel"/>
    <w:tmpl w:val="71F2EF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9407B1"/>
    <w:multiLevelType w:val="hybridMultilevel"/>
    <w:tmpl w:val="54825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E14AF3"/>
    <w:multiLevelType w:val="hybridMultilevel"/>
    <w:tmpl w:val="B776B14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204A06"/>
    <w:multiLevelType w:val="hybridMultilevel"/>
    <w:tmpl w:val="359ADF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BF118CA"/>
    <w:multiLevelType w:val="hybridMultilevel"/>
    <w:tmpl w:val="C2F2513A"/>
    <w:lvl w:ilvl="0" w:tplc="04090001">
      <w:start w:val="1"/>
      <w:numFmt w:val="bullet"/>
      <w:lvlText w:val=""/>
      <w:lvlJc w:val="left"/>
      <w:pPr>
        <w:ind w:left="924" w:hanging="56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D53513"/>
    <w:multiLevelType w:val="hybridMultilevel"/>
    <w:tmpl w:val="8B56FB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307728F"/>
    <w:multiLevelType w:val="hybridMultilevel"/>
    <w:tmpl w:val="7A72D4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36A5550"/>
    <w:multiLevelType w:val="hybridMultilevel"/>
    <w:tmpl w:val="DA50B5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4B70BFE"/>
    <w:multiLevelType w:val="hybridMultilevel"/>
    <w:tmpl w:val="62A01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DD4CB6"/>
    <w:multiLevelType w:val="hybridMultilevel"/>
    <w:tmpl w:val="6046E20C"/>
    <w:lvl w:ilvl="0" w:tplc="04090015">
      <w:start w:val="1"/>
      <w:numFmt w:val="upp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1">
    <w:nsid w:val="6B12548A"/>
    <w:multiLevelType w:val="hybridMultilevel"/>
    <w:tmpl w:val="A342CDB6"/>
    <w:lvl w:ilvl="0" w:tplc="45808E5A">
      <w:start w:val="1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36C4BD7"/>
    <w:multiLevelType w:val="hybridMultilevel"/>
    <w:tmpl w:val="FD5C784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5290606"/>
    <w:multiLevelType w:val="hybridMultilevel"/>
    <w:tmpl w:val="83BC4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61C511B"/>
    <w:multiLevelType w:val="hybridMultilevel"/>
    <w:tmpl w:val="90D24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9BD1855"/>
    <w:multiLevelType w:val="hybridMultilevel"/>
    <w:tmpl w:val="73D06AC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6">
    <w:nsid w:val="7DE470C6"/>
    <w:multiLevelType w:val="hybridMultilevel"/>
    <w:tmpl w:val="5EE841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5"/>
  </w:num>
  <w:num w:numId="4">
    <w:abstractNumId w:val="26"/>
  </w:num>
  <w:num w:numId="5">
    <w:abstractNumId w:val="25"/>
  </w:num>
  <w:num w:numId="6">
    <w:abstractNumId w:val="24"/>
  </w:num>
  <w:num w:numId="7">
    <w:abstractNumId w:val="4"/>
  </w:num>
  <w:num w:numId="8">
    <w:abstractNumId w:val="18"/>
  </w:num>
  <w:num w:numId="9">
    <w:abstractNumId w:val="15"/>
  </w:num>
  <w:num w:numId="10">
    <w:abstractNumId w:val="19"/>
  </w:num>
  <w:num w:numId="11">
    <w:abstractNumId w:val="9"/>
  </w:num>
  <w:num w:numId="12">
    <w:abstractNumId w:val="10"/>
  </w:num>
  <w:num w:numId="13">
    <w:abstractNumId w:val="3"/>
  </w:num>
  <w:num w:numId="14">
    <w:abstractNumId w:val="23"/>
  </w:num>
  <w:num w:numId="15">
    <w:abstractNumId w:val="14"/>
  </w:num>
  <w:num w:numId="16">
    <w:abstractNumId w:val="11"/>
  </w:num>
  <w:num w:numId="17">
    <w:abstractNumId w:val="6"/>
  </w:num>
  <w:num w:numId="18">
    <w:abstractNumId w:val="8"/>
  </w:num>
  <w:num w:numId="19">
    <w:abstractNumId w:val="22"/>
  </w:num>
  <w:num w:numId="20">
    <w:abstractNumId w:val="0"/>
  </w:num>
  <w:num w:numId="21">
    <w:abstractNumId w:val="7"/>
  </w:num>
  <w:num w:numId="22">
    <w:abstractNumId w:val="17"/>
  </w:num>
  <w:num w:numId="23">
    <w:abstractNumId w:val="16"/>
  </w:num>
  <w:num w:numId="24">
    <w:abstractNumId w:val="13"/>
  </w:num>
  <w:num w:numId="25">
    <w:abstractNumId w:val="20"/>
  </w:num>
  <w:num w:numId="26">
    <w:abstractNumId w:val="12"/>
  </w:num>
  <w:num w:numId="27">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C7"/>
    <w:rsid w:val="0002063D"/>
    <w:rsid w:val="0004498B"/>
    <w:rsid w:val="000579FC"/>
    <w:rsid w:val="000A5557"/>
    <w:rsid w:val="00125BA5"/>
    <w:rsid w:val="001410F4"/>
    <w:rsid w:val="0015491E"/>
    <w:rsid w:val="00155363"/>
    <w:rsid w:val="00182817"/>
    <w:rsid w:val="001C6254"/>
    <w:rsid w:val="001D422D"/>
    <w:rsid w:val="001D69C1"/>
    <w:rsid w:val="001D7EF0"/>
    <w:rsid w:val="001E1E37"/>
    <w:rsid w:val="00202FB7"/>
    <w:rsid w:val="002645E4"/>
    <w:rsid w:val="00285E65"/>
    <w:rsid w:val="002C12FA"/>
    <w:rsid w:val="002C25D2"/>
    <w:rsid w:val="0032449B"/>
    <w:rsid w:val="003305F7"/>
    <w:rsid w:val="003309A9"/>
    <w:rsid w:val="00375E98"/>
    <w:rsid w:val="003B1633"/>
    <w:rsid w:val="003C0C00"/>
    <w:rsid w:val="003C18F7"/>
    <w:rsid w:val="00404821"/>
    <w:rsid w:val="004C778E"/>
    <w:rsid w:val="004D5E4A"/>
    <w:rsid w:val="004E7A27"/>
    <w:rsid w:val="0051422E"/>
    <w:rsid w:val="0052523C"/>
    <w:rsid w:val="00537B52"/>
    <w:rsid w:val="00566133"/>
    <w:rsid w:val="00580CD4"/>
    <w:rsid w:val="0059399C"/>
    <w:rsid w:val="00594589"/>
    <w:rsid w:val="00596807"/>
    <w:rsid w:val="005974D0"/>
    <w:rsid w:val="005A62C7"/>
    <w:rsid w:val="005B0B47"/>
    <w:rsid w:val="005B0CE5"/>
    <w:rsid w:val="005B3820"/>
    <w:rsid w:val="005D4B96"/>
    <w:rsid w:val="005D7D51"/>
    <w:rsid w:val="005F207F"/>
    <w:rsid w:val="00646E5C"/>
    <w:rsid w:val="0064700A"/>
    <w:rsid w:val="00690750"/>
    <w:rsid w:val="006D4277"/>
    <w:rsid w:val="0073525B"/>
    <w:rsid w:val="00743B48"/>
    <w:rsid w:val="007A33D1"/>
    <w:rsid w:val="007C19D6"/>
    <w:rsid w:val="007D172A"/>
    <w:rsid w:val="007F6BCC"/>
    <w:rsid w:val="00814BBB"/>
    <w:rsid w:val="00850A52"/>
    <w:rsid w:val="00873C2F"/>
    <w:rsid w:val="008744E7"/>
    <w:rsid w:val="008958FF"/>
    <w:rsid w:val="008B5A21"/>
    <w:rsid w:val="008C05CF"/>
    <w:rsid w:val="00942C89"/>
    <w:rsid w:val="009502C1"/>
    <w:rsid w:val="009931BA"/>
    <w:rsid w:val="009D45E0"/>
    <w:rsid w:val="009E355C"/>
    <w:rsid w:val="009F1089"/>
    <w:rsid w:val="00A10E43"/>
    <w:rsid w:val="00A160C6"/>
    <w:rsid w:val="00A218E2"/>
    <w:rsid w:val="00A83361"/>
    <w:rsid w:val="00A85A95"/>
    <w:rsid w:val="00A86D17"/>
    <w:rsid w:val="00AA3B52"/>
    <w:rsid w:val="00AE6907"/>
    <w:rsid w:val="00AF2BA2"/>
    <w:rsid w:val="00AF450D"/>
    <w:rsid w:val="00B8783B"/>
    <w:rsid w:val="00B90A64"/>
    <w:rsid w:val="00BA6ECA"/>
    <w:rsid w:val="00BC602E"/>
    <w:rsid w:val="00BD77E0"/>
    <w:rsid w:val="00BF47D8"/>
    <w:rsid w:val="00C04642"/>
    <w:rsid w:val="00C37454"/>
    <w:rsid w:val="00C549FC"/>
    <w:rsid w:val="00CB7C48"/>
    <w:rsid w:val="00D272F7"/>
    <w:rsid w:val="00D33183"/>
    <w:rsid w:val="00D61B61"/>
    <w:rsid w:val="00D64DC7"/>
    <w:rsid w:val="00D82770"/>
    <w:rsid w:val="00D93260"/>
    <w:rsid w:val="00E372AF"/>
    <w:rsid w:val="00E62E02"/>
    <w:rsid w:val="00E736C2"/>
    <w:rsid w:val="00E77BDD"/>
    <w:rsid w:val="00EA2470"/>
    <w:rsid w:val="00EB5C08"/>
    <w:rsid w:val="00EC0DA0"/>
    <w:rsid w:val="00EF2A9B"/>
    <w:rsid w:val="00F040F0"/>
    <w:rsid w:val="00F06EAD"/>
    <w:rsid w:val="00F15E86"/>
    <w:rsid w:val="00F20B20"/>
    <w:rsid w:val="00F24E27"/>
    <w:rsid w:val="00F60B10"/>
    <w:rsid w:val="00F64AEB"/>
    <w:rsid w:val="00FC32D9"/>
    <w:rsid w:val="00FF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726BE0-1963-4D19-BF91-E3B15B70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AEB"/>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202FB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202FB7"/>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202FB7"/>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202FB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02FB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02FB7"/>
    <w:pPr>
      <w:spacing w:before="240" w:after="60"/>
      <w:outlineLvl w:val="5"/>
    </w:pPr>
    <w:rPr>
      <w:b/>
      <w:bCs/>
    </w:rPr>
  </w:style>
  <w:style w:type="paragraph" w:styleId="Heading7">
    <w:name w:val="heading 7"/>
    <w:basedOn w:val="Normal"/>
    <w:next w:val="Normal"/>
    <w:link w:val="Heading7Char"/>
    <w:uiPriority w:val="9"/>
    <w:semiHidden/>
    <w:unhideWhenUsed/>
    <w:qFormat/>
    <w:rsid w:val="00202FB7"/>
    <w:pPr>
      <w:spacing w:before="240" w:after="60"/>
      <w:outlineLvl w:val="6"/>
    </w:pPr>
  </w:style>
  <w:style w:type="paragraph" w:styleId="Heading8">
    <w:name w:val="heading 8"/>
    <w:basedOn w:val="Normal"/>
    <w:next w:val="Normal"/>
    <w:link w:val="Heading8Char"/>
    <w:uiPriority w:val="9"/>
    <w:semiHidden/>
    <w:unhideWhenUsed/>
    <w:qFormat/>
    <w:rsid w:val="00202FB7"/>
    <w:pPr>
      <w:spacing w:before="240" w:after="60"/>
      <w:outlineLvl w:val="7"/>
    </w:pPr>
    <w:rPr>
      <w:i/>
      <w:iCs/>
    </w:rPr>
  </w:style>
  <w:style w:type="paragraph" w:styleId="Heading9">
    <w:name w:val="heading 9"/>
    <w:basedOn w:val="Normal"/>
    <w:next w:val="Normal"/>
    <w:link w:val="Heading9Char"/>
    <w:uiPriority w:val="9"/>
    <w:semiHidden/>
    <w:unhideWhenUsed/>
    <w:qFormat/>
    <w:rsid w:val="00202FB7"/>
    <w:pPr>
      <w:spacing w:before="240" w:after="60"/>
      <w:outlineLvl w:val="8"/>
    </w:pPr>
    <w:rPr>
      <w:rFonts w:ascii="Cambria" w:eastAsia="Times New Roman" w:hAnsi="Cambria"/>
    </w:rPr>
  </w:style>
  <w:style w:type="character" w:default="1" w:styleId="DefaultParagraphFont">
    <w:name w:val="Default Paragraph Font"/>
    <w:uiPriority w:val="1"/>
    <w:semiHidden/>
    <w:unhideWhenUsed/>
    <w:rsid w:val="00F64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AEB"/>
  </w:style>
  <w:style w:type="character" w:customStyle="1" w:styleId="Heading1Char">
    <w:name w:val="Heading 1 Char"/>
    <w:link w:val="Heading1"/>
    <w:uiPriority w:val="9"/>
    <w:rsid w:val="00202FB7"/>
    <w:rPr>
      <w:rFonts w:ascii="Cambria" w:hAnsi="Cambria"/>
      <w:b/>
      <w:bCs/>
      <w:kern w:val="32"/>
      <w:sz w:val="32"/>
      <w:szCs w:val="32"/>
      <w:lang w:bidi="en-US"/>
    </w:rPr>
  </w:style>
  <w:style w:type="character" w:customStyle="1" w:styleId="Heading2Char">
    <w:name w:val="Heading 2 Char"/>
    <w:link w:val="Heading2"/>
    <w:uiPriority w:val="9"/>
    <w:rsid w:val="00202FB7"/>
    <w:rPr>
      <w:rFonts w:ascii="Cambria" w:hAnsi="Cambria"/>
      <w:b/>
      <w:bCs/>
      <w:i/>
      <w:iCs/>
      <w:sz w:val="28"/>
      <w:szCs w:val="28"/>
      <w:lang w:bidi="en-US"/>
    </w:rPr>
  </w:style>
  <w:style w:type="character" w:customStyle="1" w:styleId="Heading3Char">
    <w:name w:val="Heading 3 Char"/>
    <w:link w:val="Heading3"/>
    <w:uiPriority w:val="9"/>
    <w:semiHidden/>
    <w:rsid w:val="00202FB7"/>
    <w:rPr>
      <w:rFonts w:ascii="Cambria" w:hAnsi="Cambria"/>
      <w:b/>
      <w:bCs/>
      <w:sz w:val="26"/>
      <w:szCs w:val="26"/>
      <w:lang w:bidi="en-US"/>
    </w:rPr>
  </w:style>
  <w:style w:type="character" w:customStyle="1" w:styleId="Heading4Char">
    <w:name w:val="Heading 4 Char"/>
    <w:link w:val="Heading4"/>
    <w:uiPriority w:val="9"/>
    <w:semiHidden/>
    <w:rsid w:val="00202FB7"/>
    <w:rPr>
      <w:rFonts w:ascii="Calibri" w:eastAsia="Calibri" w:hAnsi="Calibri"/>
      <w:b/>
      <w:bCs/>
      <w:sz w:val="28"/>
      <w:szCs w:val="28"/>
      <w:lang w:bidi="en-US"/>
    </w:rPr>
  </w:style>
  <w:style w:type="character" w:customStyle="1" w:styleId="Heading5Char">
    <w:name w:val="Heading 5 Char"/>
    <w:link w:val="Heading5"/>
    <w:uiPriority w:val="9"/>
    <w:semiHidden/>
    <w:rsid w:val="00202FB7"/>
    <w:rPr>
      <w:rFonts w:ascii="Calibri" w:eastAsia="Calibri" w:hAnsi="Calibri"/>
      <w:b/>
      <w:bCs/>
      <w:i/>
      <w:iCs/>
      <w:sz w:val="26"/>
      <w:szCs w:val="26"/>
      <w:lang w:bidi="en-US"/>
    </w:rPr>
  </w:style>
  <w:style w:type="character" w:customStyle="1" w:styleId="Heading6Char">
    <w:name w:val="Heading 6 Char"/>
    <w:link w:val="Heading6"/>
    <w:uiPriority w:val="9"/>
    <w:semiHidden/>
    <w:rsid w:val="00202FB7"/>
    <w:rPr>
      <w:rFonts w:ascii="Calibri" w:eastAsia="Calibri" w:hAnsi="Calibri"/>
      <w:b/>
      <w:bCs/>
      <w:sz w:val="22"/>
      <w:szCs w:val="22"/>
      <w:lang w:bidi="en-US"/>
    </w:rPr>
  </w:style>
  <w:style w:type="character" w:customStyle="1" w:styleId="Heading7Char">
    <w:name w:val="Heading 7 Char"/>
    <w:link w:val="Heading7"/>
    <w:uiPriority w:val="9"/>
    <w:semiHidden/>
    <w:rsid w:val="00202FB7"/>
    <w:rPr>
      <w:rFonts w:ascii="Calibri" w:eastAsia="Calibri" w:hAnsi="Calibri"/>
      <w:sz w:val="24"/>
      <w:szCs w:val="24"/>
      <w:lang w:bidi="en-US"/>
    </w:rPr>
  </w:style>
  <w:style w:type="character" w:customStyle="1" w:styleId="Heading8Char">
    <w:name w:val="Heading 8 Char"/>
    <w:link w:val="Heading8"/>
    <w:uiPriority w:val="9"/>
    <w:semiHidden/>
    <w:rsid w:val="00202FB7"/>
    <w:rPr>
      <w:rFonts w:ascii="Calibri" w:eastAsia="Calibri" w:hAnsi="Calibri"/>
      <w:i/>
      <w:iCs/>
      <w:sz w:val="24"/>
      <w:szCs w:val="24"/>
      <w:lang w:bidi="en-US"/>
    </w:rPr>
  </w:style>
  <w:style w:type="character" w:customStyle="1" w:styleId="Heading9Char">
    <w:name w:val="Heading 9 Char"/>
    <w:link w:val="Heading9"/>
    <w:uiPriority w:val="9"/>
    <w:semiHidden/>
    <w:rsid w:val="00202FB7"/>
    <w:rPr>
      <w:rFonts w:ascii="Cambria" w:hAnsi="Cambria"/>
      <w:sz w:val="22"/>
      <w:szCs w:val="22"/>
      <w:lang w:bidi="en-US"/>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720"/>
        <w:tab w:val="left" w:pos="5040"/>
      </w:tabs>
      <w:ind w:left="1440" w:hanging="720"/>
      <w:jc w:val="both"/>
    </w:pPr>
    <w:rPr>
      <w:rFonts w:ascii="Arial" w:hAnsi="Arial" w:cs="Arial"/>
    </w:rPr>
  </w:style>
  <w:style w:type="paragraph" w:styleId="BodyTextIndent2">
    <w:name w:val="Body Text Indent 2"/>
    <w:basedOn w:val="Normal"/>
    <w:pPr>
      <w:tabs>
        <w:tab w:val="left" w:pos="5040"/>
      </w:tabs>
      <w:ind w:left="2160" w:hanging="720"/>
      <w:jc w:val="both"/>
    </w:pPr>
    <w:rPr>
      <w:rFonts w:ascii="Arial" w:hAnsi="Arial" w:cs="Arial"/>
    </w:rPr>
  </w:style>
  <w:style w:type="paragraph" w:styleId="BodyText">
    <w:name w:val="Body Text"/>
    <w:basedOn w:val="Normal"/>
    <w:pPr>
      <w:tabs>
        <w:tab w:val="left" w:pos="5040"/>
      </w:tabs>
      <w:jc w:val="both"/>
    </w:pPr>
    <w:rPr>
      <w:rFonts w:ascii="Arial" w:hAnsi="Arial" w:cs="Arial"/>
    </w:rPr>
  </w:style>
  <w:style w:type="paragraph" w:customStyle="1" w:styleId="APPENDIXBODY">
    <w:name w:val="APPENDIX BODY"/>
    <w:basedOn w:val="Normal"/>
    <w:rsid w:val="0032449B"/>
    <w:pPr>
      <w:tabs>
        <w:tab w:val="right" w:leader="dot" w:pos="9187"/>
      </w:tabs>
    </w:pPr>
    <w:rPr>
      <w:rFonts w:ascii="Arial" w:hAnsi="Arial" w:cs="Arial"/>
      <w:bCs/>
    </w:rPr>
  </w:style>
  <w:style w:type="paragraph" w:customStyle="1" w:styleId="APPENDIXSUB">
    <w:name w:val="APPENDIX SUB"/>
    <w:basedOn w:val="Normal"/>
    <w:rsid w:val="0032449B"/>
    <w:pPr>
      <w:tabs>
        <w:tab w:val="right" w:leader="dot" w:pos="9180"/>
      </w:tabs>
      <w:ind w:left="720"/>
    </w:pPr>
    <w:rPr>
      <w:rFonts w:ascii="Arial" w:hAnsi="Arial" w:cs="Arial"/>
      <w:bCs/>
    </w:rPr>
  </w:style>
  <w:style w:type="paragraph" w:customStyle="1" w:styleId="APPENDIXSUBSUB">
    <w:name w:val="APPENDIX SUB SUB"/>
    <w:basedOn w:val="Normal"/>
    <w:rsid w:val="0032449B"/>
    <w:pPr>
      <w:tabs>
        <w:tab w:val="right" w:leader="dot" w:pos="9180"/>
      </w:tabs>
      <w:ind w:left="1440"/>
    </w:pPr>
    <w:rPr>
      <w:rFonts w:ascii="Helvetica" w:hAnsi="Helvetica"/>
      <w:bCs/>
    </w:rPr>
  </w:style>
  <w:style w:type="paragraph" w:customStyle="1" w:styleId="JOBSTYLE">
    <w:name w:val="JOB STYLE"/>
    <w:basedOn w:val="Normal"/>
    <w:rsid w:val="0032449B"/>
    <w:pPr>
      <w:overflowPunct w:val="0"/>
      <w:autoSpaceDE w:val="0"/>
      <w:autoSpaceDN w:val="0"/>
      <w:adjustRightInd w:val="0"/>
      <w:jc w:val="both"/>
      <w:textAlignment w:val="baseline"/>
    </w:pPr>
    <w:rPr>
      <w:bCs/>
    </w:rPr>
  </w:style>
  <w:style w:type="paragraph" w:customStyle="1" w:styleId="StatutoryAuthority">
    <w:name w:val="Statutory Authority"/>
    <w:basedOn w:val="Normal"/>
    <w:rsid w:val="0032449B"/>
    <w:pPr>
      <w:tabs>
        <w:tab w:val="right" w:pos="9360"/>
      </w:tabs>
      <w:jc w:val="both"/>
    </w:pPr>
    <w:rPr>
      <w:rFonts w:ascii="Arial" w:hAnsi="Arial"/>
      <w:b/>
      <w:color w:val="0000FF"/>
    </w:rPr>
  </w:style>
  <w:style w:type="paragraph" w:customStyle="1" w:styleId="Style">
    <w:name w:val="Style"/>
    <w:next w:val="JOBSTYLE"/>
    <w:rsid w:val="0032449B"/>
    <w:rPr>
      <w:rFonts w:ascii="Palatino Linotype" w:hAnsi="Palatino Linotype"/>
    </w:rPr>
  </w:style>
  <w:style w:type="paragraph" w:customStyle="1" w:styleId="Title1">
    <w:name w:val="Title1"/>
    <w:basedOn w:val="Normal"/>
    <w:rsid w:val="0032449B"/>
    <w:pPr>
      <w:tabs>
        <w:tab w:val="right" w:pos="9360"/>
      </w:tabs>
    </w:pPr>
    <w:rPr>
      <w:bCs/>
    </w:rPr>
  </w:style>
  <w:style w:type="paragraph" w:customStyle="1" w:styleId="APPENDIXSUBSUBSUB">
    <w:name w:val="APPENDIX SUB SUB SUB"/>
    <w:basedOn w:val="APPENDIXSUBSUB"/>
    <w:rsid w:val="0032449B"/>
    <w:pPr>
      <w:ind w:left="2160"/>
    </w:pPr>
    <w:rPr>
      <w:rFonts w:ascii="Arial" w:hAnsi="Arial" w:cs="Arial"/>
    </w:rPr>
  </w:style>
  <w:style w:type="paragraph" w:customStyle="1" w:styleId="BoardPolicies">
    <w:name w:val="Board Policies"/>
    <w:basedOn w:val="Normal"/>
    <w:rsid w:val="0032449B"/>
    <w:pPr>
      <w:tabs>
        <w:tab w:val="left" w:leader="dot" w:pos="8460"/>
      </w:tabs>
      <w:ind w:left="720"/>
    </w:pPr>
    <w:rPr>
      <w:rFonts w:ascii="Arial" w:hAnsi="Arial" w:cs="Arial"/>
      <w:bCs/>
    </w:rPr>
  </w:style>
  <w:style w:type="paragraph" w:customStyle="1" w:styleId="BOARDTOCBODY">
    <w:name w:val="BOARD TOC BODY"/>
    <w:basedOn w:val="Normal"/>
    <w:rsid w:val="0032449B"/>
    <w:pPr>
      <w:tabs>
        <w:tab w:val="left" w:leader="dot" w:pos="8460"/>
      </w:tabs>
      <w:ind w:left="720"/>
    </w:pPr>
    <w:rPr>
      <w:rFonts w:ascii="Arial" w:hAnsi="Arial" w:cs="Arial"/>
      <w:bCs/>
    </w:rPr>
  </w:style>
  <w:style w:type="paragraph" w:customStyle="1" w:styleId="BOARDTOCCHAPTER">
    <w:name w:val="BOARD TOC CHAPTER"/>
    <w:basedOn w:val="Normal"/>
    <w:rsid w:val="0032449B"/>
    <w:pPr>
      <w:tabs>
        <w:tab w:val="left" w:pos="8280"/>
      </w:tabs>
    </w:pPr>
    <w:rPr>
      <w:rFonts w:ascii="Arial" w:hAnsi="Arial" w:cs="Arial"/>
      <w:b/>
    </w:rPr>
  </w:style>
  <w:style w:type="paragraph" w:customStyle="1" w:styleId="BOARDTOCSUB">
    <w:name w:val="BOARD TOC SUB"/>
    <w:basedOn w:val="BOARDTOCBODY"/>
    <w:rsid w:val="0032449B"/>
    <w:pPr>
      <w:ind w:left="1440"/>
    </w:pPr>
  </w:style>
  <w:style w:type="paragraph" w:styleId="Index1">
    <w:name w:val="index 1"/>
    <w:basedOn w:val="Normal"/>
    <w:next w:val="Normal"/>
    <w:autoRedefine/>
    <w:semiHidden/>
    <w:rsid w:val="00AF450D"/>
    <w:pPr>
      <w:tabs>
        <w:tab w:val="right" w:leader="dot" w:pos="4310"/>
      </w:tabs>
      <w:ind w:left="240" w:hanging="240"/>
      <w:jc w:val="center"/>
    </w:pPr>
    <w:rPr>
      <w:rFonts w:ascii="Arial" w:hAnsi="Arial"/>
      <w:sz w:val="20"/>
    </w:rPr>
  </w:style>
  <w:style w:type="paragraph" w:styleId="Index2">
    <w:name w:val="index 2"/>
    <w:basedOn w:val="Normal"/>
    <w:next w:val="Normal"/>
    <w:autoRedefine/>
    <w:semiHidden/>
    <w:rsid w:val="00AF450D"/>
    <w:pPr>
      <w:ind w:left="480" w:hanging="240"/>
    </w:pPr>
    <w:rPr>
      <w:rFonts w:ascii="Arial" w:hAnsi="Arial"/>
      <w:sz w:val="20"/>
    </w:rPr>
  </w:style>
  <w:style w:type="paragraph" w:styleId="BalloonText">
    <w:name w:val="Balloon Text"/>
    <w:basedOn w:val="Normal"/>
    <w:semiHidden/>
    <w:rsid w:val="00182817"/>
    <w:rPr>
      <w:rFonts w:ascii="Tahoma" w:hAnsi="Tahoma" w:cs="Tahoma"/>
      <w:sz w:val="16"/>
      <w:szCs w:val="16"/>
    </w:rPr>
  </w:style>
  <w:style w:type="character" w:styleId="Hyperlink">
    <w:name w:val="Hyperlink"/>
    <w:rsid w:val="00BD77E0"/>
    <w:rPr>
      <w:b/>
      <w:bCs/>
      <w:strike w:val="0"/>
      <w:dstrike w:val="0"/>
      <w:color w:val="AE2634"/>
      <w:u w:val="none"/>
      <w:effect w:val="none"/>
    </w:rPr>
  </w:style>
  <w:style w:type="paragraph" w:styleId="NormalWeb">
    <w:name w:val="Normal (Web)"/>
    <w:basedOn w:val="Normal"/>
    <w:rsid w:val="00BD77E0"/>
  </w:style>
  <w:style w:type="paragraph" w:styleId="Title">
    <w:name w:val="Title"/>
    <w:basedOn w:val="Normal"/>
    <w:next w:val="Normal"/>
    <w:link w:val="TitleChar"/>
    <w:uiPriority w:val="10"/>
    <w:qFormat/>
    <w:rsid w:val="00202FB7"/>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202FB7"/>
    <w:rPr>
      <w:rFonts w:ascii="Cambria" w:hAnsi="Cambria"/>
      <w:b/>
      <w:bCs/>
      <w:kern w:val="28"/>
      <w:sz w:val="32"/>
      <w:szCs w:val="32"/>
      <w:lang w:bidi="en-US"/>
    </w:rPr>
  </w:style>
  <w:style w:type="paragraph" w:styleId="Subtitle">
    <w:name w:val="Subtitle"/>
    <w:basedOn w:val="Normal"/>
    <w:next w:val="Normal"/>
    <w:link w:val="SubtitleChar"/>
    <w:uiPriority w:val="11"/>
    <w:qFormat/>
    <w:rsid w:val="00202FB7"/>
    <w:pPr>
      <w:spacing w:after="60"/>
      <w:jc w:val="center"/>
      <w:outlineLvl w:val="1"/>
    </w:pPr>
    <w:rPr>
      <w:rFonts w:ascii="Cambria" w:eastAsia="Times New Roman" w:hAnsi="Cambria"/>
    </w:rPr>
  </w:style>
  <w:style w:type="character" w:customStyle="1" w:styleId="SubtitleChar">
    <w:name w:val="Subtitle Char"/>
    <w:link w:val="Subtitle"/>
    <w:uiPriority w:val="11"/>
    <w:rsid w:val="00202FB7"/>
    <w:rPr>
      <w:rFonts w:ascii="Cambria" w:hAnsi="Cambria"/>
      <w:sz w:val="24"/>
      <w:szCs w:val="24"/>
      <w:lang w:bidi="en-US"/>
    </w:rPr>
  </w:style>
  <w:style w:type="character" w:styleId="Strong">
    <w:name w:val="Strong"/>
    <w:uiPriority w:val="22"/>
    <w:qFormat/>
    <w:rsid w:val="00202FB7"/>
    <w:rPr>
      <w:b/>
      <w:bCs/>
    </w:rPr>
  </w:style>
  <w:style w:type="character" w:styleId="Emphasis">
    <w:name w:val="Emphasis"/>
    <w:uiPriority w:val="20"/>
    <w:qFormat/>
    <w:rsid w:val="00202FB7"/>
    <w:rPr>
      <w:rFonts w:ascii="Calibri" w:hAnsi="Calibri"/>
      <w:b/>
      <w:i/>
      <w:iCs/>
    </w:rPr>
  </w:style>
  <w:style w:type="paragraph" w:styleId="NoSpacing">
    <w:name w:val="No Spacing"/>
    <w:basedOn w:val="Normal"/>
    <w:uiPriority w:val="1"/>
    <w:qFormat/>
    <w:rsid w:val="00202FB7"/>
    <w:rPr>
      <w:szCs w:val="32"/>
    </w:rPr>
  </w:style>
  <w:style w:type="paragraph" w:styleId="ListParagraph">
    <w:name w:val="List Paragraph"/>
    <w:basedOn w:val="Normal"/>
    <w:uiPriority w:val="34"/>
    <w:qFormat/>
    <w:rsid w:val="00202FB7"/>
    <w:pPr>
      <w:ind w:left="720"/>
      <w:contextualSpacing/>
    </w:pPr>
  </w:style>
  <w:style w:type="paragraph" w:styleId="Quote">
    <w:name w:val="Quote"/>
    <w:basedOn w:val="Normal"/>
    <w:next w:val="Normal"/>
    <w:link w:val="QuoteChar"/>
    <w:uiPriority w:val="29"/>
    <w:qFormat/>
    <w:rsid w:val="00202FB7"/>
    <w:rPr>
      <w:i/>
    </w:rPr>
  </w:style>
  <w:style w:type="character" w:customStyle="1" w:styleId="QuoteChar">
    <w:name w:val="Quote Char"/>
    <w:link w:val="Quote"/>
    <w:uiPriority w:val="29"/>
    <w:rsid w:val="00202FB7"/>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202FB7"/>
    <w:pPr>
      <w:ind w:left="720" w:right="720"/>
    </w:pPr>
    <w:rPr>
      <w:b/>
      <w:i/>
    </w:rPr>
  </w:style>
  <w:style w:type="character" w:customStyle="1" w:styleId="IntenseQuoteChar">
    <w:name w:val="Intense Quote Char"/>
    <w:link w:val="IntenseQuote"/>
    <w:uiPriority w:val="30"/>
    <w:rsid w:val="00202FB7"/>
    <w:rPr>
      <w:rFonts w:ascii="Calibri" w:eastAsia="Calibri" w:hAnsi="Calibri"/>
      <w:b/>
      <w:i/>
      <w:sz w:val="24"/>
      <w:szCs w:val="22"/>
      <w:lang w:bidi="en-US"/>
    </w:rPr>
  </w:style>
  <w:style w:type="character" w:styleId="SubtleEmphasis">
    <w:name w:val="Subtle Emphasis"/>
    <w:uiPriority w:val="19"/>
    <w:qFormat/>
    <w:rsid w:val="00202FB7"/>
    <w:rPr>
      <w:i/>
      <w:color w:val="5A5A5A"/>
    </w:rPr>
  </w:style>
  <w:style w:type="character" w:styleId="IntenseEmphasis">
    <w:name w:val="Intense Emphasis"/>
    <w:uiPriority w:val="21"/>
    <w:qFormat/>
    <w:rsid w:val="00202FB7"/>
    <w:rPr>
      <w:b/>
      <w:i/>
      <w:sz w:val="24"/>
      <w:szCs w:val="24"/>
      <w:u w:val="single"/>
    </w:rPr>
  </w:style>
  <w:style w:type="character" w:styleId="SubtleReference">
    <w:name w:val="Subtle Reference"/>
    <w:uiPriority w:val="31"/>
    <w:qFormat/>
    <w:rsid w:val="00202FB7"/>
    <w:rPr>
      <w:sz w:val="24"/>
      <w:szCs w:val="24"/>
      <w:u w:val="single"/>
    </w:rPr>
  </w:style>
  <w:style w:type="character" w:styleId="IntenseReference">
    <w:name w:val="Intense Reference"/>
    <w:uiPriority w:val="32"/>
    <w:qFormat/>
    <w:rsid w:val="00202FB7"/>
    <w:rPr>
      <w:b/>
      <w:sz w:val="24"/>
      <w:u w:val="single"/>
    </w:rPr>
  </w:style>
  <w:style w:type="character" w:styleId="BookTitle">
    <w:name w:val="Book Title"/>
    <w:uiPriority w:val="33"/>
    <w:qFormat/>
    <w:rsid w:val="00202FB7"/>
    <w:rPr>
      <w:rFonts w:ascii="Cambria" w:eastAsia="Times New Roman" w:hAnsi="Cambria"/>
      <w:b/>
      <w:i/>
      <w:sz w:val="24"/>
      <w:szCs w:val="24"/>
    </w:rPr>
  </w:style>
  <w:style w:type="paragraph" w:styleId="TOCHeading">
    <w:name w:val="TOC Heading"/>
    <w:basedOn w:val="Heading1"/>
    <w:next w:val="Normal"/>
    <w:uiPriority w:val="39"/>
    <w:semiHidden/>
    <w:unhideWhenUsed/>
    <w:qFormat/>
    <w:rsid w:val="00202FB7"/>
    <w:pPr>
      <w:outlineLvl w:val="9"/>
    </w:pPr>
  </w:style>
  <w:style w:type="character" w:customStyle="1" w:styleId="spelle">
    <w:name w:val="spelle"/>
    <w:rsid w:val="00F06EAD"/>
  </w:style>
  <w:style w:type="character" w:customStyle="1" w:styleId="grame">
    <w:name w:val="grame"/>
    <w:rsid w:val="00F0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480007">
      <w:bodyDiv w:val="1"/>
      <w:marLeft w:val="0"/>
      <w:marRight w:val="0"/>
      <w:marTop w:val="0"/>
      <w:marBottom w:val="0"/>
      <w:divBdr>
        <w:top w:val="none" w:sz="0" w:space="0" w:color="auto"/>
        <w:left w:val="none" w:sz="0" w:space="0" w:color="auto"/>
        <w:bottom w:val="none" w:sz="0" w:space="0" w:color="auto"/>
        <w:right w:val="none" w:sz="0" w:space="0" w:color="auto"/>
      </w:divBdr>
    </w:div>
    <w:div w:id="1615400252">
      <w:bodyDiv w:val="1"/>
      <w:marLeft w:val="15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Section%2016-8-8%20admin%20and%20supr%20of%20schools.doc"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D:\Section%2016-13-231%20foundation%20program.do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F1C96-29B6-486E-A6AC-EB85CF198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22</Pages>
  <Words>9816</Words>
  <Characters>55955</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INTERNET ACCEPTABLE USE</vt:lpstr>
    </vt:vector>
  </TitlesOfParts>
  <Company>Toshiba</Company>
  <LinksUpToDate>false</LinksUpToDate>
  <CharactersWithSpaces>65640</CharactersWithSpaces>
  <SharedDoc>false</SharedDoc>
  <HLinks>
    <vt:vector size="12" baseType="variant">
      <vt:variant>
        <vt:i4>458818</vt:i4>
      </vt:variant>
      <vt:variant>
        <vt:i4>3</vt:i4>
      </vt:variant>
      <vt:variant>
        <vt:i4>0</vt:i4>
      </vt:variant>
      <vt:variant>
        <vt:i4>5</vt:i4>
      </vt:variant>
      <vt:variant>
        <vt:lpwstr>Section 16-13-231 foundation program.doc</vt:lpwstr>
      </vt:variant>
      <vt:variant>
        <vt:lpwstr/>
      </vt:variant>
      <vt:variant>
        <vt:i4>4849676</vt:i4>
      </vt:variant>
      <vt:variant>
        <vt:i4>0</vt:i4>
      </vt:variant>
      <vt:variant>
        <vt:i4>0</vt:i4>
      </vt:variant>
      <vt:variant>
        <vt:i4>5</vt:i4>
      </vt:variant>
      <vt:variant>
        <vt:lpwstr>Section 16-8-8 admin and supr of schools.doc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ACCEPTABLE USE</dc:title>
  <dc:creator>Marcia Burke</dc:creator>
  <cp:lastModifiedBy>Tom Perrymon</cp:lastModifiedBy>
  <cp:revision>7</cp:revision>
  <cp:lastPrinted>2010-02-16T20:55:00Z</cp:lastPrinted>
  <dcterms:created xsi:type="dcterms:W3CDTF">2015-05-20T18:45:00Z</dcterms:created>
  <dcterms:modified xsi:type="dcterms:W3CDTF">2015-07-29T14:57:00Z</dcterms:modified>
</cp:coreProperties>
</file>