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bookmarkStart w:id="0" w:name="_GoBack"/>
      <w:bookmarkEnd w:id="0"/>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July 25, 2023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5:58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 xml:space="preserve">Time:5:59PM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 xml:space="preserve"> </w:t>
      </w:r>
    </w:p>
    <w:p w:rsidR="00382EFF" w:rsidRPr="00953F21" w:rsidRDefault="00382EFF" w:rsidP="00953F21">
      <w:pPr>
        <w:pStyle w:val="PlainText"/>
        <w:ind w:firstLine="720"/>
        <w:rPr>
          <w:sz w:val="18"/>
          <w:szCs w:val="18"/>
        </w:rPr>
      </w:pPr>
      <w:r w:rsidRPr="00953F21">
        <w:rPr>
          <w:sz w:val="18"/>
          <w:szCs w:val="18"/>
        </w:rPr>
        <w:t>"All students will be active self-motivated life-long learners."</w:t>
      </w:r>
    </w:p>
    <w:p w:rsidR="00382EFF" w:rsidRPr="00953F21" w:rsidRDefault="00382EFF" w:rsidP="00953F21">
      <w:pPr>
        <w:pStyle w:val="PlainText"/>
        <w:ind w:left="720"/>
        <w:rPr>
          <w:sz w:val="18"/>
          <w:szCs w:val="18"/>
        </w:rPr>
      </w:pPr>
      <w:r w:rsidRPr="00953F21">
        <w:rPr>
          <w:sz w:val="18"/>
          <w:szCs w:val="18"/>
        </w:rPr>
        <w:t xml:space="preserve">"All students will graduate and demonstrate the skills and the knowledge to support productive citizenship."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#001 - Motion Passed: </w:t>
      </w:r>
      <w:r>
        <w:t xml:space="preserve">  </w:t>
      </w:r>
      <w:r w:rsidR="00953F21">
        <w:t xml:space="preserve">Adoption of the Agenda </w:t>
      </w:r>
      <w:r>
        <w:t xml:space="preserve">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5.1. BEA President, Tracie Salyers, present</w:t>
      </w:r>
      <w:r w:rsidR="00953F21">
        <w:rPr>
          <w:b/>
        </w:rPr>
        <w:t>ed</w:t>
      </w:r>
      <w:r>
        <w:rPr>
          <w:b/>
        </w:rPr>
        <w:t xml:space="preserve"> the BEA Scholarship to 2023 Boyd County High School graduates,</w:t>
      </w:r>
      <w:r w:rsidR="00953F21">
        <w:rPr>
          <w:b/>
        </w:rPr>
        <w:t xml:space="preserve"> Morgan Wallace and Emma Sparks.</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Discussion: </w:t>
      </w:r>
    </w:p>
    <w:p w:rsidR="00382EFF" w:rsidRDefault="00382EFF" w:rsidP="00551814">
      <w:pPr>
        <w:pStyle w:val="PlainText"/>
      </w:pPr>
      <w:r>
        <w:t xml:space="preserve">The board chair allowed time for public comment and </w:t>
      </w:r>
      <w:r w:rsidR="005550F5">
        <w:t xml:space="preserve">read the following statement regarding Policy Update </w:t>
      </w:r>
      <w:r>
        <w:t>#46 which the board would be adopting later in the meeting</w:t>
      </w:r>
      <w:r w:rsidR="005550F5">
        <w:t xml:space="preserve">: </w:t>
      </w:r>
      <w:r w:rsidR="005550F5" w:rsidRPr="005550F5">
        <w:t>“</w:t>
      </w:r>
      <w:r w:rsidR="005550F5" w:rsidRPr="005550F5">
        <w:rPr>
          <w:bCs/>
          <w:color w:val="424242"/>
          <w:shd w:val="clear" w:color="auto" w:fill="FFFFFF"/>
        </w:rPr>
        <w:t>We will also allow public comment at this time on the policies to be voted on later in this meeting, including Board Policy 09.141 regarding Student Privacy Rights.</w:t>
      </w:r>
      <w:r w:rsidR="005550F5" w:rsidRPr="005550F5">
        <w:t>”</w:t>
      </w:r>
    </w:p>
    <w:p w:rsidR="00382EFF" w:rsidRDefault="00382EFF" w:rsidP="00551814">
      <w:pPr>
        <w:pStyle w:val="PlainText"/>
      </w:pPr>
      <w:r>
        <w:t xml:space="preserve">No one spoke to address the board chair. </w:t>
      </w:r>
    </w:p>
    <w:p w:rsidR="00382EFF" w:rsidRDefault="00382EFF" w:rsidP="00551814">
      <w:pPr>
        <w:pStyle w:val="PlainText"/>
      </w:pPr>
    </w:p>
    <w:p w:rsidR="00953F21" w:rsidRDefault="00953F21" w:rsidP="00551814">
      <w:pPr>
        <w:pStyle w:val="PlainText"/>
      </w:pPr>
    </w:p>
    <w:p w:rsidR="00E206B6" w:rsidRDefault="00E206B6" w:rsidP="00551814">
      <w:pPr>
        <w:pStyle w:val="PlainText"/>
      </w:pPr>
    </w:p>
    <w:p w:rsidR="00E206B6" w:rsidRDefault="00E206B6"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Dialogue:  Final/Summative Superintendent Evaluation Summary from Board - Chairperson Linda Day </w:t>
      </w:r>
      <w:r>
        <w:t xml:space="preserve">  </w:t>
      </w:r>
    </w:p>
    <w:p w:rsidR="00382EFF" w:rsidRPr="00953F21" w:rsidRDefault="00382EFF" w:rsidP="00551814">
      <w:pPr>
        <w:pStyle w:val="PlainText"/>
        <w:rPr>
          <w:sz w:val="18"/>
          <w:szCs w:val="18"/>
        </w:rPr>
      </w:pPr>
      <w:r w:rsidRPr="00953F21">
        <w:rPr>
          <w:sz w:val="18"/>
          <w:szCs w:val="18"/>
        </w:rPr>
        <w:t xml:space="preserve">Rationale: </w:t>
      </w:r>
    </w:p>
    <w:p w:rsidR="00382EFF" w:rsidRDefault="00382EFF" w:rsidP="00551814">
      <w:pPr>
        <w:pStyle w:val="PlainText"/>
      </w:pPr>
      <w:r w:rsidRPr="00953F21">
        <w:rPr>
          <w:sz w:val="18"/>
          <w:szCs w:val="18"/>
        </w:rPr>
        <w:t xml:space="preserve">Adoption of Summative Evaluation per Board Policy 02.14 and KRS 156.557(4)(b).  Discussed and adopted in an open meeting and reflected in the Minutes.  </w:t>
      </w:r>
    </w:p>
    <w:p w:rsidR="00382EFF" w:rsidRDefault="00382EFF" w:rsidP="00551814">
      <w:pPr>
        <w:pStyle w:val="PlainText"/>
      </w:pPr>
      <w:r>
        <w:t xml:space="preserve">Discussion: </w:t>
      </w:r>
    </w:p>
    <w:p w:rsidR="00382EFF" w:rsidRDefault="00382EFF" w:rsidP="00551814">
      <w:pPr>
        <w:pStyle w:val="PlainText"/>
      </w:pPr>
      <w:r>
        <w:t xml:space="preserve">The board chair shared the summative evaluation of Superintendent Bill Boblett.  She stated that Superintendent Boblett was evaluated based on four standards and that he received an exemplary rating in all of the four standards from every board member.  She invited comment from other members who agreed with her assessment of his job performance as superintendent. </w:t>
      </w:r>
    </w:p>
    <w:p w:rsidR="00382EFF" w:rsidRDefault="00382EFF" w:rsidP="00551814">
      <w:pPr>
        <w:pStyle w:val="PlainText"/>
      </w:pPr>
      <w:r>
        <w:rPr>
          <w:b/>
        </w:rPr>
        <w:t xml:space="preserve">7.2. Dialogue: Superintendent's Professional Growth Plan (See Attachments) </w:t>
      </w:r>
      <w:r>
        <w:t xml:space="preserve"> </w:t>
      </w:r>
    </w:p>
    <w:p w:rsidR="00382EFF" w:rsidRDefault="00382EFF" w:rsidP="00551814">
      <w:pPr>
        <w:pStyle w:val="PlainText"/>
      </w:pPr>
      <w:r>
        <w:t xml:space="preserve">Discussion: </w:t>
      </w:r>
    </w:p>
    <w:p w:rsidR="00382EFF" w:rsidRDefault="00382EFF" w:rsidP="00551814">
      <w:pPr>
        <w:pStyle w:val="PlainText"/>
      </w:pPr>
      <w:r>
        <w:t xml:space="preserve">Superintendent Boblett shared his professional growth plan with the board and stated that he wanted to emphasize four areas that he will work on in the 2023-2024 school year: 1) continuing to move forward in the remodeling of Cannonsburg Elementary and the construction of the Career and Technical Center; 2) identifying and implementing new career and technical pathways for students; 3) continuing to work on instructional leadership; and 4) the implementing a council to allow students and staff to meet with him and provide some other perspectives in decision making. </w:t>
      </w:r>
    </w:p>
    <w:p w:rsidR="00382EFF" w:rsidRDefault="00382EFF" w:rsidP="00551814">
      <w:pPr>
        <w:pStyle w:val="PlainText"/>
      </w:pPr>
    </w:p>
    <w:p w:rsidR="00953F21" w:rsidRDefault="00953F21" w:rsidP="00551814">
      <w:pPr>
        <w:pStyle w:val="PlainText"/>
        <w:rPr>
          <w:b/>
        </w:rPr>
      </w:pPr>
      <w:r>
        <w:rPr>
          <w:b/>
        </w:rPr>
        <w:t>8. Reports/Communications</w:t>
      </w:r>
    </w:p>
    <w:p w:rsidR="00953F21" w:rsidRDefault="00953F21" w:rsidP="00953F21">
      <w:pPr>
        <w:pStyle w:val="PlainText"/>
      </w:pPr>
      <w:r>
        <w:t xml:space="preserve">Discussion: </w:t>
      </w:r>
    </w:p>
    <w:p w:rsidR="00382EFF" w:rsidRPr="00953F21" w:rsidRDefault="00953F21" w:rsidP="00953F21">
      <w:pPr>
        <w:pStyle w:val="PlainText"/>
        <w:rPr>
          <w:sz w:val="18"/>
          <w:szCs w:val="18"/>
        </w:rPr>
      </w:pPr>
      <w:r w:rsidRPr="00953F21">
        <w:rPr>
          <w:sz w:val="18"/>
          <w:szCs w:val="18"/>
        </w:rPr>
        <w:t>Board Chair called for discussion or questions regarding the reports.  There were not any questions.</w:t>
      </w:r>
      <w:r w:rsidR="00382EFF" w:rsidRPr="00953F21">
        <w:rPr>
          <w:sz w:val="18"/>
          <w:szCs w:val="18"/>
        </w:rPr>
        <w:t xml:space="preserve"> </w:t>
      </w:r>
    </w:p>
    <w:p w:rsidR="00382EFF" w:rsidRDefault="00382EFF" w:rsidP="00551814">
      <w:pPr>
        <w:pStyle w:val="PlainText"/>
      </w:pPr>
      <w:r>
        <w:rPr>
          <w:b/>
        </w:rPr>
        <w:t xml:space="preserve">8.1. Safe Schools Report - Pete Fraley </w:t>
      </w:r>
      <w:r>
        <w:t xml:space="preserve"> </w:t>
      </w:r>
    </w:p>
    <w:p w:rsidR="00382EFF" w:rsidRDefault="00382EFF" w:rsidP="00551814">
      <w:pPr>
        <w:pStyle w:val="PlainText"/>
      </w:pPr>
      <w:r>
        <w:rPr>
          <w:b/>
        </w:rPr>
        <w:t xml:space="preserve">8.2. Transportation Monthly Report-June 2023 </w:t>
      </w:r>
      <w:r>
        <w:t xml:space="preserve"> </w:t>
      </w:r>
    </w:p>
    <w:p w:rsidR="00382EFF" w:rsidRDefault="00382EFF" w:rsidP="00551814">
      <w:pPr>
        <w:pStyle w:val="PlainText"/>
      </w:pPr>
      <w:r>
        <w:rPr>
          <w:b/>
        </w:rPr>
        <w:t xml:space="preserve">8.3. Transportation Annual Report-Will be submitted at August 22, 2023 Board Meeting </w:t>
      </w:r>
      <w:r>
        <w:t xml:space="preserve"> </w:t>
      </w:r>
    </w:p>
    <w:p w:rsidR="00382EFF" w:rsidRDefault="00382EFF" w:rsidP="00551814">
      <w:pPr>
        <w:pStyle w:val="PlainText"/>
      </w:pPr>
      <w:r>
        <w:t xml:space="preserve"> </w:t>
      </w:r>
      <w:r>
        <w:rPr>
          <w:b/>
        </w:rPr>
        <w:t xml:space="preserve">8.4. Maintenance Report-June 2023 </w:t>
      </w:r>
      <w:r>
        <w:t xml:space="preserve"> </w:t>
      </w:r>
    </w:p>
    <w:p w:rsidR="00382EFF" w:rsidRDefault="00382EFF" w:rsidP="00551814">
      <w:pPr>
        <w:pStyle w:val="PlainText"/>
      </w:pPr>
      <w:r>
        <w:rPr>
          <w:b/>
        </w:rPr>
        <w:t xml:space="preserve">8.5. Maintenance Report-Annual </w:t>
      </w:r>
      <w:r>
        <w:t xml:space="preserve"> </w:t>
      </w:r>
    </w:p>
    <w:p w:rsidR="00382EFF" w:rsidRDefault="00382EFF" w:rsidP="00551814">
      <w:pPr>
        <w:pStyle w:val="PlainText"/>
      </w:pPr>
      <w:r>
        <w:rPr>
          <w:b/>
        </w:rPr>
        <w:t xml:space="preserve">8.6. Student Attendance - Month N/A </w:t>
      </w:r>
      <w:r>
        <w:t xml:space="preserve"> </w:t>
      </w:r>
    </w:p>
    <w:p w:rsidR="00382EFF" w:rsidRDefault="00382EFF" w:rsidP="00551814">
      <w:pPr>
        <w:pStyle w:val="PlainText"/>
      </w:pPr>
      <w:r>
        <w:t xml:space="preserve">Rationale: </w:t>
      </w:r>
    </w:p>
    <w:p w:rsidR="00382EFF" w:rsidRDefault="00382EFF" w:rsidP="00551814">
      <w:pPr>
        <w:pStyle w:val="PlainText"/>
      </w:pPr>
      <w:r>
        <w:t xml:space="preserve">Not applicable due to summer months.  Will resume once school starts back in session on 8/30/23 </w:t>
      </w:r>
    </w:p>
    <w:p w:rsidR="00382EFF" w:rsidRPr="00953F21" w:rsidRDefault="00382EFF" w:rsidP="00551814">
      <w:pPr>
        <w:pStyle w:val="PlainText"/>
        <w:rPr>
          <w:sz w:val="18"/>
          <w:szCs w:val="18"/>
        </w:rPr>
      </w:pPr>
      <w:r>
        <w:rPr>
          <w:b/>
        </w:rPr>
        <w:t xml:space="preserve">8.7. Policies and Procedures for Review - </w:t>
      </w:r>
      <w:r w:rsidRPr="00953F21">
        <w:rPr>
          <w:b/>
          <w:sz w:val="18"/>
          <w:szCs w:val="18"/>
        </w:rPr>
        <w:t>This is the required second reading of board policies this month after a first reading at the June 13, 2023 meeting.  Will continue with the review of specific policies at the August 22. 2023 meeting</w:t>
      </w:r>
      <w:r w:rsidR="00953F21">
        <w:rPr>
          <w:b/>
          <w:sz w:val="18"/>
          <w:szCs w:val="18"/>
        </w:rPr>
        <w:t>.</w:t>
      </w:r>
      <w:r w:rsidRPr="00953F21">
        <w:rPr>
          <w:sz w:val="18"/>
          <w:szCs w:val="18"/>
        </w:rP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Adoption of Summative/Final Evaluation of Superintendent Boblett as presented by Board Chairperson, Linda Day, pursuant to KRS 156.557(4) </w:t>
      </w:r>
      <w:r>
        <w:t xml:space="preserve"> </w:t>
      </w:r>
    </w:p>
    <w:p w:rsidR="00382EFF" w:rsidRPr="00953F21" w:rsidRDefault="00382EFF" w:rsidP="00551814">
      <w:pPr>
        <w:pStyle w:val="PlainText"/>
        <w:rPr>
          <w:sz w:val="18"/>
          <w:szCs w:val="18"/>
        </w:rPr>
      </w:pPr>
      <w:r w:rsidRPr="00953F21">
        <w:rPr>
          <w:sz w:val="18"/>
          <w:szCs w:val="18"/>
        </w:rPr>
        <w:t xml:space="preserve">Rationale: </w:t>
      </w:r>
    </w:p>
    <w:p w:rsidR="00382EFF" w:rsidRPr="00953F21" w:rsidRDefault="00382EFF" w:rsidP="00551814">
      <w:pPr>
        <w:pStyle w:val="PlainText"/>
        <w:rPr>
          <w:sz w:val="18"/>
          <w:szCs w:val="18"/>
        </w:rPr>
      </w:pPr>
      <w:r w:rsidRPr="00953F21">
        <w:rPr>
          <w:sz w:val="18"/>
          <w:szCs w:val="18"/>
        </w:rPr>
        <w:t xml:space="preserve">Evaluation to be discussed, adopted in an open meeting and reflected in the Minutes  </w:t>
      </w:r>
    </w:p>
    <w:p w:rsidR="00382EFF" w:rsidRDefault="00382EFF" w:rsidP="00551814">
      <w:pPr>
        <w:pStyle w:val="PlainText"/>
      </w:pPr>
      <w:r>
        <w:rPr>
          <w:b/>
        </w:rPr>
        <w:t>Order #00</w:t>
      </w:r>
      <w:r w:rsidR="006D151C">
        <w:rPr>
          <w:b/>
        </w:rPr>
        <w:t>2</w:t>
      </w:r>
      <w:r>
        <w:rPr>
          <w:b/>
        </w:rPr>
        <w:t xml:space="preserve"> - Motion Passed: </w:t>
      </w:r>
      <w:r>
        <w:t xml:space="preserve"> Consider adoption of the Summative/Final Evaluation of Superintendent Boblett, pursuant to KRS 156.557(4) as presented by Board Chairperson, Linda Day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953F21" w:rsidRDefault="00382EFF" w:rsidP="00551814">
      <w:pPr>
        <w:pStyle w:val="PlainText"/>
      </w:pPr>
      <w:r>
        <w:t>Mr. Michael Blankenship   Yes</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Cannonsburg Elementary Renovation Construction Bids;(See attachment) </w:t>
      </w:r>
      <w:r>
        <w:t xml:space="preserve">  </w:t>
      </w:r>
    </w:p>
    <w:p w:rsidR="00382EFF" w:rsidRDefault="00382EFF" w:rsidP="00551814">
      <w:pPr>
        <w:pStyle w:val="PlainText"/>
      </w:pPr>
      <w:r>
        <w:t xml:space="preserve">Discussion: </w:t>
      </w:r>
    </w:p>
    <w:p w:rsidR="00382EFF" w:rsidRDefault="00382EFF" w:rsidP="00551814">
      <w:pPr>
        <w:pStyle w:val="PlainText"/>
      </w:pPr>
      <w:r>
        <w:t xml:space="preserve">Mr. Travis Curry with Trace Creek Construction Inc. introduced himself as the Senior Project Manager on the remodel of Cannonsburg and the construction of the new Boyd County Career and Technical Center. </w:t>
      </w:r>
    </w:p>
    <w:p w:rsidR="00382EFF" w:rsidRDefault="00382EFF" w:rsidP="00551814">
      <w:pPr>
        <w:pStyle w:val="PlainText"/>
      </w:pPr>
      <w:r>
        <w:rPr>
          <w:b/>
        </w:rPr>
        <w:t>Order #00</w:t>
      </w:r>
      <w:r w:rsidR="006D151C">
        <w:rPr>
          <w:b/>
        </w:rPr>
        <w:t>3</w:t>
      </w:r>
      <w:r>
        <w:rPr>
          <w:b/>
        </w:rPr>
        <w:t xml:space="preserve"> - Motion Passed: </w:t>
      </w:r>
      <w:r>
        <w:t xml:space="preserve"> Consider recommendation of Superintendent Boblett to approve &amp; accept the low bids, Alternates and Selected Value Engineering Items as outlined in the letter of recommendations from Construction Manager and Design Team, as submitted for a total Construction Cost of $9,716,582.00.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Superintendent's recommendation to approve the Revised BG-1 Project Application for major renovation of Cannonsburg Elementary with funds provided by HB 1 of Kentucky State Legislature in 2022 and Local Bond Sale; (See Attachments) </w:t>
      </w:r>
      <w:r>
        <w:t xml:space="preserve"> </w:t>
      </w:r>
    </w:p>
    <w:p w:rsidR="00382EFF" w:rsidRDefault="00382EFF" w:rsidP="00551814">
      <w:pPr>
        <w:pStyle w:val="PlainText"/>
      </w:pPr>
      <w:r>
        <w:rPr>
          <w:b/>
        </w:rPr>
        <w:t>Order #00</w:t>
      </w:r>
      <w:r w:rsidR="006D151C">
        <w:rPr>
          <w:b/>
        </w:rPr>
        <w:t>4</w:t>
      </w:r>
      <w:r>
        <w:rPr>
          <w:b/>
        </w:rPr>
        <w:t xml:space="preserve"> - Motion Passed: </w:t>
      </w:r>
      <w:r>
        <w:t xml:space="preserve"> Consider Superintendent's recommendation to approve the Revised BG-1 Project Application for major renovation of Cannonsburg Elementary with funds provided by HB 1 of Kentucky State Legislature in 2022 and Local Bond Sale and submit to Kentucky Department of Education.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Superintendent's recommendation to approve the District Funding Assurances for year 2023-2024 to be uploaded into the Grants Management Application and Planning system (GMAP) due to the Kentucky Department of Education (KDE) by September 30, 2023; (See Attachments) </w:t>
      </w:r>
      <w:r>
        <w:t xml:space="preserve"> </w:t>
      </w:r>
    </w:p>
    <w:p w:rsidR="00382EFF" w:rsidRDefault="00382EFF" w:rsidP="00551814">
      <w:pPr>
        <w:pStyle w:val="PlainText"/>
      </w:pPr>
      <w:r>
        <w:rPr>
          <w:b/>
        </w:rPr>
        <w:t>Order #00</w:t>
      </w:r>
      <w:r w:rsidR="006D151C">
        <w:rPr>
          <w:b/>
        </w:rPr>
        <w:t>5</w:t>
      </w:r>
      <w:r>
        <w:rPr>
          <w:b/>
        </w:rPr>
        <w:t xml:space="preserve"> - Motion Passed: </w:t>
      </w:r>
      <w:r>
        <w:t xml:space="preserve"> Consider Superintendent's recommendation to approve the District Funding Assurances for year 2023-2024 to be uploaded into the Grants Management Application and Planning system (GMAP) due to the Kentucky Department of Education (KDE) by September 30, 2023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9.5. Review Superintendent's recommendation to create the new position of Instructor III at the Boyd County Career and Technical Center with a one-hundred eighty-one(181) day contract at seven(7) hours per day; (See Attachment)</w:t>
      </w:r>
      <w:r>
        <w:t xml:space="preserve"> </w:t>
      </w:r>
    </w:p>
    <w:p w:rsidR="00382EFF" w:rsidRDefault="00382EFF" w:rsidP="00551814">
      <w:pPr>
        <w:pStyle w:val="PlainText"/>
      </w:pPr>
      <w:r>
        <w:t xml:space="preserve">Rationale: </w:t>
      </w:r>
    </w:p>
    <w:p w:rsidR="00382EFF" w:rsidRDefault="00382EFF" w:rsidP="00551814">
      <w:pPr>
        <w:pStyle w:val="PlainText"/>
      </w:pPr>
      <w:r>
        <w:t xml:space="preserve">A new position is needed at Boyd County Career and Technical Center to assist students and schools in assigning, monitoring, and evaluating students in apprentice and employment opportunity. </w:t>
      </w:r>
    </w:p>
    <w:p w:rsidR="00382EFF" w:rsidRDefault="00382EFF" w:rsidP="00551814">
      <w:pPr>
        <w:pStyle w:val="PlainText"/>
      </w:pPr>
    </w:p>
    <w:p w:rsidR="00382EFF" w:rsidRDefault="00382EFF" w:rsidP="00551814">
      <w:pPr>
        <w:pStyle w:val="PlainText"/>
      </w:pPr>
      <w:r>
        <w:rPr>
          <w:b/>
        </w:rPr>
        <w:t>Order #00</w:t>
      </w:r>
      <w:r w:rsidR="006D151C">
        <w:rPr>
          <w:b/>
        </w:rPr>
        <w:t>6</w:t>
      </w:r>
      <w:r>
        <w:rPr>
          <w:b/>
        </w:rPr>
        <w:t xml:space="preserve"> - Motion Passed: </w:t>
      </w:r>
      <w:r>
        <w:t xml:space="preserve"> Consider Superintendent's recommendation to create the new position of Instructor III at the Boyd County Career and Technical Center with a one-hundred eighty-one(181) day contract at seven(7) hours per day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Superintendent's recommendation to approve the revised Administrative Salary Supplements for year 2023-2024;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The revised document includes an administrative salary supplement for Assistant Superintendent Extra Service. </w:t>
      </w:r>
    </w:p>
    <w:p w:rsidR="00382EFF" w:rsidRDefault="00382EFF" w:rsidP="00551814">
      <w:pPr>
        <w:pStyle w:val="PlainText"/>
      </w:pPr>
      <w:r>
        <w:rPr>
          <w:b/>
        </w:rPr>
        <w:t>Order #00</w:t>
      </w:r>
      <w:r w:rsidR="006D151C">
        <w:rPr>
          <w:b/>
        </w:rPr>
        <w:t>7</w:t>
      </w:r>
      <w:r>
        <w:rPr>
          <w:b/>
        </w:rPr>
        <w:t xml:space="preserve"> - Motion Passed: </w:t>
      </w:r>
      <w:r>
        <w:t xml:space="preserve"> Consider Superintendent's recommendation to approve the revised Administrative Salary Supplements for year 2023-2024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request from Stephanie Lyons, Head Start director, to change the current Instructional Assistants job title to Program Assistant I effective July 1, 2023 for the following employees: 4040, 3128, 4865, 4156, 4791, 4751, 4842, and 3813; (See attachments)  </w:t>
      </w:r>
      <w:r>
        <w:t xml:space="preserve"> </w:t>
      </w:r>
    </w:p>
    <w:p w:rsidR="00382EFF" w:rsidRDefault="00382EFF" w:rsidP="00551814">
      <w:pPr>
        <w:pStyle w:val="PlainText"/>
      </w:pPr>
      <w:r>
        <w:rPr>
          <w:b/>
        </w:rPr>
        <w:t>Order #00</w:t>
      </w:r>
      <w:r w:rsidR="006D151C">
        <w:rPr>
          <w:b/>
        </w:rPr>
        <w:t>8</w:t>
      </w:r>
      <w:r>
        <w:rPr>
          <w:b/>
        </w:rPr>
        <w:t xml:space="preserve"> - Motion Passed: </w:t>
      </w:r>
      <w:r>
        <w:t xml:space="preserve"> Consider Superintendent's recommendation to approve request from Stephanie Lyons, Head Start director, to change the current Instructional Assistants job title to Program Assistant I effective July 1, 2023 for the following employees: 4040, 3128, 4865, 4156, 4791, 4751, 4842, and 3813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Pursuant to KRS 160.340, review Board Policy update #46 for 2023 as presented by Kentucky School Boards Association (KSBA);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This is an annual process of adopting policy and procedure updates and requirements. </w:t>
      </w:r>
    </w:p>
    <w:p w:rsidR="00382EFF" w:rsidRDefault="00382EFF" w:rsidP="00551814">
      <w:pPr>
        <w:pStyle w:val="PlainText"/>
      </w:pPr>
      <w:r>
        <w:rPr>
          <w:b/>
        </w:rPr>
        <w:t>Order #00</w:t>
      </w:r>
      <w:r w:rsidR="006D151C">
        <w:rPr>
          <w:b/>
        </w:rPr>
        <w:t>9</w:t>
      </w:r>
      <w:r>
        <w:rPr>
          <w:b/>
        </w:rPr>
        <w:t xml:space="preserve"> - Motion Passed: </w:t>
      </w:r>
      <w:r>
        <w:t xml:space="preserve"> Pursuant to KRS 160.340, consider approving Board Policy update #46 for 2023 as presented by Kentucky School Boards Association (KSBA). This will constitute the required second reading;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9.9. Review Superintendent's recommendation to consider request from Scott Burchett, District Finance Director, to rescind Board Order #00237 from May 23, 2023 Board Meeting for the District Bid Vendor List for 2023-2024; </w:t>
      </w:r>
      <w:r>
        <w:t xml:space="preserve"> </w:t>
      </w:r>
    </w:p>
    <w:p w:rsidR="00382EFF" w:rsidRDefault="006D151C" w:rsidP="00551814">
      <w:pPr>
        <w:pStyle w:val="PlainText"/>
      </w:pPr>
      <w:r>
        <w:rPr>
          <w:b/>
        </w:rPr>
        <w:t>Order #0</w:t>
      </w:r>
      <w:r w:rsidR="00382EFF">
        <w:rPr>
          <w:b/>
        </w:rPr>
        <w:t>1</w:t>
      </w:r>
      <w:r>
        <w:rPr>
          <w:b/>
        </w:rPr>
        <w:t>0</w:t>
      </w:r>
      <w:r w:rsidR="00382EFF">
        <w:rPr>
          <w:b/>
        </w:rPr>
        <w:t xml:space="preserve"> - Motion Passed: </w:t>
      </w:r>
      <w:r w:rsidR="00382EFF">
        <w:t xml:space="preserve"> Consider Superintendentâ€™s recommendation to rescind Board Order #00237 from May 23, 2023 Board Meeting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Superintendent's recommendation to consider request from Scott Burchett, District Finance Director, to approve the District Bid Vendor List for 2023-2024; (See Attachment) </w:t>
      </w:r>
      <w:r>
        <w:t xml:space="preserve"> </w:t>
      </w:r>
    </w:p>
    <w:p w:rsidR="00382EFF" w:rsidRDefault="00382EFF" w:rsidP="00551814">
      <w:pPr>
        <w:pStyle w:val="PlainText"/>
      </w:pPr>
      <w:r>
        <w:rPr>
          <w:b/>
        </w:rPr>
        <w:t>Order #0</w:t>
      </w:r>
      <w:r w:rsidR="006D151C">
        <w:rPr>
          <w:b/>
        </w:rPr>
        <w:t>1</w:t>
      </w:r>
      <w:r>
        <w:rPr>
          <w:b/>
        </w:rPr>
        <w:t xml:space="preserve">1 - Motion Passed: </w:t>
      </w:r>
      <w:r>
        <w:t xml:space="preserve"> Consider Superintendent's recommendation to consider request from Scott Burchett, District Finance Director, to approve the District Bid Vendor List for 2023-2024.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recommendation of Dara'Su Williams, Special Education Director, to approve the Contract between Autism Services Center, Huntington, West Virginia and Boyd County Public Schools for behavioral services for the 2023-2024 school year; (See Attachment) </w:t>
      </w:r>
      <w:r>
        <w:t xml:space="preserve"> </w:t>
      </w:r>
    </w:p>
    <w:p w:rsidR="00382EFF" w:rsidRDefault="00382EFF" w:rsidP="00551814">
      <w:pPr>
        <w:pStyle w:val="PlainText"/>
      </w:pPr>
      <w:r>
        <w:rPr>
          <w:b/>
        </w:rPr>
        <w:t>Order #0</w:t>
      </w:r>
      <w:r w:rsidR="006D151C">
        <w:rPr>
          <w:b/>
        </w:rPr>
        <w:t>12</w:t>
      </w:r>
      <w:r>
        <w:rPr>
          <w:b/>
        </w:rPr>
        <w:t xml:space="preserve"> - Motion Passed: </w:t>
      </w:r>
      <w:r>
        <w:t xml:space="preserve"> Consider recommendation of Dara'Su Williams, Special Education Director, to approve the Contract between Autism Services Center, Huntington, West Virginia and Boyd County Public Schools for behavioral services for the 2023-2024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recommendation of Dara'Su Williams, Special Education Director, to approve the Contract between East Kentucky Psychological Resources, Ashland, Kentucky and Boyd County Public Schools for psychological testing for the 2023-2024 school year, beginning July 1, 2023 and expiring June 30, 2024; (See Attachment) </w:t>
      </w:r>
      <w:r>
        <w:t xml:space="preserve"> </w:t>
      </w:r>
    </w:p>
    <w:p w:rsidR="00382EFF" w:rsidRDefault="00382EFF" w:rsidP="00551814">
      <w:pPr>
        <w:pStyle w:val="PlainText"/>
      </w:pPr>
      <w:r>
        <w:rPr>
          <w:b/>
        </w:rPr>
        <w:t>Order #0</w:t>
      </w:r>
      <w:r w:rsidR="006D151C">
        <w:rPr>
          <w:b/>
        </w:rPr>
        <w:t>13</w:t>
      </w:r>
      <w:r>
        <w:rPr>
          <w:b/>
        </w:rPr>
        <w:t xml:space="preserve"> - Motion Passed: </w:t>
      </w:r>
      <w:r>
        <w:t xml:space="preserve"> Consider recommendation of Dara'Su Williams, Special Education Director, to approve the Contract between East Kentucky Psychological Resources, Ashland, Kentucky and Boyd County Public Schools for psychological testing for the 2023-2024 school year, beginning July 1, 2023 and expiring June 30, 2024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lastRenderedPageBreak/>
        <w:t xml:space="preserve">9.13. Review recommendation of Dara'Su Williams, Special Education Director, to approve the Contract between Grayson Speech Therapy Services, Grayson, Kentucky and Boyd County Public Schools for Occupational therapy services for the 2023-2024 school year; (See Attachment) </w:t>
      </w:r>
      <w:r>
        <w:t xml:space="preserve"> </w:t>
      </w:r>
    </w:p>
    <w:p w:rsidR="00382EFF" w:rsidRDefault="00382EFF" w:rsidP="00551814">
      <w:pPr>
        <w:pStyle w:val="PlainText"/>
      </w:pPr>
      <w:r>
        <w:rPr>
          <w:b/>
        </w:rPr>
        <w:t>Order #0</w:t>
      </w:r>
      <w:r w:rsidR="006D151C">
        <w:rPr>
          <w:b/>
        </w:rPr>
        <w:t xml:space="preserve">14 </w:t>
      </w:r>
      <w:r>
        <w:rPr>
          <w:b/>
        </w:rPr>
        <w:t xml:space="preserve">- Motion Passed: </w:t>
      </w:r>
      <w:r>
        <w:t xml:space="preserve"> Consider recommendation of Dara'Su Williams, Special Education Director, to approve the Contract between Grayson Speech Therapy Services, Grayson, Kentucky and Boyd County Public Schools for Occupational therapy services for the 2023-2024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recommendation of Dara'Su Williams, Special Education Director, to approve the Contract between Kristy Dyer, PT, PLLC, Grayson, Kentucky and Boyd County Public Schools for Physical therapy services for the 2023-2024 school year; effective June 1, 2023 and ending July 1, 2024; (See Attachment) </w:t>
      </w:r>
    </w:p>
    <w:p w:rsidR="00382EFF" w:rsidRDefault="00382EFF" w:rsidP="00551814">
      <w:pPr>
        <w:pStyle w:val="PlainText"/>
      </w:pPr>
      <w:r>
        <w:rPr>
          <w:b/>
        </w:rPr>
        <w:t>Order #0</w:t>
      </w:r>
      <w:r w:rsidR="006D151C">
        <w:rPr>
          <w:b/>
        </w:rPr>
        <w:t>15</w:t>
      </w:r>
      <w:r>
        <w:rPr>
          <w:b/>
        </w:rPr>
        <w:t xml:space="preserve"> - Motion Passed: </w:t>
      </w:r>
      <w:r>
        <w:t xml:space="preserve"> Consider recommendation of Dara'Su Williams, Special Education Director, to approve the Contract between Kristy Dyer, PT, PLLC, Grayson, Kentucky and Boyd County Public Schools for Physical therapy services for the 2023-2024 school year; effective June 1, 2023 and ending July 1, 2024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recommendation of Dara'Su Williams, Special Education Director, to accept the Contract between Linguacare Associates, Inc., Daniels, West Virginia and Boyd County Schools to provide speech services for the 2023-2024 school year; beginning August 1, 2023 and ending the last day of the school term; (See Attachments) </w:t>
      </w:r>
    </w:p>
    <w:p w:rsidR="00382EFF" w:rsidRDefault="00382EFF" w:rsidP="00551814">
      <w:pPr>
        <w:pStyle w:val="PlainText"/>
      </w:pPr>
      <w:r>
        <w:rPr>
          <w:b/>
        </w:rPr>
        <w:t>Order #0</w:t>
      </w:r>
      <w:r w:rsidR="006D151C">
        <w:rPr>
          <w:b/>
        </w:rPr>
        <w:t>16</w:t>
      </w:r>
      <w:r>
        <w:rPr>
          <w:b/>
        </w:rPr>
        <w:t xml:space="preserve"> - Motion Passed: </w:t>
      </w:r>
      <w:r>
        <w:t xml:space="preserve"> Consider recommendation of Dara'Su Williams, Special Education Director, to accept the Contract between Linguacare Associates, Inc., Daniels, West Virginia and Boyd County Schools to provide speech services for the 2023-2024 school year; beginning August 1, 2023 and ending the last day of the school term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382EFF" w:rsidRDefault="00382EFF" w:rsidP="00551814">
      <w:pPr>
        <w:pStyle w:val="PlainText"/>
      </w:pPr>
      <w:r>
        <w:rPr>
          <w:b/>
        </w:rPr>
        <w:lastRenderedPageBreak/>
        <w:t xml:space="preserve">9.16. Review recommendation of Dara'Su Williams, Special Education Director, to approve the Contract between Karen White, Certified Orientation and Mobility Specialist, and Boyd County Public Schools for orientation and mobility services for the 2023-2024 school year; beginning August 1, 2023 and ending July 31, 2024; (See Attachment) </w:t>
      </w:r>
      <w:r>
        <w:t xml:space="preserve"> </w:t>
      </w:r>
    </w:p>
    <w:p w:rsidR="00382EFF" w:rsidRDefault="00382EFF" w:rsidP="00551814">
      <w:pPr>
        <w:pStyle w:val="PlainText"/>
      </w:pPr>
      <w:r>
        <w:rPr>
          <w:b/>
        </w:rPr>
        <w:t>Order #0</w:t>
      </w:r>
      <w:r w:rsidR="006D151C">
        <w:rPr>
          <w:b/>
        </w:rPr>
        <w:t>17</w:t>
      </w:r>
      <w:r>
        <w:rPr>
          <w:b/>
        </w:rPr>
        <w:t xml:space="preserve"> - Motion Passed: </w:t>
      </w:r>
      <w:r>
        <w:t xml:space="preserve"> Consider recommendation of Dara'Su Williams, Special Education Director, to approve the Contract between Karen White, Certified Orientation and Mobility Specialist, and Boyd County Public Schools for orientation and mobility services for the 202</w:t>
      </w:r>
      <w:r w:rsidR="00953F21">
        <w:t>3</w:t>
      </w:r>
      <w:r>
        <w:t>-202</w:t>
      </w:r>
      <w:r w:rsidR="00953F21">
        <w:t>4</w:t>
      </w:r>
      <w:r>
        <w:t xml:space="preserve"> school year; beginning August 1, 2023 and ending July 31, 2024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Review Superintendent's recommendation to approve Memorandum of Understanding between NKU Research Foundation(NKURF) and Kentucky Campus Contact(KyCC) and Boyd County Schools/Boyd County High School to place AmeriCorps full-time near-peer mentors for students during the service period of August 1, 2023 to July 31, 2026 which is the three year grant cycle from Americorps; (See Attachments) </w:t>
      </w:r>
    </w:p>
    <w:p w:rsidR="00382EFF" w:rsidRDefault="00382EFF" w:rsidP="00551814">
      <w:pPr>
        <w:pStyle w:val="PlainText"/>
      </w:pPr>
      <w:r>
        <w:rPr>
          <w:b/>
        </w:rPr>
        <w:t>Order #0</w:t>
      </w:r>
      <w:r w:rsidR="006D151C">
        <w:rPr>
          <w:b/>
        </w:rPr>
        <w:t>18</w:t>
      </w:r>
      <w:r>
        <w:rPr>
          <w:b/>
        </w:rPr>
        <w:t xml:space="preserve"> - Motion Passed: </w:t>
      </w:r>
      <w:r>
        <w:t xml:space="preserve"> Consider Superintendent's recommendation to approve Memorandum of Understanding between NKU Research Foundation(NKURF) and Kentucky Campus Contact(KyCC) and Boyd County Schools/Boyd County High School to place AmeriCorps full-time near-peer mentors for students during the service period of August 1, 2023 to July 31, 2026 which is the three year grant cycle from Americorps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9.18. Review Superintendent's recommendation to approve Memorandum of Understanding between NKU Research Foundation(NKURF) and Kentucky Campus Contact(KyCC) and Boyd County Schools/Boyd County High CTC to place AmeriCorps full-time near-peer mentors for students during the service period of August 1, 2023 to July 31, 2026 which is the three year grant cycle from Americorps; (See Attachments) </w:t>
      </w:r>
      <w:r>
        <w:t xml:space="preserve"> </w:t>
      </w:r>
    </w:p>
    <w:p w:rsidR="00382EFF" w:rsidRDefault="00382EFF" w:rsidP="00551814">
      <w:pPr>
        <w:pStyle w:val="PlainText"/>
      </w:pPr>
      <w:r>
        <w:rPr>
          <w:b/>
        </w:rPr>
        <w:t>Order #0</w:t>
      </w:r>
      <w:r w:rsidR="006D151C">
        <w:rPr>
          <w:b/>
        </w:rPr>
        <w:t>19</w:t>
      </w:r>
      <w:r>
        <w:rPr>
          <w:b/>
        </w:rPr>
        <w:t xml:space="preserve"> - Motion Passed: </w:t>
      </w:r>
      <w:r>
        <w:t xml:space="preserve"> Review Superintendent's recommendation to approve Memorandum of Understanding between NKU Research Foundation(NKURF) and Kentucky Campus Contact(KyCC) and Boyd County Schools/Boyd County High School to place AmeriCorps full-time near-peer mentors for students during the service period of August 1, 2023 to July 31, 2026 which is the three year grant cycle from Americorps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6D151C" w:rsidRDefault="006D151C" w:rsidP="00551814">
      <w:pPr>
        <w:pStyle w:val="PlainText"/>
      </w:pPr>
    </w:p>
    <w:p w:rsidR="00382EFF" w:rsidRDefault="00382EFF" w:rsidP="00551814">
      <w:pPr>
        <w:pStyle w:val="PlainText"/>
      </w:pPr>
    </w:p>
    <w:p w:rsidR="00382EFF" w:rsidRDefault="00382EFF" w:rsidP="00551814">
      <w:pPr>
        <w:pStyle w:val="PlainText"/>
      </w:pPr>
      <w:r>
        <w:rPr>
          <w:b/>
        </w:rPr>
        <w:lastRenderedPageBreak/>
        <w:t xml:space="preserve">9.19. Review the Memorandum of Agreement between Kentucky Community and Technical College System on behalf of Ashland Community and Technical College and Boyd County Public Schools, KinderCollege for the 2023-2024 school year and beginning on July 1, 2023 to remain in effect for a year from this date unless earlier terminated; (See Attachment) </w:t>
      </w:r>
      <w:r>
        <w:t xml:space="preserve">  </w:t>
      </w:r>
    </w:p>
    <w:p w:rsidR="00382EFF" w:rsidRDefault="00382EFF" w:rsidP="00551814">
      <w:pPr>
        <w:pStyle w:val="PlainText"/>
      </w:pPr>
      <w:r>
        <w:t xml:space="preserve">Discussion: </w:t>
      </w:r>
    </w:p>
    <w:p w:rsidR="00382EFF" w:rsidRDefault="00382EFF" w:rsidP="00551814">
      <w:pPr>
        <w:pStyle w:val="PlainText"/>
      </w:pPr>
      <w:r>
        <w:t>Question was raised about the nature of this contract.  Superintendent Boblett explained that Ashland Community and Technical College owns the building</w:t>
      </w:r>
      <w:r w:rsidR="006D151C">
        <w:t xml:space="preserve"> while Boyd County Public Schools provide the staffing to provide day care services</w:t>
      </w:r>
      <w:r>
        <w:t xml:space="preserve">. </w:t>
      </w:r>
    </w:p>
    <w:p w:rsidR="00382EFF" w:rsidRDefault="00382EFF" w:rsidP="00551814">
      <w:pPr>
        <w:pStyle w:val="PlainText"/>
      </w:pPr>
      <w:r>
        <w:rPr>
          <w:b/>
        </w:rPr>
        <w:t>Order #0</w:t>
      </w:r>
      <w:r w:rsidR="004F2B3D">
        <w:rPr>
          <w:b/>
        </w:rPr>
        <w:t>20</w:t>
      </w:r>
      <w:r>
        <w:rPr>
          <w:b/>
        </w:rPr>
        <w:t xml:space="preserve"> - Motion Passed: </w:t>
      </w:r>
      <w:r>
        <w:t xml:space="preserve"> Consider the Memorandum of Agreement between Kentucky Community and Technical College System on behalf of Ashland Community and Technical College and Boyd County Public Schools, KinderCollege for the 2023-2024 school year and beginning on July 1, 2023 to remain in effect for year from this date unless earlier terminated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9.20. Review Superintendent's recommendation to approve the Review Memorandum of Agreement between Ashland Community and Technical College/Kentucky Community and Technical College System (KCTCS) and Boyd County Public Schools for Dual Credits during the 2023-2024 school year; (See Attachment) </w:t>
      </w:r>
      <w:r>
        <w:t xml:space="preserve">  </w:t>
      </w:r>
    </w:p>
    <w:p w:rsidR="00382EFF" w:rsidRDefault="00382EFF" w:rsidP="00551814">
      <w:pPr>
        <w:pStyle w:val="PlainText"/>
      </w:pPr>
      <w:r>
        <w:t xml:space="preserve">Rationale: </w:t>
      </w:r>
    </w:p>
    <w:p w:rsidR="00382EFF" w:rsidRDefault="00382EFF" w:rsidP="00551814">
      <w:pPr>
        <w:pStyle w:val="PlainText"/>
      </w:pPr>
      <w:r>
        <w:t xml:space="preserve">Providing Boyd County High School students with the opportunity to take a college-level course and earn both high school credit and college credit for the course provided by ACTC.  </w:t>
      </w:r>
    </w:p>
    <w:p w:rsidR="00382EFF" w:rsidRDefault="00382EFF" w:rsidP="00551814">
      <w:pPr>
        <w:pStyle w:val="PlainText"/>
      </w:pPr>
      <w:r>
        <w:rPr>
          <w:b/>
        </w:rPr>
        <w:t>Order #0</w:t>
      </w:r>
      <w:r w:rsidR="004F2B3D">
        <w:rPr>
          <w:b/>
        </w:rPr>
        <w:t>2</w:t>
      </w:r>
      <w:r>
        <w:rPr>
          <w:b/>
        </w:rPr>
        <w:t xml:space="preserve">1 - Motion Passed: </w:t>
      </w:r>
      <w:r>
        <w:t xml:space="preserve"> Consider Memorandum of Agreement between Ashland Community and Technical College/Kentucky Community and Technical College System (KCTCS) and Boyd County Public Schools for Dual Credits during the 2023-2024 school year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9.21. Review Superintendent's recommendation to approve a Buildings and Grounds Utilization Request from Test Prep Mom LLC hosted by Caryn McCreary to use Boyd County High School on August 18 from 6-9pm and on August 19 from 8am-3pm to provide an ACT preparation course for students from local school districts; (See attachments) </w:t>
      </w:r>
      <w:r>
        <w:t xml:space="preserve"> </w:t>
      </w:r>
    </w:p>
    <w:p w:rsidR="00382EFF" w:rsidRDefault="00382EFF" w:rsidP="00551814">
      <w:pPr>
        <w:pStyle w:val="PlainText"/>
      </w:pPr>
      <w:r>
        <w:rPr>
          <w:b/>
        </w:rPr>
        <w:t>Order #0</w:t>
      </w:r>
      <w:r w:rsidR="004F2B3D">
        <w:rPr>
          <w:b/>
        </w:rPr>
        <w:t>22</w:t>
      </w:r>
      <w:r>
        <w:rPr>
          <w:b/>
        </w:rPr>
        <w:t xml:space="preserve"> - Motion Passed: </w:t>
      </w:r>
      <w:r>
        <w:t xml:space="preserve"> Consider Superintendent's recommendation to approve a Buildings and Grounds Utilization Request from Test Prep Mom LLC hosted by Caryn McCreary to use Boyd County High School on August 18 from 6-9pm and on August 19 from 8am-3pm to provide an ACT preparation course for students from local school districts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6D151C" w:rsidRDefault="006D151C" w:rsidP="00551814">
      <w:pPr>
        <w:pStyle w:val="PlainText"/>
      </w:pPr>
    </w:p>
    <w:p w:rsidR="00382EFF" w:rsidRDefault="00382EFF" w:rsidP="00551814">
      <w:pPr>
        <w:pStyle w:val="PlainText"/>
      </w:pPr>
      <w:r>
        <w:rPr>
          <w:b/>
        </w:rPr>
        <w:lastRenderedPageBreak/>
        <w:t xml:space="preserve">9.22. Review Superintendent's recommendation to approve a Building and Ground Utilization Request from Pamela Lunsford to use Boyd County High School on September 2, 2023 from 4:00pm-6:00pm for a baby shower; (See attachments) </w:t>
      </w:r>
      <w:r>
        <w:t xml:space="preserve"> </w:t>
      </w:r>
    </w:p>
    <w:p w:rsidR="00382EFF" w:rsidRDefault="00382EFF" w:rsidP="00551814">
      <w:pPr>
        <w:pStyle w:val="PlainText"/>
      </w:pPr>
      <w:r>
        <w:t xml:space="preserve">Rationale: </w:t>
      </w:r>
    </w:p>
    <w:p w:rsidR="00382EFF" w:rsidRDefault="00382EFF" w:rsidP="00551814">
      <w:pPr>
        <w:pStyle w:val="PlainText"/>
      </w:pPr>
      <w:r>
        <w:rPr>
          <w:b/>
        </w:rPr>
        <w:t>Order #0</w:t>
      </w:r>
      <w:r w:rsidR="004F2B3D">
        <w:rPr>
          <w:b/>
        </w:rPr>
        <w:t>23</w:t>
      </w:r>
      <w:r>
        <w:rPr>
          <w:b/>
        </w:rPr>
        <w:t xml:space="preserve"> - Motion Passed: </w:t>
      </w:r>
      <w:r>
        <w:t xml:space="preserve"> Consider Superintendent's recommendation to approve a Building and Ground Utilization Request from Pamela Lunsford to use Boyd County High School on September 2, 2023 from 4:00pm-6:00pm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9.23. Review the statutory changes to the Food Service Procurement Plan in accordance with changes set forth in the National Defense Authorization Acts (NDAA) to raise the threshold for the simplified acquisition thresholds;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The small purchase threshhold has been raised to $40,000 from $30,000. </w:t>
      </w:r>
    </w:p>
    <w:p w:rsidR="00382EFF" w:rsidRDefault="00382EFF" w:rsidP="00551814">
      <w:pPr>
        <w:pStyle w:val="PlainText"/>
      </w:pPr>
      <w:r>
        <w:rPr>
          <w:b/>
        </w:rPr>
        <w:t>Order #0</w:t>
      </w:r>
      <w:r w:rsidR="004F2B3D">
        <w:rPr>
          <w:b/>
        </w:rPr>
        <w:t>24</w:t>
      </w:r>
      <w:r>
        <w:rPr>
          <w:b/>
        </w:rPr>
        <w:t xml:space="preserve"> - Motion Passed: </w:t>
      </w:r>
      <w:r>
        <w:t xml:space="preserve"> Consider the statutory changes to the Food Service Procurement Plan in accordance with changes set forth in the National Defense Authorization Acts (NDAA) to raise the threshold for the simplified acquisition thresholds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9.24. Review Superintendent's recommendation, in accordance with board policy #09.124 and KRS 158.120, to set the 2023-2024 tuition rate for the non-resident, non-contract students (out-of-state only) at $6,000.00 per year to be paid upon enrollment each school year; </w:t>
      </w:r>
      <w:r>
        <w:t xml:space="preserve"> </w:t>
      </w:r>
    </w:p>
    <w:p w:rsidR="00382EFF" w:rsidRDefault="00382EFF" w:rsidP="00551814">
      <w:pPr>
        <w:pStyle w:val="PlainText"/>
      </w:pPr>
      <w:r>
        <w:rPr>
          <w:b/>
        </w:rPr>
        <w:t>Order #</w:t>
      </w:r>
      <w:r w:rsidR="004F2B3D">
        <w:rPr>
          <w:b/>
        </w:rPr>
        <w:t>25</w:t>
      </w:r>
      <w:r>
        <w:rPr>
          <w:b/>
        </w:rPr>
        <w:t xml:space="preserve"> - Motion Passed: </w:t>
      </w:r>
      <w:r>
        <w:t xml:space="preserve"> Consider Superintendent's recommendation, in accordance with board policy #09.124 and KRS 158.120, to set the 2023-2024 tuition rate for the non-resident, non-contract students (out-of-state only) at $6,000.00 per year to be paid upon enrollment each school year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382EFF" w:rsidRDefault="00382EFF" w:rsidP="00551814">
      <w:pPr>
        <w:pStyle w:val="PlainText"/>
      </w:pPr>
      <w:r>
        <w:rPr>
          <w:b/>
        </w:rPr>
        <w:lastRenderedPageBreak/>
        <w:t xml:space="preserve">9.25. Review Fundraiser Request from Jana Osborne, Catlettsburg Elementary Principal, to hold a Cruise-In Car Show at the school on August 12 from 5:00pm - 9:00pm, the proceeds of which will be used for schoolwide student needs; (See attachments) </w:t>
      </w:r>
      <w:r>
        <w:t xml:space="preserve"> </w:t>
      </w:r>
    </w:p>
    <w:p w:rsidR="00382EFF" w:rsidRDefault="00382EFF" w:rsidP="00551814">
      <w:pPr>
        <w:pStyle w:val="PlainText"/>
      </w:pPr>
      <w:r>
        <w:rPr>
          <w:b/>
        </w:rPr>
        <w:t>Order #0</w:t>
      </w:r>
      <w:r w:rsidR="004F2B3D">
        <w:rPr>
          <w:b/>
        </w:rPr>
        <w:t>26</w:t>
      </w:r>
      <w:r>
        <w:rPr>
          <w:b/>
        </w:rPr>
        <w:t xml:space="preserve"> - Motion Passed: </w:t>
      </w:r>
      <w:r>
        <w:t xml:space="preserve"> Consider Fundraiser Request from Jana Osborne, Catlettsburg Elementary Principal, to hold a Cruise-In Car Show at the school on August 12 from 5:00pm - 9:00pm, the proceeds of which will be used for schoolwide student needs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9.26. Review Fundraiser Request from Angela Barber, Media Specialist, Cannonsburg Elementary, to conduct two Scholastic Book Fairs; September 20 to October 4, 2023, and February 26-March 8, 2024; (See Attachments) </w:t>
      </w:r>
    </w:p>
    <w:p w:rsidR="00382EFF" w:rsidRDefault="00382EFF" w:rsidP="00551814">
      <w:pPr>
        <w:pStyle w:val="PlainText"/>
      </w:pPr>
      <w:r>
        <w:rPr>
          <w:b/>
        </w:rPr>
        <w:t>Order #0</w:t>
      </w:r>
      <w:r w:rsidR="004F2B3D">
        <w:rPr>
          <w:b/>
        </w:rPr>
        <w:t>27</w:t>
      </w:r>
      <w:r>
        <w:rPr>
          <w:b/>
        </w:rPr>
        <w:t xml:space="preserve"> - Motion Passed: </w:t>
      </w:r>
      <w:r>
        <w:t xml:space="preserve"> Consider Fundraiser Request from Angela Barber, Media Specialist, Cannonsburg Elementary, to conduct two Scholastic Book Fairs; September 20 to October 4, 2023, and February 26-March 8, 2024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9.27. Review request for Board of Education members Mike Blankenship and Cindy VanHorn to attend the Kentucky School Boards Association (KSBA) 2023 Summer Leadership Institute on July 14 and 15 in Lexington, Kentucky; (See Attachments) </w:t>
      </w:r>
      <w:r>
        <w:t xml:space="preserve"> </w:t>
      </w:r>
    </w:p>
    <w:p w:rsidR="00382EFF" w:rsidRDefault="00382EFF" w:rsidP="00551814">
      <w:pPr>
        <w:pStyle w:val="PlainText"/>
      </w:pPr>
      <w:r>
        <w:rPr>
          <w:b/>
        </w:rPr>
        <w:t>Order #0</w:t>
      </w:r>
      <w:r w:rsidR="004F2B3D">
        <w:rPr>
          <w:b/>
        </w:rPr>
        <w:t>28</w:t>
      </w:r>
      <w:r>
        <w:rPr>
          <w:b/>
        </w:rPr>
        <w:t xml:space="preserve"> - Motion Passed: </w:t>
      </w:r>
      <w:r>
        <w:t xml:space="preserve"> Consider request for Board of Education members Mike Blankenship, Randy Stapleton, Jr. and Cindy VanHorn to attend the Kentucky School Boards Association (KSBA) 2023 Summer Leadership Institute on July 14 and 15 in Lexington, Kentucky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6D151C" w:rsidRDefault="006D151C" w:rsidP="00551814">
      <w:pPr>
        <w:pStyle w:val="PlainText"/>
        <w:rPr>
          <w:b/>
        </w:rPr>
      </w:pPr>
    </w:p>
    <w:p w:rsidR="00382EFF" w:rsidRDefault="00382EFF" w:rsidP="00551814">
      <w:pPr>
        <w:pStyle w:val="PlainText"/>
      </w:pPr>
      <w:r>
        <w:rPr>
          <w:b/>
        </w:rPr>
        <w:lastRenderedPageBreak/>
        <w:t xml:space="preserve">10. Consent Items </w:t>
      </w:r>
      <w:r>
        <w:t xml:space="preserve"> </w:t>
      </w:r>
    </w:p>
    <w:p w:rsidR="00382EFF" w:rsidRDefault="00382EFF" w:rsidP="00551814">
      <w:pPr>
        <w:pStyle w:val="PlainText"/>
      </w:pPr>
      <w:r>
        <w:rPr>
          <w:b/>
        </w:rPr>
        <w:t>Order #0</w:t>
      </w:r>
      <w:r w:rsidR="00E206B6">
        <w:rPr>
          <w:b/>
        </w:rPr>
        <w:t>29</w:t>
      </w:r>
      <w:r>
        <w:rPr>
          <w:b/>
        </w:rPr>
        <w:t xml:space="preserve"> - Motion Passed: </w:t>
      </w:r>
      <w:r>
        <w:t xml:space="preserve"> Consider superintendent's recommendation to approve consent items as listed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6D151C" w:rsidP="00551814">
      <w:pPr>
        <w:pStyle w:val="PlainText"/>
      </w:pPr>
      <w:r>
        <w:rPr>
          <w:b/>
        </w:rPr>
        <w:t>1</w:t>
      </w:r>
      <w:r w:rsidR="00382EFF">
        <w:rPr>
          <w:b/>
        </w:rPr>
        <w:t xml:space="preserve">0.1. Consider Financial Report </w:t>
      </w:r>
      <w:r w:rsidR="00382EFF">
        <w:t xml:space="preserve"> </w:t>
      </w:r>
    </w:p>
    <w:p w:rsidR="00382EFF" w:rsidRDefault="00382EFF" w:rsidP="00551814">
      <w:pPr>
        <w:pStyle w:val="PlainText"/>
      </w:pPr>
      <w:r>
        <w:rPr>
          <w:b/>
        </w:rPr>
        <w:t xml:space="preserve">10.2. Consider Payment of Bills-JULY 2023 </w:t>
      </w:r>
      <w:r>
        <w:t xml:space="preserve"> </w:t>
      </w:r>
    </w:p>
    <w:p w:rsidR="00382EFF" w:rsidRDefault="00382EFF" w:rsidP="00551814">
      <w:pPr>
        <w:pStyle w:val="PlainText"/>
      </w:pPr>
      <w:r>
        <w:rPr>
          <w:b/>
        </w:rPr>
        <w:t xml:space="preserve">10.3. Consider Minutes of a regular board meeting of June 13, 2023 </w:t>
      </w:r>
      <w:r>
        <w:t xml:space="preserve"> </w:t>
      </w:r>
    </w:p>
    <w:p w:rsidR="00382EFF" w:rsidRDefault="00382EFF" w:rsidP="00551814">
      <w:pPr>
        <w:pStyle w:val="PlainText"/>
      </w:pPr>
      <w:r>
        <w:rPr>
          <w:b/>
        </w:rPr>
        <w:t xml:space="preserve">10.4. Consider Minutes of a special board meeting of June 20, 2023 </w:t>
      </w:r>
      <w:r>
        <w:t xml:space="preserve"> </w:t>
      </w:r>
    </w:p>
    <w:p w:rsidR="00382EFF" w:rsidRDefault="00382EFF" w:rsidP="00551814">
      <w:pPr>
        <w:pStyle w:val="PlainText"/>
        <w:rPr>
          <w:b/>
        </w:rPr>
      </w:pPr>
      <w:r>
        <w:rPr>
          <w:b/>
        </w:rPr>
        <w:t>10.5. Pursuant to Board Policy 02.423, Consider minutes of the School Based Decision Making Councils as listed below:</w:t>
      </w:r>
    </w:p>
    <w:p w:rsidR="00382EFF" w:rsidRDefault="00382EFF" w:rsidP="00551814">
      <w:pPr>
        <w:pStyle w:val="PlainText"/>
        <w:rPr>
          <w:b/>
        </w:rPr>
      </w:pPr>
      <w:r>
        <w:rPr>
          <w:b/>
        </w:rPr>
        <w:t>Boyd County High School  July 10, 2023</w:t>
      </w:r>
    </w:p>
    <w:p w:rsidR="00382EFF" w:rsidRDefault="00382EFF" w:rsidP="00551814">
      <w:pPr>
        <w:pStyle w:val="PlainText"/>
        <w:rPr>
          <w:b/>
        </w:rPr>
      </w:pPr>
      <w:r>
        <w:rPr>
          <w:b/>
        </w:rPr>
        <w:t>Boyd County High School  June 19, 2023</w:t>
      </w:r>
    </w:p>
    <w:p w:rsidR="00382EFF" w:rsidRDefault="00382EFF" w:rsidP="00551814">
      <w:pPr>
        <w:pStyle w:val="PlainText"/>
        <w:rPr>
          <w:b/>
        </w:rPr>
      </w:pPr>
      <w:r>
        <w:rPr>
          <w:b/>
        </w:rPr>
        <w:t>Boyd County Middle School  May 8, 2023</w:t>
      </w:r>
    </w:p>
    <w:p w:rsidR="00382EFF" w:rsidRDefault="00382EFF" w:rsidP="00551814">
      <w:pPr>
        <w:pStyle w:val="PlainText"/>
        <w:rPr>
          <w:b/>
        </w:rPr>
      </w:pPr>
      <w:r>
        <w:rPr>
          <w:b/>
        </w:rPr>
        <w:t>Boyd County Middle School  June 12, 2023</w:t>
      </w:r>
    </w:p>
    <w:p w:rsidR="00382EFF" w:rsidRDefault="00382EFF" w:rsidP="00551814">
      <w:pPr>
        <w:pStyle w:val="PlainText"/>
        <w:rPr>
          <w:b/>
        </w:rPr>
      </w:pPr>
      <w:r>
        <w:rPr>
          <w:b/>
        </w:rPr>
        <w:t>Cannonsburg Elementary July 10, 2023(Special)</w:t>
      </w:r>
    </w:p>
    <w:p w:rsidR="00382EFF" w:rsidRDefault="00382EFF" w:rsidP="00551814">
      <w:pPr>
        <w:pStyle w:val="PlainText"/>
        <w:rPr>
          <w:b/>
        </w:rPr>
      </w:pPr>
      <w:r>
        <w:rPr>
          <w:b/>
        </w:rPr>
        <w:t>Cannonsburg Elementary   June 12, 2023(Special)</w:t>
      </w:r>
    </w:p>
    <w:p w:rsidR="00382EFF" w:rsidRDefault="00382EFF" w:rsidP="00551814">
      <w:pPr>
        <w:pStyle w:val="PlainText"/>
        <w:rPr>
          <w:b/>
        </w:rPr>
      </w:pPr>
      <w:r>
        <w:rPr>
          <w:b/>
        </w:rPr>
        <w:t>Catlettsburg Elementary  June 28, 2023</w:t>
      </w:r>
    </w:p>
    <w:p w:rsidR="00382EFF" w:rsidRDefault="00382EFF" w:rsidP="00551814">
      <w:pPr>
        <w:pStyle w:val="PlainText"/>
        <w:rPr>
          <w:b/>
        </w:rPr>
      </w:pPr>
      <w:r>
        <w:rPr>
          <w:b/>
        </w:rPr>
        <w:t>Ponderosa Elementary-No meeting held in June per principal</w:t>
      </w:r>
    </w:p>
    <w:p w:rsidR="00382EFF" w:rsidRDefault="00382EFF" w:rsidP="00551814">
      <w:pPr>
        <w:pStyle w:val="PlainText"/>
      </w:pPr>
      <w:r>
        <w:rPr>
          <w:b/>
        </w:rPr>
        <w:t xml:space="preserve">Summit Elementary June 8, 2023 </w:t>
      </w:r>
      <w:r>
        <w:t xml:space="preserve">  </w:t>
      </w:r>
    </w:p>
    <w:p w:rsidR="00382EFF" w:rsidRPr="006D151C" w:rsidRDefault="00382EFF" w:rsidP="00551814">
      <w:pPr>
        <w:pStyle w:val="PlainText"/>
        <w:rPr>
          <w:sz w:val="18"/>
          <w:szCs w:val="18"/>
        </w:rPr>
      </w:pPr>
      <w:r w:rsidRPr="006D151C">
        <w:rPr>
          <w:sz w:val="18"/>
          <w:szCs w:val="18"/>
        </w:rPr>
        <w:t xml:space="preserve">Rationale: </w:t>
      </w:r>
    </w:p>
    <w:p w:rsidR="00382EFF" w:rsidRDefault="00382EFF" w:rsidP="00551814">
      <w:pPr>
        <w:pStyle w:val="PlainText"/>
      </w:pPr>
      <w:r w:rsidRPr="006D151C">
        <w:rPr>
          <w:sz w:val="18"/>
          <w:szCs w:val="18"/>
        </w:rPr>
        <w:t xml:space="preserve">A copy of the minutes of each council meeting shall be forwarded by the Principal to the Superintendent who shall keep the Board informed of council </w:t>
      </w:r>
      <w:r>
        <w:t xml:space="preserve">actions. </w:t>
      </w:r>
    </w:p>
    <w:p w:rsidR="00382EFF" w:rsidRDefault="00382EFF" w:rsidP="00551814">
      <w:pPr>
        <w:pStyle w:val="PlainText"/>
      </w:pPr>
    </w:p>
    <w:p w:rsidR="004C10A4" w:rsidRDefault="00382EFF" w:rsidP="00551814">
      <w:pPr>
        <w:pStyle w:val="PlainText"/>
        <w:rPr>
          <w:b/>
        </w:rPr>
      </w:pPr>
      <w:r>
        <w:rPr>
          <w:b/>
        </w:rPr>
        <w:t>11. Acknowledge Personnel Actions by Chairperson - Board Chair, Linda Day, will acknowledge Personnel Actions for July, 2023 and ask for questions or comments</w:t>
      </w:r>
      <w:r w:rsidR="004C10A4">
        <w:rPr>
          <w:b/>
        </w:rPr>
        <w:t>.</w:t>
      </w:r>
    </w:p>
    <w:p w:rsidR="004C10A4" w:rsidRDefault="004C10A4" w:rsidP="00551814">
      <w:pPr>
        <w:pStyle w:val="PlainText"/>
        <w:rPr>
          <w:b/>
        </w:rPr>
      </w:pPr>
    </w:p>
    <w:p w:rsidR="004C10A4" w:rsidRDefault="004C10A4" w:rsidP="00551814">
      <w:pPr>
        <w:pStyle w:val="PlainText"/>
        <w:rPr>
          <w:b/>
        </w:rPr>
      </w:pPr>
      <w:r>
        <w:rPr>
          <w:b/>
        </w:rPr>
        <w:t>See following Page</w:t>
      </w:r>
    </w:p>
    <w:p w:rsidR="004C10A4" w:rsidRDefault="004C10A4" w:rsidP="00551814">
      <w:pPr>
        <w:pStyle w:val="PlainText"/>
        <w:rPr>
          <w:b/>
        </w:rPr>
      </w:pPr>
    </w:p>
    <w:p w:rsidR="004C10A4" w:rsidRDefault="004C10A4" w:rsidP="00551814">
      <w:pPr>
        <w:pStyle w:val="PlainText"/>
        <w:rPr>
          <w:b/>
        </w:rPr>
      </w:pPr>
    </w:p>
    <w:p w:rsidR="004C10A4" w:rsidRDefault="0097788F" w:rsidP="00551814">
      <w:pPr>
        <w:pStyle w:val="PlainText"/>
        <w:rPr>
          <w:b/>
        </w:rPr>
      </w:pPr>
      <w:r w:rsidRPr="004C10A4">
        <w:rPr>
          <w:noProof/>
        </w:rPr>
        <w:lastRenderedPageBreak/>
        <w:drawing>
          <wp:inline distT="0" distB="0" distL="0" distR="0">
            <wp:extent cx="6429375" cy="8601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9375" cy="8601075"/>
                    </a:xfrm>
                    <a:prstGeom prst="rect">
                      <a:avLst/>
                    </a:prstGeom>
                    <a:noFill/>
                    <a:ln>
                      <a:noFill/>
                    </a:ln>
                  </pic:spPr>
                </pic:pic>
              </a:graphicData>
            </a:graphic>
          </wp:inline>
        </w:drawing>
      </w:r>
    </w:p>
    <w:p w:rsidR="00382EFF" w:rsidRDefault="00382EFF" w:rsidP="00551814">
      <w:pPr>
        <w:pStyle w:val="PlainText"/>
      </w:pPr>
      <w:r>
        <w:rPr>
          <w:b/>
        </w:rPr>
        <w:lastRenderedPageBreak/>
        <w:t xml:space="preserve">12. Focus of Business/Topics for Next Meeting-August 22, 2023 at Boyd County High School at 6:00pm </w:t>
      </w:r>
      <w:r>
        <w:t xml:space="preserve"> </w:t>
      </w:r>
    </w:p>
    <w:p w:rsidR="00382EFF" w:rsidRDefault="00382EFF" w:rsidP="00551814">
      <w:pPr>
        <w:pStyle w:val="PlainText"/>
      </w:pPr>
      <w:r>
        <w:rPr>
          <w:b/>
        </w:rPr>
        <w:t xml:space="preserve">12.1. Dialogue: ACT and SAT Results-Jacob Meade, Assistant Principal, Boyd County High School </w:t>
      </w:r>
      <w:r>
        <w:t xml:space="preserve"> </w:t>
      </w:r>
    </w:p>
    <w:p w:rsidR="00382EFF" w:rsidRDefault="00382EFF" w:rsidP="00551814">
      <w:pPr>
        <w:pStyle w:val="PlainText"/>
      </w:pPr>
      <w:r>
        <w:rPr>
          <w:b/>
        </w:rPr>
        <w:t xml:space="preserve">12.2. Dialogue: Federal Programs-Matt Spade, District Administator </w:t>
      </w:r>
      <w:r>
        <w:t xml:space="preserve"> </w:t>
      </w:r>
    </w:p>
    <w:p w:rsidR="00382EFF" w:rsidRDefault="00382EFF" w:rsidP="00551814">
      <w:pPr>
        <w:pStyle w:val="PlainText"/>
      </w:pPr>
      <w:r>
        <w:rPr>
          <w:b/>
        </w:rPr>
        <w:t xml:space="preserve">12.3. Dialogue: Tax Rates-Scott Burchett, District Finance Director </w:t>
      </w:r>
      <w:r>
        <w:t xml:space="preserve"> </w:t>
      </w:r>
    </w:p>
    <w:p w:rsidR="00382EFF" w:rsidRDefault="00382EFF" w:rsidP="00551814">
      <w:pPr>
        <w:pStyle w:val="PlainText"/>
      </w:pPr>
      <w:r>
        <w:rPr>
          <w:b/>
        </w:rPr>
        <w:t xml:space="preserve">12.4. Dialogue: Out-of-District Student Reciprocal Agreement-Superintendent William Boblett Jr. </w:t>
      </w:r>
      <w:r>
        <w:t xml:space="preserve"> </w:t>
      </w:r>
    </w:p>
    <w:p w:rsidR="00382EFF" w:rsidRDefault="00382EFF" w:rsidP="00551814">
      <w:pPr>
        <w:pStyle w:val="PlainText"/>
      </w:pPr>
      <w:r>
        <w:rPr>
          <w:b/>
        </w:rPr>
        <w:t xml:space="preserve">12.5. Dialogue-Job Responsibilities and Duties of Administrative Positions-Superintendent William Boblett Jr. </w:t>
      </w:r>
      <w:r>
        <w:t xml:space="preserve"> </w:t>
      </w:r>
    </w:p>
    <w:p w:rsidR="00382EFF" w:rsidRDefault="00382EFF" w:rsidP="00551814">
      <w:pPr>
        <w:pStyle w:val="PlainText"/>
      </w:pPr>
      <w:r>
        <w:rPr>
          <w:b/>
        </w:rPr>
        <w:t xml:space="preserve">12.6. Report: Graduation/Promotion Report-Dr. Marci Prater, Director of Pupil Personnel </w:t>
      </w:r>
      <w:r>
        <w:t xml:space="preserve"> </w:t>
      </w:r>
    </w:p>
    <w:p w:rsidR="00382EFF" w:rsidRDefault="00382EFF" w:rsidP="00551814">
      <w:pPr>
        <w:pStyle w:val="PlainText"/>
      </w:pPr>
      <w:r>
        <w:rPr>
          <w:b/>
        </w:rPr>
        <w:t xml:space="preserve">12.7. Report: Family Resource/Youth Services Center Annual Report-Dr. Marci Prater, Director of Pupil Personnel </w:t>
      </w:r>
      <w:r>
        <w:t xml:space="preserve"> </w:t>
      </w:r>
    </w:p>
    <w:p w:rsidR="00382EFF" w:rsidRDefault="00382EFF" w:rsidP="00551814">
      <w:pPr>
        <w:pStyle w:val="PlainText"/>
      </w:pPr>
      <w:r>
        <w:rPr>
          <w:b/>
        </w:rPr>
        <w:t xml:space="preserve">12.8. Report: Transportation Annual Report-Cheryl Caldwell, Director of Transportation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6:29pm </w:t>
      </w:r>
    </w:p>
    <w:p w:rsidR="00382EFF" w:rsidRDefault="00382EFF" w:rsidP="00551814">
      <w:pPr>
        <w:pStyle w:val="PlainText"/>
      </w:pPr>
      <w:r>
        <w:rPr>
          <w:b/>
        </w:rPr>
        <w:t>Order #0</w:t>
      </w:r>
      <w:r w:rsidR="004F2B3D">
        <w:rPr>
          <w:b/>
        </w:rPr>
        <w:t>3</w:t>
      </w:r>
      <w:r w:rsidR="00E206B6">
        <w:rPr>
          <w:b/>
        </w:rPr>
        <w:t>0</w:t>
      </w:r>
      <w:r>
        <w:rPr>
          <w:b/>
        </w:rPr>
        <w:t xml:space="preserve"> - Motion Passed: </w:t>
      </w:r>
      <w:r>
        <w:t xml:space="preserve"> Adjournment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6D151C">
        <w:tab/>
      </w:r>
      <w:r>
        <w:t>_____________________________________</w:t>
      </w:r>
    </w:p>
    <w:p w:rsidR="00382EFF" w:rsidRDefault="006D151C" w:rsidP="006D151C">
      <w:pPr>
        <w:pStyle w:val="PlainText"/>
      </w:pPr>
      <w:r>
        <w:t>Linda Day, Chairperson</w:t>
      </w:r>
      <w:r>
        <w:tab/>
      </w:r>
      <w:r>
        <w:tab/>
      </w:r>
      <w:r>
        <w:tab/>
      </w:r>
      <w:r>
        <w:tab/>
        <w:t>William L. Boblett, Jr.,</w:t>
      </w:r>
      <w:r w:rsidR="00382EFF">
        <w:t>Superintendent</w:t>
      </w:r>
    </w:p>
    <w:sectPr w:rsidR="00382EFF" w:rsidSect="00551814">
      <w:headerReference w:type="even" r:id="rId8"/>
      <w:headerReference w:type="default" r:id="rId9"/>
      <w:footerReference w:type="even" r:id="rId10"/>
      <w:footerReference w:type="default" r:id="rId11"/>
      <w:headerReference w:type="first" r:id="rId12"/>
      <w:footerReference w:type="first" r:id="rId13"/>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850" w:rsidRDefault="005B3850" w:rsidP="008E0129">
      <w:r>
        <w:separator/>
      </w:r>
    </w:p>
  </w:endnote>
  <w:endnote w:type="continuationSeparator" w:id="0">
    <w:p w:rsidR="005B3850" w:rsidRDefault="005B3850"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97788F">
      <w:rPr>
        <w:noProof/>
      </w:rPr>
      <w:t>2</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850" w:rsidRDefault="005B3850" w:rsidP="008E0129">
      <w:r>
        <w:separator/>
      </w:r>
    </w:p>
  </w:footnote>
  <w:footnote w:type="continuationSeparator" w:id="0">
    <w:p w:rsidR="005B3850" w:rsidRDefault="005B3850"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F1FD4"/>
    <w:rsid w:val="00382EFF"/>
    <w:rsid w:val="004A6CCB"/>
    <w:rsid w:val="004C10A4"/>
    <w:rsid w:val="004F2B3D"/>
    <w:rsid w:val="00551814"/>
    <w:rsid w:val="005550F5"/>
    <w:rsid w:val="005B3850"/>
    <w:rsid w:val="006D151C"/>
    <w:rsid w:val="007709E6"/>
    <w:rsid w:val="008E0129"/>
    <w:rsid w:val="00953F21"/>
    <w:rsid w:val="0097788F"/>
    <w:rsid w:val="009E58BE"/>
    <w:rsid w:val="00A434DA"/>
    <w:rsid w:val="00A86BBF"/>
    <w:rsid w:val="00BB42EB"/>
    <w:rsid w:val="00C279BC"/>
    <w:rsid w:val="00C94095"/>
    <w:rsid w:val="00CF7324"/>
    <w:rsid w:val="00DF44CD"/>
    <w:rsid w:val="00E206B6"/>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20289DD-97D4-4DF3-8A78-9CE2AF31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4F2B3D"/>
    <w:rPr>
      <w:rFonts w:ascii="Segoe UI" w:hAnsi="Segoe UI" w:cs="Segoe UI"/>
      <w:sz w:val="18"/>
      <w:szCs w:val="18"/>
    </w:rPr>
  </w:style>
  <w:style w:type="character" w:customStyle="1" w:styleId="BalloonTextChar">
    <w:name w:val="Balloon Text Char"/>
    <w:basedOn w:val="DefaultParagraphFont"/>
    <w:link w:val="BalloonText"/>
    <w:uiPriority w:val="99"/>
    <w:locked/>
    <w:rsid w:val="004F2B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3306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0DD46-BE64-4F49-874B-DB9AC6429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4362</Words>
  <Characters>24866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2</cp:revision>
  <cp:lastPrinted>2023-07-31T15:19:00Z</cp:lastPrinted>
  <dcterms:created xsi:type="dcterms:W3CDTF">2023-09-05T16:04:00Z</dcterms:created>
  <dcterms:modified xsi:type="dcterms:W3CDTF">2023-09-05T16:04:00Z</dcterms:modified>
</cp:coreProperties>
</file>