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E3004A" w14:textId="77777777" w:rsidR="00F9677E" w:rsidRDefault="00F9677E">
      <w:pPr>
        <w:pStyle w:val="BodyText"/>
        <w:ind w:left="5002"/>
        <w:rPr>
          <w:rFonts w:ascii="Times New Roman"/>
          <w:sz w:val="20"/>
        </w:rPr>
      </w:pPr>
    </w:p>
    <w:p w14:paraId="348EE6C2" w14:textId="77777777" w:rsidR="00824E11" w:rsidRDefault="00DB7DBB">
      <w:pPr>
        <w:pStyle w:val="BodyText"/>
        <w:ind w:left="500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85EE646" wp14:editId="1BB4E7BE">
            <wp:extent cx="1163475" cy="466629"/>
            <wp:effectExtent l="0" t="0" r="0" b="0"/>
            <wp:docPr id="5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475" cy="46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6C14" w14:textId="77777777" w:rsidR="00F9677E" w:rsidRPr="00F9677E" w:rsidRDefault="00F9677E" w:rsidP="00F9677E">
      <w:pPr>
        <w:pStyle w:val="BodyText"/>
        <w:rPr>
          <w:rFonts w:asciiTheme="minorHAnsi" w:hAnsiTheme="minorHAnsi" w:cstheme="minorHAnsi"/>
          <w:sz w:val="72"/>
          <w:szCs w:val="72"/>
        </w:rPr>
      </w:pPr>
      <w:r w:rsidRPr="00F9677E">
        <w:rPr>
          <w:rFonts w:asciiTheme="minorHAnsi" w:hAnsiTheme="minorHAnsi" w:cstheme="minorHAnsi"/>
          <w:sz w:val="72"/>
          <w:szCs w:val="72"/>
        </w:rPr>
        <w:t>Freshman Student Enrollment Checklist</w:t>
      </w:r>
    </w:p>
    <w:p w14:paraId="0E3A1FAC" w14:textId="77777777" w:rsidR="001A69AD" w:rsidRPr="001A69AD" w:rsidRDefault="001A69AD">
      <w:pPr>
        <w:rPr>
          <w:rFonts w:ascii="Times New Roman"/>
          <w:sz w:val="2"/>
          <w:szCs w:val="2"/>
        </w:rPr>
        <w:sectPr w:rsidR="001A69AD" w:rsidRPr="001A69AD">
          <w:type w:val="continuous"/>
          <w:pgSz w:w="12240" w:h="15840"/>
          <w:pgMar w:top="60" w:right="0" w:bottom="0" w:left="0" w:header="720" w:footer="720" w:gutter="0"/>
          <w:cols w:space="720"/>
        </w:sectPr>
      </w:pPr>
    </w:p>
    <w:p w14:paraId="66DDCC3E" w14:textId="77777777" w:rsidR="00824E11" w:rsidRDefault="00DB7DBB">
      <w:pPr>
        <w:pStyle w:val="Heading1"/>
        <w:numPr>
          <w:ilvl w:val="0"/>
          <w:numId w:val="3"/>
        </w:numPr>
        <w:tabs>
          <w:tab w:val="left" w:pos="1042"/>
        </w:tabs>
        <w:spacing w:before="200" w:line="341" w:lineRule="exact"/>
        <w:ind w:hanging="278"/>
        <w:jc w:val="left"/>
      </w:pPr>
      <w:r>
        <w:t>Visit</w:t>
      </w:r>
      <w:r>
        <w:rPr>
          <w:spacing w:val="-1"/>
        </w:rPr>
        <w:t xml:space="preserve"> </w:t>
      </w:r>
      <w:r>
        <w:t>Us</w:t>
      </w:r>
    </w:p>
    <w:p w14:paraId="65F160A8" w14:textId="77777777" w:rsidR="00824E11" w:rsidRDefault="00DB7DBB">
      <w:pPr>
        <w:pStyle w:val="BodyText"/>
        <w:spacing w:line="289" w:lineRule="exact"/>
        <w:ind w:left="763"/>
      </w:pPr>
      <w:r>
        <w:t>Would you like a tour prior to enrollment?</w:t>
      </w:r>
    </w:p>
    <w:p w14:paraId="7815E9B7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242" w:lineRule="auto"/>
        <w:ind w:right="1520" w:firstLine="0"/>
        <w:rPr>
          <w:sz w:val="24"/>
        </w:rPr>
      </w:pPr>
      <w:r>
        <w:rPr>
          <w:sz w:val="24"/>
        </w:rPr>
        <w:t>Visit</w:t>
      </w:r>
      <w:r>
        <w:rPr>
          <w:color w:val="075295"/>
          <w:sz w:val="24"/>
          <w:u w:val="thick" w:color="075295"/>
        </w:rPr>
        <w:t xml:space="preserve"> </w:t>
      </w:r>
      <w:hyperlink r:id="rId6">
        <w:r>
          <w:rPr>
            <w:b/>
            <w:color w:val="075295"/>
            <w:spacing w:val="-4"/>
            <w:sz w:val="24"/>
            <w:u w:val="thick" w:color="075295"/>
          </w:rPr>
          <w:t>www.ivcc.edu/admissions</w:t>
        </w:r>
        <w:r>
          <w:rPr>
            <w:b/>
            <w:color w:val="075295"/>
            <w:spacing w:val="-4"/>
            <w:sz w:val="24"/>
          </w:rPr>
          <w:t xml:space="preserve"> </w:t>
        </w:r>
        <w:r>
          <w:rPr>
            <w:sz w:val="24"/>
          </w:rPr>
          <w:t>to</w:t>
        </w:r>
      </w:hyperlink>
      <w:r>
        <w:rPr>
          <w:sz w:val="24"/>
        </w:rPr>
        <w:t xml:space="preserve"> schedule a visit or call the</w:t>
      </w:r>
      <w:r>
        <w:rPr>
          <w:spacing w:val="-12"/>
          <w:sz w:val="24"/>
        </w:rPr>
        <w:t xml:space="preserve"> </w:t>
      </w:r>
      <w:r>
        <w:rPr>
          <w:sz w:val="24"/>
        </w:rPr>
        <w:t>IVCC</w:t>
      </w:r>
    </w:p>
    <w:p w14:paraId="7BB405C4" w14:textId="77777777" w:rsidR="00824E11" w:rsidRDefault="00DB7DBB">
      <w:pPr>
        <w:pStyle w:val="BodyText"/>
        <w:spacing w:before="3" w:line="292" w:lineRule="exact"/>
        <w:ind w:left="763"/>
      </w:pPr>
      <w:r>
        <w:t>Admissions &amp; Records Office 815.224.0439.</w:t>
      </w:r>
    </w:p>
    <w:p w14:paraId="444E2CCF" w14:textId="77777777" w:rsidR="00824E11" w:rsidRDefault="00DB7DBB">
      <w:pPr>
        <w:pStyle w:val="Heading1"/>
        <w:numPr>
          <w:ilvl w:val="0"/>
          <w:numId w:val="3"/>
        </w:numPr>
        <w:tabs>
          <w:tab w:val="left" w:pos="1042"/>
        </w:tabs>
        <w:spacing w:before="199"/>
        <w:ind w:hanging="278"/>
        <w:jc w:val="left"/>
      </w:pPr>
      <w:r>
        <w:t>Apply</w:t>
      </w:r>
    </w:p>
    <w:p w14:paraId="0619DDBD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320" w:lineRule="exact"/>
        <w:ind w:firstLine="0"/>
        <w:rPr>
          <w:sz w:val="24"/>
        </w:rPr>
      </w:pPr>
      <w:r>
        <w:rPr>
          <w:sz w:val="24"/>
        </w:rPr>
        <w:t>Apply early! Submit an application</w:t>
      </w:r>
      <w:r>
        <w:rPr>
          <w:spacing w:val="-16"/>
          <w:sz w:val="24"/>
        </w:rPr>
        <w:t xml:space="preserve"> </w:t>
      </w:r>
      <w:r>
        <w:rPr>
          <w:sz w:val="24"/>
        </w:rPr>
        <w:t>online</w:t>
      </w:r>
    </w:p>
    <w:p w14:paraId="295C5BA7" w14:textId="77777777" w:rsidR="00824E11" w:rsidRDefault="00DB7DBB">
      <w:pPr>
        <w:spacing w:before="3"/>
        <w:ind w:left="763" w:right="1088"/>
        <w:rPr>
          <w:sz w:val="24"/>
        </w:rPr>
      </w:pPr>
      <w:r>
        <w:rPr>
          <w:rFonts w:ascii="Times New Roman"/>
          <w:color w:val="075295"/>
          <w:spacing w:val="-60"/>
          <w:sz w:val="24"/>
          <w:u w:val="thick" w:color="075295"/>
        </w:rPr>
        <w:t xml:space="preserve"> </w:t>
      </w:r>
      <w:hyperlink r:id="rId7">
        <w:r>
          <w:rPr>
            <w:b/>
            <w:color w:val="075295"/>
            <w:sz w:val="24"/>
            <w:u w:val="thick" w:color="075295"/>
          </w:rPr>
          <w:t>www.ivcc.edu/apply</w:t>
        </w:r>
        <w:r>
          <w:rPr>
            <w:sz w:val="24"/>
          </w:rPr>
          <w:t xml:space="preserve">, </w:t>
        </w:r>
      </w:hyperlink>
      <w:r>
        <w:rPr>
          <w:sz w:val="24"/>
        </w:rPr>
        <w:t xml:space="preserve">paper or call the Admissions Office at </w:t>
      </w:r>
      <w:r>
        <w:rPr>
          <w:b/>
          <w:sz w:val="24"/>
        </w:rPr>
        <w:t xml:space="preserve">815-224-0439. </w:t>
      </w:r>
      <w:r>
        <w:rPr>
          <w:sz w:val="24"/>
        </w:rPr>
        <w:t>We recommend applying at the beginning of the semester prior to enrollment.</w:t>
      </w:r>
    </w:p>
    <w:p w14:paraId="5734CDCA" w14:textId="77777777" w:rsidR="00824E11" w:rsidRDefault="00DB7DBB">
      <w:pPr>
        <w:pStyle w:val="Heading1"/>
        <w:numPr>
          <w:ilvl w:val="0"/>
          <w:numId w:val="3"/>
        </w:numPr>
        <w:tabs>
          <w:tab w:val="left" w:pos="1042"/>
        </w:tabs>
        <w:spacing w:before="199"/>
        <w:ind w:hanging="278"/>
        <w:jc w:val="left"/>
      </w:pPr>
      <w:r>
        <w:t xml:space="preserve">Send </w:t>
      </w:r>
      <w:r>
        <w:rPr>
          <w:spacing w:val="-6"/>
        </w:rPr>
        <w:t xml:space="preserve">Your </w:t>
      </w:r>
      <w:r>
        <w:t>Official</w:t>
      </w:r>
      <w:r>
        <w:rPr>
          <w:spacing w:val="-19"/>
        </w:rPr>
        <w:t xml:space="preserve"> </w:t>
      </w:r>
      <w:r>
        <w:t>Documents</w:t>
      </w:r>
    </w:p>
    <w:p w14:paraId="1FC79A19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240" w:lineRule="auto"/>
        <w:ind w:right="91" w:firstLine="0"/>
        <w:rPr>
          <w:sz w:val="24"/>
        </w:rPr>
      </w:pPr>
      <w:r>
        <w:rPr>
          <w:sz w:val="24"/>
        </w:rPr>
        <w:t>Arrange to have your official signed and sealed high school (or a sealed GED/HSE score report)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and any college transcripts sent directly to the </w:t>
      </w:r>
      <w:r>
        <w:rPr>
          <w:b/>
          <w:spacing w:val="-3"/>
          <w:sz w:val="24"/>
        </w:rPr>
        <w:t xml:space="preserve">IVCC </w:t>
      </w:r>
      <w:r>
        <w:rPr>
          <w:b/>
          <w:sz w:val="24"/>
        </w:rPr>
        <w:t>Admissions &amp; Records Office</w:t>
      </w:r>
      <w:r>
        <w:rPr>
          <w:sz w:val="24"/>
        </w:rPr>
        <w:t>. Don’t forget</w:t>
      </w:r>
      <w:r>
        <w:rPr>
          <w:spacing w:val="10"/>
          <w:sz w:val="24"/>
        </w:rPr>
        <w:t xml:space="preserve"> </w:t>
      </w:r>
      <w:r>
        <w:rPr>
          <w:sz w:val="24"/>
        </w:rPr>
        <w:t>your</w:t>
      </w:r>
    </w:p>
    <w:p w14:paraId="476F7125" w14:textId="77777777" w:rsidR="00824E11" w:rsidRDefault="00DB7DBB">
      <w:pPr>
        <w:pStyle w:val="BodyText"/>
        <w:spacing w:before="3"/>
        <w:ind w:left="763"/>
      </w:pPr>
      <w:r>
        <w:t>ACT/SAT or other test scores too!</w:t>
      </w:r>
    </w:p>
    <w:p w14:paraId="19547DE6" w14:textId="77777777" w:rsidR="00824E11" w:rsidRDefault="00DB7DBB">
      <w:pPr>
        <w:pStyle w:val="Heading1"/>
        <w:numPr>
          <w:ilvl w:val="0"/>
          <w:numId w:val="3"/>
        </w:numPr>
        <w:tabs>
          <w:tab w:val="left" w:pos="1042"/>
        </w:tabs>
        <w:spacing w:before="198"/>
        <w:ind w:hanging="278"/>
        <w:jc w:val="left"/>
      </w:pPr>
      <w:r>
        <w:t>Apply for Financial Aid &amp;</w:t>
      </w:r>
      <w:r>
        <w:rPr>
          <w:spacing w:val="-21"/>
        </w:rPr>
        <w:t xml:space="preserve"> </w:t>
      </w:r>
      <w:r>
        <w:t>Scholarships</w:t>
      </w:r>
    </w:p>
    <w:p w14:paraId="596E91C8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242" w:lineRule="auto"/>
        <w:ind w:right="1155" w:firstLine="0"/>
        <w:rPr>
          <w:sz w:val="24"/>
        </w:rPr>
      </w:pPr>
      <w:r>
        <w:rPr>
          <w:sz w:val="24"/>
        </w:rPr>
        <w:t>Complete the Free Application for Federal Student Aid (FASFA) online</w:t>
      </w:r>
      <w:r>
        <w:rPr>
          <w:spacing w:val="-27"/>
          <w:sz w:val="24"/>
        </w:rPr>
        <w:t xml:space="preserve"> </w:t>
      </w:r>
      <w:r>
        <w:rPr>
          <w:sz w:val="24"/>
        </w:rPr>
        <w:t>after Oct.1 for the next calendar year</w:t>
      </w:r>
      <w:r>
        <w:rPr>
          <w:spacing w:val="-16"/>
          <w:sz w:val="24"/>
        </w:rPr>
        <w:t xml:space="preserve"> </w:t>
      </w:r>
      <w:r>
        <w:rPr>
          <w:sz w:val="24"/>
        </w:rPr>
        <w:t>at</w:t>
      </w:r>
    </w:p>
    <w:p w14:paraId="01DB8C76" w14:textId="77777777" w:rsidR="00824E11" w:rsidRDefault="00DB7DBB">
      <w:pPr>
        <w:spacing w:before="4" w:line="287" w:lineRule="exact"/>
        <w:ind w:left="763"/>
        <w:rPr>
          <w:b/>
          <w:sz w:val="24"/>
        </w:rPr>
      </w:pPr>
      <w:r>
        <w:rPr>
          <w:rFonts w:ascii="Times New Roman"/>
          <w:color w:val="075295"/>
          <w:spacing w:val="-60"/>
          <w:sz w:val="24"/>
          <w:u w:val="thick" w:color="075295"/>
        </w:rPr>
        <w:t xml:space="preserve"> </w:t>
      </w:r>
      <w:hyperlink r:id="rId8">
        <w:r>
          <w:rPr>
            <w:b/>
            <w:color w:val="075295"/>
            <w:sz w:val="24"/>
            <w:u w:val="thick" w:color="075295"/>
          </w:rPr>
          <w:t>www.fafsa.ed.gov</w:t>
        </w:r>
        <w:r>
          <w:rPr>
            <w:b/>
            <w:color w:val="00009A"/>
            <w:sz w:val="24"/>
          </w:rPr>
          <w:t xml:space="preserve">. </w:t>
        </w:r>
      </w:hyperlink>
      <w:r>
        <w:rPr>
          <w:sz w:val="24"/>
        </w:rPr>
        <w:t xml:space="preserve">Priority deadline is </w:t>
      </w:r>
      <w:r>
        <w:rPr>
          <w:b/>
          <w:spacing w:val="-3"/>
          <w:sz w:val="24"/>
        </w:rPr>
        <w:t xml:space="preserve">Nov. </w:t>
      </w:r>
      <w:r>
        <w:rPr>
          <w:b/>
          <w:sz w:val="24"/>
        </w:rPr>
        <w:t>15</w:t>
      </w:r>
    </w:p>
    <w:p w14:paraId="5EA8466F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240" w:lineRule="auto"/>
        <w:ind w:right="1055" w:firstLine="0"/>
        <w:rPr>
          <w:b/>
          <w:sz w:val="24"/>
        </w:rPr>
      </w:pPr>
      <w:r>
        <w:rPr>
          <w:sz w:val="24"/>
        </w:rPr>
        <w:t xml:space="preserve">IVCC’S Title IV code is </w:t>
      </w:r>
      <w:r>
        <w:rPr>
          <w:b/>
          <w:sz w:val="24"/>
        </w:rPr>
        <w:t>001705</w:t>
      </w:r>
      <w:r>
        <w:rPr>
          <w:sz w:val="24"/>
        </w:rPr>
        <w:t>. For assistance, contact the IVCC Financial Aid Office at</w:t>
      </w:r>
      <w:r>
        <w:rPr>
          <w:spacing w:val="-18"/>
          <w:sz w:val="24"/>
        </w:rPr>
        <w:t xml:space="preserve"> </w:t>
      </w:r>
      <w:r>
        <w:rPr>
          <w:b/>
          <w:sz w:val="24"/>
        </w:rPr>
        <w:t>815-224-0438.</w:t>
      </w:r>
    </w:p>
    <w:p w14:paraId="78A2F9AC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42"/>
        </w:tabs>
        <w:spacing w:before="3" w:line="317" w:lineRule="exact"/>
        <w:ind w:left="1041" w:hanging="278"/>
        <w:rPr>
          <w:b/>
          <w:sz w:val="24"/>
        </w:rPr>
      </w:pPr>
      <w:r>
        <w:rPr>
          <w:sz w:val="24"/>
        </w:rPr>
        <w:t>For a listing of scholarships, visit</w:t>
      </w:r>
      <w:r>
        <w:rPr>
          <w:color w:val="075295"/>
          <w:spacing w:val="-13"/>
          <w:sz w:val="24"/>
          <w:u w:val="thick" w:color="075295"/>
        </w:rPr>
        <w:t xml:space="preserve"> </w:t>
      </w:r>
      <w:r>
        <w:rPr>
          <w:b/>
          <w:color w:val="075295"/>
          <w:spacing w:val="-5"/>
          <w:sz w:val="24"/>
          <w:u w:val="thick" w:color="075295"/>
        </w:rPr>
        <w:t>www.ivcc.</w:t>
      </w:r>
    </w:p>
    <w:p w14:paraId="1F513B2A" w14:textId="77777777" w:rsidR="00824E11" w:rsidRDefault="00DB7DBB">
      <w:pPr>
        <w:spacing w:before="1"/>
        <w:ind w:left="763" w:right="1145"/>
        <w:rPr>
          <w:sz w:val="24"/>
        </w:rPr>
      </w:pPr>
      <w:r>
        <w:rPr>
          <w:rFonts w:ascii="Times New Roman" w:hAnsi="Times New Roman"/>
          <w:color w:val="075295"/>
          <w:spacing w:val="-60"/>
          <w:sz w:val="24"/>
          <w:u w:val="thick" w:color="075295"/>
        </w:rPr>
        <w:t xml:space="preserve"> </w:t>
      </w:r>
      <w:proofErr w:type="spellStart"/>
      <w:r>
        <w:rPr>
          <w:b/>
          <w:color w:val="075295"/>
          <w:sz w:val="24"/>
          <w:u w:val="thick" w:color="075295"/>
        </w:rPr>
        <w:t>edu</w:t>
      </w:r>
      <w:proofErr w:type="spellEnd"/>
      <w:r>
        <w:rPr>
          <w:b/>
          <w:color w:val="075295"/>
          <w:sz w:val="24"/>
          <w:u w:val="thick" w:color="075295"/>
        </w:rPr>
        <w:t>/foundation</w:t>
      </w:r>
      <w:r>
        <w:rPr>
          <w:b/>
          <w:color w:val="075295"/>
          <w:sz w:val="24"/>
        </w:rPr>
        <w:t xml:space="preserve"> </w:t>
      </w:r>
      <w:r>
        <w:rPr>
          <w:sz w:val="24"/>
        </w:rPr>
        <w:t xml:space="preserve">and select </w:t>
      </w:r>
      <w:r>
        <w:rPr>
          <w:b/>
          <w:spacing w:val="-3"/>
          <w:sz w:val="24"/>
        </w:rPr>
        <w:t xml:space="preserve">“Scholarship </w:t>
      </w:r>
      <w:r>
        <w:rPr>
          <w:b/>
          <w:sz w:val="24"/>
        </w:rPr>
        <w:t xml:space="preserve">Listing.” </w:t>
      </w:r>
      <w:r>
        <w:rPr>
          <w:sz w:val="24"/>
        </w:rPr>
        <w:t>Deadline is Feb 10.</w:t>
      </w:r>
    </w:p>
    <w:p w14:paraId="0A578185" w14:textId="77777777" w:rsidR="00824E11" w:rsidRDefault="00DB7DBB">
      <w:pPr>
        <w:pStyle w:val="BodyText"/>
        <w:spacing w:before="6"/>
        <w:ind w:left="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062B3579" wp14:editId="42AF2771">
                <wp:simplePos x="0" y="0"/>
                <wp:positionH relativeFrom="page">
                  <wp:posOffset>440055</wp:posOffset>
                </wp:positionH>
                <wp:positionV relativeFrom="paragraph">
                  <wp:posOffset>168275</wp:posOffset>
                </wp:positionV>
                <wp:extent cx="3169920" cy="640080"/>
                <wp:effectExtent l="1905" t="6985" r="0" b="635"/>
                <wp:wrapTopAndBottom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9920" cy="640080"/>
                          <a:chOff x="693" y="265"/>
                          <a:chExt cx="4992" cy="1008"/>
                        </a:xfrm>
                      </wpg:grpSpPr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4" y="444"/>
                            <a:ext cx="381" cy="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19" y="292"/>
                            <a:ext cx="4938" cy="954"/>
                          </a:xfrm>
                          <a:prstGeom prst="rect">
                            <a:avLst/>
                          </a:prstGeom>
                          <a:noFill/>
                          <a:ln w="34290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B4781CD" w14:textId="77777777" w:rsidR="00824E11" w:rsidRDefault="00DB7DBB">
                              <w:pPr>
                                <w:spacing w:before="81"/>
                                <w:ind w:left="503" w:right="42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STOP HERE until you receive your acceptance letter...once accepted: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B3579" id="Group 8" o:spid="_x0000_s1026" style="position:absolute;margin-left:34.65pt;margin-top:13.25pt;width:249.6pt;height:50.4pt;z-index:251658752;mso-wrap-distance-left:0;mso-wrap-distance-right:0;mso-position-horizontal-relative:page" coordorigin="693,265" coordsize="4992,10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814;top:444;width:381;height:3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719;top:292;width:4938;height: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" filled="f" strokeweight="2.7pt">
                  <v:stroke linestyle="thickThin"/>
                  <v:textbox inset="0,0,0,0">
                    <w:txbxContent>
                      <w:p w14:paraId="0B4781CD" w14:textId="77777777" w:rsidR="00824E11" w:rsidRDefault="00DB7DBB">
                        <w:pPr>
                          <w:spacing w:before="81"/>
                          <w:ind w:left="503" w:right="42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STOP HERE until you receive your acceptance letter...once accepted: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A1074D3" w14:textId="77777777" w:rsidR="00824E11" w:rsidRDefault="00DB7DBB">
      <w:pPr>
        <w:pStyle w:val="Heading1"/>
        <w:numPr>
          <w:ilvl w:val="0"/>
          <w:numId w:val="3"/>
        </w:numPr>
        <w:tabs>
          <w:tab w:val="left" w:pos="1042"/>
        </w:tabs>
        <w:spacing w:before="85"/>
        <w:ind w:hanging="278"/>
        <w:jc w:val="left"/>
      </w:pPr>
      <w:r>
        <w:t>Set up your IVCC Student</w:t>
      </w:r>
      <w:r>
        <w:rPr>
          <w:spacing w:val="-20"/>
        </w:rPr>
        <w:t xml:space="preserve"> </w:t>
      </w:r>
      <w:r>
        <w:t>Email*</w:t>
      </w:r>
    </w:p>
    <w:p w14:paraId="445EB49E" w14:textId="77777777" w:rsidR="00824E11" w:rsidRDefault="00DB7DBB">
      <w:pPr>
        <w:pStyle w:val="ListParagraph"/>
        <w:numPr>
          <w:ilvl w:val="0"/>
          <w:numId w:val="2"/>
        </w:numPr>
        <w:tabs>
          <w:tab w:val="left" w:pos="1030"/>
        </w:tabs>
        <w:spacing w:line="320" w:lineRule="exact"/>
        <w:ind w:firstLine="0"/>
        <w:rPr>
          <w:sz w:val="24"/>
        </w:rPr>
      </w:pPr>
      <w:r>
        <w:rPr>
          <w:rFonts w:ascii="Times New Roman"/>
          <w:color w:val="075295"/>
          <w:spacing w:val="-60"/>
          <w:sz w:val="24"/>
          <w:u w:val="thick" w:color="075295"/>
        </w:rPr>
        <w:t xml:space="preserve"> </w:t>
      </w:r>
      <w:hyperlink r:id="rId11">
        <w:r>
          <w:rPr>
            <w:b/>
            <w:color w:val="075295"/>
            <w:sz w:val="24"/>
            <w:u w:val="thick" w:color="075295"/>
          </w:rPr>
          <w:t>www.ivcc.edu/studenthelpdesk</w:t>
        </w:r>
        <w:r>
          <w:rPr>
            <w:b/>
            <w:color w:val="075295"/>
            <w:sz w:val="24"/>
          </w:rPr>
          <w:t xml:space="preserve"> </w:t>
        </w:r>
        <w:r>
          <w:rPr>
            <w:sz w:val="24"/>
          </w:rPr>
          <w:t xml:space="preserve">and </w:t>
        </w:r>
      </w:hyperlink>
      <w:r>
        <w:rPr>
          <w:sz w:val="24"/>
        </w:rPr>
        <w:t>click on</w:t>
      </w:r>
      <w:r>
        <w:rPr>
          <w:spacing w:val="10"/>
          <w:sz w:val="24"/>
        </w:rPr>
        <w:t xml:space="preserve"> </w:t>
      </w:r>
      <w:r>
        <w:rPr>
          <w:sz w:val="24"/>
        </w:rPr>
        <w:t>the</w:t>
      </w:r>
    </w:p>
    <w:p w14:paraId="0043F5CE" w14:textId="77777777" w:rsidR="00824E11" w:rsidRDefault="00DB7DBB">
      <w:pPr>
        <w:spacing w:before="2"/>
        <w:ind w:left="763"/>
        <w:rPr>
          <w:sz w:val="24"/>
        </w:rPr>
      </w:pPr>
      <w:r>
        <w:rPr>
          <w:i/>
          <w:sz w:val="24"/>
        </w:rPr>
        <w:t xml:space="preserve">Quick Start Guide </w:t>
      </w:r>
      <w:r>
        <w:rPr>
          <w:sz w:val="24"/>
        </w:rPr>
        <w:t>under Office 365 Student Email</w:t>
      </w:r>
    </w:p>
    <w:p w14:paraId="4A39A299" w14:textId="77777777" w:rsidR="00824E11" w:rsidRDefault="00DB7DBB">
      <w:pPr>
        <w:pStyle w:val="Heading1"/>
        <w:numPr>
          <w:ilvl w:val="0"/>
          <w:numId w:val="3"/>
        </w:numPr>
        <w:tabs>
          <w:tab w:val="left" w:pos="720"/>
        </w:tabs>
        <w:spacing w:before="200" w:line="341" w:lineRule="exact"/>
        <w:ind w:left="719"/>
        <w:jc w:val="left"/>
      </w:pPr>
      <w:r>
        <w:rPr>
          <w:spacing w:val="-22"/>
        </w:rPr>
        <w:br w:type="column"/>
      </w:r>
      <w:r>
        <w:rPr>
          <w:spacing w:val="-8"/>
        </w:rPr>
        <w:t xml:space="preserve">Take </w:t>
      </w:r>
      <w:r>
        <w:t>Placement Exams*</w:t>
      </w:r>
    </w:p>
    <w:p w14:paraId="201F9B5B" w14:textId="77777777" w:rsidR="00824E11" w:rsidRDefault="00DB7DBB">
      <w:pPr>
        <w:pStyle w:val="BodyText"/>
        <w:ind w:right="1197"/>
      </w:pPr>
      <w:r>
        <w:t>Placement exams are required in the subjects of reading, writing, and math. (You may be exempt</w:t>
      </w:r>
    </w:p>
    <w:p w14:paraId="7797B6C4" w14:textId="77777777" w:rsidR="00824E11" w:rsidRDefault="00DB7DBB">
      <w:pPr>
        <w:pStyle w:val="BodyText"/>
        <w:spacing w:before="3"/>
        <w:ind w:right="688"/>
      </w:pPr>
      <w:r>
        <w:t>from some or all tests with ACT scores or previous college credit)</w:t>
      </w:r>
    </w:p>
    <w:p w14:paraId="124B6CB3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7"/>
        </w:tabs>
        <w:spacing w:line="242" w:lineRule="auto"/>
        <w:ind w:right="1022" w:firstLine="0"/>
        <w:rPr>
          <w:sz w:val="24"/>
        </w:rPr>
      </w:pPr>
      <w:r>
        <w:rPr>
          <w:rFonts w:ascii="Times New Roman" w:hAnsi="Times New Roman"/>
          <w:color w:val="075295"/>
          <w:spacing w:val="-59"/>
          <w:sz w:val="24"/>
          <w:u w:val="thick" w:color="075295"/>
        </w:rPr>
        <w:t xml:space="preserve"> </w:t>
      </w:r>
      <w:hyperlink r:id="rId12">
        <w:r>
          <w:rPr>
            <w:b/>
            <w:color w:val="075295"/>
            <w:sz w:val="24"/>
            <w:u w:val="thick" w:color="075295"/>
          </w:rPr>
          <w:t>www.ivcc.edu/assessment</w:t>
        </w:r>
        <w:r>
          <w:rPr>
            <w:b/>
            <w:color w:val="075295"/>
            <w:sz w:val="24"/>
          </w:rPr>
          <w:t xml:space="preserve"> </w:t>
        </w:r>
      </w:hyperlink>
      <w:r>
        <w:rPr>
          <w:sz w:val="24"/>
        </w:rPr>
        <w:t>click on “SCHEDULE YOUR TESTING</w:t>
      </w:r>
      <w:r>
        <w:rPr>
          <w:spacing w:val="-14"/>
          <w:sz w:val="24"/>
        </w:rPr>
        <w:t xml:space="preserve"> </w:t>
      </w:r>
      <w:r>
        <w:rPr>
          <w:sz w:val="24"/>
        </w:rPr>
        <w:t>APPOINTMENT”</w:t>
      </w:r>
    </w:p>
    <w:p w14:paraId="7295CD4A" w14:textId="77777777" w:rsidR="00824E11" w:rsidRDefault="00DB7DBB">
      <w:pPr>
        <w:pStyle w:val="BodyText"/>
        <w:spacing w:before="4"/>
        <w:ind w:right="1309"/>
      </w:pPr>
      <w:r>
        <w:t>You must provide a photo ID to test. These tests must be completed prior to seeing a</w:t>
      </w:r>
    </w:p>
    <w:p w14:paraId="77F18DE9" w14:textId="77777777" w:rsidR="00824E11" w:rsidRDefault="00DB7DBB">
      <w:pPr>
        <w:pStyle w:val="BodyText"/>
        <w:ind w:right="1210"/>
        <w:rPr>
          <w:b/>
        </w:rPr>
      </w:pPr>
      <w:r>
        <w:t xml:space="preserve">Counselor. Questions? Call the IVCC Assessment Center at </w:t>
      </w:r>
      <w:r>
        <w:rPr>
          <w:b/>
        </w:rPr>
        <w:t>815-224-0542.</w:t>
      </w:r>
    </w:p>
    <w:p w14:paraId="08DE1191" w14:textId="77777777" w:rsidR="00824E11" w:rsidRDefault="00824E11">
      <w:pPr>
        <w:pStyle w:val="BodyText"/>
        <w:ind w:left="0"/>
        <w:rPr>
          <w:b/>
          <w:sz w:val="23"/>
        </w:rPr>
      </w:pPr>
    </w:p>
    <w:p w14:paraId="4A54AD22" w14:textId="77777777" w:rsidR="00824E11" w:rsidRDefault="00DB7DBB">
      <w:pPr>
        <w:pStyle w:val="Heading1"/>
        <w:numPr>
          <w:ilvl w:val="0"/>
          <w:numId w:val="3"/>
        </w:numPr>
        <w:tabs>
          <w:tab w:val="left" w:pos="720"/>
        </w:tabs>
        <w:ind w:left="719"/>
        <w:jc w:val="left"/>
      </w:pPr>
      <w:r>
        <w:t>Meet with a</w:t>
      </w:r>
      <w:r>
        <w:rPr>
          <w:spacing w:val="-10"/>
        </w:rPr>
        <w:t xml:space="preserve"> </w:t>
      </w:r>
      <w:r>
        <w:t>Counselor</w:t>
      </w:r>
    </w:p>
    <w:p w14:paraId="2D82D9CE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8"/>
        </w:tabs>
        <w:spacing w:line="242" w:lineRule="auto"/>
        <w:ind w:right="866" w:firstLine="0"/>
        <w:rPr>
          <w:b/>
          <w:sz w:val="24"/>
        </w:rPr>
      </w:pPr>
      <w:r>
        <w:rPr>
          <w:sz w:val="24"/>
        </w:rPr>
        <w:t>High School Senior? Attend Freshman</w:t>
      </w:r>
      <w:r>
        <w:rPr>
          <w:spacing w:val="-30"/>
          <w:sz w:val="24"/>
        </w:rPr>
        <w:t xml:space="preserve"> </w:t>
      </w:r>
      <w:r>
        <w:rPr>
          <w:sz w:val="24"/>
        </w:rPr>
        <w:t>Counseling and Registration in April</w:t>
      </w:r>
      <w:r>
        <w:rPr>
          <w:color w:val="075295"/>
          <w:spacing w:val="-6"/>
          <w:sz w:val="24"/>
          <w:u w:val="thick" w:color="075295"/>
        </w:rPr>
        <w:t xml:space="preserve"> </w:t>
      </w:r>
      <w:hyperlink r:id="rId13">
        <w:r>
          <w:rPr>
            <w:b/>
            <w:color w:val="075295"/>
            <w:spacing w:val="-4"/>
            <w:sz w:val="24"/>
            <w:u w:val="thick" w:color="075295"/>
          </w:rPr>
          <w:t>www.ivcc.edu/fcr</w:t>
        </w:r>
      </w:hyperlink>
    </w:p>
    <w:p w14:paraId="0FEA6F42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8"/>
        </w:tabs>
        <w:spacing w:line="242" w:lineRule="auto"/>
        <w:ind w:right="1804" w:firstLine="0"/>
        <w:rPr>
          <w:b/>
          <w:sz w:val="24"/>
        </w:rPr>
      </w:pPr>
      <w:r>
        <w:rPr>
          <w:sz w:val="24"/>
        </w:rPr>
        <w:t>Not a HS senior? Schedule an individual appointment at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815-224-0360.</w:t>
      </w:r>
    </w:p>
    <w:p w14:paraId="2FBAEC07" w14:textId="77777777" w:rsidR="00824E11" w:rsidRDefault="00824E11">
      <w:pPr>
        <w:pStyle w:val="BodyText"/>
        <w:spacing w:before="2"/>
        <w:ind w:left="0"/>
        <w:rPr>
          <w:b/>
          <w:sz w:val="23"/>
        </w:rPr>
      </w:pPr>
    </w:p>
    <w:p w14:paraId="30FD9319" w14:textId="77777777" w:rsidR="00824E11" w:rsidRDefault="00DB7DBB">
      <w:pPr>
        <w:pStyle w:val="Heading1"/>
        <w:numPr>
          <w:ilvl w:val="0"/>
          <w:numId w:val="3"/>
        </w:numPr>
        <w:tabs>
          <w:tab w:val="left" w:pos="720"/>
        </w:tabs>
        <w:ind w:left="719"/>
        <w:jc w:val="left"/>
      </w:pPr>
      <w:r>
        <w:t>Register for</w:t>
      </w:r>
      <w:r>
        <w:rPr>
          <w:spacing w:val="-23"/>
        </w:rPr>
        <w:t xml:space="preserve"> </w:t>
      </w:r>
      <w:r>
        <w:t>Classes</w:t>
      </w:r>
    </w:p>
    <w:p w14:paraId="0B00F5A9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8"/>
        </w:tabs>
        <w:spacing w:line="240" w:lineRule="auto"/>
        <w:ind w:right="1706" w:firstLine="0"/>
        <w:rPr>
          <w:b/>
          <w:sz w:val="24"/>
        </w:rPr>
      </w:pPr>
      <w:r>
        <w:rPr>
          <w:sz w:val="24"/>
        </w:rPr>
        <w:t>After your counseling appointment,</w:t>
      </w:r>
      <w:r>
        <w:rPr>
          <w:spacing w:val="-26"/>
          <w:sz w:val="24"/>
        </w:rPr>
        <w:t xml:space="preserve"> </w:t>
      </w:r>
      <w:r>
        <w:rPr>
          <w:sz w:val="24"/>
        </w:rPr>
        <w:t xml:space="preserve">take your course registration form to the </w:t>
      </w:r>
      <w:r>
        <w:rPr>
          <w:b/>
          <w:spacing w:val="-3"/>
          <w:sz w:val="24"/>
        </w:rPr>
        <w:t xml:space="preserve">Office </w:t>
      </w:r>
      <w:r>
        <w:rPr>
          <w:b/>
          <w:sz w:val="24"/>
        </w:rPr>
        <w:t xml:space="preserve">of Admissions &amp; Records </w:t>
      </w:r>
      <w:r>
        <w:rPr>
          <w:b/>
          <w:i/>
          <w:sz w:val="24"/>
        </w:rPr>
        <w:t>or</w:t>
      </w:r>
      <w:r>
        <w:rPr>
          <w:b/>
          <w:i/>
          <w:spacing w:val="-6"/>
          <w:sz w:val="24"/>
        </w:rPr>
        <w:t xml:space="preserve"> </w:t>
      </w:r>
      <w:r>
        <w:rPr>
          <w:b/>
          <w:sz w:val="24"/>
        </w:rPr>
        <w:t>register</w:t>
      </w:r>
    </w:p>
    <w:p w14:paraId="3EDD0420" w14:textId="77777777" w:rsidR="00824E11" w:rsidRDefault="00DB7DBB">
      <w:pPr>
        <w:spacing w:before="6"/>
        <w:ind w:left="440"/>
        <w:rPr>
          <w:b/>
          <w:sz w:val="24"/>
        </w:rPr>
      </w:pPr>
      <w:r>
        <w:rPr>
          <w:b/>
          <w:sz w:val="24"/>
        </w:rPr>
        <w:t xml:space="preserve">online through </w:t>
      </w:r>
      <w:proofErr w:type="spellStart"/>
      <w:r>
        <w:rPr>
          <w:b/>
          <w:sz w:val="24"/>
        </w:rPr>
        <w:t>WebAdvisor</w:t>
      </w:r>
      <w:proofErr w:type="spellEnd"/>
      <w:r>
        <w:rPr>
          <w:b/>
          <w:sz w:val="24"/>
        </w:rPr>
        <w:t>.</w:t>
      </w:r>
    </w:p>
    <w:p w14:paraId="3FF40E26" w14:textId="77777777" w:rsidR="00824E11" w:rsidRDefault="00824E11">
      <w:pPr>
        <w:pStyle w:val="BodyText"/>
        <w:spacing w:before="11"/>
        <w:ind w:left="0"/>
        <w:rPr>
          <w:b/>
          <w:sz w:val="22"/>
        </w:rPr>
      </w:pPr>
    </w:p>
    <w:p w14:paraId="10CFAF6F" w14:textId="77777777" w:rsidR="00824E11" w:rsidRDefault="00DB7DBB">
      <w:pPr>
        <w:pStyle w:val="Heading1"/>
        <w:numPr>
          <w:ilvl w:val="0"/>
          <w:numId w:val="3"/>
        </w:numPr>
        <w:tabs>
          <w:tab w:val="left" w:pos="720"/>
        </w:tabs>
        <w:ind w:left="719"/>
        <w:jc w:val="left"/>
      </w:pPr>
      <w:r>
        <w:rPr>
          <w:spacing w:val="-4"/>
        </w:rPr>
        <w:t xml:space="preserve">Pay </w:t>
      </w:r>
      <w:r>
        <w:rPr>
          <w:spacing w:val="-3"/>
        </w:rPr>
        <w:t xml:space="preserve">Tuition </w:t>
      </w:r>
      <w:r>
        <w:t>&amp; Fees</w:t>
      </w:r>
    </w:p>
    <w:p w14:paraId="0A89F0D2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8"/>
        </w:tabs>
        <w:spacing w:line="240" w:lineRule="auto"/>
        <w:ind w:right="2218" w:firstLine="0"/>
        <w:jc w:val="both"/>
        <w:rPr>
          <w:sz w:val="24"/>
        </w:rPr>
      </w:pPr>
      <w:r>
        <w:rPr>
          <w:sz w:val="24"/>
        </w:rPr>
        <w:t xml:space="preserve">Arrange for payment with the IVCC Cashier in person in room </w:t>
      </w:r>
      <w:r>
        <w:rPr>
          <w:b/>
          <w:sz w:val="24"/>
        </w:rPr>
        <w:t>CTC 101</w:t>
      </w:r>
      <w:r>
        <w:rPr>
          <w:sz w:val="24"/>
        </w:rPr>
        <w:t xml:space="preserve">, by phone at </w:t>
      </w:r>
      <w:r>
        <w:rPr>
          <w:b/>
          <w:sz w:val="24"/>
        </w:rPr>
        <w:t>815-224-0213</w:t>
      </w:r>
      <w:r>
        <w:rPr>
          <w:sz w:val="24"/>
        </w:rPr>
        <w:t>, online</w:t>
      </w:r>
      <w:r>
        <w:rPr>
          <w:spacing w:val="-17"/>
          <w:sz w:val="24"/>
        </w:rPr>
        <w:t xml:space="preserve"> </w:t>
      </w:r>
      <w:r>
        <w:rPr>
          <w:sz w:val="24"/>
        </w:rPr>
        <w:t>at</w:t>
      </w:r>
    </w:p>
    <w:p w14:paraId="68E8644E" w14:textId="77777777" w:rsidR="00824E11" w:rsidRDefault="00DB7DBB">
      <w:pPr>
        <w:spacing w:before="4"/>
        <w:ind w:left="439"/>
        <w:rPr>
          <w:sz w:val="24"/>
        </w:rPr>
      </w:pPr>
      <w:r>
        <w:rPr>
          <w:rFonts w:ascii="Times New Roman"/>
          <w:color w:val="075295"/>
          <w:spacing w:val="-59"/>
          <w:sz w:val="24"/>
          <w:u w:val="thick" w:color="075295"/>
        </w:rPr>
        <w:t xml:space="preserve"> </w:t>
      </w:r>
      <w:hyperlink r:id="rId14">
        <w:r>
          <w:rPr>
            <w:b/>
            <w:color w:val="075295"/>
            <w:sz w:val="24"/>
            <w:u w:val="thick" w:color="075295"/>
          </w:rPr>
          <w:t>www.ivcc.edu/ecashier</w:t>
        </w:r>
        <w:r>
          <w:rPr>
            <w:b/>
            <w:color w:val="075295"/>
            <w:sz w:val="24"/>
          </w:rPr>
          <w:t xml:space="preserve"> </w:t>
        </w:r>
      </w:hyperlink>
      <w:r>
        <w:rPr>
          <w:sz w:val="24"/>
        </w:rPr>
        <w:t xml:space="preserve">or through </w:t>
      </w:r>
      <w:proofErr w:type="spellStart"/>
      <w:r>
        <w:rPr>
          <w:b/>
          <w:spacing w:val="-4"/>
          <w:sz w:val="24"/>
        </w:rPr>
        <w:t>WebAdvisor</w:t>
      </w:r>
      <w:proofErr w:type="spellEnd"/>
      <w:r>
        <w:rPr>
          <w:spacing w:val="-4"/>
          <w:sz w:val="24"/>
        </w:rPr>
        <w:t>.</w:t>
      </w:r>
    </w:p>
    <w:p w14:paraId="365CF122" w14:textId="77777777" w:rsidR="00824E11" w:rsidRDefault="00824E11">
      <w:pPr>
        <w:pStyle w:val="BodyText"/>
        <w:spacing w:before="12"/>
        <w:ind w:left="0"/>
        <w:rPr>
          <w:sz w:val="22"/>
        </w:rPr>
      </w:pPr>
    </w:p>
    <w:p w14:paraId="269B754D" w14:textId="77777777" w:rsidR="00824E11" w:rsidRDefault="00DB7DBB">
      <w:pPr>
        <w:pStyle w:val="Heading1"/>
        <w:numPr>
          <w:ilvl w:val="0"/>
          <w:numId w:val="3"/>
        </w:numPr>
        <w:tabs>
          <w:tab w:val="left" w:pos="861"/>
        </w:tabs>
        <w:spacing w:line="342" w:lineRule="exact"/>
        <w:ind w:left="860" w:hanging="420"/>
        <w:jc w:val="left"/>
      </w:pPr>
      <w:r>
        <w:rPr>
          <w:spacing w:val="-3"/>
        </w:rPr>
        <w:t xml:space="preserve">Attend </w:t>
      </w:r>
      <w:r>
        <w:t>New Student</w:t>
      </w:r>
      <w:r>
        <w:rPr>
          <w:spacing w:val="-27"/>
        </w:rPr>
        <w:t xml:space="preserve"> </w:t>
      </w:r>
      <w:r>
        <w:t>Convocation/</w:t>
      </w:r>
    </w:p>
    <w:p w14:paraId="34EFDD8B" w14:textId="77777777" w:rsidR="00824E11" w:rsidRDefault="00DB7DBB">
      <w:pPr>
        <w:spacing w:line="338" w:lineRule="exact"/>
        <w:ind w:left="440"/>
        <w:rPr>
          <w:b/>
          <w:sz w:val="28"/>
        </w:rPr>
      </w:pPr>
      <w:r>
        <w:rPr>
          <w:b/>
          <w:sz w:val="28"/>
        </w:rPr>
        <w:t>Spring Preview</w:t>
      </w:r>
    </w:p>
    <w:p w14:paraId="7112FDC7" w14:textId="77777777" w:rsidR="00824E11" w:rsidRDefault="00DB7DBB">
      <w:pPr>
        <w:pStyle w:val="ListParagraph"/>
        <w:numPr>
          <w:ilvl w:val="0"/>
          <w:numId w:val="1"/>
        </w:numPr>
        <w:tabs>
          <w:tab w:val="left" w:pos="708"/>
        </w:tabs>
        <w:spacing w:line="242" w:lineRule="auto"/>
        <w:ind w:right="2161" w:firstLine="0"/>
        <w:rPr>
          <w:sz w:val="24"/>
        </w:rPr>
      </w:pPr>
      <w:r>
        <w:rPr>
          <w:sz w:val="24"/>
        </w:rPr>
        <w:t>Attend New Student Convocation</w:t>
      </w:r>
      <w:r>
        <w:rPr>
          <w:spacing w:val="-21"/>
          <w:sz w:val="24"/>
        </w:rPr>
        <w:t xml:space="preserve"> </w:t>
      </w:r>
      <w:r>
        <w:rPr>
          <w:sz w:val="24"/>
        </w:rPr>
        <w:t>in August or Spring Preview in January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</w:p>
    <w:p w14:paraId="009EA4CC" w14:textId="77777777" w:rsidR="00824E11" w:rsidRDefault="00DB7DBB">
      <w:pPr>
        <w:spacing w:line="242" w:lineRule="auto"/>
        <w:ind w:left="440" w:right="688"/>
        <w:rPr>
          <w:sz w:val="24"/>
        </w:rPr>
      </w:pPr>
      <w:r>
        <w:rPr>
          <w:sz w:val="24"/>
        </w:rPr>
        <w:t xml:space="preserve">find your classrooms, receive your student </w:t>
      </w:r>
      <w:r>
        <w:rPr>
          <w:b/>
          <w:sz w:val="24"/>
        </w:rPr>
        <w:t>ID</w:t>
      </w:r>
      <w:r>
        <w:rPr>
          <w:sz w:val="24"/>
        </w:rPr>
        <w:t xml:space="preserve">, set up student </w:t>
      </w:r>
      <w:r>
        <w:rPr>
          <w:b/>
          <w:sz w:val="24"/>
        </w:rPr>
        <w:t>technology accounts</w:t>
      </w:r>
      <w:r>
        <w:rPr>
          <w:sz w:val="24"/>
        </w:rPr>
        <w:t>, meet other new</w:t>
      </w:r>
    </w:p>
    <w:p w14:paraId="6124CFFE" w14:textId="77777777" w:rsidR="00824E11" w:rsidRDefault="00DB7DBB">
      <w:pPr>
        <w:pStyle w:val="BodyText"/>
        <w:ind w:right="688"/>
      </w:pPr>
      <w:r>
        <w:t xml:space="preserve">students, and purchase </w:t>
      </w:r>
      <w:r>
        <w:rPr>
          <w:b/>
        </w:rPr>
        <w:t>textbooks</w:t>
      </w:r>
      <w:r>
        <w:t>! Information will be mailed at a later date to all new students</w:t>
      </w:r>
    </w:p>
    <w:p w14:paraId="5C4C31B8" w14:textId="77777777" w:rsidR="00824E11" w:rsidRDefault="00824E11">
      <w:pPr>
        <w:sectPr w:rsidR="00824E11">
          <w:type w:val="continuous"/>
          <w:pgSz w:w="12240" w:h="15840"/>
          <w:pgMar w:top="60" w:right="0" w:bottom="0" w:left="0" w:header="720" w:footer="720" w:gutter="0"/>
          <w:cols w:num="2" w:space="720" w:equalWidth="0">
            <w:col w:w="5835" w:space="40"/>
            <w:col w:w="6365"/>
          </w:cols>
        </w:sectPr>
      </w:pPr>
    </w:p>
    <w:p w14:paraId="721C3B1B" w14:textId="77777777" w:rsidR="00824E11" w:rsidRDefault="00DB7DBB">
      <w:pPr>
        <w:pStyle w:val="BodyText"/>
        <w:spacing w:before="11"/>
        <w:ind w:left="0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5488F4A3" wp14:editId="251E0235">
                <wp:simplePos x="0" y="0"/>
                <wp:positionH relativeFrom="page">
                  <wp:posOffset>0</wp:posOffset>
                </wp:positionH>
                <wp:positionV relativeFrom="page">
                  <wp:posOffset>9210675</wp:posOffset>
                </wp:positionV>
                <wp:extent cx="7772400" cy="8477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847725"/>
                          <a:chOff x="0" y="14505"/>
                          <a:chExt cx="12240" cy="1335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14505"/>
                            <a:ext cx="12240" cy="1335"/>
                          </a:xfrm>
                          <a:prstGeom prst="rect">
                            <a:avLst/>
                          </a:prstGeom>
                          <a:solidFill>
                            <a:srgbClr val="58188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53" y="14551"/>
                            <a:ext cx="547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17" y="14836"/>
                            <a:ext cx="3592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0C9187" w14:textId="77777777" w:rsidR="00824E11" w:rsidRDefault="00DB7DBB">
                              <w:pPr>
                                <w:spacing w:line="30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IVCC   815 N. Orlando Smith</w:t>
                              </w:r>
                              <w:r>
                                <w:rPr>
                                  <w:color w:val="FFFFFF"/>
                                  <w:spacing w:val="-4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8"/>
                                </w:rPr>
                                <w:t>Rd.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039" y="14836"/>
                            <a:ext cx="2015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F9B0E" w14:textId="77777777" w:rsidR="00824E11" w:rsidRDefault="00DB7DBB">
                              <w:pPr>
                                <w:spacing w:line="30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Oglesby, IL 61348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919" y="14836"/>
                            <a:ext cx="2466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D980CA" w14:textId="77777777" w:rsidR="00824E11" w:rsidRDefault="00DB7DBB">
                              <w:pPr>
                                <w:spacing w:line="30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Phone: 815-224-0360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88F4A3" id="Group 2" o:spid="_x0000_s1029" style="position:absolute;margin-left:0;margin-top:725.25pt;width:612pt;height:66.75pt;z-index:-251656704;mso-position-horizontal-relative:page;mso-position-vertical-relative:page" coordorigin=",14505" coordsize="12240,1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">
                <v:rect id="Rectangle 7" o:spid="_x0000_s1030" style="position:absolute;top:14505;width:12240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" fillcolor="#58188d" stroked="f"/>
                <v:shape id="Picture 6" o:spid="_x0000_s1031" type="#_x0000_t75" style="position:absolute;left:10853;top:14551;width:547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">
                  <v:imagedata r:id="rId16" o:title=""/>
                </v:shape>
                <v:shape id="Text Box 5" o:spid="_x0000_s1032" type="#_x0000_t202" style="position:absolute;left:717;top:14836;width:3592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F0C9187" w14:textId="77777777" w:rsidR="00824E11" w:rsidRDefault="00DB7DBB">
                        <w:pPr>
                          <w:spacing w:line="301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IVCC   815 N. Orlando Smith</w:t>
                        </w:r>
                        <w:r>
                          <w:rPr>
                            <w:color w:val="FFFFFF"/>
                            <w:spacing w:val="-40"/>
                            <w:sz w:val="28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8"/>
                          </w:rPr>
                          <w:t>Rd.</w:t>
                        </w:r>
                      </w:p>
                    </w:txbxContent>
                  </v:textbox>
                </v:shape>
                <v:shape id="Text Box 4" o:spid="_x0000_s1033" type="#_x0000_t202" style="position:absolute;left:5039;top:14836;width:2015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79F9B0E" w14:textId="77777777" w:rsidR="00824E11" w:rsidRDefault="00DB7DBB">
                        <w:pPr>
                          <w:spacing w:line="301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Oglesby, IL 61348</w:t>
                        </w:r>
                      </w:p>
                    </w:txbxContent>
                  </v:textbox>
                </v:shape>
                <v:shape id="Text Box 3" o:spid="_x0000_s1034" type="#_x0000_t202" style="position:absolute;left:7919;top:14836;width:2466;height: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FD980CA" w14:textId="77777777" w:rsidR="00824E11" w:rsidRDefault="00DB7DBB">
                        <w:pPr>
                          <w:spacing w:line="301" w:lineRule="exac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z w:val="28"/>
                          </w:rPr>
                          <w:t>Phone: 815-224-0360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0145DCA" w14:textId="77777777" w:rsidR="00824E11" w:rsidRDefault="00DB7DBB">
      <w:pPr>
        <w:spacing w:before="59"/>
        <w:ind w:left="2950"/>
        <w:rPr>
          <w:i/>
          <w:sz w:val="20"/>
        </w:rPr>
      </w:pPr>
      <w:r>
        <w:rPr>
          <w:i/>
          <w:sz w:val="20"/>
        </w:rPr>
        <w:t>*Steps 5 &amp; 6 require a K-ID# and student ID# found in your acceptance letter.</w:t>
      </w:r>
    </w:p>
    <w:sectPr w:rsidR="00824E11">
      <w:type w:val="continuous"/>
      <w:pgSz w:w="12240" w:h="15840"/>
      <w:pgMar w:top="6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D6E34"/>
    <w:multiLevelType w:val="hybridMultilevel"/>
    <w:tmpl w:val="18D619C8"/>
    <w:lvl w:ilvl="0" w:tplc="948AF444">
      <w:numFmt w:val="bullet"/>
      <w:lvlText w:val="❑"/>
      <w:lvlJc w:val="left"/>
      <w:pPr>
        <w:ind w:left="763" w:hanging="267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699C22DC">
      <w:numFmt w:val="bullet"/>
      <w:lvlText w:val="•"/>
      <w:lvlJc w:val="left"/>
      <w:pPr>
        <w:ind w:left="1267" w:hanging="267"/>
      </w:pPr>
      <w:rPr>
        <w:rFonts w:hint="default"/>
      </w:rPr>
    </w:lvl>
    <w:lvl w:ilvl="2" w:tplc="98928752">
      <w:numFmt w:val="bullet"/>
      <w:lvlText w:val="•"/>
      <w:lvlJc w:val="left"/>
      <w:pPr>
        <w:ind w:left="1774" w:hanging="267"/>
      </w:pPr>
      <w:rPr>
        <w:rFonts w:hint="default"/>
      </w:rPr>
    </w:lvl>
    <w:lvl w:ilvl="3" w:tplc="EFD68AD2">
      <w:numFmt w:val="bullet"/>
      <w:lvlText w:val="•"/>
      <w:lvlJc w:val="left"/>
      <w:pPr>
        <w:ind w:left="2282" w:hanging="267"/>
      </w:pPr>
      <w:rPr>
        <w:rFonts w:hint="default"/>
      </w:rPr>
    </w:lvl>
    <w:lvl w:ilvl="4" w:tplc="1428BD82">
      <w:numFmt w:val="bullet"/>
      <w:lvlText w:val="•"/>
      <w:lvlJc w:val="left"/>
      <w:pPr>
        <w:ind w:left="2789" w:hanging="267"/>
      </w:pPr>
      <w:rPr>
        <w:rFonts w:hint="default"/>
      </w:rPr>
    </w:lvl>
    <w:lvl w:ilvl="5" w:tplc="962A73BC">
      <w:numFmt w:val="bullet"/>
      <w:lvlText w:val="•"/>
      <w:lvlJc w:val="left"/>
      <w:pPr>
        <w:ind w:left="3297" w:hanging="267"/>
      </w:pPr>
      <w:rPr>
        <w:rFonts w:hint="default"/>
      </w:rPr>
    </w:lvl>
    <w:lvl w:ilvl="6" w:tplc="90B62B28">
      <w:numFmt w:val="bullet"/>
      <w:lvlText w:val="•"/>
      <w:lvlJc w:val="left"/>
      <w:pPr>
        <w:ind w:left="3804" w:hanging="267"/>
      </w:pPr>
      <w:rPr>
        <w:rFonts w:hint="default"/>
      </w:rPr>
    </w:lvl>
    <w:lvl w:ilvl="7" w:tplc="F378FD24">
      <w:numFmt w:val="bullet"/>
      <w:lvlText w:val="•"/>
      <w:lvlJc w:val="left"/>
      <w:pPr>
        <w:ind w:left="4312" w:hanging="267"/>
      </w:pPr>
      <w:rPr>
        <w:rFonts w:hint="default"/>
      </w:rPr>
    </w:lvl>
    <w:lvl w:ilvl="8" w:tplc="F39AEBC6">
      <w:numFmt w:val="bullet"/>
      <w:lvlText w:val="•"/>
      <w:lvlJc w:val="left"/>
      <w:pPr>
        <w:ind w:left="4819" w:hanging="267"/>
      </w:pPr>
      <w:rPr>
        <w:rFonts w:hint="default"/>
      </w:rPr>
    </w:lvl>
  </w:abstractNum>
  <w:abstractNum w:abstractNumId="1" w15:restartNumberingAfterBreak="0">
    <w:nsid w:val="573F66E2"/>
    <w:multiLevelType w:val="hybridMultilevel"/>
    <w:tmpl w:val="4CE20954"/>
    <w:lvl w:ilvl="0" w:tplc="38C67980">
      <w:start w:val="1"/>
      <w:numFmt w:val="decimal"/>
      <w:lvlText w:val="%1."/>
      <w:lvlJc w:val="left"/>
      <w:pPr>
        <w:ind w:left="1041" w:hanging="279"/>
        <w:jc w:val="right"/>
      </w:pPr>
      <w:rPr>
        <w:rFonts w:hint="default"/>
        <w:b/>
        <w:bCs/>
        <w:w w:val="100"/>
      </w:rPr>
    </w:lvl>
    <w:lvl w:ilvl="1" w:tplc="C2D03C54">
      <w:numFmt w:val="bullet"/>
      <w:lvlText w:val="•"/>
      <w:lvlJc w:val="left"/>
      <w:pPr>
        <w:ind w:left="1519" w:hanging="279"/>
      </w:pPr>
      <w:rPr>
        <w:rFonts w:hint="default"/>
      </w:rPr>
    </w:lvl>
    <w:lvl w:ilvl="2" w:tplc="EBCCAD94">
      <w:numFmt w:val="bullet"/>
      <w:lvlText w:val="•"/>
      <w:lvlJc w:val="left"/>
      <w:pPr>
        <w:ind w:left="1998" w:hanging="279"/>
      </w:pPr>
      <w:rPr>
        <w:rFonts w:hint="default"/>
      </w:rPr>
    </w:lvl>
    <w:lvl w:ilvl="3" w:tplc="A00EE15C">
      <w:numFmt w:val="bullet"/>
      <w:lvlText w:val="•"/>
      <w:lvlJc w:val="left"/>
      <w:pPr>
        <w:ind w:left="2478" w:hanging="279"/>
      </w:pPr>
      <w:rPr>
        <w:rFonts w:hint="default"/>
      </w:rPr>
    </w:lvl>
    <w:lvl w:ilvl="4" w:tplc="473885D6">
      <w:numFmt w:val="bullet"/>
      <w:lvlText w:val="•"/>
      <w:lvlJc w:val="left"/>
      <w:pPr>
        <w:ind w:left="2957" w:hanging="279"/>
      </w:pPr>
      <w:rPr>
        <w:rFonts w:hint="default"/>
      </w:rPr>
    </w:lvl>
    <w:lvl w:ilvl="5" w:tplc="E898991C">
      <w:numFmt w:val="bullet"/>
      <w:lvlText w:val="•"/>
      <w:lvlJc w:val="left"/>
      <w:pPr>
        <w:ind w:left="3437" w:hanging="279"/>
      </w:pPr>
      <w:rPr>
        <w:rFonts w:hint="default"/>
      </w:rPr>
    </w:lvl>
    <w:lvl w:ilvl="6" w:tplc="2E96763E">
      <w:numFmt w:val="bullet"/>
      <w:lvlText w:val="•"/>
      <w:lvlJc w:val="left"/>
      <w:pPr>
        <w:ind w:left="3916" w:hanging="279"/>
      </w:pPr>
      <w:rPr>
        <w:rFonts w:hint="default"/>
      </w:rPr>
    </w:lvl>
    <w:lvl w:ilvl="7" w:tplc="C0B0BE9E">
      <w:numFmt w:val="bullet"/>
      <w:lvlText w:val="•"/>
      <w:lvlJc w:val="left"/>
      <w:pPr>
        <w:ind w:left="4396" w:hanging="279"/>
      </w:pPr>
      <w:rPr>
        <w:rFonts w:hint="default"/>
      </w:rPr>
    </w:lvl>
    <w:lvl w:ilvl="8" w:tplc="282EE832">
      <w:numFmt w:val="bullet"/>
      <w:lvlText w:val="•"/>
      <w:lvlJc w:val="left"/>
      <w:pPr>
        <w:ind w:left="4875" w:hanging="279"/>
      </w:pPr>
      <w:rPr>
        <w:rFonts w:hint="default"/>
      </w:rPr>
    </w:lvl>
  </w:abstractNum>
  <w:abstractNum w:abstractNumId="2" w15:restartNumberingAfterBreak="0">
    <w:nsid w:val="5DD2010B"/>
    <w:multiLevelType w:val="hybridMultilevel"/>
    <w:tmpl w:val="5EFC3C7E"/>
    <w:lvl w:ilvl="0" w:tplc="FA6A5FAC">
      <w:numFmt w:val="bullet"/>
      <w:lvlText w:val="❑"/>
      <w:lvlJc w:val="left"/>
      <w:pPr>
        <w:ind w:left="440" w:hanging="266"/>
      </w:pPr>
      <w:rPr>
        <w:rFonts w:ascii="Segoe UI Symbol" w:eastAsia="Segoe UI Symbol" w:hAnsi="Segoe UI Symbol" w:cs="Segoe UI Symbol" w:hint="default"/>
        <w:w w:val="100"/>
        <w:sz w:val="24"/>
        <w:szCs w:val="24"/>
      </w:rPr>
    </w:lvl>
    <w:lvl w:ilvl="1" w:tplc="D95EAE92">
      <w:numFmt w:val="bullet"/>
      <w:lvlText w:val="•"/>
      <w:lvlJc w:val="left"/>
      <w:pPr>
        <w:ind w:left="1032" w:hanging="266"/>
      </w:pPr>
      <w:rPr>
        <w:rFonts w:hint="default"/>
      </w:rPr>
    </w:lvl>
    <w:lvl w:ilvl="2" w:tplc="C3B46990">
      <w:numFmt w:val="bullet"/>
      <w:lvlText w:val="•"/>
      <w:lvlJc w:val="left"/>
      <w:pPr>
        <w:ind w:left="1625" w:hanging="266"/>
      </w:pPr>
      <w:rPr>
        <w:rFonts w:hint="default"/>
      </w:rPr>
    </w:lvl>
    <w:lvl w:ilvl="3" w:tplc="238638F0">
      <w:numFmt w:val="bullet"/>
      <w:lvlText w:val="•"/>
      <w:lvlJc w:val="left"/>
      <w:pPr>
        <w:ind w:left="2217" w:hanging="266"/>
      </w:pPr>
      <w:rPr>
        <w:rFonts w:hint="default"/>
      </w:rPr>
    </w:lvl>
    <w:lvl w:ilvl="4" w:tplc="BD8AE8F0">
      <w:numFmt w:val="bullet"/>
      <w:lvlText w:val="•"/>
      <w:lvlJc w:val="left"/>
      <w:pPr>
        <w:ind w:left="2810" w:hanging="266"/>
      </w:pPr>
      <w:rPr>
        <w:rFonts w:hint="default"/>
      </w:rPr>
    </w:lvl>
    <w:lvl w:ilvl="5" w:tplc="05CA8658">
      <w:numFmt w:val="bullet"/>
      <w:lvlText w:val="•"/>
      <w:lvlJc w:val="left"/>
      <w:pPr>
        <w:ind w:left="3402" w:hanging="266"/>
      </w:pPr>
      <w:rPr>
        <w:rFonts w:hint="default"/>
      </w:rPr>
    </w:lvl>
    <w:lvl w:ilvl="6" w:tplc="3E6E6CE4">
      <w:numFmt w:val="bullet"/>
      <w:lvlText w:val="•"/>
      <w:lvlJc w:val="left"/>
      <w:pPr>
        <w:ind w:left="3995" w:hanging="266"/>
      </w:pPr>
      <w:rPr>
        <w:rFonts w:hint="default"/>
      </w:rPr>
    </w:lvl>
    <w:lvl w:ilvl="7" w:tplc="C68EE80C">
      <w:numFmt w:val="bullet"/>
      <w:lvlText w:val="•"/>
      <w:lvlJc w:val="left"/>
      <w:pPr>
        <w:ind w:left="4587" w:hanging="266"/>
      </w:pPr>
      <w:rPr>
        <w:rFonts w:hint="default"/>
      </w:rPr>
    </w:lvl>
    <w:lvl w:ilvl="8" w:tplc="9446E588">
      <w:numFmt w:val="bullet"/>
      <w:lvlText w:val="•"/>
      <w:lvlJc w:val="left"/>
      <w:pPr>
        <w:ind w:left="5180" w:hanging="266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E11"/>
    <w:rsid w:val="001A69AD"/>
    <w:rsid w:val="005864F4"/>
    <w:rsid w:val="00824E11"/>
    <w:rsid w:val="00DB7DBB"/>
    <w:rsid w:val="00F9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E1781"/>
  <w15:docId w15:val="{D9DAE832-1A90-4772-BF95-397FC363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line="338" w:lineRule="exact"/>
      <w:ind w:left="1041" w:hanging="27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38" w:lineRule="exact"/>
      <w:ind w:left="44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7D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D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fsa.ed.gov/" TargetMode="External"/><Relationship Id="rId13" Type="http://schemas.openxmlformats.org/officeDocument/2006/relationships/hyperlink" Target="http://www.ivcc.edu/fc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vcc.edu/apply" TargetMode="External"/><Relationship Id="rId12" Type="http://schemas.openxmlformats.org/officeDocument/2006/relationships/hyperlink" Target="http://www.ivcc.edu/assessmen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://www.ivcc.edu/admissionsto" TargetMode="External"/><Relationship Id="rId11" Type="http://schemas.openxmlformats.org/officeDocument/2006/relationships/hyperlink" Target="http://www.ivcc.edu/studenthelpdeskand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4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ivcc.edu/ecash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Salle-Peru High School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Credi</dc:creator>
  <cp:lastModifiedBy>Cheryl Wilson</cp:lastModifiedBy>
  <cp:revision>2</cp:revision>
  <cp:lastPrinted>2017-08-22T17:35:00Z</cp:lastPrinted>
  <dcterms:created xsi:type="dcterms:W3CDTF">2020-08-25T18:55:00Z</dcterms:created>
  <dcterms:modified xsi:type="dcterms:W3CDTF">2020-08-25T18:55:00Z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2016-10-17T00:00:00Z</vt:filetime>
  </property>
  <property fmtid="{D5CDD505-2E9C-101B-9397-08002B2CF9AE}" pid="3" name="Creator">
    <vt:lpwstr>Microsoft® Publisher 2013</vt:lpwstr>
  </property>
  <property fmtid="{D5CDD505-2E9C-101B-9397-08002B2CF9AE}" pid="4" name="LastSaved">
    <vt:filetime>2017-08-22T00:00:00Z</vt:filetime>
  </property>
</Properties>
</file>