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2D09C7" w14:textId="77777777" w:rsidR="009A2969" w:rsidRDefault="00AE55DC">
      <w:pPr>
        <w:pStyle w:val="Title"/>
      </w:pPr>
      <w:r>
        <w:rPr>
          <w:color w:val="3E6225"/>
        </w:rPr>
        <w:t>NON-DISCRIMINATION NOTICE: TITLE IX, SECTION 504, TITLE VI, &amp; TITLE</w:t>
      </w:r>
      <w:r>
        <w:rPr>
          <w:color w:val="3E6225"/>
          <w:spacing w:val="-14"/>
        </w:rPr>
        <w:t xml:space="preserve"> </w:t>
      </w:r>
      <w:r>
        <w:rPr>
          <w:color w:val="3E6225"/>
          <w:spacing w:val="-5"/>
        </w:rPr>
        <w:t>VII</w:t>
      </w:r>
    </w:p>
    <w:p w14:paraId="49DCF0FB" w14:textId="77777777" w:rsidR="009A2969" w:rsidRDefault="00AE55DC">
      <w:pPr>
        <w:pStyle w:val="Heading1"/>
        <w:spacing w:before="279"/>
        <w:ind w:right="217"/>
      </w:pPr>
      <w:r>
        <w:rPr>
          <w:color w:val="2F2F2F"/>
        </w:rPr>
        <w:t>CHALLIS SCHOOL DISTRICT PUBLIC NOTICE OF SECTION 504, TITLE VI, TITLE VII AND TITLE IX DISCRIMINATION AND SEXUAL HARASSMENT POLICIES AND GRIEVANCE PROCEDURES</w:t>
      </w:r>
    </w:p>
    <w:p w14:paraId="3C15B748" w14:textId="77777777" w:rsidR="009A2969" w:rsidRDefault="009A2969">
      <w:pPr>
        <w:pStyle w:val="BodyText"/>
        <w:spacing w:before="4"/>
        <w:rPr>
          <w:sz w:val="24"/>
        </w:rPr>
      </w:pPr>
    </w:p>
    <w:p w14:paraId="282526CA" w14:textId="77777777" w:rsidR="009A2969" w:rsidRDefault="00AE55DC">
      <w:pPr>
        <w:pStyle w:val="BodyText"/>
        <w:spacing w:before="1"/>
        <w:ind w:left="220" w:right="217"/>
      </w:pPr>
      <w:r>
        <w:rPr>
          <w:color w:val="2F2F2F"/>
        </w:rPr>
        <w:t>Challis School District hereby advises students, parents, employees and the general public it does not discriminate on the basis of handicap (Section 504) , race, color or national origin (Title VI and Title VII) or sex (Title VI, Title VII and Title IX), and offers employment and educational opportunities without regard to race, color, national origin, ancestry, sex, gender identity, sexual orientation, ethnicity, age, language barrier, religious beliefs, physical and mental handicap or disability, economic or social conditions, or actual or potential marital or parental status or status as a homeless child.</w:t>
      </w:r>
    </w:p>
    <w:p w14:paraId="344DE0DC" w14:textId="77777777" w:rsidR="009A2969" w:rsidRDefault="009A2969">
      <w:pPr>
        <w:pStyle w:val="BodyText"/>
        <w:spacing w:before="9"/>
        <w:rPr>
          <w:sz w:val="24"/>
        </w:rPr>
      </w:pPr>
    </w:p>
    <w:p w14:paraId="2AB82AB8" w14:textId="77777777" w:rsidR="009A2969" w:rsidRDefault="00AE55DC">
      <w:pPr>
        <w:pStyle w:val="BodyText"/>
        <w:spacing w:line="244" w:lineRule="auto"/>
        <w:ind w:left="220" w:right="1170"/>
      </w:pPr>
      <w:r>
        <w:rPr>
          <w:color w:val="2F2F2F"/>
        </w:rPr>
        <w:t>Grievance procedures are available to interested persons and inquiries regarding non- discrimination policies may be directed below:</w:t>
      </w:r>
    </w:p>
    <w:p w14:paraId="764BA3AA" w14:textId="77777777" w:rsidR="009A2969" w:rsidRDefault="009A2969">
      <w:pPr>
        <w:pStyle w:val="BodyText"/>
        <w:spacing w:before="6"/>
        <w:rPr>
          <w:sz w:val="23"/>
        </w:rPr>
      </w:pPr>
    </w:p>
    <w:p w14:paraId="4ED2B442" w14:textId="77777777" w:rsidR="009A2969" w:rsidRDefault="00AE55DC">
      <w:pPr>
        <w:pStyle w:val="BodyText"/>
        <w:ind w:left="2403" w:right="2401"/>
        <w:jc w:val="center"/>
      </w:pPr>
      <w:r>
        <w:rPr>
          <w:color w:val="2F2F2F"/>
        </w:rPr>
        <w:t>Title IX Coordinator (Sex Discrimination)</w:t>
      </w:r>
    </w:p>
    <w:p w14:paraId="045A196D" w14:textId="2457633F" w:rsidR="009A2969" w:rsidRDefault="00833393">
      <w:pPr>
        <w:pStyle w:val="BodyText"/>
        <w:spacing w:before="7"/>
        <w:rPr>
          <w:sz w:val="20"/>
        </w:rPr>
      </w:pPr>
      <w:r>
        <w:rPr>
          <w:noProof/>
        </w:rPr>
        <mc:AlternateContent>
          <mc:Choice Requires="wps">
            <w:drawing>
              <wp:anchor distT="0" distB="0" distL="0" distR="0" simplePos="0" relativeHeight="487587840" behindDoc="1" locked="0" layoutInCell="1" allowOverlap="1" wp14:anchorId="18BAA025" wp14:editId="167868C1">
                <wp:simplePos x="0" y="0"/>
                <wp:positionH relativeFrom="page">
                  <wp:posOffset>842010</wp:posOffset>
                </wp:positionH>
                <wp:positionV relativeFrom="paragraph">
                  <wp:posOffset>179070</wp:posOffset>
                </wp:positionV>
                <wp:extent cx="6102350" cy="1988185"/>
                <wp:effectExtent l="0" t="0" r="0" b="0"/>
                <wp:wrapTopAndBottom/>
                <wp:docPr id="125191745"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02350" cy="1988185"/>
                        </a:xfrm>
                        <a:prstGeom prst="rect">
                          <a:avLst/>
                        </a:prstGeom>
                        <a:noFill/>
                        <a:ln w="63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3EB5EFD5" w14:textId="7657979D" w:rsidR="006A4EC4" w:rsidRPr="00134AE5" w:rsidRDefault="00833393" w:rsidP="00134AE5">
                            <w:pPr>
                              <w:jc w:val="center"/>
                              <w:rPr>
                                <w:b/>
                                <w:bCs/>
                              </w:rPr>
                            </w:pPr>
                            <w:r>
                              <w:rPr>
                                <w:b/>
                                <w:bCs/>
                              </w:rPr>
                              <w:t>Kari Alexander</w:t>
                            </w:r>
                          </w:p>
                          <w:p w14:paraId="7D3EC0E5" w14:textId="29965BB9" w:rsidR="006A4EC4" w:rsidRDefault="00AE55DC" w:rsidP="00134AE5">
                            <w:pPr>
                              <w:jc w:val="center"/>
                              <w:rPr>
                                <w:i/>
                                <w:iCs/>
                              </w:rPr>
                            </w:pPr>
                            <w:r w:rsidRPr="00134AE5">
                              <w:rPr>
                                <w:i/>
                                <w:iCs/>
                              </w:rPr>
                              <w:t>Title IX Coordinator</w:t>
                            </w:r>
                          </w:p>
                          <w:p w14:paraId="08498162" w14:textId="29FFD205" w:rsidR="00134AE5" w:rsidRPr="00134AE5" w:rsidRDefault="00134AE5" w:rsidP="00134AE5">
                            <w:pPr>
                              <w:jc w:val="center"/>
                              <w:rPr>
                                <w:i/>
                                <w:iCs/>
                              </w:rPr>
                            </w:pPr>
                            <w:r>
                              <w:rPr>
                                <w:i/>
                                <w:iCs/>
                              </w:rPr>
                              <w:t>Title IX Investigator</w:t>
                            </w:r>
                          </w:p>
                          <w:p w14:paraId="092494AD" w14:textId="64BE8D47" w:rsidR="009A2969" w:rsidRPr="006A4EC4" w:rsidRDefault="00AE55DC" w:rsidP="00134AE5">
                            <w:pPr>
                              <w:jc w:val="center"/>
                            </w:pPr>
                            <w:r w:rsidRPr="006A4EC4">
                              <w:t>1000 East Bluff Ave</w:t>
                            </w:r>
                          </w:p>
                          <w:p w14:paraId="5B686F09" w14:textId="7DC60D79" w:rsidR="009A2969" w:rsidRPr="006A4EC4" w:rsidRDefault="00AE55DC" w:rsidP="00134AE5">
                            <w:pPr>
                              <w:jc w:val="center"/>
                            </w:pPr>
                            <w:r w:rsidRPr="006A4EC4">
                              <w:t>Challis, Idaho</w:t>
                            </w:r>
                            <w:r w:rsidR="00134AE5">
                              <w:t xml:space="preserve"> 83226</w:t>
                            </w:r>
                          </w:p>
                          <w:p w14:paraId="5078A354" w14:textId="77777777" w:rsidR="009A2969" w:rsidRPr="006A4EC4" w:rsidRDefault="00AE55DC" w:rsidP="00134AE5">
                            <w:pPr>
                              <w:jc w:val="center"/>
                            </w:pPr>
                            <w:r w:rsidRPr="006A4EC4">
                              <w:t>(208) 879-4231</w:t>
                            </w:r>
                          </w:p>
                          <w:p w14:paraId="3F1EBF68" w14:textId="70700D09" w:rsidR="009A2969" w:rsidRPr="006A4EC4" w:rsidRDefault="00833393" w:rsidP="00134AE5">
                            <w:pPr>
                              <w:jc w:val="center"/>
                            </w:pPr>
                            <w:hyperlink r:id="rId5" w:history="1">
                              <w:r w:rsidRPr="009230A2">
                                <w:rPr>
                                  <w:rStyle w:val="Hyperlink"/>
                                </w:rPr>
                                <w:t>alexander@d181.k12.id.us</w:t>
                              </w:r>
                            </w:hyperlink>
                          </w:p>
                          <w:p w14:paraId="19A1D638" w14:textId="77777777" w:rsidR="009A2969" w:rsidRPr="006A4EC4" w:rsidRDefault="009A2969" w:rsidP="00134AE5">
                            <w:pPr>
                              <w:jc w:val="center"/>
                            </w:pPr>
                          </w:p>
                          <w:p w14:paraId="0242B568" w14:textId="153C7E78" w:rsidR="006A4EC4" w:rsidRDefault="00AE55DC" w:rsidP="00134AE5">
                            <w:pPr>
                              <w:jc w:val="center"/>
                            </w:pPr>
                            <w:r w:rsidRPr="006A4EC4">
                              <w:t xml:space="preserve">Mrs. </w:t>
                            </w:r>
                            <w:r w:rsidR="00833393">
                              <w:t>Alexander’s</w:t>
                            </w:r>
                            <w:r w:rsidRPr="006A4EC4">
                              <w:t xml:space="preserve"> </w:t>
                            </w:r>
                            <w:r w:rsidR="00134AE5">
                              <w:t>t</w:t>
                            </w:r>
                            <w:r w:rsidRPr="006A4EC4">
                              <w:t>raining materials:</w:t>
                            </w:r>
                          </w:p>
                          <w:p w14:paraId="70A3E939" w14:textId="2F9CF40D" w:rsidR="009A2969" w:rsidRDefault="00AE55DC" w:rsidP="00134AE5">
                            <w:pPr>
                              <w:jc w:val="center"/>
                            </w:pPr>
                            <w:r w:rsidRPr="006A4EC4">
                              <w:t>Certified Title IX Coordinator Training –</w:t>
                            </w:r>
                            <w:r w:rsidR="006A4EC4" w:rsidRPr="006A4EC4">
                              <w:t xml:space="preserve"> </w:t>
                            </w:r>
                            <w:r w:rsidR="006A4EC4" w:rsidRPr="00833393">
                              <w:t xml:space="preserve">October </w:t>
                            </w:r>
                            <w:r w:rsidR="00833393" w:rsidRPr="00833393">
                              <w:t>2</w:t>
                            </w:r>
                            <w:r w:rsidR="006A4EC4" w:rsidRPr="00833393">
                              <w:t>5, 202</w:t>
                            </w:r>
                            <w:r w:rsidR="00833393" w:rsidRPr="00833393">
                              <w:t>2</w:t>
                            </w:r>
                          </w:p>
                          <w:p w14:paraId="6974372A" w14:textId="4E915FF8" w:rsidR="006A4EC4" w:rsidRDefault="006A4EC4" w:rsidP="00134AE5">
                            <w:pPr>
                              <w:jc w:val="center"/>
                            </w:pPr>
                            <w:r>
                              <w:t xml:space="preserve">Certified Title IX Investigator Training – </w:t>
                            </w:r>
                            <w:r w:rsidRPr="00833393">
                              <w:t xml:space="preserve">October </w:t>
                            </w:r>
                            <w:r w:rsidR="00833393" w:rsidRPr="00833393">
                              <w:t>25</w:t>
                            </w:r>
                            <w:r w:rsidRPr="00833393">
                              <w:t>, 202</w:t>
                            </w:r>
                            <w:r w:rsidR="00833393">
                              <w:t>2</w:t>
                            </w:r>
                          </w:p>
                          <w:p w14:paraId="1F35CF5D" w14:textId="5A0514F8" w:rsidR="00134AE5" w:rsidRPr="006A4EC4" w:rsidRDefault="00134AE5" w:rsidP="00134AE5">
                            <w:pPr>
                              <w:jc w:val="center"/>
                            </w:pPr>
                            <w:r>
                              <w:t xml:space="preserve">Certified Title IX Decision Maker Training – </w:t>
                            </w:r>
                            <w:r w:rsidRPr="00833393">
                              <w:t xml:space="preserve">October </w:t>
                            </w:r>
                            <w:r w:rsidR="00833393" w:rsidRPr="00833393">
                              <w:t>25</w:t>
                            </w:r>
                            <w:r w:rsidRPr="00833393">
                              <w:t>, 202</w:t>
                            </w:r>
                            <w:r w:rsidR="00833393">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8BAA025" id="_x0000_t202" coordsize="21600,21600" o:spt="202" path="m,l,21600r21600,l21600,xe">
                <v:stroke joinstyle="miter"/>
                <v:path gradientshapeok="t" o:connecttype="rect"/>
              </v:shapetype>
              <v:shape id="Text Box 4" o:spid="_x0000_s1026" type="#_x0000_t202" style="position:absolute;margin-left:66.3pt;margin-top:14.1pt;width:480.5pt;height:156.55pt;z-index:-157286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" filled="f" strokeweight=".5pt">
                <v:textbox inset="0,0,0,0">
                  <w:txbxContent>
                    <w:p w14:paraId="3EB5EFD5" w14:textId="7657979D" w:rsidR="006A4EC4" w:rsidRPr="00134AE5" w:rsidRDefault="00833393" w:rsidP="00134AE5">
                      <w:pPr>
                        <w:jc w:val="center"/>
                        <w:rPr>
                          <w:b/>
                          <w:bCs/>
                        </w:rPr>
                      </w:pPr>
                      <w:r>
                        <w:rPr>
                          <w:b/>
                          <w:bCs/>
                        </w:rPr>
                        <w:t>Kari Alexander</w:t>
                      </w:r>
                    </w:p>
                    <w:p w14:paraId="7D3EC0E5" w14:textId="29965BB9" w:rsidR="006A4EC4" w:rsidRDefault="00AE55DC" w:rsidP="00134AE5">
                      <w:pPr>
                        <w:jc w:val="center"/>
                        <w:rPr>
                          <w:i/>
                          <w:iCs/>
                        </w:rPr>
                      </w:pPr>
                      <w:r w:rsidRPr="00134AE5">
                        <w:rPr>
                          <w:i/>
                          <w:iCs/>
                        </w:rPr>
                        <w:t>Title IX Coordinator</w:t>
                      </w:r>
                    </w:p>
                    <w:p w14:paraId="08498162" w14:textId="29FFD205" w:rsidR="00134AE5" w:rsidRPr="00134AE5" w:rsidRDefault="00134AE5" w:rsidP="00134AE5">
                      <w:pPr>
                        <w:jc w:val="center"/>
                        <w:rPr>
                          <w:i/>
                          <w:iCs/>
                        </w:rPr>
                      </w:pPr>
                      <w:r>
                        <w:rPr>
                          <w:i/>
                          <w:iCs/>
                        </w:rPr>
                        <w:t>Title IX Investigator</w:t>
                      </w:r>
                    </w:p>
                    <w:p w14:paraId="092494AD" w14:textId="64BE8D47" w:rsidR="009A2969" w:rsidRPr="006A4EC4" w:rsidRDefault="00AE55DC" w:rsidP="00134AE5">
                      <w:pPr>
                        <w:jc w:val="center"/>
                      </w:pPr>
                      <w:r w:rsidRPr="006A4EC4">
                        <w:t>1000 East Bluff Ave</w:t>
                      </w:r>
                    </w:p>
                    <w:p w14:paraId="5B686F09" w14:textId="7DC60D79" w:rsidR="009A2969" w:rsidRPr="006A4EC4" w:rsidRDefault="00AE55DC" w:rsidP="00134AE5">
                      <w:pPr>
                        <w:jc w:val="center"/>
                      </w:pPr>
                      <w:r w:rsidRPr="006A4EC4">
                        <w:t>Challis, Idaho</w:t>
                      </w:r>
                      <w:r w:rsidR="00134AE5">
                        <w:t xml:space="preserve"> 83226</w:t>
                      </w:r>
                    </w:p>
                    <w:p w14:paraId="5078A354" w14:textId="77777777" w:rsidR="009A2969" w:rsidRPr="006A4EC4" w:rsidRDefault="00AE55DC" w:rsidP="00134AE5">
                      <w:pPr>
                        <w:jc w:val="center"/>
                      </w:pPr>
                      <w:r w:rsidRPr="006A4EC4">
                        <w:t>(208) 879-4231</w:t>
                      </w:r>
                    </w:p>
                    <w:p w14:paraId="3F1EBF68" w14:textId="70700D09" w:rsidR="009A2969" w:rsidRPr="006A4EC4" w:rsidRDefault="00833393" w:rsidP="00134AE5">
                      <w:pPr>
                        <w:jc w:val="center"/>
                      </w:pPr>
                      <w:hyperlink r:id="rId6" w:history="1">
                        <w:r w:rsidRPr="009230A2">
                          <w:rPr>
                            <w:rStyle w:val="Hyperlink"/>
                          </w:rPr>
                          <w:t>alexander@d181.k12.id.us</w:t>
                        </w:r>
                      </w:hyperlink>
                    </w:p>
                    <w:p w14:paraId="19A1D638" w14:textId="77777777" w:rsidR="009A2969" w:rsidRPr="006A4EC4" w:rsidRDefault="009A2969" w:rsidP="00134AE5">
                      <w:pPr>
                        <w:jc w:val="center"/>
                      </w:pPr>
                    </w:p>
                    <w:p w14:paraId="0242B568" w14:textId="153C7E78" w:rsidR="006A4EC4" w:rsidRDefault="00AE55DC" w:rsidP="00134AE5">
                      <w:pPr>
                        <w:jc w:val="center"/>
                      </w:pPr>
                      <w:r w:rsidRPr="006A4EC4">
                        <w:t xml:space="preserve">Mrs. </w:t>
                      </w:r>
                      <w:r w:rsidR="00833393">
                        <w:t>Alexander’s</w:t>
                      </w:r>
                      <w:r w:rsidRPr="006A4EC4">
                        <w:t xml:space="preserve"> </w:t>
                      </w:r>
                      <w:r w:rsidR="00134AE5">
                        <w:t>t</w:t>
                      </w:r>
                      <w:r w:rsidRPr="006A4EC4">
                        <w:t>raining materials:</w:t>
                      </w:r>
                    </w:p>
                    <w:p w14:paraId="70A3E939" w14:textId="2F9CF40D" w:rsidR="009A2969" w:rsidRDefault="00AE55DC" w:rsidP="00134AE5">
                      <w:pPr>
                        <w:jc w:val="center"/>
                      </w:pPr>
                      <w:r w:rsidRPr="006A4EC4">
                        <w:t>Certified Title IX Coordinator Training –</w:t>
                      </w:r>
                      <w:r w:rsidR="006A4EC4" w:rsidRPr="006A4EC4">
                        <w:t xml:space="preserve"> </w:t>
                      </w:r>
                      <w:r w:rsidR="006A4EC4" w:rsidRPr="00833393">
                        <w:t xml:space="preserve">October </w:t>
                      </w:r>
                      <w:r w:rsidR="00833393" w:rsidRPr="00833393">
                        <w:t>2</w:t>
                      </w:r>
                      <w:r w:rsidR="006A4EC4" w:rsidRPr="00833393">
                        <w:t>5, 202</w:t>
                      </w:r>
                      <w:r w:rsidR="00833393" w:rsidRPr="00833393">
                        <w:t>2</w:t>
                      </w:r>
                    </w:p>
                    <w:p w14:paraId="6974372A" w14:textId="4E915FF8" w:rsidR="006A4EC4" w:rsidRDefault="006A4EC4" w:rsidP="00134AE5">
                      <w:pPr>
                        <w:jc w:val="center"/>
                      </w:pPr>
                      <w:r>
                        <w:t xml:space="preserve">Certified Title IX Investigator Training – </w:t>
                      </w:r>
                      <w:r w:rsidRPr="00833393">
                        <w:t xml:space="preserve">October </w:t>
                      </w:r>
                      <w:r w:rsidR="00833393" w:rsidRPr="00833393">
                        <w:t>25</w:t>
                      </w:r>
                      <w:r w:rsidRPr="00833393">
                        <w:t>, 202</w:t>
                      </w:r>
                      <w:r w:rsidR="00833393">
                        <w:t>2</w:t>
                      </w:r>
                    </w:p>
                    <w:p w14:paraId="1F35CF5D" w14:textId="5A0514F8" w:rsidR="00134AE5" w:rsidRPr="006A4EC4" w:rsidRDefault="00134AE5" w:rsidP="00134AE5">
                      <w:pPr>
                        <w:jc w:val="center"/>
                      </w:pPr>
                      <w:r>
                        <w:t xml:space="preserve">Certified Title IX Decision Maker Training – </w:t>
                      </w:r>
                      <w:r w:rsidRPr="00833393">
                        <w:t xml:space="preserve">October </w:t>
                      </w:r>
                      <w:r w:rsidR="00833393" w:rsidRPr="00833393">
                        <w:t>25</w:t>
                      </w:r>
                      <w:r w:rsidRPr="00833393">
                        <w:t>, 202</w:t>
                      </w:r>
                      <w:r w:rsidR="00833393">
                        <w:t>2</w:t>
                      </w:r>
                    </w:p>
                  </w:txbxContent>
                </v:textbox>
                <w10:wrap type="topAndBottom" anchorx="page"/>
              </v:shape>
            </w:pict>
          </mc:Fallback>
        </mc:AlternateContent>
      </w:r>
    </w:p>
    <w:p w14:paraId="0F8E2F16" w14:textId="77777777" w:rsidR="009A2969" w:rsidRDefault="009A2969">
      <w:pPr>
        <w:pStyle w:val="BodyText"/>
        <w:rPr>
          <w:sz w:val="20"/>
        </w:rPr>
      </w:pPr>
    </w:p>
    <w:p w14:paraId="5CB11337" w14:textId="7C80EDBA" w:rsidR="009A2969" w:rsidRDefault="00833393">
      <w:pPr>
        <w:pStyle w:val="BodyText"/>
        <w:spacing w:before="2"/>
        <w:rPr>
          <w:sz w:val="20"/>
        </w:rPr>
      </w:pPr>
      <w:r>
        <w:rPr>
          <w:noProof/>
        </w:rPr>
        <mc:AlternateContent>
          <mc:Choice Requires="wps">
            <w:drawing>
              <wp:anchor distT="0" distB="0" distL="0" distR="0" simplePos="0" relativeHeight="487588352" behindDoc="1" locked="0" layoutInCell="1" allowOverlap="1" wp14:anchorId="4A9E6B0E" wp14:editId="48839F3E">
                <wp:simplePos x="0" y="0"/>
                <wp:positionH relativeFrom="page">
                  <wp:posOffset>842010</wp:posOffset>
                </wp:positionH>
                <wp:positionV relativeFrom="paragraph">
                  <wp:posOffset>327660</wp:posOffset>
                </wp:positionV>
                <wp:extent cx="6092825" cy="1560195"/>
                <wp:effectExtent l="0" t="0" r="0" b="0"/>
                <wp:wrapTopAndBottom/>
                <wp:docPr id="975549266"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92825" cy="1560195"/>
                        </a:xfrm>
                        <a:prstGeom prst="rect">
                          <a:avLst/>
                        </a:prstGeom>
                        <a:noFill/>
                        <a:ln w="63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02C0ADF2" w14:textId="300BD1CF" w:rsidR="00134AE5" w:rsidRPr="00134AE5" w:rsidRDefault="00833393" w:rsidP="00134AE5">
                            <w:pPr>
                              <w:jc w:val="center"/>
                              <w:rPr>
                                <w:b/>
                                <w:bCs/>
                              </w:rPr>
                            </w:pPr>
                            <w:r>
                              <w:rPr>
                                <w:b/>
                                <w:bCs/>
                              </w:rPr>
                              <w:t>Lani Rembelski</w:t>
                            </w:r>
                          </w:p>
                          <w:p w14:paraId="6E3E9A83" w14:textId="0D048DCD" w:rsidR="009A2969" w:rsidRPr="00134AE5" w:rsidRDefault="00AE55DC" w:rsidP="00134AE5">
                            <w:pPr>
                              <w:jc w:val="center"/>
                              <w:rPr>
                                <w:i/>
                                <w:iCs/>
                              </w:rPr>
                            </w:pPr>
                            <w:r w:rsidRPr="00134AE5">
                              <w:rPr>
                                <w:i/>
                                <w:iCs/>
                              </w:rPr>
                              <w:t xml:space="preserve">Title IX </w:t>
                            </w:r>
                            <w:r w:rsidR="00134AE5" w:rsidRPr="00134AE5">
                              <w:rPr>
                                <w:i/>
                                <w:iCs/>
                              </w:rPr>
                              <w:t>Decision Maker</w:t>
                            </w:r>
                          </w:p>
                          <w:p w14:paraId="72BA7D16" w14:textId="08590733" w:rsidR="009A2969" w:rsidRPr="00134AE5" w:rsidRDefault="00134AE5" w:rsidP="00134AE5">
                            <w:pPr>
                              <w:jc w:val="center"/>
                            </w:pPr>
                            <w:r>
                              <w:t>1250 Norse Drive</w:t>
                            </w:r>
                          </w:p>
                          <w:p w14:paraId="775DAB9A" w14:textId="2A30BC35" w:rsidR="009A2969" w:rsidRPr="00134AE5" w:rsidRDefault="00134AE5" w:rsidP="00134AE5">
                            <w:pPr>
                              <w:jc w:val="center"/>
                            </w:pPr>
                            <w:r>
                              <w:t>Challis, Idaho 83226</w:t>
                            </w:r>
                          </w:p>
                          <w:p w14:paraId="5F8D2177" w14:textId="75132E47" w:rsidR="009A2969" w:rsidRPr="00134AE5" w:rsidRDefault="00AE55DC" w:rsidP="00134AE5">
                            <w:pPr>
                              <w:jc w:val="center"/>
                            </w:pPr>
                            <w:r w:rsidRPr="00134AE5">
                              <w:t xml:space="preserve">(208) </w:t>
                            </w:r>
                            <w:r w:rsidR="00134AE5">
                              <w:t>879-2255</w:t>
                            </w:r>
                          </w:p>
                          <w:p w14:paraId="4449A913" w14:textId="70595362" w:rsidR="009A2969" w:rsidRPr="00134AE5" w:rsidRDefault="00833393" w:rsidP="00134AE5">
                            <w:pPr>
                              <w:jc w:val="center"/>
                            </w:pPr>
                            <w:hyperlink r:id="rId7" w:history="1">
                              <w:r w:rsidRPr="009230A2">
                                <w:rPr>
                                  <w:rStyle w:val="Hyperlink"/>
                                </w:rPr>
                                <w:t>lani@d181.k12.id.us</w:t>
                              </w:r>
                            </w:hyperlink>
                          </w:p>
                          <w:p w14:paraId="58E80562" w14:textId="77777777" w:rsidR="009A2969" w:rsidRPr="00134AE5" w:rsidRDefault="009A2969" w:rsidP="00134AE5">
                            <w:pPr>
                              <w:jc w:val="center"/>
                            </w:pPr>
                          </w:p>
                          <w:p w14:paraId="58236561" w14:textId="594D1021" w:rsidR="009A2969" w:rsidRPr="00134AE5" w:rsidRDefault="00134AE5" w:rsidP="00134AE5">
                            <w:pPr>
                              <w:jc w:val="center"/>
                            </w:pPr>
                            <w:r>
                              <w:t xml:space="preserve">Mrs. </w:t>
                            </w:r>
                            <w:r w:rsidR="00833393">
                              <w:t xml:space="preserve">Rembelski’s </w:t>
                            </w:r>
                            <w:r w:rsidR="00AE55DC" w:rsidRPr="00134AE5">
                              <w:t>training materials:</w:t>
                            </w:r>
                          </w:p>
                          <w:p w14:paraId="60F51FD7" w14:textId="6C2DA3E5" w:rsidR="009A2969" w:rsidRPr="00134AE5" w:rsidRDefault="00AE55DC" w:rsidP="00134AE5">
                            <w:pPr>
                              <w:jc w:val="center"/>
                            </w:pPr>
                            <w:r w:rsidRPr="00134AE5">
                              <w:t xml:space="preserve">Title IX Decision Maker Training </w:t>
                            </w:r>
                            <w:r w:rsidR="00134AE5">
                              <w:t>–</w:t>
                            </w:r>
                            <w:r w:rsidRPr="00134AE5">
                              <w:t xml:space="preserve"> </w:t>
                            </w:r>
                            <w:r w:rsidR="00833393" w:rsidRPr="00833393">
                              <w:t>October 6</w:t>
                            </w:r>
                            <w:r w:rsidR="00134AE5" w:rsidRPr="00833393">
                              <w:t>, 2020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A9E6B0E" id="Text Box 3" o:spid="_x0000_s1027" type="#_x0000_t202" style="position:absolute;margin-left:66.3pt;margin-top:25.8pt;width:479.75pt;height:122.85pt;z-index:-157281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" filled="f" strokeweight=".5pt">
                <v:textbox inset="0,0,0,0">
                  <w:txbxContent>
                    <w:p w14:paraId="02C0ADF2" w14:textId="300BD1CF" w:rsidR="00134AE5" w:rsidRPr="00134AE5" w:rsidRDefault="00833393" w:rsidP="00134AE5">
                      <w:pPr>
                        <w:jc w:val="center"/>
                        <w:rPr>
                          <w:b/>
                          <w:bCs/>
                        </w:rPr>
                      </w:pPr>
                      <w:r>
                        <w:rPr>
                          <w:b/>
                          <w:bCs/>
                        </w:rPr>
                        <w:t>Lani Rembelski</w:t>
                      </w:r>
                    </w:p>
                    <w:p w14:paraId="6E3E9A83" w14:textId="0D048DCD" w:rsidR="009A2969" w:rsidRPr="00134AE5" w:rsidRDefault="00AE55DC" w:rsidP="00134AE5">
                      <w:pPr>
                        <w:jc w:val="center"/>
                        <w:rPr>
                          <w:i/>
                          <w:iCs/>
                        </w:rPr>
                      </w:pPr>
                      <w:r w:rsidRPr="00134AE5">
                        <w:rPr>
                          <w:i/>
                          <w:iCs/>
                        </w:rPr>
                        <w:t xml:space="preserve">Title IX </w:t>
                      </w:r>
                      <w:r w:rsidR="00134AE5" w:rsidRPr="00134AE5">
                        <w:rPr>
                          <w:i/>
                          <w:iCs/>
                        </w:rPr>
                        <w:t>Decision Maker</w:t>
                      </w:r>
                    </w:p>
                    <w:p w14:paraId="72BA7D16" w14:textId="08590733" w:rsidR="009A2969" w:rsidRPr="00134AE5" w:rsidRDefault="00134AE5" w:rsidP="00134AE5">
                      <w:pPr>
                        <w:jc w:val="center"/>
                      </w:pPr>
                      <w:r>
                        <w:t>1250 Norse Drive</w:t>
                      </w:r>
                    </w:p>
                    <w:p w14:paraId="775DAB9A" w14:textId="2A30BC35" w:rsidR="009A2969" w:rsidRPr="00134AE5" w:rsidRDefault="00134AE5" w:rsidP="00134AE5">
                      <w:pPr>
                        <w:jc w:val="center"/>
                      </w:pPr>
                      <w:r>
                        <w:t>Challis, Idaho 83226</w:t>
                      </w:r>
                    </w:p>
                    <w:p w14:paraId="5F8D2177" w14:textId="75132E47" w:rsidR="009A2969" w:rsidRPr="00134AE5" w:rsidRDefault="00AE55DC" w:rsidP="00134AE5">
                      <w:pPr>
                        <w:jc w:val="center"/>
                      </w:pPr>
                      <w:r w:rsidRPr="00134AE5">
                        <w:t xml:space="preserve">(208) </w:t>
                      </w:r>
                      <w:r w:rsidR="00134AE5">
                        <w:t>879-2255</w:t>
                      </w:r>
                    </w:p>
                    <w:p w14:paraId="4449A913" w14:textId="70595362" w:rsidR="009A2969" w:rsidRPr="00134AE5" w:rsidRDefault="00833393" w:rsidP="00134AE5">
                      <w:pPr>
                        <w:jc w:val="center"/>
                      </w:pPr>
                      <w:hyperlink r:id="rId8" w:history="1">
                        <w:r w:rsidRPr="009230A2">
                          <w:rPr>
                            <w:rStyle w:val="Hyperlink"/>
                          </w:rPr>
                          <w:t>lani@d181.k12.id.us</w:t>
                        </w:r>
                      </w:hyperlink>
                    </w:p>
                    <w:p w14:paraId="58E80562" w14:textId="77777777" w:rsidR="009A2969" w:rsidRPr="00134AE5" w:rsidRDefault="009A2969" w:rsidP="00134AE5">
                      <w:pPr>
                        <w:jc w:val="center"/>
                      </w:pPr>
                    </w:p>
                    <w:p w14:paraId="58236561" w14:textId="594D1021" w:rsidR="009A2969" w:rsidRPr="00134AE5" w:rsidRDefault="00134AE5" w:rsidP="00134AE5">
                      <w:pPr>
                        <w:jc w:val="center"/>
                      </w:pPr>
                      <w:r>
                        <w:t xml:space="preserve">Mrs. </w:t>
                      </w:r>
                      <w:r w:rsidR="00833393">
                        <w:t xml:space="preserve">Rembelski’s </w:t>
                      </w:r>
                      <w:r w:rsidR="00AE55DC" w:rsidRPr="00134AE5">
                        <w:t>training materials:</w:t>
                      </w:r>
                    </w:p>
                    <w:p w14:paraId="60F51FD7" w14:textId="6C2DA3E5" w:rsidR="009A2969" w:rsidRPr="00134AE5" w:rsidRDefault="00AE55DC" w:rsidP="00134AE5">
                      <w:pPr>
                        <w:jc w:val="center"/>
                      </w:pPr>
                      <w:r w:rsidRPr="00134AE5">
                        <w:t xml:space="preserve">Title IX Decision Maker Training </w:t>
                      </w:r>
                      <w:r w:rsidR="00134AE5">
                        <w:t>–</w:t>
                      </w:r>
                      <w:r w:rsidRPr="00134AE5">
                        <w:t xml:space="preserve"> </w:t>
                      </w:r>
                      <w:r w:rsidR="00833393" w:rsidRPr="00833393">
                        <w:t>October 6</w:t>
                      </w:r>
                      <w:r w:rsidR="00134AE5" w:rsidRPr="00833393">
                        <w:t>, 2020</w:t>
                      </w:r>
                    </w:p>
                  </w:txbxContent>
                </v:textbox>
                <w10:wrap type="topAndBottom" anchorx="page"/>
              </v:shape>
            </w:pict>
          </mc:Fallback>
        </mc:AlternateContent>
      </w:r>
    </w:p>
    <w:p w14:paraId="103B15FA" w14:textId="77777777" w:rsidR="009A2969" w:rsidRDefault="009A2969">
      <w:pPr>
        <w:rPr>
          <w:sz w:val="20"/>
        </w:rPr>
        <w:sectPr w:rsidR="009A2969">
          <w:type w:val="continuous"/>
          <w:pgSz w:w="12240" w:h="15840"/>
          <w:pgMar w:top="1380" w:right="1220" w:bottom="280" w:left="1220" w:header="720" w:footer="720" w:gutter="0"/>
          <w:cols w:space="720"/>
        </w:sectPr>
      </w:pPr>
    </w:p>
    <w:p w14:paraId="45C6C800" w14:textId="77777777" w:rsidR="009A2969" w:rsidRDefault="00AE55DC">
      <w:pPr>
        <w:pStyle w:val="BodyText"/>
        <w:spacing w:before="64"/>
        <w:ind w:left="2403" w:right="2403"/>
        <w:jc w:val="center"/>
      </w:pPr>
      <w:r>
        <w:rPr>
          <w:color w:val="2F2F2F"/>
        </w:rPr>
        <w:lastRenderedPageBreak/>
        <w:t>Section 504 Coordinator (Handicap Discrimination)</w:t>
      </w:r>
    </w:p>
    <w:p w14:paraId="75F379F8" w14:textId="15B4256C" w:rsidR="009A2969" w:rsidRDefault="00833393">
      <w:pPr>
        <w:pStyle w:val="BodyText"/>
        <w:spacing w:before="9"/>
        <w:rPr>
          <w:sz w:val="20"/>
        </w:rPr>
      </w:pPr>
      <w:r>
        <w:rPr>
          <w:noProof/>
        </w:rPr>
        <mc:AlternateContent>
          <mc:Choice Requires="wps">
            <w:drawing>
              <wp:anchor distT="0" distB="0" distL="0" distR="0" simplePos="0" relativeHeight="487588864" behindDoc="1" locked="0" layoutInCell="1" allowOverlap="1" wp14:anchorId="3A7DDA18" wp14:editId="47E0CA0D">
                <wp:simplePos x="0" y="0"/>
                <wp:positionH relativeFrom="page">
                  <wp:posOffset>1070610</wp:posOffset>
                </wp:positionH>
                <wp:positionV relativeFrom="paragraph">
                  <wp:posOffset>180340</wp:posOffset>
                </wp:positionV>
                <wp:extent cx="5864225" cy="686435"/>
                <wp:effectExtent l="0" t="0" r="0" b="0"/>
                <wp:wrapTopAndBottom/>
                <wp:docPr id="65771213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64225" cy="686435"/>
                        </a:xfrm>
                        <a:prstGeom prst="rect">
                          <a:avLst/>
                        </a:prstGeom>
                        <a:noFill/>
                        <a:ln w="63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662F0569" w14:textId="3243DEDA" w:rsidR="009A2969" w:rsidRPr="00134AE5" w:rsidRDefault="00134AE5" w:rsidP="00134AE5">
                            <w:pPr>
                              <w:jc w:val="center"/>
                            </w:pPr>
                            <w:r w:rsidRPr="00134AE5">
                              <w:t>Lani Rembelski</w:t>
                            </w:r>
                          </w:p>
                          <w:p w14:paraId="630ED261" w14:textId="733291C2" w:rsidR="00134AE5" w:rsidRPr="00134AE5" w:rsidRDefault="00134AE5" w:rsidP="00134AE5">
                            <w:pPr>
                              <w:jc w:val="center"/>
                            </w:pPr>
                            <w:r w:rsidRPr="00134AE5">
                              <w:t>Kari Alexander</w:t>
                            </w:r>
                          </w:p>
                          <w:p w14:paraId="60A1D3F5" w14:textId="70C91AC6" w:rsidR="009A2969" w:rsidRPr="00134AE5" w:rsidRDefault="00AE55DC" w:rsidP="00134AE5">
                            <w:pPr>
                              <w:jc w:val="center"/>
                            </w:pPr>
                            <w:r w:rsidRPr="00134AE5">
                              <w:t>Non-Discrimination Coordinator</w:t>
                            </w:r>
                            <w:r w:rsidR="00134AE5" w:rsidRPr="00134AE5">
                              <w:t>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A7DDA18" id="Text Box 2" o:spid="_x0000_s1028" type="#_x0000_t202" style="position:absolute;margin-left:84.3pt;margin-top:14.2pt;width:461.75pt;height:54.05pt;z-index:-157276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" filled="f" strokeweight=".5pt">
                <v:textbox inset="0,0,0,0">
                  <w:txbxContent>
                    <w:p w14:paraId="662F0569" w14:textId="3243DEDA" w:rsidR="009A2969" w:rsidRPr="00134AE5" w:rsidRDefault="00134AE5" w:rsidP="00134AE5">
                      <w:pPr>
                        <w:jc w:val="center"/>
                      </w:pPr>
                      <w:r w:rsidRPr="00134AE5">
                        <w:t>Lani Rembelski</w:t>
                      </w:r>
                    </w:p>
                    <w:p w14:paraId="630ED261" w14:textId="733291C2" w:rsidR="00134AE5" w:rsidRPr="00134AE5" w:rsidRDefault="00134AE5" w:rsidP="00134AE5">
                      <w:pPr>
                        <w:jc w:val="center"/>
                      </w:pPr>
                      <w:r w:rsidRPr="00134AE5">
                        <w:t>Kari Alexander</w:t>
                      </w:r>
                    </w:p>
                    <w:p w14:paraId="60A1D3F5" w14:textId="70C91AC6" w:rsidR="009A2969" w:rsidRPr="00134AE5" w:rsidRDefault="00AE55DC" w:rsidP="00134AE5">
                      <w:pPr>
                        <w:jc w:val="center"/>
                      </w:pPr>
                      <w:r w:rsidRPr="00134AE5">
                        <w:t>Non-Discrimination Coordinator</w:t>
                      </w:r>
                      <w:r w:rsidR="00134AE5" w:rsidRPr="00134AE5">
                        <w:t>s</w:t>
                      </w:r>
                    </w:p>
                  </w:txbxContent>
                </v:textbox>
                <w10:wrap type="topAndBottom" anchorx="page"/>
              </v:shape>
            </w:pict>
          </mc:Fallback>
        </mc:AlternateContent>
      </w:r>
    </w:p>
    <w:p w14:paraId="189B145C" w14:textId="6CF08B4E" w:rsidR="009A2969" w:rsidRDefault="009A2969">
      <w:pPr>
        <w:pStyle w:val="BodyText"/>
        <w:rPr>
          <w:sz w:val="20"/>
        </w:rPr>
      </w:pPr>
    </w:p>
    <w:p w14:paraId="631D11B7" w14:textId="72CB5759" w:rsidR="000E53EB" w:rsidRDefault="00833393">
      <w:pPr>
        <w:pStyle w:val="BodyText"/>
        <w:rPr>
          <w:sz w:val="20"/>
        </w:rPr>
      </w:pPr>
      <w:hyperlink r:id="rId9" w:history="1">
        <w:r w:rsidR="000E53EB" w:rsidRPr="000E53EB">
          <w:rPr>
            <w:rStyle w:val="Hyperlink"/>
            <w:sz w:val="20"/>
          </w:rPr>
          <w:t>UNIFORM GRIEVANCE FORM</w:t>
        </w:r>
      </w:hyperlink>
    </w:p>
    <w:p w14:paraId="1068CB3E" w14:textId="77777777" w:rsidR="009A2969" w:rsidRDefault="009A2969">
      <w:pPr>
        <w:pStyle w:val="BodyText"/>
        <w:spacing w:before="2"/>
        <w:rPr>
          <w:sz w:val="16"/>
        </w:rPr>
      </w:pPr>
    </w:p>
    <w:p w14:paraId="1F49B762" w14:textId="77777777" w:rsidR="009A2969" w:rsidRDefault="00AE55DC">
      <w:pPr>
        <w:pStyle w:val="Heading1"/>
        <w:spacing w:before="91"/>
      </w:pPr>
      <w:r>
        <w:rPr>
          <w:color w:val="2F2F2F"/>
        </w:rPr>
        <w:t>SECTION 504 OF THE REHABILITATION ACT</w:t>
      </w:r>
    </w:p>
    <w:p w14:paraId="6A0CE45E" w14:textId="77777777" w:rsidR="009A2969" w:rsidRDefault="009A2969">
      <w:pPr>
        <w:pStyle w:val="BodyText"/>
        <w:spacing w:before="3"/>
        <w:rPr>
          <w:sz w:val="24"/>
        </w:rPr>
      </w:pPr>
    </w:p>
    <w:p w14:paraId="0BA1EC14" w14:textId="43BD4C5B" w:rsidR="009A2969" w:rsidRDefault="00134AE5">
      <w:pPr>
        <w:pStyle w:val="BodyText"/>
        <w:ind w:left="220" w:right="217"/>
      </w:pPr>
      <w:r>
        <w:rPr>
          <w:color w:val="2F2F2F"/>
        </w:rPr>
        <w:t>Challis</w:t>
      </w:r>
      <w:r w:rsidR="00AE55DC">
        <w:rPr>
          <w:color w:val="2F2F2F"/>
        </w:rPr>
        <w:t xml:space="preserve"> School District does not discriminate on the basis of handicap condition in admission or access to its programs and activities. No person shall be denied employment because of any physical, </w:t>
      </w:r>
      <w:r>
        <w:rPr>
          <w:color w:val="2F2F2F"/>
        </w:rPr>
        <w:t>mental,</w:t>
      </w:r>
      <w:r w:rsidR="00AE55DC">
        <w:rPr>
          <w:color w:val="2F2F2F"/>
        </w:rPr>
        <w:t xml:space="preserve"> or medical impairment, which is related to the person’s ability to engage in the activities involved in the job for which application has been made.</w:t>
      </w:r>
    </w:p>
    <w:p w14:paraId="5DEA6D64" w14:textId="77777777" w:rsidR="009A2969" w:rsidRDefault="009A2969">
      <w:pPr>
        <w:pStyle w:val="BodyText"/>
        <w:spacing w:before="5"/>
        <w:rPr>
          <w:sz w:val="24"/>
        </w:rPr>
      </w:pPr>
    </w:p>
    <w:p w14:paraId="05738307" w14:textId="77777777" w:rsidR="009A2969" w:rsidRDefault="00AE55DC">
      <w:pPr>
        <w:pStyle w:val="Heading1"/>
      </w:pPr>
      <w:r>
        <w:rPr>
          <w:color w:val="2F2F2F"/>
        </w:rPr>
        <w:t>TITLE VI (SECTION 601) OF THE CIVIL RIGHTS ACT OF 1964</w:t>
      </w:r>
    </w:p>
    <w:p w14:paraId="3B765406" w14:textId="77777777" w:rsidR="009A2969" w:rsidRDefault="009A2969">
      <w:pPr>
        <w:pStyle w:val="BodyText"/>
        <w:spacing w:before="2"/>
        <w:rPr>
          <w:sz w:val="24"/>
        </w:rPr>
      </w:pPr>
    </w:p>
    <w:p w14:paraId="458231A9" w14:textId="42BBA604" w:rsidR="009A2969" w:rsidRDefault="00AE55DC">
      <w:pPr>
        <w:pStyle w:val="BodyText"/>
        <w:spacing w:before="1" w:line="242" w:lineRule="auto"/>
        <w:ind w:left="220" w:right="1330"/>
      </w:pPr>
      <w:r>
        <w:rPr>
          <w:color w:val="2F2F2F"/>
        </w:rPr>
        <w:t xml:space="preserve">As required by Title VI of the Civil Rights Act of 1964, </w:t>
      </w:r>
      <w:r w:rsidR="00134AE5">
        <w:rPr>
          <w:color w:val="2F2F2F"/>
        </w:rPr>
        <w:t>Challis</w:t>
      </w:r>
      <w:r>
        <w:rPr>
          <w:color w:val="2F2F2F"/>
        </w:rPr>
        <w:t xml:space="preserve"> School District does not discriminate on the basis of sex, race, color or national origin.</w:t>
      </w:r>
    </w:p>
    <w:p w14:paraId="2EB8052D" w14:textId="77777777" w:rsidR="009A2969" w:rsidRDefault="009A2969">
      <w:pPr>
        <w:pStyle w:val="BodyText"/>
        <w:rPr>
          <w:sz w:val="24"/>
        </w:rPr>
      </w:pPr>
    </w:p>
    <w:p w14:paraId="64AB4E96" w14:textId="77777777" w:rsidR="009A2969" w:rsidRDefault="00AE55DC">
      <w:pPr>
        <w:pStyle w:val="Heading1"/>
      </w:pPr>
      <w:r>
        <w:rPr>
          <w:color w:val="2F2F2F"/>
        </w:rPr>
        <w:t>TITLE VII OF THE CIVIL RIGHTS ACT OF 1964</w:t>
      </w:r>
    </w:p>
    <w:p w14:paraId="1AF2B606" w14:textId="77777777" w:rsidR="009A2969" w:rsidRDefault="009A2969">
      <w:pPr>
        <w:pStyle w:val="BodyText"/>
        <w:spacing w:before="3"/>
        <w:rPr>
          <w:sz w:val="24"/>
        </w:rPr>
      </w:pPr>
    </w:p>
    <w:p w14:paraId="6C3DBC60" w14:textId="38FE4C96" w:rsidR="009A2969" w:rsidRDefault="00AE55DC">
      <w:pPr>
        <w:pStyle w:val="BodyText"/>
        <w:ind w:left="220" w:right="217"/>
      </w:pPr>
      <w:r>
        <w:rPr>
          <w:color w:val="2F2F2F"/>
        </w:rPr>
        <w:t xml:space="preserve">Title VII prohibits employment discrimination on the basis of color, national origin, and sex; </w:t>
      </w:r>
      <w:r w:rsidR="00134AE5">
        <w:rPr>
          <w:color w:val="2F2F2F"/>
        </w:rPr>
        <w:t>therefore,</w:t>
      </w:r>
      <w:r>
        <w:rPr>
          <w:color w:val="2F2F2F"/>
        </w:rPr>
        <w:t xml:space="preserve"> sexual harassment is job discrimination. As required by Title VII of the Civil Rights Act of 1964, Wilder School District does not discriminate on the basis of sex, race, </w:t>
      </w:r>
      <w:r w:rsidR="00134AE5">
        <w:rPr>
          <w:color w:val="2F2F2F"/>
        </w:rPr>
        <w:t>color,</w:t>
      </w:r>
      <w:r>
        <w:rPr>
          <w:color w:val="2F2F2F"/>
        </w:rPr>
        <w:t xml:space="preserve"> or national origin.</w:t>
      </w:r>
    </w:p>
    <w:p w14:paraId="1770918F" w14:textId="77777777" w:rsidR="009A2969" w:rsidRDefault="009A2969">
      <w:pPr>
        <w:pStyle w:val="BodyText"/>
        <w:spacing w:before="5"/>
        <w:rPr>
          <w:sz w:val="24"/>
        </w:rPr>
      </w:pPr>
    </w:p>
    <w:p w14:paraId="548CD6F7" w14:textId="77777777" w:rsidR="009A2969" w:rsidRDefault="00AE55DC">
      <w:pPr>
        <w:pStyle w:val="Heading1"/>
      </w:pPr>
      <w:r>
        <w:rPr>
          <w:color w:val="2F2F2F"/>
        </w:rPr>
        <w:t>TITLE IX OF THE EDUCATION AMENDMENTS OF 1972</w:t>
      </w:r>
    </w:p>
    <w:p w14:paraId="3A1FAE87" w14:textId="77777777" w:rsidR="009A2969" w:rsidRDefault="009A2969">
      <w:pPr>
        <w:pStyle w:val="BodyText"/>
        <w:spacing w:before="3"/>
        <w:rPr>
          <w:sz w:val="24"/>
        </w:rPr>
      </w:pPr>
    </w:p>
    <w:p w14:paraId="6C7740FD" w14:textId="68542C17" w:rsidR="009A2969" w:rsidRDefault="00AE55DC">
      <w:pPr>
        <w:pStyle w:val="BodyText"/>
        <w:ind w:left="220" w:right="315"/>
      </w:pPr>
      <w:r>
        <w:rPr>
          <w:color w:val="2F2F2F"/>
        </w:rPr>
        <w:t xml:space="preserve">As required by Title IX of the Education Amendments of 1972, </w:t>
      </w:r>
      <w:r w:rsidR="00134AE5">
        <w:rPr>
          <w:color w:val="2F2F2F"/>
        </w:rPr>
        <w:t>Challis</w:t>
      </w:r>
      <w:r>
        <w:rPr>
          <w:color w:val="2F2F2F"/>
        </w:rPr>
        <w:t xml:space="preserve"> School District does not discriminate on the basis of sex in the educational programs or activities that it provides. </w:t>
      </w:r>
      <w:r w:rsidR="00134AE5">
        <w:rPr>
          <w:color w:val="2F2F2F"/>
        </w:rPr>
        <w:t xml:space="preserve">Challis </w:t>
      </w:r>
      <w:r>
        <w:rPr>
          <w:color w:val="2F2F2F"/>
        </w:rPr>
        <w:t>School District does not discriminate in employment of persons on the basis of sex, including recruitment, appointment, salary, and benefits.</w:t>
      </w:r>
    </w:p>
    <w:p w14:paraId="360522D8" w14:textId="77777777" w:rsidR="009A2969" w:rsidRDefault="009A2969">
      <w:pPr>
        <w:pStyle w:val="BodyText"/>
        <w:spacing w:before="7"/>
        <w:rPr>
          <w:sz w:val="24"/>
        </w:rPr>
      </w:pPr>
    </w:p>
    <w:p w14:paraId="7E1698E6" w14:textId="0E1F0E17" w:rsidR="009A2969" w:rsidRDefault="00AE55DC">
      <w:pPr>
        <w:pStyle w:val="BodyText"/>
        <w:ind w:left="220" w:right="315"/>
      </w:pPr>
      <w:r>
        <w:rPr>
          <w:color w:val="2F2F2F"/>
        </w:rPr>
        <w:t xml:space="preserve">Title IX also protects students from unlawful sexual harassment in all of the school’s programs and activities whether they take place in the facilities of the school, on a school bus, in a school’s class, at a class training program sponsored by the school at any other location, or elsewhere in relation to the school or a school-related activity. Title IX protects both male and female students from sexual harassment, regardless of who the harasser is. </w:t>
      </w:r>
      <w:r w:rsidR="00134AE5">
        <w:rPr>
          <w:color w:val="2F2F2F"/>
        </w:rPr>
        <w:t>Challis</w:t>
      </w:r>
      <w:r>
        <w:rPr>
          <w:color w:val="2F2F2F"/>
        </w:rPr>
        <w:t xml:space="preserve"> School District will not tolerate any conduct against students in violation of these requirements and disciplinary action will be strictly enforced against all individuals who engage in prohibited conduct.</w:t>
      </w:r>
    </w:p>
    <w:p w14:paraId="43F4A6FE" w14:textId="77777777" w:rsidR="009A2969" w:rsidRDefault="009A2969">
      <w:pPr>
        <w:pStyle w:val="BodyText"/>
        <w:spacing w:before="2"/>
        <w:rPr>
          <w:sz w:val="24"/>
        </w:rPr>
      </w:pPr>
    </w:p>
    <w:p w14:paraId="1BB7266F" w14:textId="77777777" w:rsidR="009A2969" w:rsidRDefault="00AE55DC">
      <w:pPr>
        <w:pStyle w:val="BodyText"/>
        <w:spacing w:line="242" w:lineRule="auto"/>
        <w:ind w:left="220" w:right="217"/>
      </w:pPr>
      <w:r>
        <w:rPr>
          <w:color w:val="2F2F2F"/>
        </w:rPr>
        <w:t>Sexual harassment is defined as: an employee of the recipient conditioning the provision of an aid, benefit, or service of the recipient on an individual’s participation in unwelcome sexual conduct; unwelcome conduct determined by a reasonable person to be so severe, pervasive,</w:t>
      </w:r>
    </w:p>
    <w:p w14:paraId="5C4A20BA" w14:textId="77777777" w:rsidR="009A2969" w:rsidRDefault="009A2969">
      <w:pPr>
        <w:spacing w:line="242" w:lineRule="auto"/>
        <w:sectPr w:rsidR="009A2969">
          <w:pgSz w:w="12240" w:h="15840"/>
          <w:pgMar w:top="1380" w:right="1220" w:bottom="280" w:left="1220" w:header="720" w:footer="720" w:gutter="0"/>
          <w:cols w:space="720"/>
        </w:sectPr>
      </w:pPr>
    </w:p>
    <w:p w14:paraId="22D66673" w14:textId="77777777" w:rsidR="009A2969" w:rsidRDefault="00AE55DC">
      <w:pPr>
        <w:pStyle w:val="BodyText"/>
        <w:spacing w:before="64"/>
        <w:ind w:left="220" w:right="217"/>
      </w:pPr>
      <w:r>
        <w:rPr>
          <w:color w:val="2F2F2F"/>
        </w:rPr>
        <w:lastRenderedPageBreak/>
        <w:t>and objectively offensive that it effectively denies a person equal access to the recipient’s education program or activity; or “Sexual assault” as defined in 20 U.S.C. 1092(f)(6)(A)(v) “Dating violence” as defined in 34 U.S.C. 12291(a)(10) “Domestic violence” as defined in 34</w:t>
      </w:r>
    </w:p>
    <w:p w14:paraId="16250C51" w14:textId="77777777" w:rsidR="009A2969" w:rsidRDefault="00AE55DC">
      <w:pPr>
        <w:pStyle w:val="BodyText"/>
        <w:spacing w:before="1"/>
        <w:ind w:left="220"/>
      </w:pPr>
      <w:r>
        <w:rPr>
          <w:color w:val="2F2F2F"/>
        </w:rPr>
        <w:t>U.S.C. 12291(a)(8) “Stalking” as defined in 34 U.S.C. 12291(a)(30).</w:t>
      </w:r>
    </w:p>
    <w:p w14:paraId="26563E4B" w14:textId="77777777" w:rsidR="009A2969" w:rsidRDefault="009A2969">
      <w:pPr>
        <w:pStyle w:val="BodyText"/>
        <w:spacing w:before="1"/>
        <w:rPr>
          <w:sz w:val="24"/>
        </w:rPr>
      </w:pPr>
    </w:p>
    <w:p w14:paraId="55A085EE" w14:textId="10ED9ED4" w:rsidR="009A2969" w:rsidRDefault="00AE55DC">
      <w:pPr>
        <w:pStyle w:val="BodyText"/>
        <w:spacing w:line="242" w:lineRule="auto"/>
        <w:ind w:left="220" w:right="217"/>
      </w:pPr>
      <w:r>
        <w:rPr>
          <w:color w:val="2F2F2F"/>
        </w:rPr>
        <w:t xml:space="preserve">A hostile environment is one that interferes with </w:t>
      </w:r>
      <w:r w:rsidR="00E13A54">
        <w:rPr>
          <w:color w:val="2F2F2F"/>
        </w:rPr>
        <w:t>one’s</w:t>
      </w:r>
      <w:r>
        <w:rPr>
          <w:color w:val="2F2F2F"/>
        </w:rPr>
        <w:t xml:space="preserve"> work performance and may include such events as verbal comments, displaying sexual materials and unwanted sexual contact. A hostile environment is severe and/or pervasive harassing behavior.</w:t>
      </w:r>
    </w:p>
    <w:p w14:paraId="0A3EEEA1" w14:textId="77777777" w:rsidR="009A2969" w:rsidRDefault="009A2969">
      <w:pPr>
        <w:pStyle w:val="BodyText"/>
        <w:spacing w:before="10"/>
        <w:rPr>
          <w:sz w:val="23"/>
        </w:rPr>
      </w:pPr>
    </w:p>
    <w:p w14:paraId="2B5550EF" w14:textId="25F0BA8D" w:rsidR="009A2969" w:rsidRDefault="00E13A54">
      <w:pPr>
        <w:pStyle w:val="BodyText"/>
        <w:ind w:left="220" w:right="217"/>
      </w:pPr>
      <w:r>
        <w:rPr>
          <w:color w:val="2F2F2F"/>
        </w:rPr>
        <w:t>Challis</w:t>
      </w:r>
      <w:r w:rsidR="00AE55DC">
        <w:rPr>
          <w:color w:val="2F2F2F"/>
        </w:rPr>
        <w:t xml:space="preserve"> School District is responsible under Title IX to respond to written or verbal reports of sexual harassment and sex discrimination, and all staff must report incidents of sexual harassment or sexual discrimination to appropriate administrative personnel. Title IX prohibits retaliation against anyone who has made a complaint, testified, </w:t>
      </w:r>
      <w:r>
        <w:rPr>
          <w:color w:val="2F2F2F"/>
        </w:rPr>
        <w:t>assisted,</w:t>
      </w:r>
      <w:r w:rsidR="00AE55DC">
        <w:rPr>
          <w:color w:val="2F2F2F"/>
        </w:rPr>
        <w:t xml:space="preserve"> or participated in any manner in any investigation, proceeding or hearing relating to a complaint of sex discrimination and sexual harassment.</w:t>
      </w:r>
    </w:p>
    <w:p w14:paraId="030EAE61" w14:textId="77777777" w:rsidR="009A2969" w:rsidRDefault="009A2969">
      <w:pPr>
        <w:pStyle w:val="BodyText"/>
        <w:spacing w:before="1"/>
        <w:rPr>
          <w:sz w:val="24"/>
        </w:rPr>
      </w:pPr>
    </w:p>
    <w:p w14:paraId="654472A3" w14:textId="1EA58079" w:rsidR="009A2969" w:rsidRDefault="00E13A54">
      <w:pPr>
        <w:pStyle w:val="BodyText"/>
        <w:spacing w:before="1"/>
        <w:ind w:left="220" w:right="315"/>
      </w:pPr>
      <w:r>
        <w:rPr>
          <w:color w:val="2F2F2F"/>
        </w:rPr>
        <w:t>Challis</w:t>
      </w:r>
      <w:r w:rsidR="00AE55DC">
        <w:rPr>
          <w:color w:val="2F2F2F"/>
        </w:rPr>
        <w:t xml:space="preserve"> School District’s officials responsible for the coordination of activities relating to non- discrimination on the basis of sex is our Title IX Coordinator listed above. Th</w:t>
      </w:r>
      <w:r>
        <w:rPr>
          <w:color w:val="2F2F2F"/>
        </w:rPr>
        <w:t>is</w:t>
      </w:r>
      <w:r w:rsidR="00AE55DC">
        <w:rPr>
          <w:color w:val="2F2F2F"/>
        </w:rPr>
        <w:t xml:space="preserve"> individual can provide information on Title IX, including information about the position as coordinator, complaint procedures, and </w:t>
      </w:r>
      <w:r>
        <w:rPr>
          <w:color w:val="2F2F2F"/>
        </w:rPr>
        <w:t>Challis</w:t>
      </w:r>
      <w:r w:rsidR="00AE55DC">
        <w:rPr>
          <w:color w:val="2F2F2F"/>
        </w:rPr>
        <w:t xml:space="preserve"> School District’s policies to any student or employee who feels that his or her rights under Title IX have been violated by the </w:t>
      </w:r>
      <w:r>
        <w:rPr>
          <w:color w:val="2F2F2F"/>
        </w:rPr>
        <w:t>Challis</w:t>
      </w:r>
      <w:r w:rsidR="00AE55DC">
        <w:rPr>
          <w:color w:val="2F2F2F"/>
        </w:rPr>
        <w:t xml:space="preserve"> School District or its officials. In addition, any student or employee may make an inquiry or complaint directly to the U.S. Department of Education Office of Civil Rights.</w:t>
      </w:r>
    </w:p>
    <w:p w14:paraId="0DEEC84A" w14:textId="77777777" w:rsidR="009A2969" w:rsidRDefault="009A2969">
      <w:pPr>
        <w:pStyle w:val="BodyText"/>
        <w:spacing w:before="8"/>
        <w:rPr>
          <w:sz w:val="24"/>
        </w:rPr>
      </w:pPr>
    </w:p>
    <w:p w14:paraId="1C8666AC" w14:textId="5238775E" w:rsidR="009A2969" w:rsidRDefault="00AE55DC">
      <w:pPr>
        <w:pStyle w:val="BodyText"/>
        <w:ind w:left="220" w:right="315"/>
      </w:pPr>
      <w:r>
        <w:rPr>
          <w:color w:val="2F2F2F"/>
        </w:rPr>
        <w:t xml:space="preserve">Under federal law, any school receiving federal money is required to have a policy against sexual discrimination and notify employees, students and parents of this policy. The following </w:t>
      </w:r>
      <w:r w:rsidR="00E13A54">
        <w:rPr>
          <w:color w:val="2F2F2F"/>
        </w:rPr>
        <w:t>Challis</w:t>
      </w:r>
      <w:r>
        <w:rPr>
          <w:color w:val="2F2F2F"/>
        </w:rPr>
        <w:t xml:space="preserve"> School District’s policies can be found in the Board Policy Manual located</w:t>
      </w:r>
    </w:p>
    <w:p w14:paraId="6B1D9944" w14:textId="56A636DF" w:rsidR="009A2969" w:rsidRDefault="00AE55DC">
      <w:pPr>
        <w:pStyle w:val="BodyText"/>
        <w:spacing w:before="1"/>
        <w:ind w:left="220"/>
      </w:pPr>
      <w:r>
        <w:rPr>
          <w:color w:val="2F2F2F"/>
        </w:rPr>
        <w:t xml:space="preserve">at </w:t>
      </w:r>
      <w:hyperlink r:id="rId10">
        <w:r w:rsidR="00E13A54">
          <w:rPr>
            <w:color w:val="0462C1"/>
          </w:rPr>
          <w:t>https://www.challisjntsd181.id.schools.bz/Content2/district-policy-</w:t>
        </w:r>
      </w:hyperlink>
      <w:r>
        <w:rPr>
          <w:color w:val="2F2F2F"/>
        </w:rPr>
        <w:t>under the “</w:t>
      </w:r>
      <w:r w:rsidR="00E13A54">
        <w:rPr>
          <w:color w:val="2F2F2F"/>
        </w:rPr>
        <w:t>District</w:t>
      </w:r>
      <w:r>
        <w:rPr>
          <w:color w:val="2F2F2F"/>
        </w:rPr>
        <w:t>” tab.</w:t>
      </w:r>
    </w:p>
    <w:p w14:paraId="698DBC2A" w14:textId="77777777" w:rsidR="009A2969" w:rsidRDefault="009A2969">
      <w:pPr>
        <w:pStyle w:val="BodyText"/>
        <w:spacing w:before="9"/>
        <w:rPr>
          <w:sz w:val="15"/>
        </w:rPr>
      </w:pPr>
    </w:p>
    <w:p w14:paraId="7D7877D6" w14:textId="4193E70C" w:rsidR="009A2969" w:rsidRDefault="00AE55DC">
      <w:pPr>
        <w:pStyle w:val="Heading2"/>
        <w:numPr>
          <w:ilvl w:val="2"/>
          <w:numId w:val="1"/>
        </w:numPr>
        <w:tabs>
          <w:tab w:val="left" w:pos="940"/>
          <w:tab w:val="left" w:pos="941"/>
        </w:tabs>
        <w:spacing w:before="93" w:line="275" w:lineRule="exact"/>
      </w:pPr>
      <w:r>
        <w:t>Nondiscrimination (Policy</w:t>
      </w:r>
      <w:r>
        <w:rPr>
          <w:spacing w:val="-2"/>
        </w:rPr>
        <w:t xml:space="preserve"> </w:t>
      </w:r>
      <w:r w:rsidR="00E13A54">
        <w:rPr>
          <w:spacing w:val="-2"/>
        </w:rPr>
        <w:t>5</w:t>
      </w:r>
      <w:r>
        <w:t>102)</w:t>
      </w:r>
    </w:p>
    <w:p w14:paraId="119A521E" w14:textId="0F72A29F" w:rsidR="009A2969" w:rsidRDefault="00E13A54">
      <w:pPr>
        <w:pStyle w:val="ListParagraph"/>
        <w:numPr>
          <w:ilvl w:val="2"/>
          <w:numId w:val="1"/>
        </w:numPr>
        <w:tabs>
          <w:tab w:val="left" w:pos="940"/>
          <w:tab w:val="left" w:pos="941"/>
        </w:tabs>
        <w:spacing w:before="0" w:line="275" w:lineRule="exact"/>
        <w:rPr>
          <w:sz w:val="24"/>
        </w:rPr>
      </w:pPr>
      <w:r>
        <w:rPr>
          <w:sz w:val="24"/>
        </w:rPr>
        <w:t>Uniform</w:t>
      </w:r>
      <w:r w:rsidR="00AE55DC">
        <w:rPr>
          <w:sz w:val="24"/>
        </w:rPr>
        <w:t xml:space="preserve"> Grievance </w:t>
      </w:r>
      <w:r>
        <w:rPr>
          <w:sz w:val="24"/>
        </w:rPr>
        <w:t>Procedure and Form</w:t>
      </w:r>
      <w:r w:rsidR="00AE55DC">
        <w:rPr>
          <w:sz w:val="24"/>
        </w:rPr>
        <w:t xml:space="preserve"> (Polic</w:t>
      </w:r>
      <w:r>
        <w:rPr>
          <w:sz w:val="24"/>
        </w:rPr>
        <w:t>ies</w:t>
      </w:r>
      <w:r w:rsidR="00AE55DC">
        <w:rPr>
          <w:spacing w:val="-2"/>
          <w:sz w:val="24"/>
        </w:rPr>
        <w:t xml:space="preserve"> </w:t>
      </w:r>
      <w:r>
        <w:rPr>
          <w:sz w:val="24"/>
        </w:rPr>
        <w:t>4120, 4120f</w:t>
      </w:r>
      <w:r w:rsidR="00AE55DC">
        <w:rPr>
          <w:sz w:val="24"/>
        </w:rPr>
        <w:t>)</w:t>
      </w:r>
    </w:p>
    <w:p w14:paraId="684D08A9" w14:textId="4C16B904" w:rsidR="009A2969" w:rsidRDefault="00E13A54">
      <w:pPr>
        <w:pStyle w:val="Heading2"/>
        <w:numPr>
          <w:ilvl w:val="2"/>
          <w:numId w:val="1"/>
        </w:numPr>
        <w:tabs>
          <w:tab w:val="left" w:pos="940"/>
          <w:tab w:val="left" w:pos="941"/>
        </w:tabs>
        <w:spacing w:before="124"/>
      </w:pPr>
      <w:r>
        <w:t>Classified Employee</w:t>
      </w:r>
      <w:r w:rsidR="00AE55DC">
        <w:t xml:space="preserve"> Grievance Procedure (Policy</w:t>
      </w:r>
      <w:r w:rsidR="00AE55DC">
        <w:rPr>
          <w:spacing w:val="-10"/>
        </w:rPr>
        <w:t xml:space="preserve"> </w:t>
      </w:r>
      <w:r>
        <w:t>5800p</w:t>
      </w:r>
      <w:r w:rsidR="00AE55DC">
        <w:t>)</w:t>
      </w:r>
    </w:p>
    <w:p w14:paraId="6E522B56" w14:textId="6A9327E1" w:rsidR="009A2969" w:rsidRDefault="00AE55DC">
      <w:pPr>
        <w:pStyle w:val="ListParagraph"/>
        <w:numPr>
          <w:ilvl w:val="2"/>
          <w:numId w:val="1"/>
        </w:numPr>
        <w:tabs>
          <w:tab w:val="left" w:pos="940"/>
          <w:tab w:val="left" w:pos="941"/>
        </w:tabs>
        <w:rPr>
          <w:sz w:val="24"/>
        </w:rPr>
      </w:pPr>
      <w:r>
        <w:rPr>
          <w:sz w:val="24"/>
        </w:rPr>
        <w:t>Sexual Harassment</w:t>
      </w:r>
      <w:r w:rsidR="00E13A54">
        <w:rPr>
          <w:sz w:val="24"/>
        </w:rPr>
        <w:t>/Sexual Intimidation in the Workplace</w:t>
      </w:r>
      <w:r>
        <w:rPr>
          <w:sz w:val="24"/>
        </w:rPr>
        <w:t xml:space="preserve"> (Policy</w:t>
      </w:r>
      <w:r>
        <w:rPr>
          <w:spacing w:val="-7"/>
          <w:sz w:val="24"/>
        </w:rPr>
        <w:t xml:space="preserve"> </w:t>
      </w:r>
      <w:r w:rsidR="00E13A54">
        <w:rPr>
          <w:sz w:val="24"/>
        </w:rPr>
        <w:t>5240</w:t>
      </w:r>
      <w:r>
        <w:rPr>
          <w:sz w:val="24"/>
        </w:rPr>
        <w:t>)</w:t>
      </w:r>
    </w:p>
    <w:p w14:paraId="61556A51" w14:textId="35E51663" w:rsidR="009A2969" w:rsidRDefault="00AE55DC">
      <w:pPr>
        <w:pStyle w:val="Heading2"/>
        <w:numPr>
          <w:ilvl w:val="2"/>
          <w:numId w:val="1"/>
        </w:numPr>
        <w:tabs>
          <w:tab w:val="left" w:pos="940"/>
          <w:tab w:val="left" w:pos="941"/>
        </w:tabs>
        <w:spacing w:before="119"/>
      </w:pPr>
      <w:r>
        <w:t xml:space="preserve">Certified </w:t>
      </w:r>
      <w:r w:rsidR="00E13A54">
        <w:t>Staff</w:t>
      </w:r>
      <w:r>
        <w:t xml:space="preserve"> Grievance (Policy</w:t>
      </w:r>
      <w:r>
        <w:rPr>
          <w:spacing w:val="-3"/>
        </w:rPr>
        <w:t xml:space="preserve"> </w:t>
      </w:r>
      <w:r w:rsidR="00E13A54">
        <w:t>5250</w:t>
      </w:r>
      <w:r>
        <w:t>)</w:t>
      </w:r>
    </w:p>
    <w:p w14:paraId="24DC8ACE" w14:textId="74E8D8FB" w:rsidR="009A2969" w:rsidRDefault="00AE55DC">
      <w:pPr>
        <w:pStyle w:val="ListParagraph"/>
        <w:numPr>
          <w:ilvl w:val="2"/>
          <w:numId w:val="1"/>
        </w:numPr>
        <w:tabs>
          <w:tab w:val="left" w:pos="940"/>
          <w:tab w:val="left" w:pos="941"/>
        </w:tabs>
        <w:rPr>
          <w:sz w:val="24"/>
        </w:rPr>
      </w:pPr>
      <w:r>
        <w:rPr>
          <w:sz w:val="24"/>
        </w:rPr>
        <w:t>Equal Employment Opportunity and Non-Discrimination (Policy</w:t>
      </w:r>
      <w:r>
        <w:rPr>
          <w:spacing w:val="-11"/>
          <w:sz w:val="24"/>
        </w:rPr>
        <w:t xml:space="preserve"> </w:t>
      </w:r>
      <w:r w:rsidR="00E13A54">
        <w:rPr>
          <w:sz w:val="24"/>
        </w:rPr>
        <w:t>5120</w:t>
      </w:r>
      <w:r>
        <w:rPr>
          <w:sz w:val="24"/>
        </w:rPr>
        <w:t>)</w:t>
      </w:r>
    </w:p>
    <w:p w14:paraId="3BC5D176" w14:textId="6886566C" w:rsidR="009A2969" w:rsidRDefault="00AE55DC">
      <w:pPr>
        <w:pStyle w:val="Heading2"/>
        <w:numPr>
          <w:ilvl w:val="2"/>
          <w:numId w:val="1"/>
        </w:numPr>
        <w:tabs>
          <w:tab w:val="left" w:pos="940"/>
          <w:tab w:val="left" w:pos="941"/>
        </w:tabs>
        <w:spacing w:before="119" w:line="242" w:lineRule="auto"/>
        <w:ind w:right="963"/>
      </w:pPr>
      <w:r>
        <w:t>Employee Responsibility Regarding Student Harassment, Intimidation</w:t>
      </w:r>
      <w:r>
        <w:rPr>
          <w:spacing w:val="-28"/>
        </w:rPr>
        <w:t xml:space="preserve"> </w:t>
      </w:r>
      <w:r w:rsidR="00E13A54">
        <w:t>and</w:t>
      </w:r>
      <w:r>
        <w:t xml:space="preserve"> Bullying (Policy</w:t>
      </w:r>
      <w:r>
        <w:rPr>
          <w:spacing w:val="-1"/>
        </w:rPr>
        <w:t xml:space="preserve"> </w:t>
      </w:r>
      <w:r w:rsidR="00E13A54">
        <w:t>5265</w:t>
      </w:r>
      <w:r>
        <w:t>)</w:t>
      </w:r>
    </w:p>
    <w:p w14:paraId="2F01606E" w14:textId="68C2F8CE" w:rsidR="009A2969" w:rsidRDefault="00AE55DC">
      <w:pPr>
        <w:pStyle w:val="ListParagraph"/>
        <w:numPr>
          <w:ilvl w:val="2"/>
          <w:numId w:val="1"/>
        </w:numPr>
        <w:tabs>
          <w:tab w:val="left" w:pos="940"/>
          <w:tab w:val="left" w:pos="941"/>
        </w:tabs>
        <w:spacing w:before="118"/>
        <w:rPr>
          <w:sz w:val="24"/>
        </w:rPr>
      </w:pPr>
      <w:r>
        <w:rPr>
          <w:sz w:val="24"/>
        </w:rPr>
        <w:t>Abused and Neglected Child Reporting (Policy</w:t>
      </w:r>
      <w:r>
        <w:rPr>
          <w:spacing w:val="-11"/>
          <w:sz w:val="24"/>
        </w:rPr>
        <w:t xml:space="preserve"> </w:t>
      </w:r>
      <w:r>
        <w:rPr>
          <w:sz w:val="24"/>
        </w:rPr>
        <w:t>5260)</w:t>
      </w:r>
    </w:p>
    <w:p w14:paraId="62DD1727" w14:textId="0148ED6B" w:rsidR="009A2969" w:rsidRDefault="00AE55DC">
      <w:pPr>
        <w:pStyle w:val="Heading2"/>
        <w:numPr>
          <w:ilvl w:val="2"/>
          <w:numId w:val="1"/>
        </w:numPr>
        <w:tabs>
          <w:tab w:val="left" w:pos="940"/>
          <w:tab w:val="left" w:pos="941"/>
        </w:tabs>
        <w:spacing w:before="119"/>
      </w:pPr>
      <w:r>
        <w:t>Sexual Harassment/Bullying/Hazing (3290, 3295)</w:t>
      </w:r>
    </w:p>
    <w:p w14:paraId="56CE200A" w14:textId="76A0BD03" w:rsidR="009A2969" w:rsidRDefault="00AE55DC">
      <w:pPr>
        <w:pStyle w:val="ListParagraph"/>
        <w:numPr>
          <w:ilvl w:val="2"/>
          <w:numId w:val="1"/>
        </w:numPr>
        <w:tabs>
          <w:tab w:val="left" w:pos="940"/>
          <w:tab w:val="left" w:pos="941"/>
        </w:tabs>
        <w:rPr>
          <w:sz w:val="24"/>
        </w:rPr>
      </w:pPr>
      <w:r>
        <w:rPr>
          <w:sz w:val="24"/>
        </w:rPr>
        <w:t>Relationship Abuse and Sexual Assault Prevention and Response (Policy</w:t>
      </w:r>
      <w:r>
        <w:rPr>
          <w:spacing w:val="-11"/>
          <w:sz w:val="24"/>
        </w:rPr>
        <w:t xml:space="preserve"> </w:t>
      </w:r>
      <w:r>
        <w:rPr>
          <w:sz w:val="24"/>
        </w:rPr>
        <w:t>3285)</w:t>
      </w:r>
    </w:p>
    <w:p w14:paraId="3CAFF68D" w14:textId="73E9F5EB" w:rsidR="009A2969" w:rsidRDefault="00AE55DC">
      <w:pPr>
        <w:pStyle w:val="Heading2"/>
        <w:numPr>
          <w:ilvl w:val="2"/>
          <w:numId w:val="1"/>
        </w:numPr>
        <w:tabs>
          <w:tab w:val="left" w:pos="940"/>
          <w:tab w:val="left" w:pos="941"/>
        </w:tabs>
        <w:spacing w:before="119"/>
      </w:pPr>
      <w:r>
        <w:t>Gender Identity and Sexual Orientation (Policy</w:t>
      </w:r>
      <w:r>
        <w:rPr>
          <w:spacing w:val="-5"/>
        </w:rPr>
        <w:t xml:space="preserve"> </w:t>
      </w:r>
      <w:r>
        <w:t>3281)</w:t>
      </w:r>
    </w:p>
    <w:p w14:paraId="45924DAC" w14:textId="0725E426" w:rsidR="009A2969" w:rsidRDefault="00AE55DC">
      <w:pPr>
        <w:pStyle w:val="ListParagraph"/>
        <w:numPr>
          <w:ilvl w:val="2"/>
          <w:numId w:val="1"/>
        </w:numPr>
        <w:tabs>
          <w:tab w:val="left" w:pos="940"/>
          <w:tab w:val="left" w:pos="941"/>
        </w:tabs>
        <w:spacing w:before="125"/>
        <w:rPr>
          <w:sz w:val="24"/>
        </w:rPr>
      </w:pPr>
      <w:r>
        <w:rPr>
          <w:sz w:val="24"/>
        </w:rPr>
        <w:t>American Disabilities Act, 504 (Policy</w:t>
      </w:r>
      <w:r>
        <w:rPr>
          <w:spacing w:val="-11"/>
          <w:sz w:val="24"/>
        </w:rPr>
        <w:t xml:space="preserve"> </w:t>
      </w:r>
      <w:r>
        <w:rPr>
          <w:sz w:val="24"/>
        </w:rPr>
        <w:t>5230)</w:t>
      </w:r>
    </w:p>
    <w:sectPr w:rsidR="009A2969">
      <w:pgSz w:w="12240" w:h="15840"/>
      <w:pgMar w:top="1380" w:right="1220" w:bottom="280" w:left="12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E5B16DD"/>
    <w:multiLevelType w:val="multilevel"/>
    <w:tmpl w:val="7C4C028E"/>
    <w:lvl w:ilvl="0">
      <w:start w:val="21"/>
      <w:numFmt w:val="upperLetter"/>
      <w:lvlText w:val="%1"/>
      <w:lvlJc w:val="left"/>
      <w:pPr>
        <w:ind w:left="925" w:hanging="705"/>
        <w:jc w:val="left"/>
      </w:pPr>
      <w:rPr>
        <w:rFonts w:hint="default"/>
        <w:lang w:val="en-US" w:eastAsia="en-US" w:bidi="ar-SA"/>
      </w:rPr>
    </w:lvl>
    <w:lvl w:ilvl="1">
      <w:start w:val="19"/>
      <w:numFmt w:val="upperLetter"/>
      <w:lvlText w:val="%1.%2"/>
      <w:lvlJc w:val="left"/>
      <w:pPr>
        <w:ind w:left="925" w:hanging="705"/>
        <w:jc w:val="left"/>
      </w:pPr>
      <w:rPr>
        <w:rFonts w:hint="default"/>
        <w:lang w:val="en-US" w:eastAsia="en-US" w:bidi="ar-SA"/>
      </w:rPr>
    </w:lvl>
    <w:lvl w:ilvl="2">
      <w:numFmt w:val="bullet"/>
      <w:lvlText w:val=""/>
      <w:lvlJc w:val="left"/>
      <w:pPr>
        <w:ind w:left="941" w:hanging="361"/>
      </w:pPr>
      <w:rPr>
        <w:rFonts w:ascii="Symbol" w:eastAsia="Symbol" w:hAnsi="Symbol" w:cs="Symbol" w:hint="default"/>
        <w:w w:val="100"/>
        <w:sz w:val="20"/>
        <w:szCs w:val="20"/>
        <w:lang w:val="en-US" w:eastAsia="en-US" w:bidi="ar-SA"/>
      </w:rPr>
    </w:lvl>
    <w:lvl w:ilvl="3">
      <w:numFmt w:val="bullet"/>
      <w:lvlText w:val="•"/>
      <w:lvlJc w:val="left"/>
      <w:pPr>
        <w:ind w:left="2908" w:hanging="361"/>
      </w:pPr>
      <w:rPr>
        <w:rFonts w:hint="default"/>
        <w:lang w:val="en-US" w:eastAsia="en-US" w:bidi="ar-SA"/>
      </w:rPr>
    </w:lvl>
    <w:lvl w:ilvl="4">
      <w:numFmt w:val="bullet"/>
      <w:lvlText w:val="•"/>
      <w:lvlJc w:val="left"/>
      <w:pPr>
        <w:ind w:left="3893" w:hanging="361"/>
      </w:pPr>
      <w:rPr>
        <w:rFonts w:hint="default"/>
        <w:lang w:val="en-US" w:eastAsia="en-US" w:bidi="ar-SA"/>
      </w:rPr>
    </w:lvl>
    <w:lvl w:ilvl="5">
      <w:numFmt w:val="bullet"/>
      <w:lvlText w:val="•"/>
      <w:lvlJc w:val="left"/>
      <w:pPr>
        <w:ind w:left="4877" w:hanging="361"/>
      </w:pPr>
      <w:rPr>
        <w:rFonts w:hint="default"/>
        <w:lang w:val="en-US" w:eastAsia="en-US" w:bidi="ar-SA"/>
      </w:rPr>
    </w:lvl>
    <w:lvl w:ilvl="6">
      <w:numFmt w:val="bullet"/>
      <w:lvlText w:val="•"/>
      <w:lvlJc w:val="left"/>
      <w:pPr>
        <w:ind w:left="5862" w:hanging="361"/>
      </w:pPr>
      <w:rPr>
        <w:rFonts w:hint="default"/>
        <w:lang w:val="en-US" w:eastAsia="en-US" w:bidi="ar-SA"/>
      </w:rPr>
    </w:lvl>
    <w:lvl w:ilvl="7">
      <w:numFmt w:val="bullet"/>
      <w:lvlText w:val="•"/>
      <w:lvlJc w:val="left"/>
      <w:pPr>
        <w:ind w:left="6846" w:hanging="361"/>
      </w:pPr>
      <w:rPr>
        <w:rFonts w:hint="default"/>
        <w:lang w:val="en-US" w:eastAsia="en-US" w:bidi="ar-SA"/>
      </w:rPr>
    </w:lvl>
    <w:lvl w:ilvl="8">
      <w:numFmt w:val="bullet"/>
      <w:lvlText w:val="•"/>
      <w:lvlJc w:val="left"/>
      <w:pPr>
        <w:ind w:left="7831" w:hanging="361"/>
      </w:pPr>
      <w:rPr>
        <w:rFonts w:hint="default"/>
        <w:lang w:val="en-US" w:eastAsia="en-US" w:bidi="ar-SA"/>
      </w:rPr>
    </w:lvl>
  </w:abstractNum>
  <w:num w:numId="1" w16cid:durableId="13044378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10"/>
  <w:displayHorizontalDrawingGridEvery w:val="2"/>
  <w:characterSpacingControl w:val="doNotCompress"/>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2969"/>
    <w:rsid w:val="000E53EB"/>
    <w:rsid w:val="00134AE5"/>
    <w:rsid w:val="006A4EC4"/>
    <w:rsid w:val="00833393"/>
    <w:rsid w:val="009A2969"/>
    <w:rsid w:val="009F6BC3"/>
    <w:rsid w:val="00AE55DC"/>
    <w:rsid w:val="00CC636C"/>
    <w:rsid w:val="00E13A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30"/>
    <o:shapelayout v:ext="edit">
      <o:idmap v:ext="edit" data="1"/>
    </o:shapelayout>
  </w:shapeDefaults>
  <w:decimalSymbol w:val="."/>
  <w:listSeparator w:val=","/>
  <w14:docId w14:val="05951902"/>
  <w15:docId w15:val="{28183A18-5A25-4EB7-9A13-8C8CC2F7F5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ind w:left="220"/>
      <w:outlineLvl w:val="0"/>
    </w:pPr>
    <w:rPr>
      <w:sz w:val="26"/>
      <w:szCs w:val="26"/>
    </w:rPr>
  </w:style>
  <w:style w:type="paragraph" w:styleId="Heading2">
    <w:name w:val="heading 2"/>
    <w:basedOn w:val="Normal"/>
    <w:uiPriority w:val="9"/>
    <w:unhideWhenUsed/>
    <w:qFormat/>
    <w:pPr>
      <w:ind w:left="941" w:hanging="361"/>
      <w:outlineLvl w:val="1"/>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Title">
    <w:name w:val="Title"/>
    <w:basedOn w:val="Normal"/>
    <w:uiPriority w:val="10"/>
    <w:qFormat/>
    <w:pPr>
      <w:spacing w:before="61"/>
      <w:ind w:left="1305" w:right="1324" w:firstLine="1015"/>
    </w:pPr>
    <w:rPr>
      <w:sz w:val="34"/>
      <w:szCs w:val="34"/>
    </w:rPr>
  </w:style>
  <w:style w:type="paragraph" w:styleId="ListParagraph">
    <w:name w:val="List Paragraph"/>
    <w:basedOn w:val="Normal"/>
    <w:uiPriority w:val="1"/>
    <w:qFormat/>
    <w:pPr>
      <w:spacing w:before="119"/>
      <w:ind w:left="941" w:hanging="361"/>
    </w:pPr>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6A4EC4"/>
    <w:rPr>
      <w:color w:val="0000FF" w:themeColor="hyperlink"/>
      <w:u w:val="single"/>
    </w:rPr>
  </w:style>
  <w:style w:type="character" w:styleId="UnresolvedMention">
    <w:name w:val="Unresolved Mention"/>
    <w:basedOn w:val="DefaultParagraphFont"/>
    <w:uiPriority w:val="99"/>
    <w:semiHidden/>
    <w:unhideWhenUsed/>
    <w:rsid w:val="006A4EC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mailto:lani@d181.k12.id.us" TargetMode="External"/><Relationship Id="rId3" Type="http://schemas.openxmlformats.org/officeDocument/2006/relationships/settings" Target="settings.xml"/><Relationship Id="rId7" Type="http://schemas.openxmlformats.org/officeDocument/2006/relationships/hyperlink" Target="mailto:lani@d181.k12.id.us"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alexander@d181.k12.id.us" TargetMode="External"/><Relationship Id="rId11" Type="http://schemas.openxmlformats.org/officeDocument/2006/relationships/fontTable" Target="fontTable.xml"/><Relationship Id="rId5" Type="http://schemas.openxmlformats.org/officeDocument/2006/relationships/hyperlink" Target="mailto:alexander@d181.k12.id.us" TargetMode="External"/><Relationship Id="rId10" Type="http://schemas.openxmlformats.org/officeDocument/2006/relationships/hyperlink" Target="https://www.challisjntsd181.id.schools.bz/Content2/district-policy-" TargetMode="External"/><Relationship Id="rId4" Type="http://schemas.openxmlformats.org/officeDocument/2006/relationships/webSettings" Target="webSettings.xml"/><Relationship Id="rId9" Type="http://schemas.openxmlformats.org/officeDocument/2006/relationships/hyperlink" Target="https://documentcloud.adobe.com/link/review?uri=urn:aaid:scds:US:00ce4431-65ad-421a-ae5b-b7fb4192232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3</Pages>
  <Words>952</Words>
  <Characters>5430</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Alex Zamora</dc:creator>
  <cp:lastModifiedBy>Lani Rembelski</cp:lastModifiedBy>
  <cp:revision>2</cp:revision>
  <dcterms:created xsi:type="dcterms:W3CDTF">2023-08-23T17:11:00Z</dcterms:created>
  <dcterms:modified xsi:type="dcterms:W3CDTF">2023-08-23T17:11:00Z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2020-10-19T00:00:00Z</vt:filetime>
  </property>
  <property fmtid="{D5CDD505-2E9C-101B-9397-08002B2CF9AE}" pid="3" name="Creator">
    <vt:lpwstr>Microsoft Word</vt:lpwstr>
  </property>
  <property fmtid="{D5CDD505-2E9C-101B-9397-08002B2CF9AE}" pid="4" name="LastSaved">
    <vt:filetime>2020-10-30T00:00:00Z</vt:filetime>
  </property>
</Properties>
</file>