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A6D" w:rsidRPr="0077188C" w:rsidRDefault="0077188C" w:rsidP="00206A6D">
      <w:pPr>
        <w:pBdr>
          <w:bottom w:val="single" w:sz="18" w:space="0" w:color="auto"/>
        </w:pBdr>
        <w:jc w:val="right"/>
        <w:rPr>
          <w:rFonts w:ascii="Verdana" w:hAnsi="Verdana" w:cs="Arial"/>
          <w:b/>
          <w:smallCaps/>
          <w:sz w:val="32"/>
          <w:szCs w:val="32"/>
        </w:rPr>
      </w:pPr>
      <w:r w:rsidRPr="0077188C">
        <w:rPr>
          <w:rFonts w:ascii="Verdana" w:hAnsi="Verdana" w:cs="Arial"/>
          <w:b/>
          <w:smallCaps/>
          <w:noProof/>
          <w:sz w:val="32"/>
          <w:szCs w:val="32"/>
        </w:rPr>
        <w:drawing>
          <wp:anchor distT="0" distB="0" distL="114300" distR="114300" simplePos="0" relativeHeight="251660288" behindDoc="0" locked="0" layoutInCell="1" allowOverlap="1">
            <wp:simplePos x="0" y="0"/>
            <wp:positionH relativeFrom="margin">
              <wp:posOffset>-9525</wp:posOffset>
            </wp:positionH>
            <wp:positionV relativeFrom="margin">
              <wp:posOffset>-117475</wp:posOffset>
            </wp:positionV>
            <wp:extent cx="1359535" cy="858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9535" cy="858520"/>
                    </a:xfrm>
                    <a:prstGeom prst="rect">
                      <a:avLst/>
                    </a:prstGeom>
                  </pic:spPr>
                </pic:pic>
              </a:graphicData>
            </a:graphic>
            <wp14:sizeRelH relativeFrom="margin">
              <wp14:pctWidth>0</wp14:pctWidth>
            </wp14:sizeRelH>
            <wp14:sizeRelV relativeFrom="margin">
              <wp14:pctHeight>0</wp14:pctHeight>
            </wp14:sizeRelV>
          </wp:anchor>
        </w:drawing>
      </w:r>
      <w:r w:rsidR="00D11E0E">
        <w:rPr>
          <w:rFonts w:ascii="Verdana" w:hAnsi="Verdana" w:cs="Arial"/>
          <w:b/>
          <w:smallCaps/>
          <w:sz w:val="32"/>
          <w:szCs w:val="32"/>
        </w:rPr>
        <w:t>Fort Mill School</w:t>
      </w:r>
      <w:r w:rsidR="00BA35DD">
        <w:rPr>
          <w:rFonts w:ascii="Verdana" w:hAnsi="Verdana" w:cs="Arial"/>
          <w:b/>
          <w:smallCaps/>
          <w:sz w:val="32"/>
          <w:szCs w:val="32"/>
        </w:rPr>
        <w:t xml:space="preserve"> District</w:t>
      </w:r>
      <w:r w:rsidR="00206A6D" w:rsidRPr="0077188C">
        <w:rPr>
          <w:rFonts w:ascii="Verdana" w:hAnsi="Verdana" w:cs="Arial"/>
          <w:b/>
          <w:smallCaps/>
          <w:sz w:val="32"/>
          <w:szCs w:val="32"/>
        </w:rPr>
        <w:t xml:space="preserve"> </w:t>
      </w:r>
    </w:p>
    <w:p w:rsidR="004A73EB" w:rsidRPr="00647241" w:rsidRDefault="004A73EB" w:rsidP="004A73EB">
      <w:pPr>
        <w:pBdr>
          <w:bottom w:val="single" w:sz="18" w:space="0" w:color="auto"/>
        </w:pBdr>
        <w:jc w:val="right"/>
        <w:rPr>
          <w:rFonts w:ascii="Verdana" w:hAnsi="Verdana" w:cs="Arial"/>
          <w:smallCaps/>
        </w:rPr>
      </w:pPr>
      <w:r w:rsidRPr="00647241">
        <w:rPr>
          <w:rFonts w:ascii="Verdana" w:hAnsi="Verdana" w:cs="Arial"/>
          <w:smallCaps/>
        </w:rPr>
        <w:t>Contac</w:t>
      </w:r>
      <w:r>
        <w:rPr>
          <w:rFonts w:ascii="Verdana" w:hAnsi="Verdana" w:cs="Arial"/>
          <w:smallCaps/>
        </w:rPr>
        <w:t xml:space="preserve">t: </w:t>
      </w:r>
      <w:r w:rsidR="002927E5">
        <w:rPr>
          <w:rFonts w:ascii="Verdana" w:hAnsi="Verdana" w:cs="Arial"/>
          <w:smallCaps/>
        </w:rPr>
        <w:t xml:space="preserve">JOE </w:t>
      </w:r>
      <w:proofErr w:type="gramStart"/>
      <w:r w:rsidR="002927E5">
        <w:rPr>
          <w:rFonts w:ascii="Verdana" w:hAnsi="Verdana" w:cs="Arial"/>
          <w:smallCaps/>
        </w:rPr>
        <w:t>BURKE</w:t>
      </w:r>
      <w:r w:rsidR="00495F75">
        <w:rPr>
          <w:rFonts w:ascii="Verdana" w:hAnsi="Verdana" w:cs="Arial"/>
          <w:smallCaps/>
        </w:rPr>
        <w:t xml:space="preserve"> </w:t>
      </w:r>
      <w:r w:rsidR="002F6E26">
        <w:rPr>
          <w:rFonts w:ascii="Verdana" w:hAnsi="Verdana" w:cs="Arial"/>
          <w:smallCaps/>
        </w:rPr>
        <w:t xml:space="preserve"> </w:t>
      </w:r>
      <w:r w:rsidR="00D11E0E">
        <w:rPr>
          <w:rFonts w:ascii="Verdana" w:hAnsi="Verdana" w:cs="Arial"/>
          <w:smallCaps/>
        </w:rPr>
        <w:t>Office</w:t>
      </w:r>
      <w:proofErr w:type="gramEnd"/>
      <w:r w:rsidR="00D11E0E">
        <w:rPr>
          <w:rFonts w:ascii="Verdana" w:hAnsi="Verdana" w:cs="Arial"/>
          <w:smallCaps/>
        </w:rPr>
        <w:t xml:space="preserve">: </w:t>
      </w:r>
      <w:r>
        <w:rPr>
          <w:rFonts w:ascii="Verdana" w:hAnsi="Verdana" w:cs="Arial"/>
          <w:smallCaps/>
        </w:rPr>
        <w:t>803.</w:t>
      </w:r>
      <w:r w:rsidR="00D11E0E">
        <w:rPr>
          <w:rFonts w:ascii="Verdana" w:hAnsi="Verdana" w:cs="Arial"/>
          <w:smallCaps/>
        </w:rPr>
        <w:t>548</w:t>
      </w:r>
      <w:r>
        <w:rPr>
          <w:rFonts w:ascii="Verdana" w:hAnsi="Verdana" w:cs="Arial"/>
          <w:smallCaps/>
        </w:rPr>
        <w:t>.</w:t>
      </w:r>
      <w:r w:rsidR="00050379">
        <w:rPr>
          <w:rFonts w:ascii="Verdana" w:hAnsi="Verdana" w:cs="Arial"/>
          <w:smallCaps/>
        </w:rPr>
        <w:t>8228</w:t>
      </w:r>
      <w:r w:rsidR="007F569A" w:rsidRPr="00647241">
        <w:rPr>
          <w:rFonts w:ascii="Verdana" w:hAnsi="Verdana" w:cs="Arial"/>
          <w:smallCaps/>
        </w:rPr>
        <w:t xml:space="preserve">    </w:t>
      </w:r>
      <w:r w:rsidR="00D11E0E">
        <w:rPr>
          <w:rFonts w:ascii="Verdana" w:hAnsi="Verdana" w:cs="Arial"/>
          <w:smallCaps/>
          <w:sz w:val="18"/>
        </w:rPr>
        <w:t>Cell</w:t>
      </w:r>
      <w:r w:rsidRPr="00647241">
        <w:rPr>
          <w:rFonts w:ascii="Verdana" w:hAnsi="Verdana" w:cs="Arial"/>
          <w:smallCaps/>
        </w:rPr>
        <w:t>:</w:t>
      </w:r>
      <w:r>
        <w:rPr>
          <w:rFonts w:ascii="Verdana" w:hAnsi="Verdana" w:cs="Arial"/>
          <w:smallCaps/>
        </w:rPr>
        <w:t xml:space="preserve"> 803.</w:t>
      </w:r>
      <w:r w:rsidR="00D11E0E">
        <w:rPr>
          <w:rFonts w:ascii="Verdana" w:hAnsi="Verdana" w:cs="Arial"/>
          <w:smallCaps/>
        </w:rPr>
        <w:t>417</w:t>
      </w:r>
      <w:r w:rsidRPr="00647241">
        <w:rPr>
          <w:rFonts w:ascii="Verdana" w:hAnsi="Verdana" w:cs="Arial"/>
          <w:smallCaps/>
        </w:rPr>
        <w:t>.</w:t>
      </w:r>
      <w:r w:rsidR="00050379">
        <w:rPr>
          <w:rFonts w:ascii="Verdana" w:hAnsi="Verdana" w:cs="Arial"/>
          <w:smallCaps/>
        </w:rPr>
        <w:t>1280</w:t>
      </w:r>
    </w:p>
    <w:p w:rsidR="00206A6D" w:rsidRPr="00647241" w:rsidRDefault="00206A6D" w:rsidP="00206A6D">
      <w:pPr>
        <w:pBdr>
          <w:bottom w:val="single" w:sz="18" w:space="0" w:color="auto"/>
        </w:pBdr>
        <w:jc w:val="right"/>
        <w:rPr>
          <w:rFonts w:ascii="Verdana" w:hAnsi="Verdana" w:cs="Arial"/>
          <w:smallCaps/>
        </w:rPr>
      </w:pPr>
      <w:r w:rsidRPr="002927E5">
        <w:rPr>
          <w:rFonts w:ascii="Verdana" w:hAnsi="Verdana" w:cs="Arial"/>
          <w:smallCaps/>
        </w:rPr>
        <w:t xml:space="preserve">email: </w:t>
      </w:r>
      <w:r w:rsidR="002927E5" w:rsidRPr="002927E5">
        <w:rPr>
          <w:rFonts w:ascii="Verdana" w:hAnsi="Verdana" w:cs="Arial"/>
          <w:smallCaps/>
        </w:rPr>
        <w:t>BURKEJ</w:t>
      </w:r>
      <w:r w:rsidR="00D11E0E" w:rsidRPr="002927E5">
        <w:rPr>
          <w:rFonts w:ascii="Verdana" w:hAnsi="Verdana" w:cs="Arial"/>
          <w:smallCaps/>
        </w:rPr>
        <w:t>@fortmillschools</w:t>
      </w:r>
      <w:r w:rsidR="00D11E0E">
        <w:rPr>
          <w:rFonts w:ascii="Verdana" w:hAnsi="Verdana" w:cs="Arial"/>
          <w:smallCaps/>
        </w:rPr>
        <w:t>.org</w:t>
      </w:r>
      <w:r w:rsidRPr="00647241">
        <w:rPr>
          <w:rFonts w:ascii="Verdana" w:hAnsi="Verdana" w:cs="Arial"/>
          <w:smallCaps/>
        </w:rPr>
        <w:t xml:space="preserve"> </w:t>
      </w:r>
    </w:p>
    <w:p w:rsidR="00206A6D" w:rsidRDefault="00206A6D" w:rsidP="00206A6D">
      <w:pPr>
        <w:pBdr>
          <w:bottom w:val="single" w:sz="18" w:space="0" w:color="auto"/>
        </w:pBdr>
        <w:jc w:val="right"/>
        <w:rPr>
          <w:rFonts w:ascii="Verdana" w:hAnsi="Verdana" w:cs="Arial"/>
          <w:smallCaps/>
        </w:rPr>
      </w:pPr>
      <w:r w:rsidRPr="00647241">
        <w:rPr>
          <w:rFonts w:ascii="Verdana" w:hAnsi="Verdana" w:cs="Arial"/>
          <w:smallCaps/>
        </w:rPr>
        <w:t xml:space="preserve">Website: </w:t>
      </w:r>
      <w:hyperlink r:id="rId9" w:history="1">
        <w:r w:rsidR="00D11E0E" w:rsidRPr="00D11E0E">
          <w:rPr>
            <w:rStyle w:val="Hyperlink"/>
            <w:rFonts w:ascii="Verdana" w:hAnsi="Verdana" w:cs="Arial"/>
            <w:smallCaps/>
          </w:rPr>
          <w:t>www.fortmillschools.org</w:t>
        </w:r>
      </w:hyperlink>
    </w:p>
    <w:p w:rsidR="008173BB" w:rsidRPr="00487564" w:rsidRDefault="008173BB" w:rsidP="00206A6D">
      <w:pPr>
        <w:pBdr>
          <w:bottom w:val="single" w:sz="18" w:space="0" w:color="auto"/>
        </w:pBdr>
        <w:jc w:val="right"/>
        <w:rPr>
          <w:rFonts w:ascii="Verdana" w:hAnsi="Verdana" w:cs="Arial"/>
          <w:smallCaps/>
          <w:sz w:val="22"/>
          <w:szCs w:val="22"/>
        </w:rPr>
      </w:pPr>
    </w:p>
    <w:p w:rsidR="005D3C59" w:rsidRPr="00487564" w:rsidRDefault="005D3C59">
      <w:pPr>
        <w:rPr>
          <w:rFonts w:ascii="Verdana" w:hAnsi="Verdana"/>
          <w:sz w:val="22"/>
          <w:szCs w:val="22"/>
        </w:rPr>
      </w:pPr>
    </w:p>
    <w:p w:rsidR="008A73D6" w:rsidRPr="00BA3B03" w:rsidRDefault="00700331" w:rsidP="008A73D6">
      <w:pPr>
        <w:spacing w:line="360" w:lineRule="auto"/>
        <w:rPr>
          <w:rFonts w:ascii="Verdana" w:hAnsi="Verdana" w:cs="Arial"/>
          <w:b/>
          <w:sz w:val="22"/>
          <w:szCs w:val="22"/>
          <w:u w:val="single"/>
        </w:rPr>
      </w:pPr>
      <w:r>
        <w:rPr>
          <w:rFonts w:ascii="Verdana" w:hAnsi="Verdana" w:cs="Arial"/>
          <w:b/>
          <w:sz w:val="22"/>
          <w:szCs w:val="22"/>
          <w:u w:val="single"/>
        </w:rPr>
        <w:t>Media Advisory</w:t>
      </w:r>
    </w:p>
    <w:p w:rsidR="008A73D6" w:rsidRDefault="00543441" w:rsidP="008A73D6">
      <w:pPr>
        <w:spacing w:line="360" w:lineRule="auto"/>
        <w:rPr>
          <w:rFonts w:ascii="Verdana" w:hAnsi="Verdana" w:cs="Arial"/>
          <w:sz w:val="22"/>
          <w:szCs w:val="22"/>
        </w:rPr>
      </w:pPr>
      <w:r>
        <w:rPr>
          <w:rFonts w:ascii="Verdana" w:hAnsi="Verdana" w:cs="Arial"/>
          <w:sz w:val="22"/>
          <w:szCs w:val="22"/>
        </w:rPr>
        <w:t xml:space="preserve">August </w:t>
      </w:r>
      <w:r w:rsidR="00700331">
        <w:rPr>
          <w:rFonts w:ascii="Verdana" w:hAnsi="Verdana" w:cs="Arial"/>
          <w:sz w:val="22"/>
          <w:szCs w:val="22"/>
        </w:rPr>
        <w:t>14</w:t>
      </w:r>
      <w:r w:rsidR="00050379">
        <w:rPr>
          <w:rFonts w:ascii="Verdana" w:hAnsi="Verdana" w:cs="Arial"/>
          <w:sz w:val="22"/>
          <w:szCs w:val="22"/>
        </w:rPr>
        <w:t>, 20</w:t>
      </w:r>
      <w:r w:rsidR="001B4273">
        <w:rPr>
          <w:rFonts w:ascii="Verdana" w:hAnsi="Verdana" w:cs="Arial"/>
          <w:sz w:val="22"/>
          <w:szCs w:val="22"/>
        </w:rPr>
        <w:t>2</w:t>
      </w:r>
      <w:r w:rsidR="0017295A">
        <w:rPr>
          <w:rFonts w:ascii="Verdana" w:hAnsi="Verdana" w:cs="Arial"/>
          <w:sz w:val="22"/>
          <w:szCs w:val="22"/>
        </w:rPr>
        <w:t>3</w:t>
      </w:r>
    </w:p>
    <w:p w:rsidR="00A251C9" w:rsidRDefault="00A251C9" w:rsidP="008A73D6">
      <w:pPr>
        <w:spacing w:line="360" w:lineRule="auto"/>
        <w:rPr>
          <w:rFonts w:ascii="Verdana" w:hAnsi="Verdana" w:cs="Arial"/>
          <w:sz w:val="22"/>
          <w:szCs w:val="22"/>
        </w:rPr>
      </w:pPr>
    </w:p>
    <w:p w:rsidR="003F0E6D" w:rsidRPr="00244594" w:rsidRDefault="00244594" w:rsidP="00700331">
      <w:pPr>
        <w:spacing w:line="360" w:lineRule="auto"/>
        <w:jc w:val="center"/>
        <w:rPr>
          <w:rFonts w:ascii="Verdana" w:hAnsi="Verdana" w:cs="Arial"/>
          <w:b/>
          <w:sz w:val="22"/>
          <w:szCs w:val="22"/>
        </w:rPr>
      </w:pPr>
      <w:r w:rsidRPr="00244594">
        <w:rPr>
          <w:rFonts w:ascii="Verdana" w:hAnsi="Verdana" w:cs="Arial"/>
          <w:b/>
          <w:sz w:val="22"/>
          <w:szCs w:val="22"/>
        </w:rPr>
        <w:t>FORT MILL SCHOOL DISTRIC</w:t>
      </w:r>
      <w:r>
        <w:rPr>
          <w:rFonts w:ascii="Verdana" w:hAnsi="Verdana" w:cs="Arial"/>
          <w:b/>
          <w:sz w:val="22"/>
          <w:szCs w:val="22"/>
        </w:rPr>
        <w:t xml:space="preserve">T </w:t>
      </w:r>
      <w:r w:rsidR="00700331">
        <w:rPr>
          <w:rFonts w:ascii="Verdana" w:hAnsi="Verdana" w:cs="Arial"/>
          <w:b/>
          <w:sz w:val="22"/>
          <w:szCs w:val="22"/>
        </w:rPr>
        <w:t>WELCOMES BACK TEACHERS WITH ENGAGE</w:t>
      </w:r>
      <w:r w:rsidR="00D24BB1">
        <w:rPr>
          <w:rFonts w:ascii="Verdana" w:hAnsi="Verdana" w:cs="Arial"/>
          <w:b/>
          <w:sz w:val="22"/>
          <w:szCs w:val="22"/>
        </w:rPr>
        <w:t>D</w:t>
      </w:r>
      <w:r w:rsidR="00700331">
        <w:rPr>
          <w:rFonts w:ascii="Verdana" w:hAnsi="Verdana" w:cs="Arial"/>
          <w:b/>
          <w:sz w:val="22"/>
          <w:szCs w:val="22"/>
        </w:rPr>
        <w:t xml:space="preserve"> 2 LEARN CONFERENCE</w:t>
      </w:r>
    </w:p>
    <w:p w:rsidR="00312E98" w:rsidRDefault="00312E98" w:rsidP="002F6E26">
      <w:pPr>
        <w:rPr>
          <w:rFonts w:ascii="Verdana" w:hAnsi="Verdana"/>
          <w:sz w:val="22"/>
          <w:szCs w:val="22"/>
        </w:rPr>
      </w:pPr>
    </w:p>
    <w:p w:rsidR="00312E98" w:rsidRPr="002F6E26" w:rsidRDefault="00312E98" w:rsidP="002F6E26">
      <w:pPr>
        <w:rPr>
          <w:rFonts w:ascii="Verdana" w:hAnsi="Verdana"/>
          <w:sz w:val="22"/>
          <w:szCs w:val="22"/>
        </w:rPr>
      </w:pPr>
    </w:p>
    <w:p w:rsidR="00F908AF" w:rsidRDefault="00D11E0E" w:rsidP="00700331">
      <w:pPr>
        <w:rPr>
          <w:rFonts w:ascii="Verdana" w:hAnsi="Verdana"/>
          <w:sz w:val="22"/>
          <w:szCs w:val="22"/>
        </w:rPr>
      </w:pPr>
      <w:r w:rsidRPr="002F6E26">
        <w:rPr>
          <w:rFonts w:ascii="Verdana" w:hAnsi="Verdana"/>
          <w:sz w:val="22"/>
          <w:szCs w:val="22"/>
        </w:rPr>
        <w:t>FORT MILL</w:t>
      </w:r>
      <w:r w:rsidR="00DF2800" w:rsidRPr="002F6E26">
        <w:rPr>
          <w:rFonts w:ascii="Verdana" w:hAnsi="Verdana"/>
          <w:sz w:val="22"/>
          <w:szCs w:val="22"/>
        </w:rPr>
        <w:t xml:space="preserve"> —</w:t>
      </w:r>
      <w:r w:rsidR="006A31CB">
        <w:rPr>
          <w:rFonts w:ascii="Verdana" w:hAnsi="Verdana"/>
          <w:sz w:val="22"/>
          <w:szCs w:val="22"/>
        </w:rPr>
        <w:t xml:space="preserve"> </w:t>
      </w:r>
      <w:r w:rsidR="00380990">
        <w:rPr>
          <w:rFonts w:ascii="Verdana" w:hAnsi="Verdana"/>
          <w:sz w:val="22"/>
          <w:szCs w:val="22"/>
        </w:rPr>
        <w:t xml:space="preserve">The Fort Mill School District </w:t>
      </w:r>
      <w:r w:rsidR="00700331">
        <w:rPr>
          <w:rFonts w:ascii="Verdana" w:hAnsi="Verdana"/>
          <w:sz w:val="22"/>
          <w:szCs w:val="22"/>
        </w:rPr>
        <w:t xml:space="preserve">will host more than </w:t>
      </w:r>
      <w:r w:rsidR="00D24BB1">
        <w:rPr>
          <w:rFonts w:ascii="Verdana" w:hAnsi="Verdana"/>
          <w:sz w:val="22"/>
          <w:szCs w:val="22"/>
        </w:rPr>
        <w:t>1400</w:t>
      </w:r>
      <w:r w:rsidR="00700331">
        <w:rPr>
          <w:rFonts w:ascii="Verdana" w:hAnsi="Verdana"/>
          <w:sz w:val="22"/>
          <w:szCs w:val="22"/>
        </w:rPr>
        <w:t xml:space="preserve"> teachers at Catawba Ridge High School for the Engage</w:t>
      </w:r>
      <w:r w:rsidR="00D24BB1">
        <w:rPr>
          <w:rFonts w:ascii="Verdana" w:hAnsi="Verdana"/>
          <w:sz w:val="22"/>
          <w:szCs w:val="22"/>
        </w:rPr>
        <w:t>d</w:t>
      </w:r>
      <w:r w:rsidR="00700331">
        <w:rPr>
          <w:rFonts w:ascii="Verdana" w:hAnsi="Verdana"/>
          <w:sz w:val="22"/>
          <w:szCs w:val="22"/>
        </w:rPr>
        <w:t xml:space="preserve"> 2 Learn conference tomorrow, Tuesday, August 15. </w:t>
      </w:r>
      <w:r w:rsidR="00F908AF">
        <w:rPr>
          <w:rFonts w:ascii="Verdana" w:hAnsi="Verdana"/>
          <w:sz w:val="22"/>
          <w:szCs w:val="22"/>
        </w:rPr>
        <w:t>The conference is designed to kick off the new year with an announcement and celebration of the new District Support Staff Person of the Year and Teacher of the Year, and provide important training sessions on a wide range of topics.</w:t>
      </w:r>
    </w:p>
    <w:p w:rsidR="00F908AF" w:rsidRDefault="00F908AF" w:rsidP="00700331">
      <w:pPr>
        <w:rPr>
          <w:rFonts w:ascii="Verdana" w:hAnsi="Verdana"/>
          <w:sz w:val="22"/>
          <w:szCs w:val="22"/>
        </w:rPr>
      </w:pPr>
    </w:p>
    <w:p w:rsidR="00F908AF" w:rsidRDefault="00F908AF" w:rsidP="00700331">
      <w:pPr>
        <w:rPr>
          <w:rFonts w:ascii="Verdana" w:hAnsi="Verdana"/>
          <w:sz w:val="22"/>
          <w:szCs w:val="22"/>
        </w:rPr>
      </w:pPr>
      <w:r>
        <w:rPr>
          <w:rFonts w:ascii="Verdana" w:hAnsi="Verdana"/>
          <w:sz w:val="22"/>
          <w:szCs w:val="22"/>
        </w:rPr>
        <w:t>The media is invited to attend the opening session and the training sessions below:</w:t>
      </w:r>
    </w:p>
    <w:p w:rsidR="00F908AF" w:rsidRDefault="00F908AF" w:rsidP="00700331">
      <w:pPr>
        <w:rPr>
          <w:rFonts w:ascii="Verdana" w:hAnsi="Verdana"/>
          <w:sz w:val="22"/>
          <w:szCs w:val="22"/>
        </w:rPr>
      </w:pPr>
    </w:p>
    <w:p w:rsidR="00F908AF" w:rsidRDefault="00F908AF" w:rsidP="00F908AF">
      <w:pPr>
        <w:pStyle w:val="zfr3q"/>
        <w:spacing w:before="0" w:beforeAutospacing="0" w:after="0" w:afterAutospacing="0"/>
        <w:textAlignment w:val="baseline"/>
        <w:rPr>
          <w:rFonts w:ascii="Times New Roman" w:hAnsi="Times New Roman" w:cs="Times New Roman"/>
          <w:color w:val="1C1C1C"/>
          <w:sz w:val="24"/>
          <w:szCs w:val="24"/>
        </w:rPr>
      </w:pPr>
      <w:r>
        <w:rPr>
          <w:rFonts w:ascii="Times New Roman" w:hAnsi="Times New Roman" w:cs="Times New Roman"/>
          <w:color w:val="1C1C1C"/>
          <w:sz w:val="24"/>
          <w:szCs w:val="24"/>
        </w:rPr>
        <w:t>OPENING SESSION: 8:10–8:50</w:t>
      </w:r>
    </w:p>
    <w:p w:rsidR="00F908AF" w:rsidRDefault="00F908AF" w:rsidP="00F908AF">
      <w:pPr>
        <w:pStyle w:val="zfr3q"/>
        <w:spacing w:before="0" w:beforeAutospacing="0" w:after="0" w:afterAutospacing="0"/>
        <w:textAlignment w:val="baseline"/>
        <w:rPr>
          <w:rFonts w:ascii="Times New Roman" w:hAnsi="Times New Roman" w:cs="Times New Roman"/>
          <w:color w:val="1C1C1C"/>
          <w:sz w:val="24"/>
          <w:szCs w:val="24"/>
        </w:rPr>
      </w:pPr>
    </w:p>
    <w:p w:rsidR="00F908AF" w:rsidRDefault="00F908AF" w:rsidP="00F908AF">
      <w:pPr>
        <w:pStyle w:val="zfr3q"/>
        <w:spacing w:before="0" w:beforeAutospacing="0" w:after="0" w:afterAutospacing="0"/>
        <w:textAlignment w:val="baseline"/>
        <w:rPr>
          <w:rFonts w:ascii="Times New Roman" w:hAnsi="Times New Roman" w:cs="Times New Roman"/>
          <w:color w:val="1C1C1C"/>
          <w:sz w:val="24"/>
          <w:szCs w:val="24"/>
        </w:rPr>
      </w:pPr>
      <w:r>
        <w:rPr>
          <w:rFonts w:ascii="Times New Roman" w:hAnsi="Times New Roman" w:cs="Times New Roman"/>
          <w:color w:val="1C1C1C"/>
          <w:sz w:val="24"/>
          <w:szCs w:val="24"/>
        </w:rPr>
        <w:t xml:space="preserve">SESSION </w:t>
      </w:r>
      <w:r>
        <w:rPr>
          <w:rFonts w:ascii="Times New Roman" w:hAnsi="Times New Roman" w:cs="Times New Roman"/>
          <w:color w:val="1C1C1C"/>
          <w:sz w:val="24"/>
          <w:szCs w:val="24"/>
        </w:rPr>
        <w:t>1</w:t>
      </w:r>
      <w:r>
        <w:rPr>
          <w:rFonts w:ascii="Times New Roman" w:hAnsi="Times New Roman" w:cs="Times New Roman"/>
          <w:color w:val="1C1C1C"/>
          <w:sz w:val="24"/>
          <w:szCs w:val="24"/>
        </w:rPr>
        <w:t>:</w:t>
      </w:r>
      <w:r>
        <w:rPr>
          <w:rFonts w:ascii="Times New Roman" w:hAnsi="Times New Roman" w:cs="Times New Roman"/>
          <w:color w:val="1C1C1C"/>
          <w:sz w:val="24"/>
          <w:szCs w:val="24"/>
        </w:rPr>
        <w:t xml:space="preserve"> 9:10–9:50 am</w:t>
      </w:r>
    </w:p>
    <w:p w:rsidR="00F908AF" w:rsidRDefault="00F908AF" w:rsidP="00F908AF">
      <w:pPr>
        <w:pStyle w:val="zfr3q"/>
        <w:spacing w:before="0" w:beforeAutospacing="0" w:after="0" w:afterAutospacing="0"/>
        <w:textAlignment w:val="baseline"/>
      </w:pP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"Just Give me the Answer!": Using the 5 Cs of STEAM to Encourage Problem Solving and Deeper Thinking</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proofErr w:type="spellStart"/>
      <w:r>
        <w:rPr>
          <w:rStyle w:val="c9dxtc"/>
          <w:rFonts w:ascii="Arial" w:hAnsi="Arial" w:cs="Arial"/>
          <w:color w:val="000000"/>
        </w:rPr>
        <w:t>Krysti</w:t>
      </w:r>
      <w:proofErr w:type="spellEnd"/>
      <w:r>
        <w:rPr>
          <w:rStyle w:val="c9dxtc"/>
          <w:rFonts w:ascii="Arial" w:hAnsi="Arial" w:cs="Arial"/>
          <w:color w:val="000000"/>
        </w:rPr>
        <w:t xml:space="preserve"> Blocker</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Middle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D323</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 Engagement</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In this session, I will discuss how I went from the traditional "take notes, study notes, take test" approach to social studies that I had as a student and used the 5 Cs of STEAM to turn it into a more engaging and discovery based instructional approach. I will share some sample lessons but also strategies I used within those lessons in order to help my students transform from kids who just wanted the right answer so they could get the A, into true learners and problem solvers.</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STEAM Strategies Stations</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r>
        <w:rPr>
          <w:rStyle w:val="c9dxtc"/>
          <w:rFonts w:ascii="Arial" w:hAnsi="Arial" w:cs="Arial"/>
          <w:color w:val="000000"/>
        </w:rPr>
        <w:t xml:space="preserve">Angela Toms, Robbie </w:t>
      </w:r>
      <w:proofErr w:type="spellStart"/>
      <w:r>
        <w:rPr>
          <w:rStyle w:val="c9dxtc"/>
          <w:rFonts w:ascii="Arial" w:hAnsi="Arial" w:cs="Arial"/>
          <w:color w:val="000000"/>
        </w:rPr>
        <w:t>Sluder</w:t>
      </w:r>
      <w:proofErr w:type="spellEnd"/>
      <w:r>
        <w:rPr>
          <w:rStyle w:val="c9dxtc"/>
          <w:rFonts w:ascii="Arial" w:hAnsi="Arial" w:cs="Arial"/>
          <w:color w:val="000000"/>
        </w:rPr>
        <w:t xml:space="preserve">, Allison </w:t>
      </w:r>
      <w:proofErr w:type="spellStart"/>
      <w:r>
        <w:rPr>
          <w:rStyle w:val="c9dxtc"/>
          <w:rFonts w:ascii="Arial" w:hAnsi="Arial" w:cs="Arial"/>
          <w:color w:val="000000"/>
        </w:rPr>
        <w:t>Killowitz</w:t>
      </w:r>
      <w:proofErr w:type="spellEnd"/>
      <w:r>
        <w:rPr>
          <w:rStyle w:val="c9dxtc"/>
          <w:rFonts w:ascii="Arial" w:hAnsi="Arial" w:cs="Arial"/>
          <w:color w:val="000000"/>
        </w:rPr>
        <w:t xml:space="preserve">, Stacy </w:t>
      </w:r>
      <w:proofErr w:type="spellStart"/>
      <w:r>
        <w:rPr>
          <w:rStyle w:val="c9dxtc"/>
          <w:rFonts w:ascii="Arial" w:hAnsi="Arial" w:cs="Arial"/>
          <w:color w:val="000000"/>
        </w:rPr>
        <w:t>Doane</w:t>
      </w:r>
      <w:proofErr w:type="spellEnd"/>
      <w:r>
        <w:rPr>
          <w:rStyle w:val="c9dxtc"/>
          <w:rFonts w:ascii="Arial" w:hAnsi="Arial" w:cs="Arial"/>
          <w:color w:val="000000"/>
        </w:rPr>
        <w:t xml:space="preserve"> &amp; Alison Coyne</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Middle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D324</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 Engagement</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 xml:space="preserve">A </w:t>
      </w:r>
      <w:proofErr w:type="gramStart"/>
      <w:r>
        <w:rPr>
          <w:rStyle w:val="c9dxtc"/>
          <w:rFonts w:ascii="Arial" w:hAnsi="Arial" w:cs="Arial"/>
          <w:color w:val="000000"/>
          <w:sz w:val="20"/>
          <w:szCs w:val="20"/>
        </w:rPr>
        <w:t>five minute</w:t>
      </w:r>
      <w:proofErr w:type="gramEnd"/>
      <w:r>
        <w:rPr>
          <w:rStyle w:val="c9dxtc"/>
          <w:rFonts w:ascii="Arial" w:hAnsi="Arial" w:cs="Arial"/>
          <w:color w:val="000000"/>
          <w:sz w:val="20"/>
          <w:szCs w:val="20"/>
        </w:rPr>
        <w:t xml:space="preserve"> introduction of STEAM, followed by 3 ten minute stations that showcase STEAM strategies that can be used in any grade and any subject. We will end with a wrap up with a discussion of specific ideas teachers can share. Join us for an introduction of how to incorporate STEAM strategies into your day! We will showcase several different strategies using a station format. These could include Alphabet graffiti, </w:t>
      </w:r>
      <w:r>
        <w:rPr>
          <w:rStyle w:val="c9dxtc"/>
          <w:rFonts w:ascii="Arial" w:hAnsi="Arial" w:cs="Arial"/>
          <w:color w:val="000000"/>
          <w:sz w:val="20"/>
          <w:szCs w:val="20"/>
        </w:rPr>
        <w:lastRenderedPageBreak/>
        <w:t>Body machines, Weaving, and more! Find out how to engage your learners with low prep, high involvement activities to enrich your lessons!</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p>
    <w:p w:rsidR="00F908AF" w:rsidRDefault="00F908AF" w:rsidP="00F908AF">
      <w:pPr>
        <w:pStyle w:val="zfr3q"/>
        <w:spacing w:before="0" w:beforeAutospacing="0" w:after="0" w:afterAutospacing="0"/>
        <w:textAlignment w:val="baseline"/>
      </w:pPr>
      <w:r>
        <w:rPr>
          <w:rStyle w:val="c9dxtc"/>
          <w:rFonts w:ascii="Arial" w:hAnsi="Arial" w:cs="Arial"/>
          <w:b/>
          <w:bCs/>
          <w:sz w:val="24"/>
          <w:szCs w:val="24"/>
        </w:rPr>
        <w:t>What in the World? Connecting Your Content to the Real World</w:t>
      </w:r>
    </w:p>
    <w:p w:rsidR="00F908AF" w:rsidRDefault="00F908AF" w:rsidP="00F908AF">
      <w:pPr>
        <w:pStyle w:val="zfr3q"/>
        <w:spacing w:before="0" w:beforeAutospacing="0" w:after="0" w:afterAutospacing="0"/>
        <w:textAlignment w:val="baseline"/>
      </w:pPr>
      <w:r>
        <w:rPr>
          <w:rStyle w:val="c9dxtc"/>
          <w:rFonts w:ascii="Arial" w:hAnsi="Arial" w:cs="Arial"/>
          <w:b/>
          <w:bCs/>
        </w:rPr>
        <w:t>Presenter(s): </w:t>
      </w:r>
      <w:r>
        <w:rPr>
          <w:rStyle w:val="c9dxtc"/>
          <w:rFonts w:ascii="Arial" w:hAnsi="Arial" w:cs="Arial"/>
        </w:rPr>
        <w:t>Megan Rodriguez</w:t>
      </w:r>
    </w:p>
    <w:p w:rsidR="00D24BB1" w:rsidRDefault="00F908AF" w:rsidP="00F908AF">
      <w:pPr>
        <w:pStyle w:val="zfr3q"/>
        <w:spacing w:before="0" w:beforeAutospacing="0" w:after="0" w:afterAutospacing="0"/>
        <w:textAlignment w:val="baseline"/>
        <w:rPr>
          <w:rStyle w:val="apple-tab-span"/>
          <w:rFonts w:ascii="Arial" w:hAnsi="Arial" w:cs="Arial"/>
        </w:rPr>
      </w:pPr>
      <w:r>
        <w:rPr>
          <w:rStyle w:val="c9dxtc"/>
          <w:rFonts w:ascii="Arial" w:hAnsi="Arial" w:cs="Arial"/>
          <w:b/>
          <w:bCs/>
        </w:rPr>
        <w:t>Intended Audience:</w:t>
      </w:r>
      <w:r>
        <w:rPr>
          <w:rStyle w:val="c9dxtc"/>
          <w:rFonts w:ascii="Arial" w:hAnsi="Arial" w:cs="Arial"/>
        </w:rPr>
        <w:t> All                                                                                                 </w:t>
      </w:r>
      <w:r>
        <w:rPr>
          <w:rStyle w:val="apple-tab-span"/>
          <w:rFonts w:ascii="Arial" w:hAnsi="Arial" w:cs="Arial"/>
        </w:rPr>
        <w:t>     </w:t>
      </w:r>
    </w:p>
    <w:p w:rsidR="00F908AF" w:rsidRDefault="00F908AF" w:rsidP="00F908AF">
      <w:pPr>
        <w:pStyle w:val="zfr3q"/>
        <w:spacing w:before="0" w:beforeAutospacing="0" w:after="0" w:afterAutospacing="0"/>
        <w:textAlignment w:val="baseline"/>
      </w:pPr>
      <w:r>
        <w:rPr>
          <w:rStyle w:val="c9dxtc"/>
          <w:rFonts w:ascii="Arial" w:hAnsi="Arial" w:cs="Arial"/>
          <w:b/>
          <w:bCs/>
        </w:rPr>
        <w:t>Room Location:</w:t>
      </w:r>
      <w:r>
        <w:rPr>
          <w:rStyle w:val="c9dxtc"/>
          <w:rFonts w:ascii="Arial" w:hAnsi="Arial" w:cs="Arial"/>
        </w:rPr>
        <w:t> F121</w:t>
      </w:r>
    </w:p>
    <w:p w:rsidR="00F908AF" w:rsidRDefault="00F908AF" w:rsidP="00F908AF">
      <w:pPr>
        <w:pStyle w:val="zfr3q"/>
        <w:spacing w:before="0" w:beforeAutospacing="0" w:after="0" w:afterAutospacing="0"/>
        <w:textAlignment w:val="baseline"/>
      </w:pPr>
      <w:r>
        <w:rPr>
          <w:rStyle w:val="c9dxtc"/>
          <w:rFonts w:ascii="Arial" w:hAnsi="Arial" w:cs="Arial"/>
          <w:b/>
          <w:bCs/>
        </w:rPr>
        <w:t>Content Area(s): </w:t>
      </w:r>
      <w:r>
        <w:rPr>
          <w:rStyle w:val="c9dxtc"/>
          <w:rFonts w:ascii="Arial" w:hAnsi="Arial" w:cs="Arial"/>
        </w:rPr>
        <w:t>STEAM</w:t>
      </w:r>
    </w:p>
    <w:p w:rsidR="00F908AF" w:rsidRDefault="00F908AF" w:rsidP="00F908AF">
      <w:pPr>
        <w:pStyle w:val="zfr3q"/>
        <w:spacing w:before="0" w:beforeAutospacing="0" w:after="0" w:afterAutospacing="0"/>
        <w:textAlignment w:val="baseline"/>
      </w:pPr>
      <w:r>
        <w:rPr>
          <w:rStyle w:val="c9dxtc"/>
          <w:rFonts w:ascii="Arial" w:hAnsi="Arial" w:cs="Arial"/>
          <w:b/>
          <w:bCs/>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rPr>
        <w:t>Session Description:</w:t>
      </w:r>
      <w:r>
        <w:rPr>
          <w:rStyle w:val="c9dxtc"/>
          <w:rFonts w:ascii="Arial" w:hAnsi="Arial" w:cs="Arial"/>
        </w:rPr>
        <w:t> </w:t>
      </w:r>
      <w:r>
        <w:rPr>
          <w:rStyle w:val="c9dxtc"/>
          <w:rFonts w:ascii="Arial" w:hAnsi="Arial" w:cs="Arial"/>
          <w:sz w:val="20"/>
          <w:szCs w:val="20"/>
        </w:rPr>
        <w:t xml:space="preserve">The UN set 17 Sustainable Development Goals (aka Global Goals or SDGs) for the world to meet by 2030. These </w:t>
      </w:r>
      <w:proofErr w:type="gramStart"/>
      <w:r>
        <w:rPr>
          <w:rStyle w:val="c9dxtc"/>
          <w:rFonts w:ascii="Arial" w:hAnsi="Arial" w:cs="Arial"/>
          <w:sz w:val="20"/>
          <w:szCs w:val="20"/>
        </w:rPr>
        <w:t>real world</w:t>
      </w:r>
      <w:proofErr w:type="gramEnd"/>
      <w:r>
        <w:rPr>
          <w:rStyle w:val="c9dxtc"/>
          <w:rFonts w:ascii="Arial" w:hAnsi="Arial" w:cs="Arial"/>
          <w:sz w:val="20"/>
          <w:szCs w:val="20"/>
        </w:rPr>
        <w:t xml:space="preserve"> problems and goals are a great authentic hook for student learning. Come learn about the Global Goals, explore resources to guide your lessons and share with students, and begin working to rework/strengthen one of your own lessons or units.</w:t>
      </w:r>
    </w:p>
    <w:p w:rsidR="00F908AF" w:rsidRDefault="00F908AF" w:rsidP="00F908AF"/>
    <w:p w:rsidR="00F908AF" w:rsidRDefault="00F908AF" w:rsidP="00F908AF">
      <w:pPr>
        <w:pStyle w:val="zfr3q"/>
        <w:spacing w:before="0" w:beforeAutospacing="0" w:after="0" w:afterAutospacing="0"/>
        <w:textAlignment w:val="baseline"/>
      </w:pPr>
      <w:r>
        <w:rPr>
          <w:rStyle w:val="c9dxtc"/>
          <w:rFonts w:ascii="Arial" w:hAnsi="Arial" w:cs="Arial"/>
          <w:b/>
          <w:bCs/>
          <w:sz w:val="24"/>
          <w:szCs w:val="24"/>
        </w:rPr>
        <w:t>Trade in the Apple for a PAIR</w:t>
      </w:r>
    </w:p>
    <w:p w:rsidR="00F908AF" w:rsidRDefault="00F908AF" w:rsidP="00F908AF">
      <w:pPr>
        <w:pStyle w:val="zfr3q"/>
        <w:spacing w:before="0" w:beforeAutospacing="0" w:after="0" w:afterAutospacing="0"/>
        <w:textAlignment w:val="baseline"/>
      </w:pPr>
      <w:r>
        <w:rPr>
          <w:rStyle w:val="c9dxtc"/>
          <w:rFonts w:ascii="Arial" w:hAnsi="Arial" w:cs="Arial"/>
          <w:b/>
          <w:bCs/>
        </w:rPr>
        <w:t>Presenter(s): </w:t>
      </w:r>
      <w:r>
        <w:rPr>
          <w:rStyle w:val="c9dxtc"/>
          <w:rFonts w:ascii="Arial" w:hAnsi="Arial" w:cs="Arial"/>
        </w:rPr>
        <w:t>PAIR Staff</w:t>
      </w:r>
    </w:p>
    <w:p w:rsidR="00D24BB1" w:rsidRDefault="00F908AF" w:rsidP="00F908AF">
      <w:pPr>
        <w:pStyle w:val="zfr3q"/>
        <w:spacing w:before="0" w:beforeAutospacing="0" w:after="0" w:afterAutospacing="0"/>
        <w:textAlignment w:val="baseline"/>
        <w:rPr>
          <w:rStyle w:val="apple-tab-span"/>
          <w:rFonts w:ascii="Arial" w:hAnsi="Arial" w:cs="Arial"/>
        </w:rPr>
      </w:pPr>
      <w:r>
        <w:rPr>
          <w:rStyle w:val="c9dxtc"/>
          <w:rFonts w:ascii="Arial" w:hAnsi="Arial" w:cs="Arial"/>
          <w:b/>
          <w:bCs/>
        </w:rPr>
        <w:t>Intended Audience:</w:t>
      </w:r>
      <w:r>
        <w:rPr>
          <w:rStyle w:val="c9dxtc"/>
          <w:rFonts w:ascii="Arial" w:hAnsi="Arial" w:cs="Arial"/>
        </w:rPr>
        <w:t> All                                                                                                 </w:t>
      </w:r>
      <w:r>
        <w:rPr>
          <w:rStyle w:val="apple-tab-span"/>
          <w:rFonts w:ascii="Arial" w:hAnsi="Arial" w:cs="Arial"/>
        </w:rPr>
        <w:t>     </w:t>
      </w:r>
    </w:p>
    <w:p w:rsidR="00F908AF" w:rsidRDefault="00F908AF" w:rsidP="00F908AF">
      <w:pPr>
        <w:pStyle w:val="zfr3q"/>
        <w:spacing w:before="0" w:beforeAutospacing="0" w:after="0" w:afterAutospacing="0"/>
        <w:textAlignment w:val="baseline"/>
      </w:pPr>
      <w:r>
        <w:rPr>
          <w:rStyle w:val="c9dxtc"/>
          <w:rFonts w:ascii="Arial" w:hAnsi="Arial" w:cs="Arial"/>
          <w:b/>
          <w:bCs/>
        </w:rPr>
        <w:t>Room Location:</w:t>
      </w:r>
      <w:r>
        <w:rPr>
          <w:rStyle w:val="c9dxtc"/>
          <w:rFonts w:ascii="Arial" w:hAnsi="Arial" w:cs="Arial"/>
        </w:rPr>
        <w:t> B218</w:t>
      </w:r>
    </w:p>
    <w:p w:rsidR="00F908AF" w:rsidRDefault="00F908AF" w:rsidP="00F908AF">
      <w:pPr>
        <w:pStyle w:val="zfr3q"/>
        <w:spacing w:before="0" w:beforeAutospacing="0" w:after="0" w:afterAutospacing="0"/>
        <w:textAlignment w:val="baseline"/>
      </w:pPr>
      <w:r>
        <w:rPr>
          <w:rStyle w:val="c9dxtc"/>
          <w:rFonts w:ascii="Arial" w:hAnsi="Arial" w:cs="Arial"/>
          <w:b/>
          <w:bCs/>
        </w:rPr>
        <w:t>Content Area(s): </w:t>
      </w:r>
      <w:r>
        <w:rPr>
          <w:rStyle w:val="c9dxtc"/>
          <w:rFonts w:ascii="Arial" w:hAnsi="Arial" w:cs="Arial"/>
        </w:rPr>
        <w:t>STEAM, Guest Presenter</w:t>
      </w:r>
    </w:p>
    <w:p w:rsidR="00F908AF" w:rsidRDefault="00F908AF" w:rsidP="00F908AF">
      <w:pPr>
        <w:pStyle w:val="zfr3q"/>
        <w:spacing w:before="0" w:beforeAutospacing="0" w:after="0" w:afterAutospacing="0"/>
        <w:textAlignment w:val="baseline"/>
      </w:pPr>
      <w:r>
        <w:rPr>
          <w:rStyle w:val="c9dxtc"/>
          <w:rFonts w:ascii="Arial" w:hAnsi="Arial" w:cs="Arial"/>
          <w:b/>
          <w:bCs/>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rPr>
        <w:t>Session Description:</w:t>
      </w:r>
      <w:r>
        <w:rPr>
          <w:rStyle w:val="c9dxtc"/>
          <w:rFonts w:ascii="Arial" w:hAnsi="Arial" w:cs="Arial"/>
        </w:rPr>
        <w:t> </w:t>
      </w:r>
      <w:r>
        <w:rPr>
          <w:rStyle w:val="c9dxtc"/>
          <w:rFonts w:ascii="Arial" w:hAnsi="Arial" w:cs="Arial"/>
          <w:sz w:val="20"/>
          <w:szCs w:val="20"/>
        </w:rPr>
        <w:t>Come take part in a new spin on teaching! Learn a few easy and ready to use arts integration strategies that will have your students engaged and thinking in a deeper way. Oh, and it will be fun for you too! Arts integration is about using the arts to teach the content. Our PAIR strategies are not about creating an art piece or product, but instead using the art as an alternative process to learning. PAIR: Empowering teachers. Engaging students.</w:t>
      </w:r>
      <w:r>
        <w:rPr>
          <w:rFonts w:ascii="Arial" w:hAnsi="Arial" w:cs="Arial"/>
          <w:b/>
          <w:bCs/>
          <w:sz w:val="24"/>
          <w:szCs w:val="24"/>
        </w:rPr>
        <w:t> </w:t>
      </w:r>
    </w:p>
    <w:p w:rsidR="00F908AF" w:rsidRDefault="00F908AF" w:rsidP="00F908AF">
      <w:pPr>
        <w:pStyle w:val="zfr3q"/>
        <w:spacing w:before="0" w:beforeAutospacing="0" w:after="0" w:afterAutospacing="0"/>
        <w:textAlignment w:val="baseline"/>
      </w:pP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SESSION 2:</w:t>
      </w:r>
      <w:r>
        <w:rPr>
          <w:rFonts w:ascii="Times New Roman" w:hAnsi="Times New Roman" w:cs="Times New Roman"/>
          <w:color w:val="1C1C1C"/>
          <w:sz w:val="24"/>
          <w:szCs w:val="24"/>
        </w:rPr>
        <w:t xml:space="preserve"> 10–10:40 am</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 xml:space="preserve">Beyond Jeopardy and </w:t>
      </w:r>
      <w:proofErr w:type="spellStart"/>
      <w:r>
        <w:rPr>
          <w:rStyle w:val="c9dxtc"/>
          <w:rFonts w:ascii="Arial" w:hAnsi="Arial" w:cs="Arial"/>
          <w:b/>
          <w:bCs/>
          <w:color w:val="000000"/>
          <w:sz w:val="24"/>
          <w:szCs w:val="24"/>
        </w:rPr>
        <w:t>Gimkit</w:t>
      </w:r>
      <w:proofErr w:type="spellEnd"/>
      <w:r>
        <w:rPr>
          <w:rStyle w:val="c9dxtc"/>
          <w:rFonts w:ascii="Arial" w:hAnsi="Arial" w:cs="Arial"/>
          <w:b/>
          <w:bCs/>
          <w:color w:val="000000"/>
          <w:sz w:val="24"/>
          <w:szCs w:val="24"/>
        </w:rPr>
        <w:t>: STEAM Review Strategies for the Science Classroom</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r>
        <w:rPr>
          <w:rStyle w:val="c9dxtc"/>
          <w:rFonts w:ascii="Arial" w:hAnsi="Arial" w:cs="Arial"/>
          <w:color w:val="000000"/>
        </w:rPr>
        <w:t>Jessica Lynn &amp; Lauren Ford</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All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D322</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Science</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 xml:space="preserve">Are you tired of the same old review strategies? Are review games like </w:t>
      </w:r>
      <w:proofErr w:type="spellStart"/>
      <w:r>
        <w:rPr>
          <w:rStyle w:val="c9dxtc"/>
          <w:rFonts w:ascii="Arial" w:hAnsi="Arial" w:cs="Arial"/>
          <w:color w:val="000000"/>
          <w:sz w:val="20"/>
          <w:szCs w:val="20"/>
        </w:rPr>
        <w:t>Gimkit</w:t>
      </w:r>
      <w:proofErr w:type="spellEnd"/>
      <w:r>
        <w:rPr>
          <w:rStyle w:val="c9dxtc"/>
          <w:rFonts w:ascii="Arial" w:hAnsi="Arial" w:cs="Arial"/>
          <w:color w:val="000000"/>
          <w:sz w:val="20"/>
          <w:szCs w:val="20"/>
        </w:rPr>
        <w:t xml:space="preserve"> giving you false ideas of student comprehension? Come join us for a PD where the take away is student-led review games created specifically for both physical and life science courses. The goal for these STEAM strategies is to incorporate the arts, get away from </w:t>
      </w:r>
      <w:r>
        <w:rPr>
          <w:rStyle w:val="c9dxtc"/>
          <w:rFonts w:ascii="Arial" w:hAnsi="Arial" w:cs="Arial"/>
          <w:color w:val="000000"/>
          <w:sz w:val="20"/>
          <w:szCs w:val="20"/>
        </w:rPr>
        <w:t>spoon-fed</w:t>
      </w:r>
      <w:r>
        <w:rPr>
          <w:rStyle w:val="c9dxtc"/>
          <w:rFonts w:ascii="Arial" w:hAnsi="Arial" w:cs="Arial"/>
          <w:color w:val="000000"/>
          <w:sz w:val="20"/>
          <w:szCs w:val="20"/>
        </w:rPr>
        <w:t xml:space="preserve"> review games, and hear from your students on how well they truly know the information!</w:t>
      </w:r>
    </w:p>
    <w:p w:rsidR="00F908AF" w:rsidRDefault="00F908AF" w:rsidP="00F908AF">
      <w:pPr>
        <w:pStyle w:val="zfr3q"/>
        <w:spacing w:before="0" w:beforeAutospacing="0" w:after="160" w:afterAutospacing="0"/>
        <w:textAlignment w:val="baseline"/>
      </w:pPr>
      <w:r>
        <w:rPr>
          <w:rStyle w:val="c9dxtc"/>
          <w:rFonts w:ascii="Arial" w:hAnsi="Arial" w:cs="Arial"/>
          <w:b/>
          <w:bCs/>
          <w:color w:val="000000"/>
          <w:sz w:val="24"/>
          <w:szCs w:val="2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Engaging Ways to Build Academic Vocabulary in All Subject Areas</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r>
        <w:rPr>
          <w:rStyle w:val="c9dxtc"/>
          <w:rFonts w:ascii="Arial" w:hAnsi="Arial" w:cs="Arial"/>
          <w:color w:val="000000"/>
        </w:rPr>
        <w:t>Kim Price</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All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F114</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All participants will walk away with strategies for using Academic Vocabulary in various content areas that are based on Marzano's 6 Steps of Vocabulary Instruction. This session will not only boost your students' ability to internalize what they are learning, but it will also make your classroom come alive with academic conversations! Did I mention there are games for all ages?!</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r>
        <w:rPr>
          <w:rFonts w:ascii="Arial" w:hAnsi="Arial" w:cs="Arial"/>
        </w:rPr>
        <w:t>                                                                                             </w:t>
      </w:r>
    </w:p>
    <w:p w:rsidR="00234507" w:rsidRDefault="00234507" w:rsidP="00F908AF">
      <w:pPr>
        <w:pStyle w:val="zfr3q"/>
        <w:spacing w:before="0" w:beforeAutospacing="0" w:after="0" w:afterAutospacing="0"/>
        <w:textAlignment w:val="baseline"/>
        <w:rPr>
          <w:rStyle w:val="c9dxtc"/>
          <w:rFonts w:ascii="Arial" w:hAnsi="Arial" w:cs="Arial"/>
          <w:b/>
          <w:bCs/>
          <w:color w:val="000000"/>
          <w:sz w:val="24"/>
          <w:szCs w:val="24"/>
        </w:rPr>
      </w:pP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STEAMY not SCARY</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lastRenderedPageBreak/>
        <w:t>Presenter(s): </w:t>
      </w:r>
      <w:r>
        <w:rPr>
          <w:rStyle w:val="c9dxtc"/>
          <w:rFonts w:ascii="Arial" w:hAnsi="Arial" w:cs="Arial"/>
          <w:color w:val="000000"/>
        </w:rPr>
        <w:t>Mandy Shamblin</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Elementary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E309</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In this session teachers will learn how to implement STEAM into their curriculum. The resources shared will be low prep and highly engaging for students. Teachers will also learn about the 5cs and what STEAM truly looks like. We will talk through ideas in a collaborative way and discuss ways to engage students in excellent Tier 1 instruction.</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STEAM Strategies for Engaged Students</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r>
        <w:rPr>
          <w:rStyle w:val="c9dxtc"/>
          <w:rFonts w:ascii="Arial" w:hAnsi="Arial" w:cs="Arial"/>
          <w:color w:val="000000"/>
        </w:rPr>
        <w:t>Jessica Cooper</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High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D229</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 Engagement</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In this session, I will share STEAM instructional strategies and assessments that will pique student interest and promote engagement. For each STEAM strategy, I will share multiple ways that I have used the strategy, student work samples, and suggestions for applications in other disciplines. STEAM Strategies included: Extend/Question discussion strategy, Multiple Perspectives: Putting Students in the Story, and Paper Slide Video, Visual Dictionary, and Real-World Job Tasks as assessments.</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SESSION 3:</w:t>
      </w:r>
      <w:r>
        <w:rPr>
          <w:rFonts w:ascii="Times New Roman" w:hAnsi="Times New Roman" w:cs="Times New Roman"/>
          <w:color w:val="1C1C1C"/>
          <w:sz w:val="24"/>
          <w:szCs w:val="24"/>
        </w:rPr>
        <w:t xml:space="preserve"> 10:50–11:30</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Engaging Ways to Build Academic Vocabulary in All Subject Areas</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r>
        <w:rPr>
          <w:rStyle w:val="c9dxtc"/>
          <w:rFonts w:ascii="Arial" w:hAnsi="Arial" w:cs="Arial"/>
          <w:color w:val="000000"/>
        </w:rPr>
        <w:t>Kim Price</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All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F114</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All participants will walk away with strategies for using Academic Vocabulary in various content areas that are based on Marzano's 6 Steps of Vocabulary Instruction. This session will not only boost your students' ability to internalize what they are learning, but it will also make your classroom come alive with academic conversations! Did I mention there are games for all ages?!</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Oh, That's STEAM? Adaptable Strategies for Any Classroom</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r>
        <w:rPr>
          <w:rStyle w:val="c9dxtc"/>
          <w:rFonts w:ascii="Arial" w:hAnsi="Arial" w:cs="Arial"/>
          <w:color w:val="000000"/>
        </w:rPr>
        <w:t>Joanna Barney</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All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F121</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 Engagement</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Define and Explore the 5C's of STEAM. Opportunities for teachers to learn about strategies that support the 5C's; Plan activities that can be incorporated into current units. Working session to plan, ask questions, and collaborate with teachers in the session.</w:t>
      </w:r>
    </w:p>
    <w:p w:rsidR="00F908AF" w:rsidRDefault="00F908AF" w:rsidP="00F908AF">
      <w:pPr>
        <w:pStyle w:val="zfr3q"/>
        <w:spacing w:before="0" w:beforeAutospacing="0" w:after="0" w:afterAutospacing="0"/>
        <w:textAlignment w:val="baseline"/>
      </w:pPr>
      <w:r>
        <w:rPr>
          <w:rFonts w:ascii="Times New Roman" w:hAnsi="Times New Roman" w:cs="Times New Roman"/>
          <w:color w:val="1C1C1C"/>
          <w:sz w:val="24"/>
          <w:szCs w:val="24"/>
        </w:rPr>
        <w:t>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24"/>
          <w:szCs w:val="24"/>
        </w:rPr>
        <w:t>STEAMY not SCARY</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Presenter(s): </w:t>
      </w:r>
      <w:r>
        <w:rPr>
          <w:rStyle w:val="c9dxtc"/>
          <w:rFonts w:ascii="Arial" w:hAnsi="Arial" w:cs="Arial"/>
          <w:color w:val="000000"/>
        </w:rPr>
        <w:t>Mandy Shamblin</w:t>
      </w:r>
    </w:p>
    <w:p w:rsidR="00D24BB1" w:rsidRDefault="00F908AF" w:rsidP="00F908AF">
      <w:pPr>
        <w:pStyle w:val="zfr3q"/>
        <w:spacing w:before="0" w:beforeAutospacing="0" w:after="0" w:afterAutospacing="0"/>
        <w:textAlignment w:val="baseline"/>
        <w:rPr>
          <w:rStyle w:val="apple-tab-span"/>
          <w:rFonts w:ascii="Arial" w:hAnsi="Arial" w:cs="Arial"/>
          <w:color w:val="000000"/>
        </w:rPr>
      </w:pPr>
      <w:r>
        <w:rPr>
          <w:rStyle w:val="c9dxtc"/>
          <w:rFonts w:ascii="Arial" w:hAnsi="Arial" w:cs="Arial"/>
          <w:b/>
          <w:bCs/>
          <w:color w:val="000000"/>
        </w:rPr>
        <w:t>Intended Audience:</w:t>
      </w:r>
      <w:r>
        <w:rPr>
          <w:rStyle w:val="c9dxtc"/>
          <w:rFonts w:ascii="Arial" w:hAnsi="Arial" w:cs="Arial"/>
          <w:color w:val="000000"/>
        </w:rPr>
        <w:t> Elementary                                                                                  </w:t>
      </w:r>
      <w:r>
        <w:rPr>
          <w:rStyle w:val="apple-tab-span"/>
          <w:rFonts w:ascii="Arial" w:hAnsi="Arial" w:cs="Arial"/>
          <w:color w:val="000000"/>
        </w:rPr>
        <w:t xml:space="preserve">       </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Room Location:</w:t>
      </w:r>
      <w:r>
        <w:rPr>
          <w:rStyle w:val="c9dxtc"/>
          <w:rFonts w:ascii="Arial" w:hAnsi="Arial" w:cs="Arial"/>
          <w:color w:val="000000"/>
        </w:rPr>
        <w:t> E309</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Content Area(s): </w:t>
      </w:r>
      <w:r>
        <w:rPr>
          <w:rStyle w:val="c9dxtc"/>
          <w:rFonts w:ascii="Arial" w:hAnsi="Arial" w:cs="Arial"/>
          <w:color w:val="000000"/>
        </w:rPr>
        <w:t>STEAM</w:t>
      </w:r>
    </w:p>
    <w:p w:rsidR="00F908AF" w:rsidRDefault="00F908AF" w:rsidP="00F908AF">
      <w:pPr>
        <w:pStyle w:val="zfr3q"/>
        <w:spacing w:before="0" w:beforeAutospacing="0" w:after="0" w:afterAutospacing="0"/>
        <w:textAlignment w:val="baseline"/>
      </w:pPr>
      <w:r>
        <w:rPr>
          <w:rStyle w:val="c9dxtc"/>
          <w:rFonts w:ascii="Arial" w:hAnsi="Arial" w:cs="Arial"/>
          <w:b/>
          <w:bCs/>
          <w:color w:val="000000"/>
          <w:sz w:val="14"/>
          <w:szCs w:val="14"/>
        </w:rPr>
        <w:t> </w:t>
      </w:r>
      <w:bookmarkStart w:id="0" w:name="_GoBack"/>
      <w:bookmarkEnd w:id="0"/>
    </w:p>
    <w:p w:rsidR="00F908AF" w:rsidRDefault="00F908AF" w:rsidP="00F908AF">
      <w:pPr>
        <w:pStyle w:val="zfr3q"/>
        <w:spacing w:before="0" w:beforeAutospacing="0" w:after="0" w:afterAutospacing="0"/>
        <w:textAlignment w:val="baseline"/>
      </w:pPr>
      <w:r>
        <w:rPr>
          <w:rStyle w:val="c9dxtc"/>
          <w:rFonts w:ascii="Arial" w:hAnsi="Arial" w:cs="Arial"/>
          <w:b/>
          <w:bCs/>
          <w:color w:val="000000"/>
        </w:rPr>
        <w:t>Session Description:</w:t>
      </w:r>
      <w:r>
        <w:rPr>
          <w:rStyle w:val="c9dxtc"/>
          <w:rFonts w:ascii="Arial" w:hAnsi="Arial" w:cs="Arial"/>
          <w:color w:val="000000"/>
        </w:rPr>
        <w:t> </w:t>
      </w:r>
      <w:r>
        <w:rPr>
          <w:rStyle w:val="c9dxtc"/>
          <w:rFonts w:ascii="Arial" w:hAnsi="Arial" w:cs="Arial"/>
          <w:color w:val="000000"/>
          <w:sz w:val="20"/>
          <w:szCs w:val="20"/>
        </w:rPr>
        <w:t xml:space="preserve">In this session teachers will learn how to implement STEAM into their curriculum. The resources shared will be low prep and highly engaging for students. Teachers will also learn about the 5cs and </w:t>
      </w:r>
      <w:r>
        <w:rPr>
          <w:rStyle w:val="c9dxtc"/>
          <w:rFonts w:ascii="Arial" w:hAnsi="Arial" w:cs="Arial"/>
          <w:color w:val="000000"/>
          <w:sz w:val="20"/>
          <w:szCs w:val="20"/>
        </w:rPr>
        <w:lastRenderedPageBreak/>
        <w:t>what STEAM truly looks like. We will talk through ideas in a collaborative way and discuss ways to engage students in excellent Tier 1 instruction.</w:t>
      </w:r>
    </w:p>
    <w:p w:rsidR="00543441" w:rsidRDefault="00F908AF" w:rsidP="00700331">
      <w:pPr>
        <w:rPr>
          <w:rFonts w:ascii="Verdana" w:hAnsi="Verdana"/>
          <w:sz w:val="22"/>
          <w:szCs w:val="22"/>
        </w:rPr>
      </w:pPr>
      <w:r>
        <w:rPr>
          <w:rFonts w:ascii="Verdana" w:hAnsi="Verdana"/>
          <w:sz w:val="22"/>
          <w:szCs w:val="22"/>
        </w:rPr>
        <w:t xml:space="preserve"> </w:t>
      </w:r>
    </w:p>
    <w:p w:rsidR="00F908AF" w:rsidRDefault="00F908AF" w:rsidP="00700331">
      <w:pPr>
        <w:rPr>
          <w:rFonts w:ascii="Verdana" w:hAnsi="Verdana"/>
          <w:sz w:val="22"/>
          <w:szCs w:val="22"/>
        </w:rPr>
      </w:pPr>
      <w:r>
        <w:rPr>
          <w:rFonts w:ascii="Verdana" w:hAnsi="Verdana"/>
          <w:sz w:val="22"/>
          <w:szCs w:val="22"/>
        </w:rPr>
        <w:t xml:space="preserve">Catawba Ridge High School is located at </w:t>
      </w:r>
      <w:r w:rsidRPr="00F908AF">
        <w:rPr>
          <w:rFonts w:ascii="Verdana" w:hAnsi="Verdana"/>
          <w:sz w:val="22"/>
          <w:szCs w:val="22"/>
        </w:rPr>
        <w:t>1180 Fort Mill Pkwy, Fort Mill, SC 29715</w:t>
      </w:r>
      <w:r w:rsidR="00AD689C">
        <w:rPr>
          <w:rFonts w:ascii="Verdana" w:hAnsi="Verdana"/>
          <w:sz w:val="22"/>
          <w:szCs w:val="22"/>
        </w:rPr>
        <w:t xml:space="preserve">. Please RSVP to Joe Burke </w:t>
      </w:r>
      <w:hyperlink r:id="rId10" w:history="1">
        <w:r w:rsidR="00AD689C" w:rsidRPr="00D943C5">
          <w:rPr>
            <w:rStyle w:val="Hyperlink"/>
            <w:rFonts w:ascii="Verdana" w:hAnsi="Verdana"/>
            <w:sz w:val="22"/>
            <w:szCs w:val="22"/>
          </w:rPr>
          <w:t>burkej@fortmillschools.org</w:t>
        </w:r>
      </w:hyperlink>
      <w:r w:rsidR="00AD689C">
        <w:rPr>
          <w:rFonts w:ascii="Verdana" w:hAnsi="Verdana"/>
          <w:sz w:val="22"/>
          <w:szCs w:val="22"/>
        </w:rPr>
        <w:t xml:space="preserve"> if you plan to attend.</w:t>
      </w:r>
    </w:p>
    <w:p w:rsidR="00AD689C" w:rsidRDefault="00AD689C" w:rsidP="00700331">
      <w:pPr>
        <w:rPr>
          <w:rFonts w:ascii="Verdana" w:hAnsi="Verdana"/>
          <w:sz w:val="22"/>
          <w:szCs w:val="22"/>
        </w:rPr>
      </w:pPr>
    </w:p>
    <w:p w:rsidR="00AD689C" w:rsidRDefault="00AD689C" w:rsidP="00700331">
      <w:pPr>
        <w:rPr>
          <w:rFonts w:ascii="Verdana" w:hAnsi="Verdana"/>
          <w:sz w:val="22"/>
          <w:szCs w:val="22"/>
        </w:rPr>
      </w:pPr>
    </w:p>
    <w:p w:rsidR="00AD689C" w:rsidRDefault="00AD689C" w:rsidP="00700331">
      <w:pPr>
        <w:rPr>
          <w:rFonts w:ascii="Verdana" w:hAnsi="Verdana"/>
          <w:sz w:val="22"/>
          <w:szCs w:val="22"/>
        </w:rPr>
      </w:pPr>
    </w:p>
    <w:p w:rsidR="00AD689C" w:rsidRPr="00543441" w:rsidRDefault="00AD689C" w:rsidP="00AD689C">
      <w:pPr>
        <w:jc w:val="center"/>
        <w:rPr>
          <w:rFonts w:ascii="Verdana" w:hAnsi="Verdana"/>
          <w:sz w:val="22"/>
          <w:szCs w:val="22"/>
        </w:rPr>
      </w:pPr>
      <w:r>
        <w:rPr>
          <w:rFonts w:ascii="Verdana" w:hAnsi="Verdana"/>
          <w:sz w:val="22"/>
          <w:szCs w:val="22"/>
        </w:rPr>
        <w:t>###</w:t>
      </w:r>
    </w:p>
    <w:p w:rsidR="009D4790" w:rsidRPr="004F270B" w:rsidRDefault="00543441" w:rsidP="00543441">
      <w:pPr>
        <w:contextualSpacing/>
        <w:rPr>
          <w:rFonts w:ascii="Verdana" w:hAnsi="Verdana"/>
          <w:sz w:val="22"/>
          <w:szCs w:val="22"/>
        </w:rPr>
      </w:pPr>
      <w:r>
        <w:rPr>
          <w:rFonts w:ascii="Verdana" w:hAnsi="Verdana"/>
          <w:sz w:val="22"/>
          <w:szCs w:val="22"/>
        </w:rPr>
        <w:t xml:space="preserve"> </w:t>
      </w:r>
    </w:p>
    <w:sectPr w:rsidR="009D4790" w:rsidRPr="004F270B" w:rsidSect="004B40CF">
      <w:footerReference w:type="default" r:id="rId11"/>
      <w:footerReference w:type="first" r:id="rId12"/>
      <w:pgSz w:w="12240" w:h="15840"/>
      <w:pgMar w:top="1440" w:right="1080" w:bottom="99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C14" w:rsidRDefault="00CE2C14" w:rsidP="007B283D">
      <w:r>
        <w:separator/>
      </w:r>
    </w:p>
  </w:endnote>
  <w:endnote w:type="continuationSeparator" w:id="0">
    <w:p w:rsidR="00CE2C14" w:rsidRDefault="00CE2C14" w:rsidP="007B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120" w:rsidRPr="00FB135F" w:rsidRDefault="00EA1120" w:rsidP="00FB135F">
    <w:pPr>
      <w:pStyle w:val="Footer"/>
      <w:tabs>
        <w:tab w:val="clear" w:pos="4680"/>
        <w:tab w:val="clear" w:pos="9360"/>
        <w:tab w:val="left" w:pos="4800"/>
      </w:tabs>
      <w:rPr>
        <w:rFonts w:ascii="Verdana" w:hAnsi="Verdana"/>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120" w:rsidRPr="003A6532" w:rsidRDefault="00EA1120" w:rsidP="003A6532">
    <w:pPr>
      <w:pStyle w:val="Footer"/>
      <w:jc w:val="center"/>
      <w:rPr>
        <w:rFonts w:ascii="Verdana" w:hAnsi="Verdana"/>
        <w:sz w:val="22"/>
        <w:szCs w:val="22"/>
      </w:rPr>
    </w:pPr>
    <w:r>
      <w:rPr>
        <w:rFonts w:ascii="Verdana" w:hAnsi="Verdana"/>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C14" w:rsidRDefault="00CE2C14" w:rsidP="007B283D">
      <w:r>
        <w:separator/>
      </w:r>
    </w:p>
  </w:footnote>
  <w:footnote w:type="continuationSeparator" w:id="0">
    <w:p w:rsidR="00CE2C14" w:rsidRDefault="00CE2C14" w:rsidP="007B2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E62"/>
    <w:multiLevelType w:val="hybridMultilevel"/>
    <w:tmpl w:val="CE10E13A"/>
    <w:lvl w:ilvl="0" w:tplc="1D5EF454">
      <w:start w:val="1"/>
      <w:numFmt w:val="bullet"/>
      <w:lvlText w:val="•"/>
      <w:lvlJc w:val="left"/>
      <w:pPr>
        <w:tabs>
          <w:tab w:val="num" w:pos="1080"/>
        </w:tabs>
        <w:ind w:left="1080" w:hanging="360"/>
      </w:pPr>
      <w:rPr>
        <w:rFonts w:ascii="Arial" w:hAnsi="Arial" w:hint="default"/>
      </w:rPr>
    </w:lvl>
    <w:lvl w:ilvl="1" w:tplc="F1062CD6">
      <w:start w:val="1"/>
      <w:numFmt w:val="bullet"/>
      <w:lvlText w:val="•"/>
      <w:lvlJc w:val="left"/>
      <w:pPr>
        <w:tabs>
          <w:tab w:val="num" w:pos="1800"/>
        </w:tabs>
        <w:ind w:left="1800" w:hanging="360"/>
      </w:pPr>
      <w:rPr>
        <w:rFonts w:ascii="Arial" w:hAnsi="Arial" w:hint="default"/>
      </w:rPr>
    </w:lvl>
    <w:lvl w:ilvl="2" w:tplc="82C068B4" w:tentative="1">
      <w:start w:val="1"/>
      <w:numFmt w:val="bullet"/>
      <w:lvlText w:val="•"/>
      <w:lvlJc w:val="left"/>
      <w:pPr>
        <w:tabs>
          <w:tab w:val="num" w:pos="2520"/>
        </w:tabs>
        <w:ind w:left="2520" w:hanging="360"/>
      </w:pPr>
      <w:rPr>
        <w:rFonts w:ascii="Arial" w:hAnsi="Arial" w:hint="default"/>
      </w:rPr>
    </w:lvl>
    <w:lvl w:ilvl="3" w:tplc="3162D3D8" w:tentative="1">
      <w:start w:val="1"/>
      <w:numFmt w:val="bullet"/>
      <w:lvlText w:val="•"/>
      <w:lvlJc w:val="left"/>
      <w:pPr>
        <w:tabs>
          <w:tab w:val="num" w:pos="3240"/>
        </w:tabs>
        <w:ind w:left="3240" w:hanging="360"/>
      </w:pPr>
      <w:rPr>
        <w:rFonts w:ascii="Arial" w:hAnsi="Arial" w:hint="default"/>
      </w:rPr>
    </w:lvl>
    <w:lvl w:ilvl="4" w:tplc="87AC35E6" w:tentative="1">
      <w:start w:val="1"/>
      <w:numFmt w:val="bullet"/>
      <w:lvlText w:val="•"/>
      <w:lvlJc w:val="left"/>
      <w:pPr>
        <w:tabs>
          <w:tab w:val="num" w:pos="3960"/>
        </w:tabs>
        <w:ind w:left="3960" w:hanging="360"/>
      </w:pPr>
      <w:rPr>
        <w:rFonts w:ascii="Arial" w:hAnsi="Arial" w:hint="default"/>
      </w:rPr>
    </w:lvl>
    <w:lvl w:ilvl="5" w:tplc="46EC528A" w:tentative="1">
      <w:start w:val="1"/>
      <w:numFmt w:val="bullet"/>
      <w:lvlText w:val="•"/>
      <w:lvlJc w:val="left"/>
      <w:pPr>
        <w:tabs>
          <w:tab w:val="num" w:pos="4680"/>
        </w:tabs>
        <w:ind w:left="4680" w:hanging="360"/>
      </w:pPr>
      <w:rPr>
        <w:rFonts w:ascii="Arial" w:hAnsi="Arial" w:hint="default"/>
      </w:rPr>
    </w:lvl>
    <w:lvl w:ilvl="6" w:tplc="E7F0977C" w:tentative="1">
      <w:start w:val="1"/>
      <w:numFmt w:val="bullet"/>
      <w:lvlText w:val="•"/>
      <w:lvlJc w:val="left"/>
      <w:pPr>
        <w:tabs>
          <w:tab w:val="num" w:pos="5400"/>
        </w:tabs>
        <w:ind w:left="5400" w:hanging="360"/>
      </w:pPr>
      <w:rPr>
        <w:rFonts w:ascii="Arial" w:hAnsi="Arial" w:hint="default"/>
      </w:rPr>
    </w:lvl>
    <w:lvl w:ilvl="7" w:tplc="1D105586" w:tentative="1">
      <w:start w:val="1"/>
      <w:numFmt w:val="bullet"/>
      <w:lvlText w:val="•"/>
      <w:lvlJc w:val="left"/>
      <w:pPr>
        <w:tabs>
          <w:tab w:val="num" w:pos="6120"/>
        </w:tabs>
        <w:ind w:left="6120" w:hanging="360"/>
      </w:pPr>
      <w:rPr>
        <w:rFonts w:ascii="Arial" w:hAnsi="Arial" w:hint="default"/>
      </w:rPr>
    </w:lvl>
    <w:lvl w:ilvl="8" w:tplc="5D3C21EA" w:tentative="1">
      <w:start w:val="1"/>
      <w:numFmt w:val="bullet"/>
      <w:lvlText w:val="•"/>
      <w:lvlJc w:val="left"/>
      <w:pPr>
        <w:tabs>
          <w:tab w:val="num" w:pos="6840"/>
        </w:tabs>
        <w:ind w:left="6840" w:hanging="360"/>
      </w:pPr>
      <w:rPr>
        <w:rFonts w:ascii="Arial" w:hAnsi="Arial" w:hint="default"/>
      </w:rPr>
    </w:lvl>
  </w:abstractNum>
  <w:abstractNum w:abstractNumId="1" w15:restartNumberingAfterBreak="0">
    <w:nsid w:val="0DAF3675"/>
    <w:multiLevelType w:val="hybridMultilevel"/>
    <w:tmpl w:val="8AE26318"/>
    <w:lvl w:ilvl="0" w:tplc="BE3ED02A">
      <w:start w:val="162"/>
      <w:numFmt w:val="bullet"/>
      <w:lvlText w:val="-"/>
      <w:lvlJc w:val="left"/>
      <w:pPr>
        <w:ind w:left="720" w:hanging="360"/>
      </w:pPr>
      <w:rPr>
        <w:rFonts w:ascii="Verdana" w:eastAsia="Times New Roman" w:hAnsi="Verdana"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F0ACA"/>
    <w:multiLevelType w:val="hybridMultilevel"/>
    <w:tmpl w:val="57EC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70046"/>
    <w:multiLevelType w:val="hybridMultilevel"/>
    <w:tmpl w:val="6F8C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11F51"/>
    <w:multiLevelType w:val="hybridMultilevel"/>
    <w:tmpl w:val="DE7CFD72"/>
    <w:lvl w:ilvl="0" w:tplc="9F6471A8">
      <w:start w:val="162"/>
      <w:numFmt w:val="bullet"/>
      <w:lvlText w:val="-"/>
      <w:lvlJc w:val="left"/>
      <w:pPr>
        <w:ind w:left="720" w:hanging="360"/>
      </w:pPr>
      <w:rPr>
        <w:rFonts w:ascii="Verdana" w:eastAsia="Times New Roman" w:hAnsi="Verdana"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B1B10"/>
    <w:multiLevelType w:val="hybridMultilevel"/>
    <w:tmpl w:val="1278FE42"/>
    <w:lvl w:ilvl="0" w:tplc="6FD8398C">
      <w:start w:val="162"/>
      <w:numFmt w:val="bullet"/>
      <w:lvlText w:val="-"/>
      <w:lvlJc w:val="left"/>
      <w:pPr>
        <w:ind w:left="720" w:hanging="360"/>
      </w:pPr>
      <w:rPr>
        <w:rFonts w:ascii="Verdana" w:eastAsia="Times New Roman" w:hAnsi="Verdana"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B5DD6"/>
    <w:multiLevelType w:val="hybridMultilevel"/>
    <w:tmpl w:val="569056D4"/>
    <w:lvl w:ilvl="0" w:tplc="894807F6">
      <w:start w:val="1"/>
      <w:numFmt w:val="bullet"/>
      <w:lvlText w:val="•"/>
      <w:lvlJc w:val="left"/>
      <w:pPr>
        <w:tabs>
          <w:tab w:val="num" w:pos="720"/>
        </w:tabs>
        <w:ind w:left="720" w:hanging="360"/>
      </w:pPr>
      <w:rPr>
        <w:rFonts w:ascii="Arial" w:hAnsi="Arial" w:hint="default"/>
      </w:rPr>
    </w:lvl>
    <w:lvl w:ilvl="1" w:tplc="D2327358">
      <w:start w:val="1"/>
      <w:numFmt w:val="bullet"/>
      <w:lvlText w:val="•"/>
      <w:lvlJc w:val="left"/>
      <w:pPr>
        <w:tabs>
          <w:tab w:val="num" w:pos="1440"/>
        </w:tabs>
        <w:ind w:left="1440" w:hanging="360"/>
      </w:pPr>
      <w:rPr>
        <w:rFonts w:ascii="Arial" w:hAnsi="Arial" w:hint="default"/>
      </w:rPr>
    </w:lvl>
    <w:lvl w:ilvl="2" w:tplc="7332ACB4" w:tentative="1">
      <w:start w:val="1"/>
      <w:numFmt w:val="bullet"/>
      <w:lvlText w:val="•"/>
      <w:lvlJc w:val="left"/>
      <w:pPr>
        <w:tabs>
          <w:tab w:val="num" w:pos="2160"/>
        </w:tabs>
        <w:ind w:left="2160" w:hanging="360"/>
      </w:pPr>
      <w:rPr>
        <w:rFonts w:ascii="Arial" w:hAnsi="Arial" w:hint="default"/>
      </w:rPr>
    </w:lvl>
    <w:lvl w:ilvl="3" w:tplc="1C0203DC" w:tentative="1">
      <w:start w:val="1"/>
      <w:numFmt w:val="bullet"/>
      <w:lvlText w:val="•"/>
      <w:lvlJc w:val="left"/>
      <w:pPr>
        <w:tabs>
          <w:tab w:val="num" w:pos="2880"/>
        </w:tabs>
        <w:ind w:left="2880" w:hanging="360"/>
      </w:pPr>
      <w:rPr>
        <w:rFonts w:ascii="Arial" w:hAnsi="Arial" w:hint="default"/>
      </w:rPr>
    </w:lvl>
    <w:lvl w:ilvl="4" w:tplc="51B859F0" w:tentative="1">
      <w:start w:val="1"/>
      <w:numFmt w:val="bullet"/>
      <w:lvlText w:val="•"/>
      <w:lvlJc w:val="left"/>
      <w:pPr>
        <w:tabs>
          <w:tab w:val="num" w:pos="3600"/>
        </w:tabs>
        <w:ind w:left="3600" w:hanging="360"/>
      </w:pPr>
      <w:rPr>
        <w:rFonts w:ascii="Arial" w:hAnsi="Arial" w:hint="default"/>
      </w:rPr>
    </w:lvl>
    <w:lvl w:ilvl="5" w:tplc="D3AA970A" w:tentative="1">
      <w:start w:val="1"/>
      <w:numFmt w:val="bullet"/>
      <w:lvlText w:val="•"/>
      <w:lvlJc w:val="left"/>
      <w:pPr>
        <w:tabs>
          <w:tab w:val="num" w:pos="4320"/>
        </w:tabs>
        <w:ind w:left="4320" w:hanging="360"/>
      </w:pPr>
      <w:rPr>
        <w:rFonts w:ascii="Arial" w:hAnsi="Arial" w:hint="default"/>
      </w:rPr>
    </w:lvl>
    <w:lvl w:ilvl="6" w:tplc="09B48E94" w:tentative="1">
      <w:start w:val="1"/>
      <w:numFmt w:val="bullet"/>
      <w:lvlText w:val="•"/>
      <w:lvlJc w:val="left"/>
      <w:pPr>
        <w:tabs>
          <w:tab w:val="num" w:pos="5040"/>
        </w:tabs>
        <w:ind w:left="5040" w:hanging="360"/>
      </w:pPr>
      <w:rPr>
        <w:rFonts w:ascii="Arial" w:hAnsi="Arial" w:hint="default"/>
      </w:rPr>
    </w:lvl>
    <w:lvl w:ilvl="7" w:tplc="3A46DDBC" w:tentative="1">
      <w:start w:val="1"/>
      <w:numFmt w:val="bullet"/>
      <w:lvlText w:val="•"/>
      <w:lvlJc w:val="left"/>
      <w:pPr>
        <w:tabs>
          <w:tab w:val="num" w:pos="5760"/>
        </w:tabs>
        <w:ind w:left="5760" w:hanging="360"/>
      </w:pPr>
      <w:rPr>
        <w:rFonts w:ascii="Arial" w:hAnsi="Arial" w:hint="default"/>
      </w:rPr>
    </w:lvl>
    <w:lvl w:ilvl="8" w:tplc="3866EEB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6D"/>
    <w:rsid w:val="0000077D"/>
    <w:rsid w:val="00001E17"/>
    <w:rsid w:val="00002602"/>
    <w:rsid w:val="00004AD9"/>
    <w:rsid w:val="000166E6"/>
    <w:rsid w:val="000218D4"/>
    <w:rsid w:val="000241CC"/>
    <w:rsid w:val="00025ECE"/>
    <w:rsid w:val="0003460F"/>
    <w:rsid w:val="000351A1"/>
    <w:rsid w:val="00035A1D"/>
    <w:rsid w:val="00041590"/>
    <w:rsid w:val="00050379"/>
    <w:rsid w:val="00053B5E"/>
    <w:rsid w:val="00054BE5"/>
    <w:rsid w:val="00057639"/>
    <w:rsid w:val="00063DDE"/>
    <w:rsid w:val="00064ED4"/>
    <w:rsid w:val="00066532"/>
    <w:rsid w:val="0006749C"/>
    <w:rsid w:val="0007271E"/>
    <w:rsid w:val="0007401B"/>
    <w:rsid w:val="000805B6"/>
    <w:rsid w:val="0008079E"/>
    <w:rsid w:val="000850D2"/>
    <w:rsid w:val="000857C0"/>
    <w:rsid w:val="00085CF7"/>
    <w:rsid w:val="00086041"/>
    <w:rsid w:val="000860D9"/>
    <w:rsid w:val="00092D8B"/>
    <w:rsid w:val="000A5C0B"/>
    <w:rsid w:val="000B2B10"/>
    <w:rsid w:val="000C63F5"/>
    <w:rsid w:val="000D0612"/>
    <w:rsid w:val="000D15B9"/>
    <w:rsid w:val="000F197A"/>
    <w:rsid w:val="00106E5D"/>
    <w:rsid w:val="001157ED"/>
    <w:rsid w:val="00115DD1"/>
    <w:rsid w:val="00117CA3"/>
    <w:rsid w:val="00121A8C"/>
    <w:rsid w:val="00123C91"/>
    <w:rsid w:val="001258A8"/>
    <w:rsid w:val="001334CC"/>
    <w:rsid w:val="00134A86"/>
    <w:rsid w:val="0013739A"/>
    <w:rsid w:val="00142E96"/>
    <w:rsid w:val="00143A4F"/>
    <w:rsid w:val="00153EB3"/>
    <w:rsid w:val="00154C1F"/>
    <w:rsid w:val="00170A7D"/>
    <w:rsid w:val="0017295A"/>
    <w:rsid w:val="00180F56"/>
    <w:rsid w:val="00187CAB"/>
    <w:rsid w:val="00190294"/>
    <w:rsid w:val="001A0C5C"/>
    <w:rsid w:val="001A4D15"/>
    <w:rsid w:val="001A5913"/>
    <w:rsid w:val="001A6B99"/>
    <w:rsid w:val="001B0EB2"/>
    <w:rsid w:val="001B1C8C"/>
    <w:rsid w:val="001B2B44"/>
    <w:rsid w:val="001B4273"/>
    <w:rsid w:val="001B60E4"/>
    <w:rsid w:val="001C178B"/>
    <w:rsid w:val="001C48C0"/>
    <w:rsid w:val="001C4F1E"/>
    <w:rsid w:val="001C5083"/>
    <w:rsid w:val="001C7C85"/>
    <w:rsid w:val="001C7EA5"/>
    <w:rsid w:val="001E0787"/>
    <w:rsid w:val="001E4F46"/>
    <w:rsid w:val="001E5983"/>
    <w:rsid w:val="001E5DFD"/>
    <w:rsid w:val="001F53D3"/>
    <w:rsid w:val="002046E9"/>
    <w:rsid w:val="002054AF"/>
    <w:rsid w:val="00206A6D"/>
    <w:rsid w:val="002147E4"/>
    <w:rsid w:val="00217243"/>
    <w:rsid w:val="00221EC0"/>
    <w:rsid w:val="00224ADA"/>
    <w:rsid w:val="00225134"/>
    <w:rsid w:val="00234507"/>
    <w:rsid w:val="002348D9"/>
    <w:rsid w:val="002351BC"/>
    <w:rsid w:val="00236D34"/>
    <w:rsid w:val="00237E6C"/>
    <w:rsid w:val="00244594"/>
    <w:rsid w:val="002459BD"/>
    <w:rsid w:val="0025330F"/>
    <w:rsid w:val="00253FD3"/>
    <w:rsid w:val="00264020"/>
    <w:rsid w:val="00264488"/>
    <w:rsid w:val="002648CD"/>
    <w:rsid w:val="00264F27"/>
    <w:rsid w:val="00274DC4"/>
    <w:rsid w:val="00287434"/>
    <w:rsid w:val="00287AD8"/>
    <w:rsid w:val="002927E5"/>
    <w:rsid w:val="002951B7"/>
    <w:rsid w:val="00295211"/>
    <w:rsid w:val="002A3D1E"/>
    <w:rsid w:val="002A3E74"/>
    <w:rsid w:val="002A6522"/>
    <w:rsid w:val="002A74BE"/>
    <w:rsid w:val="002A7BD1"/>
    <w:rsid w:val="002B260A"/>
    <w:rsid w:val="002B4643"/>
    <w:rsid w:val="002B49DE"/>
    <w:rsid w:val="002B5FCD"/>
    <w:rsid w:val="002C08A9"/>
    <w:rsid w:val="002C25D7"/>
    <w:rsid w:val="002C423D"/>
    <w:rsid w:val="002C5549"/>
    <w:rsid w:val="002E2601"/>
    <w:rsid w:val="002E581E"/>
    <w:rsid w:val="002E5D47"/>
    <w:rsid w:val="002F3815"/>
    <w:rsid w:val="002F5719"/>
    <w:rsid w:val="002F6948"/>
    <w:rsid w:val="002F6E26"/>
    <w:rsid w:val="002F7C9E"/>
    <w:rsid w:val="00301720"/>
    <w:rsid w:val="00301A43"/>
    <w:rsid w:val="00302999"/>
    <w:rsid w:val="00310DB3"/>
    <w:rsid w:val="00312E98"/>
    <w:rsid w:val="00314146"/>
    <w:rsid w:val="00323B52"/>
    <w:rsid w:val="003267C5"/>
    <w:rsid w:val="00327815"/>
    <w:rsid w:val="003328F8"/>
    <w:rsid w:val="00340B6D"/>
    <w:rsid w:val="003423F0"/>
    <w:rsid w:val="00343545"/>
    <w:rsid w:val="003557A6"/>
    <w:rsid w:val="00365D09"/>
    <w:rsid w:val="003670C3"/>
    <w:rsid w:val="00367F82"/>
    <w:rsid w:val="00370DC2"/>
    <w:rsid w:val="00371EAE"/>
    <w:rsid w:val="003756D6"/>
    <w:rsid w:val="00375753"/>
    <w:rsid w:val="00376B76"/>
    <w:rsid w:val="00380990"/>
    <w:rsid w:val="003819F0"/>
    <w:rsid w:val="00381EB7"/>
    <w:rsid w:val="0038241D"/>
    <w:rsid w:val="003851CB"/>
    <w:rsid w:val="0038558C"/>
    <w:rsid w:val="0039101F"/>
    <w:rsid w:val="003922CF"/>
    <w:rsid w:val="003923FA"/>
    <w:rsid w:val="003A2F68"/>
    <w:rsid w:val="003A6532"/>
    <w:rsid w:val="003B0AF5"/>
    <w:rsid w:val="003B2A47"/>
    <w:rsid w:val="003B3CF3"/>
    <w:rsid w:val="003C138E"/>
    <w:rsid w:val="003D06A7"/>
    <w:rsid w:val="003D7B10"/>
    <w:rsid w:val="003E1BE7"/>
    <w:rsid w:val="003F0E6D"/>
    <w:rsid w:val="003F45D5"/>
    <w:rsid w:val="004009BA"/>
    <w:rsid w:val="00401645"/>
    <w:rsid w:val="0040251E"/>
    <w:rsid w:val="00404A43"/>
    <w:rsid w:val="004054F0"/>
    <w:rsid w:val="00412052"/>
    <w:rsid w:val="00420D54"/>
    <w:rsid w:val="00425962"/>
    <w:rsid w:val="00427DA8"/>
    <w:rsid w:val="0043079D"/>
    <w:rsid w:val="00433C7B"/>
    <w:rsid w:val="004342A5"/>
    <w:rsid w:val="00441261"/>
    <w:rsid w:val="00447358"/>
    <w:rsid w:val="004515E0"/>
    <w:rsid w:val="0045632B"/>
    <w:rsid w:val="004577CA"/>
    <w:rsid w:val="00462BC5"/>
    <w:rsid w:val="0047183D"/>
    <w:rsid w:val="004856D0"/>
    <w:rsid w:val="00487564"/>
    <w:rsid w:val="004955E9"/>
    <w:rsid w:val="00495F75"/>
    <w:rsid w:val="004960FA"/>
    <w:rsid w:val="004A0333"/>
    <w:rsid w:val="004A3102"/>
    <w:rsid w:val="004A5880"/>
    <w:rsid w:val="004A73EB"/>
    <w:rsid w:val="004B40CF"/>
    <w:rsid w:val="004C0F4F"/>
    <w:rsid w:val="004C482C"/>
    <w:rsid w:val="004D1319"/>
    <w:rsid w:val="004D392C"/>
    <w:rsid w:val="004E1601"/>
    <w:rsid w:val="004F270B"/>
    <w:rsid w:val="005102B4"/>
    <w:rsid w:val="00510330"/>
    <w:rsid w:val="005165B8"/>
    <w:rsid w:val="00516E35"/>
    <w:rsid w:val="00522E86"/>
    <w:rsid w:val="005235F9"/>
    <w:rsid w:val="00524328"/>
    <w:rsid w:val="00541700"/>
    <w:rsid w:val="00543441"/>
    <w:rsid w:val="00543711"/>
    <w:rsid w:val="00544149"/>
    <w:rsid w:val="005442A0"/>
    <w:rsid w:val="0055149C"/>
    <w:rsid w:val="00552BC1"/>
    <w:rsid w:val="00554F75"/>
    <w:rsid w:val="00560741"/>
    <w:rsid w:val="00564778"/>
    <w:rsid w:val="00573BA9"/>
    <w:rsid w:val="005754C0"/>
    <w:rsid w:val="00583FFB"/>
    <w:rsid w:val="00584F36"/>
    <w:rsid w:val="00587CDC"/>
    <w:rsid w:val="00591717"/>
    <w:rsid w:val="005A0D0B"/>
    <w:rsid w:val="005A731E"/>
    <w:rsid w:val="005B1D5D"/>
    <w:rsid w:val="005B1E4E"/>
    <w:rsid w:val="005C1B14"/>
    <w:rsid w:val="005D0F51"/>
    <w:rsid w:val="005D1B02"/>
    <w:rsid w:val="005D25B4"/>
    <w:rsid w:val="005D31C9"/>
    <w:rsid w:val="005D3C59"/>
    <w:rsid w:val="005D507C"/>
    <w:rsid w:val="005D673A"/>
    <w:rsid w:val="005E3649"/>
    <w:rsid w:val="00600764"/>
    <w:rsid w:val="0060299A"/>
    <w:rsid w:val="00602BB8"/>
    <w:rsid w:val="00604964"/>
    <w:rsid w:val="00607981"/>
    <w:rsid w:val="006112E0"/>
    <w:rsid w:val="00620A81"/>
    <w:rsid w:val="00622B3D"/>
    <w:rsid w:val="006318A2"/>
    <w:rsid w:val="00635603"/>
    <w:rsid w:val="00644101"/>
    <w:rsid w:val="00644CE0"/>
    <w:rsid w:val="00646075"/>
    <w:rsid w:val="00647241"/>
    <w:rsid w:val="00647CFE"/>
    <w:rsid w:val="00655479"/>
    <w:rsid w:val="006561EC"/>
    <w:rsid w:val="006566A8"/>
    <w:rsid w:val="00656B49"/>
    <w:rsid w:val="0066066E"/>
    <w:rsid w:val="00663CE9"/>
    <w:rsid w:val="00674D9C"/>
    <w:rsid w:val="00677219"/>
    <w:rsid w:val="00681C35"/>
    <w:rsid w:val="0068429A"/>
    <w:rsid w:val="006A10C6"/>
    <w:rsid w:val="006A31CB"/>
    <w:rsid w:val="006B2D64"/>
    <w:rsid w:val="006B3EA2"/>
    <w:rsid w:val="006B6346"/>
    <w:rsid w:val="006B6DBF"/>
    <w:rsid w:val="006B74CC"/>
    <w:rsid w:val="006C6021"/>
    <w:rsid w:val="006E5C3E"/>
    <w:rsid w:val="006E75DB"/>
    <w:rsid w:val="006F0BDB"/>
    <w:rsid w:val="006F1947"/>
    <w:rsid w:val="00700331"/>
    <w:rsid w:val="007008CB"/>
    <w:rsid w:val="00703762"/>
    <w:rsid w:val="0070486A"/>
    <w:rsid w:val="007101C5"/>
    <w:rsid w:val="007133C5"/>
    <w:rsid w:val="00722AE0"/>
    <w:rsid w:val="00724697"/>
    <w:rsid w:val="007325F5"/>
    <w:rsid w:val="00737263"/>
    <w:rsid w:val="0074302A"/>
    <w:rsid w:val="00751137"/>
    <w:rsid w:val="007512D4"/>
    <w:rsid w:val="00751E52"/>
    <w:rsid w:val="0075643E"/>
    <w:rsid w:val="00757C09"/>
    <w:rsid w:val="00764F9C"/>
    <w:rsid w:val="007667EA"/>
    <w:rsid w:val="0077188C"/>
    <w:rsid w:val="00771BAF"/>
    <w:rsid w:val="0077330C"/>
    <w:rsid w:val="007817C5"/>
    <w:rsid w:val="007853D2"/>
    <w:rsid w:val="00786A43"/>
    <w:rsid w:val="007A352E"/>
    <w:rsid w:val="007A4F42"/>
    <w:rsid w:val="007A7CAD"/>
    <w:rsid w:val="007B2259"/>
    <w:rsid w:val="007B283D"/>
    <w:rsid w:val="007B6F14"/>
    <w:rsid w:val="007C2BF8"/>
    <w:rsid w:val="007D005F"/>
    <w:rsid w:val="007D1E37"/>
    <w:rsid w:val="007D3858"/>
    <w:rsid w:val="007D5E51"/>
    <w:rsid w:val="007D6946"/>
    <w:rsid w:val="007E3F6D"/>
    <w:rsid w:val="007E7147"/>
    <w:rsid w:val="007F0345"/>
    <w:rsid w:val="007F1C3F"/>
    <w:rsid w:val="007F25DF"/>
    <w:rsid w:val="007F36BD"/>
    <w:rsid w:val="007F527D"/>
    <w:rsid w:val="007F569A"/>
    <w:rsid w:val="00805CB5"/>
    <w:rsid w:val="00806E41"/>
    <w:rsid w:val="0081258F"/>
    <w:rsid w:val="0081454D"/>
    <w:rsid w:val="008173BB"/>
    <w:rsid w:val="008178F0"/>
    <w:rsid w:val="008216ED"/>
    <w:rsid w:val="008235AC"/>
    <w:rsid w:val="00826EC0"/>
    <w:rsid w:val="00830489"/>
    <w:rsid w:val="008452A0"/>
    <w:rsid w:val="008472D4"/>
    <w:rsid w:val="0085775F"/>
    <w:rsid w:val="00860DF9"/>
    <w:rsid w:val="00863C13"/>
    <w:rsid w:val="00867C37"/>
    <w:rsid w:val="008716F5"/>
    <w:rsid w:val="008733BA"/>
    <w:rsid w:val="008769A2"/>
    <w:rsid w:val="00881509"/>
    <w:rsid w:val="00885CDE"/>
    <w:rsid w:val="008975C3"/>
    <w:rsid w:val="008A037D"/>
    <w:rsid w:val="008A1C25"/>
    <w:rsid w:val="008A57D8"/>
    <w:rsid w:val="008A5AF7"/>
    <w:rsid w:val="008A620D"/>
    <w:rsid w:val="008A6B6A"/>
    <w:rsid w:val="008A73D6"/>
    <w:rsid w:val="008C0EB4"/>
    <w:rsid w:val="008C18F8"/>
    <w:rsid w:val="008C734F"/>
    <w:rsid w:val="008D0F65"/>
    <w:rsid w:val="008D4733"/>
    <w:rsid w:val="008D740B"/>
    <w:rsid w:val="008F14B5"/>
    <w:rsid w:val="00902B81"/>
    <w:rsid w:val="00906388"/>
    <w:rsid w:val="0091360F"/>
    <w:rsid w:val="009155AE"/>
    <w:rsid w:val="00915A73"/>
    <w:rsid w:val="00927B4B"/>
    <w:rsid w:val="0093316A"/>
    <w:rsid w:val="00933B11"/>
    <w:rsid w:val="00935251"/>
    <w:rsid w:val="009410E1"/>
    <w:rsid w:val="00944F1D"/>
    <w:rsid w:val="00961EEB"/>
    <w:rsid w:val="00964447"/>
    <w:rsid w:val="00970478"/>
    <w:rsid w:val="009706AC"/>
    <w:rsid w:val="00972B38"/>
    <w:rsid w:val="00977A14"/>
    <w:rsid w:val="0098104D"/>
    <w:rsid w:val="00981F6D"/>
    <w:rsid w:val="00986308"/>
    <w:rsid w:val="009971D5"/>
    <w:rsid w:val="009A02E3"/>
    <w:rsid w:val="009A160D"/>
    <w:rsid w:val="009A21DA"/>
    <w:rsid w:val="009B6B18"/>
    <w:rsid w:val="009C1133"/>
    <w:rsid w:val="009C251D"/>
    <w:rsid w:val="009C79A5"/>
    <w:rsid w:val="009D0487"/>
    <w:rsid w:val="009D159D"/>
    <w:rsid w:val="009D3CF7"/>
    <w:rsid w:val="009D4790"/>
    <w:rsid w:val="009E3606"/>
    <w:rsid w:val="009F62C9"/>
    <w:rsid w:val="009F7189"/>
    <w:rsid w:val="00A0295C"/>
    <w:rsid w:val="00A0328D"/>
    <w:rsid w:val="00A0499B"/>
    <w:rsid w:val="00A04CD4"/>
    <w:rsid w:val="00A056D2"/>
    <w:rsid w:val="00A22B6A"/>
    <w:rsid w:val="00A22FC1"/>
    <w:rsid w:val="00A251C9"/>
    <w:rsid w:val="00A31A5D"/>
    <w:rsid w:val="00A41D2E"/>
    <w:rsid w:val="00A57AA6"/>
    <w:rsid w:val="00A60F8A"/>
    <w:rsid w:val="00A678EE"/>
    <w:rsid w:val="00A67BAA"/>
    <w:rsid w:val="00A67E55"/>
    <w:rsid w:val="00A7012D"/>
    <w:rsid w:val="00A878F6"/>
    <w:rsid w:val="00A9218E"/>
    <w:rsid w:val="00A94536"/>
    <w:rsid w:val="00A95444"/>
    <w:rsid w:val="00A95BB9"/>
    <w:rsid w:val="00A95D55"/>
    <w:rsid w:val="00A97A6F"/>
    <w:rsid w:val="00AA0FCE"/>
    <w:rsid w:val="00AA54D7"/>
    <w:rsid w:val="00AB03C5"/>
    <w:rsid w:val="00AB0AD4"/>
    <w:rsid w:val="00AB3C71"/>
    <w:rsid w:val="00AC3A56"/>
    <w:rsid w:val="00AC4DD7"/>
    <w:rsid w:val="00AD1DC0"/>
    <w:rsid w:val="00AD2D90"/>
    <w:rsid w:val="00AD334D"/>
    <w:rsid w:val="00AD5587"/>
    <w:rsid w:val="00AD57E8"/>
    <w:rsid w:val="00AD689C"/>
    <w:rsid w:val="00AE1DE5"/>
    <w:rsid w:val="00AE2344"/>
    <w:rsid w:val="00AE5782"/>
    <w:rsid w:val="00AF28D0"/>
    <w:rsid w:val="00B028A7"/>
    <w:rsid w:val="00B06D2A"/>
    <w:rsid w:val="00B101D4"/>
    <w:rsid w:val="00B11549"/>
    <w:rsid w:val="00B13A4D"/>
    <w:rsid w:val="00B23DBB"/>
    <w:rsid w:val="00B30884"/>
    <w:rsid w:val="00B35FC1"/>
    <w:rsid w:val="00B41CE2"/>
    <w:rsid w:val="00B42EAA"/>
    <w:rsid w:val="00B51575"/>
    <w:rsid w:val="00B70A59"/>
    <w:rsid w:val="00B734A0"/>
    <w:rsid w:val="00B74EB1"/>
    <w:rsid w:val="00B83DAC"/>
    <w:rsid w:val="00B93E34"/>
    <w:rsid w:val="00BA35DD"/>
    <w:rsid w:val="00BA3B03"/>
    <w:rsid w:val="00BA48D2"/>
    <w:rsid w:val="00BA545B"/>
    <w:rsid w:val="00BC4724"/>
    <w:rsid w:val="00BE0B33"/>
    <w:rsid w:val="00BE1539"/>
    <w:rsid w:val="00BE507B"/>
    <w:rsid w:val="00BE5974"/>
    <w:rsid w:val="00BF5304"/>
    <w:rsid w:val="00BF5541"/>
    <w:rsid w:val="00C026D5"/>
    <w:rsid w:val="00C0640D"/>
    <w:rsid w:val="00C108E3"/>
    <w:rsid w:val="00C110CF"/>
    <w:rsid w:val="00C1458C"/>
    <w:rsid w:val="00C21473"/>
    <w:rsid w:val="00C230A4"/>
    <w:rsid w:val="00C36355"/>
    <w:rsid w:val="00C440FE"/>
    <w:rsid w:val="00C46AB3"/>
    <w:rsid w:val="00C5044B"/>
    <w:rsid w:val="00C53DF0"/>
    <w:rsid w:val="00C571DD"/>
    <w:rsid w:val="00C60366"/>
    <w:rsid w:val="00C61E4A"/>
    <w:rsid w:val="00C80302"/>
    <w:rsid w:val="00C81B73"/>
    <w:rsid w:val="00C92C70"/>
    <w:rsid w:val="00C95F79"/>
    <w:rsid w:val="00C96265"/>
    <w:rsid w:val="00CA571D"/>
    <w:rsid w:val="00CA5CDC"/>
    <w:rsid w:val="00CC4556"/>
    <w:rsid w:val="00CD38CB"/>
    <w:rsid w:val="00CE2340"/>
    <w:rsid w:val="00CE2C14"/>
    <w:rsid w:val="00CE7AB0"/>
    <w:rsid w:val="00CF06E7"/>
    <w:rsid w:val="00CF59BF"/>
    <w:rsid w:val="00CF6014"/>
    <w:rsid w:val="00D05A38"/>
    <w:rsid w:val="00D064E8"/>
    <w:rsid w:val="00D077EA"/>
    <w:rsid w:val="00D1076D"/>
    <w:rsid w:val="00D11E0E"/>
    <w:rsid w:val="00D16652"/>
    <w:rsid w:val="00D170A9"/>
    <w:rsid w:val="00D2381B"/>
    <w:rsid w:val="00D24BB1"/>
    <w:rsid w:val="00D25933"/>
    <w:rsid w:val="00D2707C"/>
    <w:rsid w:val="00D31F4F"/>
    <w:rsid w:val="00D32359"/>
    <w:rsid w:val="00D3659C"/>
    <w:rsid w:val="00D42A67"/>
    <w:rsid w:val="00D51500"/>
    <w:rsid w:val="00D56440"/>
    <w:rsid w:val="00D61284"/>
    <w:rsid w:val="00D636D9"/>
    <w:rsid w:val="00D67D5B"/>
    <w:rsid w:val="00D70B8D"/>
    <w:rsid w:val="00D72ED9"/>
    <w:rsid w:val="00D75863"/>
    <w:rsid w:val="00D77389"/>
    <w:rsid w:val="00D81183"/>
    <w:rsid w:val="00D816D4"/>
    <w:rsid w:val="00D818A5"/>
    <w:rsid w:val="00D85E0F"/>
    <w:rsid w:val="00D87C2D"/>
    <w:rsid w:val="00D87D0D"/>
    <w:rsid w:val="00D93BC8"/>
    <w:rsid w:val="00D95331"/>
    <w:rsid w:val="00DA3479"/>
    <w:rsid w:val="00DA7E2B"/>
    <w:rsid w:val="00DB021E"/>
    <w:rsid w:val="00DB1D1E"/>
    <w:rsid w:val="00DE0122"/>
    <w:rsid w:val="00DE41C3"/>
    <w:rsid w:val="00DF2800"/>
    <w:rsid w:val="00DF56E8"/>
    <w:rsid w:val="00E055C3"/>
    <w:rsid w:val="00E158C1"/>
    <w:rsid w:val="00E22424"/>
    <w:rsid w:val="00E24221"/>
    <w:rsid w:val="00E31BB1"/>
    <w:rsid w:val="00E37B52"/>
    <w:rsid w:val="00E40097"/>
    <w:rsid w:val="00E472B9"/>
    <w:rsid w:val="00E55B35"/>
    <w:rsid w:val="00E651EA"/>
    <w:rsid w:val="00E66038"/>
    <w:rsid w:val="00E67467"/>
    <w:rsid w:val="00E71E50"/>
    <w:rsid w:val="00E7429E"/>
    <w:rsid w:val="00E75537"/>
    <w:rsid w:val="00E80F15"/>
    <w:rsid w:val="00E83B36"/>
    <w:rsid w:val="00E83CC4"/>
    <w:rsid w:val="00E97122"/>
    <w:rsid w:val="00EA1120"/>
    <w:rsid w:val="00EA2780"/>
    <w:rsid w:val="00EA2EF2"/>
    <w:rsid w:val="00EA496B"/>
    <w:rsid w:val="00EA67A7"/>
    <w:rsid w:val="00EC2BDF"/>
    <w:rsid w:val="00EC5C88"/>
    <w:rsid w:val="00ED4DEA"/>
    <w:rsid w:val="00ED7490"/>
    <w:rsid w:val="00EF3712"/>
    <w:rsid w:val="00EF3F65"/>
    <w:rsid w:val="00F00146"/>
    <w:rsid w:val="00F0135C"/>
    <w:rsid w:val="00F0344A"/>
    <w:rsid w:val="00F052CD"/>
    <w:rsid w:val="00F13029"/>
    <w:rsid w:val="00F14B6D"/>
    <w:rsid w:val="00F17283"/>
    <w:rsid w:val="00F2117C"/>
    <w:rsid w:val="00F34DC6"/>
    <w:rsid w:val="00F36334"/>
    <w:rsid w:val="00F429FB"/>
    <w:rsid w:val="00F4549A"/>
    <w:rsid w:val="00F4662F"/>
    <w:rsid w:val="00F47CF0"/>
    <w:rsid w:val="00F54439"/>
    <w:rsid w:val="00F5566D"/>
    <w:rsid w:val="00F55FA2"/>
    <w:rsid w:val="00F7020D"/>
    <w:rsid w:val="00F84D85"/>
    <w:rsid w:val="00F908AF"/>
    <w:rsid w:val="00F92430"/>
    <w:rsid w:val="00F93733"/>
    <w:rsid w:val="00FB135F"/>
    <w:rsid w:val="00FB16E8"/>
    <w:rsid w:val="00FB334D"/>
    <w:rsid w:val="00FB5FE7"/>
    <w:rsid w:val="00FC1542"/>
    <w:rsid w:val="00FC4EDB"/>
    <w:rsid w:val="00FC7877"/>
    <w:rsid w:val="00FD3C88"/>
    <w:rsid w:val="00FE2CDF"/>
    <w:rsid w:val="00FE36AE"/>
    <w:rsid w:val="00FE67A0"/>
    <w:rsid w:val="00FE7473"/>
    <w:rsid w:val="00FF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5153900"/>
  <w15:docId w15:val="{8C9130CE-4C7E-4969-A4D9-D464949D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A6D"/>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uiPriority w:val="9"/>
    <w:semiHidden/>
    <w:unhideWhenUsed/>
    <w:qFormat/>
    <w:rsid w:val="0007271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A6D"/>
    <w:rPr>
      <w:color w:val="0000FF" w:themeColor="hyperlink"/>
      <w:u w:val="single"/>
    </w:rPr>
  </w:style>
  <w:style w:type="paragraph" w:styleId="BalloonText">
    <w:name w:val="Balloon Text"/>
    <w:basedOn w:val="Normal"/>
    <w:link w:val="BalloonTextChar"/>
    <w:uiPriority w:val="99"/>
    <w:semiHidden/>
    <w:unhideWhenUsed/>
    <w:rsid w:val="005D3C59"/>
    <w:rPr>
      <w:rFonts w:ascii="Tahoma" w:hAnsi="Tahoma" w:cs="Tahoma"/>
      <w:sz w:val="16"/>
      <w:szCs w:val="16"/>
    </w:rPr>
  </w:style>
  <w:style w:type="character" w:customStyle="1" w:styleId="BalloonTextChar">
    <w:name w:val="Balloon Text Char"/>
    <w:basedOn w:val="DefaultParagraphFont"/>
    <w:link w:val="BalloonText"/>
    <w:uiPriority w:val="99"/>
    <w:semiHidden/>
    <w:rsid w:val="005D3C59"/>
    <w:rPr>
      <w:rFonts w:ascii="Tahoma" w:eastAsia="Times New Roman" w:hAnsi="Tahoma" w:cs="Tahoma"/>
      <w:sz w:val="16"/>
      <w:szCs w:val="16"/>
    </w:rPr>
  </w:style>
  <w:style w:type="paragraph" w:styleId="Header">
    <w:name w:val="header"/>
    <w:basedOn w:val="Normal"/>
    <w:link w:val="HeaderChar"/>
    <w:uiPriority w:val="99"/>
    <w:unhideWhenUsed/>
    <w:rsid w:val="007B283D"/>
    <w:pPr>
      <w:tabs>
        <w:tab w:val="center" w:pos="4680"/>
        <w:tab w:val="right" w:pos="9360"/>
      </w:tabs>
    </w:pPr>
  </w:style>
  <w:style w:type="character" w:customStyle="1" w:styleId="HeaderChar">
    <w:name w:val="Header Char"/>
    <w:basedOn w:val="DefaultParagraphFont"/>
    <w:link w:val="Header"/>
    <w:uiPriority w:val="99"/>
    <w:rsid w:val="007B283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B283D"/>
    <w:pPr>
      <w:tabs>
        <w:tab w:val="center" w:pos="4680"/>
        <w:tab w:val="right" w:pos="9360"/>
      </w:tabs>
    </w:pPr>
  </w:style>
  <w:style w:type="character" w:customStyle="1" w:styleId="FooterChar">
    <w:name w:val="Footer Char"/>
    <w:basedOn w:val="DefaultParagraphFont"/>
    <w:link w:val="Footer"/>
    <w:uiPriority w:val="99"/>
    <w:rsid w:val="007B283D"/>
    <w:rPr>
      <w:rFonts w:ascii="Times New Roman" w:eastAsia="Times New Roman" w:hAnsi="Times New Roman" w:cs="Times New Roman"/>
      <w:sz w:val="20"/>
      <w:szCs w:val="20"/>
    </w:rPr>
  </w:style>
  <w:style w:type="paragraph" w:styleId="ListParagraph">
    <w:name w:val="List Paragraph"/>
    <w:basedOn w:val="Normal"/>
    <w:uiPriority w:val="34"/>
    <w:qFormat/>
    <w:rsid w:val="001E5DFD"/>
    <w:pPr>
      <w:ind w:left="720"/>
      <w:contextualSpacing/>
    </w:pPr>
  </w:style>
  <w:style w:type="character" w:customStyle="1" w:styleId="apple-converted-space">
    <w:name w:val="apple-converted-space"/>
    <w:basedOn w:val="DefaultParagraphFont"/>
    <w:rsid w:val="00CF6014"/>
  </w:style>
  <w:style w:type="character" w:customStyle="1" w:styleId="Heading5Char">
    <w:name w:val="Heading 5 Char"/>
    <w:basedOn w:val="DefaultParagraphFont"/>
    <w:link w:val="Heading5"/>
    <w:uiPriority w:val="9"/>
    <w:semiHidden/>
    <w:rsid w:val="0007271E"/>
    <w:rPr>
      <w:rFonts w:asciiTheme="majorHAnsi" w:eastAsiaTheme="majorEastAsia" w:hAnsiTheme="majorHAnsi" w:cstheme="majorBidi"/>
      <w:color w:val="365F91" w:themeColor="accent1" w:themeShade="BF"/>
      <w:sz w:val="20"/>
      <w:szCs w:val="20"/>
    </w:rPr>
  </w:style>
  <w:style w:type="character" w:styleId="FollowedHyperlink">
    <w:name w:val="FollowedHyperlink"/>
    <w:basedOn w:val="DefaultParagraphFont"/>
    <w:uiPriority w:val="99"/>
    <w:semiHidden/>
    <w:unhideWhenUsed/>
    <w:rsid w:val="009D4790"/>
    <w:rPr>
      <w:color w:val="800080" w:themeColor="followedHyperlink"/>
      <w:u w:val="single"/>
    </w:rPr>
  </w:style>
  <w:style w:type="paragraph" w:customStyle="1" w:styleId="zfr3q">
    <w:name w:val="zfr3q"/>
    <w:basedOn w:val="Normal"/>
    <w:rsid w:val="00F908AF"/>
    <w:pPr>
      <w:spacing w:before="100" w:beforeAutospacing="1" w:after="100" w:afterAutospacing="1"/>
    </w:pPr>
    <w:rPr>
      <w:rFonts w:ascii="Calibri" w:eastAsiaTheme="minorHAnsi" w:hAnsi="Calibri" w:cs="Calibri"/>
      <w:sz w:val="22"/>
      <w:szCs w:val="22"/>
    </w:rPr>
  </w:style>
  <w:style w:type="character" w:customStyle="1" w:styleId="c9dxtc">
    <w:name w:val="c9dxtc"/>
    <w:basedOn w:val="DefaultParagraphFont"/>
    <w:rsid w:val="00F908AF"/>
  </w:style>
  <w:style w:type="character" w:customStyle="1" w:styleId="apple-tab-span">
    <w:name w:val="apple-tab-span"/>
    <w:basedOn w:val="DefaultParagraphFont"/>
    <w:rsid w:val="00F908AF"/>
  </w:style>
  <w:style w:type="character" w:styleId="UnresolvedMention">
    <w:name w:val="Unresolved Mention"/>
    <w:basedOn w:val="DefaultParagraphFont"/>
    <w:uiPriority w:val="99"/>
    <w:semiHidden/>
    <w:unhideWhenUsed/>
    <w:rsid w:val="00AD6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738">
      <w:bodyDiv w:val="1"/>
      <w:marLeft w:val="0"/>
      <w:marRight w:val="0"/>
      <w:marTop w:val="0"/>
      <w:marBottom w:val="0"/>
      <w:divBdr>
        <w:top w:val="none" w:sz="0" w:space="0" w:color="auto"/>
        <w:left w:val="none" w:sz="0" w:space="0" w:color="auto"/>
        <w:bottom w:val="none" w:sz="0" w:space="0" w:color="auto"/>
        <w:right w:val="none" w:sz="0" w:space="0" w:color="auto"/>
      </w:divBdr>
    </w:div>
    <w:div w:id="174852997">
      <w:bodyDiv w:val="1"/>
      <w:marLeft w:val="0"/>
      <w:marRight w:val="0"/>
      <w:marTop w:val="0"/>
      <w:marBottom w:val="0"/>
      <w:divBdr>
        <w:top w:val="none" w:sz="0" w:space="0" w:color="auto"/>
        <w:left w:val="none" w:sz="0" w:space="0" w:color="auto"/>
        <w:bottom w:val="none" w:sz="0" w:space="0" w:color="auto"/>
        <w:right w:val="none" w:sz="0" w:space="0" w:color="auto"/>
      </w:divBdr>
    </w:div>
    <w:div w:id="289897898">
      <w:bodyDiv w:val="1"/>
      <w:marLeft w:val="0"/>
      <w:marRight w:val="0"/>
      <w:marTop w:val="0"/>
      <w:marBottom w:val="0"/>
      <w:divBdr>
        <w:top w:val="none" w:sz="0" w:space="0" w:color="auto"/>
        <w:left w:val="none" w:sz="0" w:space="0" w:color="auto"/>
        <w:bottom w:val="none" w:sz="0" w:space="0" w:color="auto"/>
        <w:right w:val="none" w:sz="0" w:space="0" w:color="auto"/>
      </w:divBdr>
    </w:div>
    <w:div w:id="300959327">
      <w:bodyDiv w:val="1"/>
      <w:marLeft w:val="0"/>
      <w:marRight w:val="0"/>
      <w:marTop w:val="0"/>
      <w:marBottom w:val="0"/>
      <w:divBdr>
        <w:top w:val="none" w:sz="0" w:space="0" w:color="auto"/>
        <w:left w:val="none" w:sz="0" w:space="0" w:color="auto"/>
        <w:bottom w:val="none" w:sz="0" w:space="0" w:color="auto"/>
        <w:right w:val="none" w:sz="0" w:space="0" w:color="auto"/>
      </w:divBdr>
    </w:div>
    <w:div w:id="326444925">
      <w:bodyDiv w:val="1"/>
      <w:marLeft w:val="0"/>
      <w:marRight w:val="0"/>
      <w:marTop w:val="0"/>
      <w:marBottom w:val="0"/>
      <w:divBdr>
        <w:top w:val="none" w:sz="0" w:space="0" w:color="auto"/>
        <w:left w:val="none" w:sz="0" w:space="0" w:color="auto"/>
        <w:bottom w:val="none" w:sz="0" w:space="0" w:color="auto"/>
        <w:right w:val="none" w:sz="0" w:space="0" w:color="auto"/>
      </w:divBdr>
    </w:div>
    <w:div w:id="459036632">
      <w:bodyDiv w:val="1"/>
      <w:marLeft w:val="0"/>
      <w:marRight w:val="0"/>
      <w:marTop w:val="0"/>
      <w:marBottom w:val="0"/>
      <w:divBdr>
        <w:top w:val="none" w:sz="0" w:space="0" w:color="auto"/>
        <w:left w:val="none" w:sz="0" w:space="0" w:color="auto"/>
        <w:bottom w:val="none" w:sz="0" w:space="0" w:color="auto"/>
        <w:right w:val="none" w:sz="0" w:space="0" w:color="auto"/>
      </w:divBdr>
      <w:divsChild>
        <w:div w:id="963925215">
          <w:marLeft w:val="360"/>
          <w:marRight w:val="0"/>
          <w:marTop w:val="200"/>
          <w:marBottom w:val="0"/>
          <w:divBdr>
            <w:top w:val="none" w:sz="0" w:space="0" w:color="auto"/>
            <w:left w:val="none" w:sz="0" w:space="0" w:color="auto"/>
            <w:bottom w:val="none" w:sz="0" w:space="0" w:color="auto"/>
            <w:right w:val="none" w:sz="0" w:space="0" w:color="auto"/>
          </w:divBdr>
        </w:div>
      </w:divsChild>
    </w:div>
    <w:div w:id="513810271">
      <w:bodyDiv w:val="1"/>
      <w:marLeft w:val="0"/>
      <w:marRight w:val="0"/>
      <w:marTop w:val="0"/>
      <w:marBottom w:val="0"/>
      <w:divBdr>
        <w:top w:val="none" w:sz="0" w:space="0" w:color="auto"/>
        <w:left w:val="none" w:sz="0" w:space="0" w:color="auto"/>
        <w:bottom w:val="none" w:sz="0" w:space="0" w:color="auto"/>
        <w:right w:val="none" w:sz="0" w:space="0" w:color="auto"/>
      </w:divBdr>
    </w:div>
    <w:div w:id="518812250">
      <w:bodyDiv w:val="1"/>
      <w:marLeft w:val="0"/>
      <w:marRight w:val="0"/>
      <w:marTop w:val="0"/>
      <w:marBottom w:val="0"/>
      <w:divBdr>
        <w:top w:val="none" w:sz="0" w:space="0" w:color="auto"/>
        <w:left w:val="none" w:sz="0" w:space="0" w:color="auto"/>
        <w:bottom w:val="none" w:sz="0" w:space="0" w:color="auto"/>
        <w:right w:val="none" w:sz="0" w:space="0" w:color="auto"/>
      </w:divBdr>
    </w:div>
    <w:div w:id="738554143">
      <w:bodyDiv w:val="1"/>
      <w:marLeft w:val="0"/>
      <w:marRight w:val="0"/>
      <w:marTop w:val="0"/>
      <w:marBottom w:val="0"/>
      <w:divBdr>
        <w:top w:val="none" w:sz="0" w:space="0" w:color="auto"/>
        <w:left w:val="none" w:sz="0" w:space="0" w:color="auto"/>
        <w:bottom w:val="none" w:sz="0" w:space="0" w:color="auto"/>
        <w:right w:val="none" w:sz="0" w:space="0" w:color="auto"/>
      </w:divBdr>
    </w:div>
    <w:div w:id="889655524">
      <w:bodyDiv w:val="1"/>
      <w:marLeft w:val="0"/>
      <w:marRight w:val="0"/>
      <w:marTop w:val="0"/>
      <w:marBottom w:val="0"/>
      <w:divBdr>
        <w:top w:val="none" w:sz="0" w:space="0" w:color="auto"/>
        <w:left w:val="none" w:sz="0" w:space="0" w:color="auto"/>
        <w:bottom w:val="none" w:sz="0" w:space="0" w:color="auto"/>
        <w:right w:val="none" w:sz="0" w:space="0" w:color="auto"/>
      </w:divBdr>
    </w:div>
    <w:div w:id="1047266480">
      <w:bodyDiv w:val="1"/>
      <w:marLeft w:val="0"/>
      <w:marRight w:val="0"/>
      <w:marTop w:val="0"/>
      <w:marBottom w:val="0"/>
      <w:divBdr>
        <w:top w:val="none" w:sz="0" w:space="0" w:color="auto"/>
        <w:left w:val="none" w:sz="0" w:space="0" w:color="auto"/>
        <w:bottom w:val="none" w:sz="0" w:space="0" w:color="auto"/>
        <w:right w:val="none" w:sz="0" w:space="0" w:color="auto"/>
      </w:divBdr>
    </w:div>
    <w:div w:id="1048261943">
      <w:bodyDiv w:val="1"/>
      <w:marLeft w:val="0"/>
      <w:marRight w:val="0"/>
      <w:marTop w:val="0"/>
      <w:marBottom w:val="0"/>
      <w:divBdr>
        <w:top w:val="none" w:sz="0" w:space="0" w:color="auto"/>
        <w:left w:val="none" w:sz="0" w:space="0" w:color="auto"/>
        <w:bottom w:val="none" w:sz="0" w:space="0" w:color="auto"/>
        <w:right w:val="none" w:sz="0" w:space="0" w:color="auto"/>
      </w:divBdr>
      <w:divsChild>
        <w:div w:id="153760039">
          <w:marLeft w:val="0"/>
          <w:marRight w:val="0"/>
          <w:marTop w:val="0"/>
          <w:marBottom w:val="0"/>
          <w:divBdr>
            <w:top w:val="none" w:sz="0" w:space="0" w:color="auto"/>
            <w:left w:val="none" w:sz="0" w:space="0" w:color="auto"/>
            <w:bottom w:val="none" w:sz="0" w:space="0" w:color="auto"/>
            <w:right w:val="none" w:sz="0" w:space="0" w:color="auto"/>
          </w:divBdr>
        </w:div>
        <w:div w:id="468135339">
          <w:marLeft w:val="0"/>
          <w:marRight w:val="0"/>
          <w:marTop w:val="0"/>
          <w:marBottom w:val="0"/>
          <w:divBdr>
            <w:top w:val="none" w:sz="0" w:space="0" w:color="auto"/>
            <w:left w:val="none" w:sz="0" w:space="0" w:color="auto"/>
            <w:bottom w:val="none" w:sz="0" w:space="0" w:color="auto"/>
            <w:right w:val="none" w:sz="0" w:space="0" w:color="auto"/>
          </w:divBdr>
        </w:div>
      </w:divsChild>
    </w:div>
    <w:div w:id="1228110031">
      <w:bodyDiv w:val="1"/>
      <w:marLeft w:val="0"/>
      <w:marRight w:val="0"/>
      <w:marTop w:val="0"/>
      <w:marBottom w:val="0"/>
      <w:divBdr>
        <w:top w:val="none" w:sz="0" w:space="0" w:color="auto"/>
        <w:left w:val="none" w:sz="0" w:space="0" w:color="auto"/>
        <w:bottom w:val="none" w:sz="0" w:space="0" w:color="auto"/>
        <w:right w:val="none" w:sz="0" w:space="0" w:color="auto"/>
      </w:divBdr>
      <w:divsChild>
        <w:div w:id="1642884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210544">
              <w:marLeft w:val="0"/>
              <w:marRight w:val="0"/>
              <w:marTop w:val="0"/>
              <w:marBottom w:val="0"/>
              <w:divBdr>
                <w:top w:val="none" w:sz="0" w:space="0" w:color="auto"/>
                <w:left w:val="none" w:sz="0" w:space="0" w:color="auto"/>
                <w:bottom w:val="none" w:sz="0" w:space="0" w:color="auto"/>
                <w:right w:val="none" w:sz="0" w:space="0" w:color="auto"/>
              </w:divBdr>
              <w:divsChild>
                <w:div w:id="1560438703">
                  <w:marLeft w:val="0"/>
                  <w:marRight w:val="0"/>
                  <w:marTop w:val="0"/>
                  <w:marBottom w:val="0"/>
                  <w:divBdr>
                    <w:top w:val="none" w:sz="0" w:space="0" w:color="auto"/>
                    <w:left w:val="none" w:sz="0" w:space="0" w:color="auto"/>
                    <w:bottom w:val="none" w:sz="0" w:space="0" w:color="auto"/>
                    <w:right w:val="none" w:sz="0" w:space="0" w:color="auto"/>
                  </w:divBdr>
                  <w:divsChild>
                    <w:div w:id="1255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56208">
      <w:bodyDiv w:val="1"/>
      <w:marLeft w:val="0"/>
      <w:marRight w:val="0"/>
      <w:marTop w:val="0"/>
      <w:marBottom w:val="0"/>
      <w:divBdr>
        <w:top w:val="none" w:sz="0" w:space="0" w:color="auto"/>
        <w:left w:val="none" w:sz="0" w:space="0" w:color="auto"/>
        <w:bottom w:val="none" w:sz="0" w:space="0" w:color="auto"/>
        <w:right w:val="none" w:sz="0" w:space="0" w:color="auto"/>
      </w:divBdr>
      <w:divsChild>
        <w:div w:id="443574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172205">
              <w:marLeft w:val="0"/>
              <w:marRight w:val="0"/>
              <w:marTop w:val="0"/>
              <w:marBottom w:val="0"/>
              <w:divBdr>
                <w:top w:val="none" w:sz="0" w:space="0" w:color="auto"/>
                <w:left w:val="none" w:sz="0" w:space="0" w:color="auto"/>
                <w:bottom w:val="none" w:sz="0" w:space="0" w:color="auto"/>
                <w:right w:val="none" w:sz="0" w:space="0" w:color="auto"/>
              </w:divBdr>
              <w:divsChild>
                <w:div w:id="2145466353">
                  <w:marLeft w:val="0"/>
                  <w:marRight w:val="0"/>
                  <w:marTop w:val="0"/>
                  <w:marBottom w:val="0"/>
                  <w:divBdr>
                    <w:top w:val="none" w:sz="0" w:space="0" w:color="auto"/>
                    <w:left w:val="none" w:sz="0" w:space="0" w:color="auto"/>
                    <w:bottom w:val="none" w:sz="0" w:space="0" w:color="auto"/>
                    <w:right w:val="none" w:sz="0" w:space="0" w:color="auto"/>
                  </w:divBdr>
                  <w:divsChild>
                    <w:div w:id="75690266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572425578">
      <w:bodyDiv w:val="1"/>
      <w:marLeft w:val="0"/>
      <w:marRight w:val="0"/>
      <w:marTop w:val="0"/>
      <w:marBottom w:val="0"/>
      <w:divBdr>
        <w:top w:val="none" w:sz="0" w:space="0" w:color="auto"/>
        <w:left w:val="none" w:sz="0" w:space="0" w:color="auto"/>
        <w:bottom w:val="none" w:sz="0" w:space="0" w:color="auto"/>
        <w:right w:val="none" w:sz="0" w:space="0" w:color="auto"/>
      </w:divBdr>
    </w:div>
    <w:div w:id="1719471450">
      <w:bodyDiv w:val="1"/>
      <w:marLeft w:val="0"/>
      <w:marRight w:val="0"/>
      <w:marTop w:val="0"/>
      <w:marBottom w:val="0"/>
      <w:divBdr>
        <w:top w:val="none" w:sz="0" w:space="0" w:color="auto"/>
        <w:left w:val="none" w:sz="0" w:space="0" w:color="auto"/>
        <w:bottom w:val="none" w:sz="0" w:space="0" w:color="auto"/>
        <w:right w:val="none" w:sz="0" w:space="0" w:color="auto"/>
      </w:divBdr>
      <w:divsChild>
        <w:div w:id="916406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423247">
              <w:marLeft w:val="0"/>
              <w:marRight w:val="0"/>
              <w:marTop w:val="0"/>
              <w:marBottom w:val="0"/>
              <w:divBdr>
                <w:top w:val="none" w:sz="0" w:space="0" w:color="auto"/>
                <w:left w:val="none" w:sz="0" w:space="0" w:color="auto"/>
                <w:bottom w:val="none" w:sz="0" w:space="0" w:color="auto"/>
                <w:right w:val="none" w:sz="0" w:space="0" w:color="auto"/>
              </w:divBdr>
              <w:divsChild>
                <w:div w:id="2043817913">
                  <w:marLeft w:val="0"/>
                  <w:marRight w:val="0"/>
                  <w:marTop w:val="0"/>
                  <w:marBottom w:val="0"/>
                  <w:divBdr>
                    <w:top w:val="none" w:sz="0" w:space="0" w:color="auto"/>
                    <w:left w:val="none" w:sz="0" w:space="0" w:color="auto"/>
                    <w:bottom w:val="none" w:sz="0" w:space="0" w:color="auto"/>
                    <w:right w:val="none" w:sz="0" w:space="0" w:color="auto"/>
                  </w:divBdr>
                  <w:divsChild>
                    <w:div w:id="50472266">
                      <w:marLeft w:val="0"/>
                      <w:marRight w:val="0"/>
                      <w:marTop w:val="0"/>
                      <w:marBottom w:val="0"/>
                      <w:divBdr>
                        <w:top w:val="none" w:sz="0" w:space="0" w:color="auto"/>
                        <w:left w:val="none" w:sz="0" w:space="0" w:color="auto"/>
                        <w:bottom w:val="none" w:sz="0" w:space="0" w:color="auto"/>
                        <w:right w:val="none" w:sz="0" w:space="0" w:color="auto"/>
                      </w:divBdr>
                    </w:div>
                    <w:div w:id="588731938">
                      <w:marLeft w:val="0"/>
                      <w:marRight w:val="0"/>
                      <w:marTop w:val="0"/>
                      <w:marBottom w:val="0"/>
                      <w:divBdr>
                        <w:top w:val="none" w:sz="0" w:space="0" w:color="auto"/>
                        <w:left w:val="none" w:sz="0" w:space="0" w:color="auto"/>
                        <w:bottom w:val="none" w:sz="0" w:space="0" w:color="auto"/>
                        <w:right w:val="none" w:sz="0" w:space="0" w:color="auto"/>
                      </w:divBdr>
                    </w:div>
                    <w:div w:id="612131030">
                      <w:marLeft w:val="0"/>
                      <w:marRight w:val="0"/>
                      <w:marTop w:val="0"/>
                      <w:marBottom w:val="0"/>
                      <w:divBdr>
                        <w:top w:val="none" w:sz="0" w:space="0" w:color="auto"/>
                        <w:left w:val="none" w:sz="0" w:space="0" w:color="auto"/>
                        <w:bottom w:val="none" w:sz="0" w:space="0" w:color="auto"/>
                        <w:right w:val="none" w:sz="0" w:space="0" w:color="auto"/>
                      </w:divBdr>
                    </w:div>
                    <w:div w:id="711080523">
                      <w:marLeft w:val="0"/>
                      <w:marRight w:val="0"/>
                      <w:marTop w:val="0"/>
                      <w:marBottom w:val="0"/>
                      <w:divBdr>
                        <w:top w:val="none" w:sz="0" w:space="0" w:color="auto"/>
                        <w:left w:val="none" w:sz="0" w:space="0" w:color="auto"/>
                        <w:bottom w:val="none" w:sz="0" w:space="0" w:color="auto"/>
                        <w:right w:val="none" w:sz="0" w:space="0" w:color="auto"/>
                      </w:divBdr>
                    </w:div>
                    <w:div w:id="19771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82067">
      <w:bodyDiv w:val="1"/>
      <w:marLeft w:val="0"/>
      <w:marRight w:val="0"/>
      <w:marTop w:val="0"/>
      <w:marBottom w:val="0"/>
      <w:divBdr>
        <w:top w:val="none" w:sz="0" w:space="0" w:color="auto"/>
        <w:left w:val="none" w:sz="0" w:space="0" w:color="auto"/>
        <w:bottom w:val="none" w:sz="0" w:space="0" w:color="auto"/>
        <w:right w:val="none" w:sz="0" w:space="0" w:color="auto"/>
      </w:divBdr>
    </w:div>
    <w:div w:id="1914243350">
      <w:bodyDiv w:val="1"/>
      <w:marLeft w:val="0"/>
      <w:marRight w:val="0"/>
      <w:marTop w:val="0"/>
      <w:marBottom w:val="0"/>
      <w:divBdr>
        <w:top w:val="none" w:sz="0" w:space="0" w:color="auto"/>
        <w:left w:val="none" w:sz="0" w:space="0" w:color="auto"/>
        <w:bottom w:val="none" w:sz="0" w:space="0" w:color="auto"/>
        <w:right w:val="none" w:sz="0" w:space="0" w:color="auto"/>
      </w:divBdr>
      <w:divsChild>
        <w:div w:id="1364399977">
          <w:marLeft w:val="1080"/>
          <w:marRight w:val="0"/>
          <w:marTop w:val="100"/>
          <w:marBottom w:val="0"/>
          <w:divBdr>
            <w:top w:val="none" w:sz="0" w:space="0" w:color="auto"/>
            <w:left w:val="none" w:sz="0" w:space="0" w:color="auto"/>
            <w:bottom w:val="none" w:sz="0" w:space="0" w:color="auto"/>
            <w:right w:val="none" w:sz="0" w:space="0" w:color="auto"/>
          </w:divBdr>
        </w:div>
        <w:div w:id="1230649976">
          <w:marLeft w:val="1080"/>
          <w:marRight w:val="0"/>
          <w:marTop w:val="100"/>
          <w:marBottom w:val="0"/>
          <w:divBdr>
            <w:top w:val="none" w:sz="0" w:space="0" w:color="auto"/>
            <w:left w:val="none" w:sz="0" w:space="0" w:color="auto"/>
            <w:bottom w:val="none" w:sz="0" w:space="0" w:color="auto"/>
            <w:right w:val="none" w:sz="0" w:space="0" w:color="auto"/>
          </w:divBdr>
        </w:div>
        <w:div w:id="420222115">
          <w:marLeft w:val="1080"/>
          <w:marRight w:val="0"/>
          <w:marTop w:val="100"/>
          <w:marBottom w:val="0"/>
          <w:divBdr>
            <w:top w:val="none" w:sz="0" w:space="0" w:color="auto"/>
            <w:left w:val="none" w:sz="0" w:space="0" w:color="auto"/>
            <w:bottom w:val="none" w:sz="0" w:space="0" w:color="auto"/>
            <w:right w:val="none" w:sz="0" w:space="0" w:color="auto"/>
          </w:divBdr>
        </w:div>
        <w:div w:id="1425959403">
          <w:marLeft w:val="1080"/>
          <w:marRight w:val="0"/>
          <w:marTop w:val="100"/>
          <w:marBottom w:val="0"/>
          <w:divBdr>
            <w:top w:val="none" w:sz="0" w:space="0" w:color="auto"/>
            <w:left w:val="none" w:sz="0" w:space="0" w:color="auto"/>
            <w:bottom w:val="none" w:sz="0" w:space="0" w:color="auto"/>
            <w:right w:val="none" w:sz="0" w:space="0" w:color="auto"/>
          </w:divBdr>
        </w:div>
      </w:divsChild>
    </w:div>
    <w:div w:id="1968199540">
      <w:bodyDiv w:val="1"/>
      <w:marLeft w:val="0"/>
      <w:marRight w:val="0"/>
      <w:marTop w:val="0"/>
      <w:marBottom w:val="0"/>
      <w:divBdr>
        <w:top w:val="none" w:sz="0" w:space="0" w:color="auto"/>
        <w:left w:val="none" w:sz="0" w:space="0" w:color="auto"/>
        <w:bottom w:val="none" w:sz="0" w:space="0" w:color="auto"/>
        <w:right w:val="none" w:sz="0" w:space="0" w:color="auto"/>
      </w:divBdr>
    </w:div>
    <w:div w:id="20842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rkej@fortmillschools.org" TargetMode="External"/><Relationship Id="rId4" Type="http://schemas.openxmlformats.org/officeDocument/2006/relationships/settings" Target="settings.xml"/><Relationship Id="rId9" Type="http://schemas.openxmlformats.org/officeDocument/2006/relationships/hyperlink" Target="file:///H:\Transfer\Press%20Releases\www.fortmillschool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A131-C798-47D2-9A60-425F5E57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Richland School District Two</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 Abdus-Saboor</dc:creator>
  <cp:keywords/>
  <dc:description/>
  <cp:lastModifiedBy>Joseph Burke</cp:lastModifiedBy>
  <cp:revision>4</cp:revision>
  <cp:lastPrinted>2023-08-14T12:11:00Z</cp:lastPrinted>
  <dcterms:created xsi:type="dcterms:W3CDTF">2023-08-14T12:10:00Z</dcterms:created>
  <dcterms:modified xsi:type="dcterms:W3CDTF">2023-08-14T13:46:00Z</dcterms:modified>
</cp:coreProperties>
</file>