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center"/>
        <w:rPr/>
      </w:pPr>
      <w:bookmarkStart w:colFirst="0" w:colLast="0" w:name="_bvfyuojswvgk" w:id="0"/>
      <w:bookmarkEnd w:id="0"/>
      <w:r w:rsidDel="00000000" w:rsidR="00000000" w:rsidRPr="00000000">
        <w:rPr>
          <w:rtl w:val="0"/>
        </w:rPr>
        <w:t xml:space="preserve">2023 - 2024 Dress Code:</w:t>
      </w:r>
    </w:p>
    <w:p w:rsidR="00000000" w:rsidDel="00000000" w:rsidP="00000000" w:rsidRDefault="00000000" w:rsidRPr="00000000" w14:paraId="00000002">
      <w:pPr>
        <w:rPr/>
      </w:pPr>
      <w:r w:rsidDel="00000000" w:rsidR="00000000" w:rsidRPr="00000000">
        <w:rPr>
          <w:rtl w:val="0"/>
        </w:rPr>
        <w:t xml:space="preserve">Lands End is the official uniform provider for Cardinal Newman School.</w:t>
      </w:r>
    </w:p>
    <w:p w:rsidR="00000000" w:rsidDel="00000000" w:rsidP="00000000" w:rsidRDefault="00000000" w:rsidRPr="00000000" w14:paraId="00000003">
      <w:pPr>
        <w:pStyle w:val="Heading1"/>
        <w:jc w:val="center"/>
        <w:rPr/>
      </w:pPr>
      <w:bookmarkStart w:colFirst="0" w:colLast="0" w:name="_81me0by18ta8" w:id="1"/>
      <w:bookmarkEnd w:id="1"/>
      <w:r w:rsidDel="00000000" w:rsidR="00000000" w:rsidRPr="00000000">
        <w:rPr>
          <w:rtl w:val="0"/>
        </w:rPr>
        <w:t xml:space="preserve">Attire for Young Ladies:</w:t>
      </w:r>
    </w:p>
    <w:p w:rsidR="00000000" w:rsidDel="00000000" w:rsidP="00000000" w:rsidRDefault="00000000" w:rsidRPr="00000000" w14:paraId="00000004">
      <w:pPr>
        <w:pStyle w:val="Heading2"/>
        <w:rPr/>
      </w:pPr>
      <w:bookmarkStart w:colFirst="0" w:colLast="0" w:name="_s71r9mj9rk6i" w:id="2"/>
      <w:bookmarkEnd w:id="2"/>
      <w:r w:rsidDel="00000000" w:rsidR="00000000" w:rsidRPr="00000000">
        <w:rPr>
          <w:rtl w:val="0"/>
        </w:rPr>
        <w:t xml:space="preserve">Formal: </w:t>
      </w:r>
    </w:p>
    <w:p w:rsidR="00000000" w:rsidDel="00000000" w:rsidP="00000000" w:rsidRDefault="00000000" w:rsidRPr="00000000" w14:paraId="00000005">
      <w:pPr>
        <w:numPr>
          <w:ilvl w:val="0"/>
          <w:numId w:val="4"/>
        </w:numPr>
        <w:ind w:left="720" w:hanging="360"/>
        <w:rPr>
          <w:u w:val="none"/>
        </w:rPr>
      </w:pPr>
      <w:r w:rsidDel="00000000" w:rsidR="00000000" w:rsidRPr="00000000">
        <w:rPr>
          <w:rtl w:val="0"/>
        </w:rPr>
        <w:t xml:space="preserve">White button down blouse, with or without CN monogram. Long or short sleeves.</w:t>
      </w:r>
    </w:p>
    <w:p w:rsidR="00000000" w:rsidDel="00000000" w:rsidP="00000000" w:rsidRDefault="00000000" w:rsidRPr="00000000" w14:paraId="00000006">
      <w:pPr>
        <w:numPr>
          <w:ilvl w:val="0"/>
          <w:numId w:val="4"/>
        </w:numPr>
        <w:ind w:left="720" w:hanging="360"/>
        <w:rPr>
          <w:u w:val="none"/>
        </w:rPr>
      </w:pPr>
      <w:r w:rsidDel="00000000" w:rsidR="00000000" w:rsidRPr="00000000">
        <w:rPr>
          <w:rtl w:val="0"/>
        </w:rPr>
        <w:t xml:space="preserve">CN monogrammed black sweater, sweater vest or cardigan. (Only required Nov 1 - Mar 1)</w:t>
      </w:r>
    </w:p>
    <w:p w:rsidR="00000000" w:rsidDel="00000000" w:rsidP="00000000" w:rsidRDefault="00000000" w:rsidRPr="00000000" w14:paraId="00000007">
      <w:pPr>
        <w:numPr>
          <w:ilvl w:val="0"/>
          <w:numId w:val="4"/>
        </w:numPr>
        <w:ind w:left="720" w:hanging="360"/>
        <w:rPr>
          <w:u w:val="none"/>
        </w:rPr>
      </w:pPr>
      <w:r w:rsidDel="00000000" w:rsidR="00000000" w:rsidRPr="00000000">
        <w:rPr>
          <w:rtl w:val="0"/>
        </w:rPr>
        <w:t xml:space="preserve">CN Red/ Black Plaid skirt</w:t>
      </w:r>
    </w:p>
    <w:p w:rsidR="00000000" w:rsidDel="00000000" w:rsidP="00000000" w:rsidRDefault="00000000" w:rsidRPr="00000000" w14:paraId="00000008">
      <w:pPr>
        <w:numPr>
          <w:ilvl w:val="0"/>
          <w:numId w:val="4"/>
        </w:numPr>
        <w:ind w:left="720" w:hanging="360"/>
        <w:rPr>
          <w:u w:val="none"/>
        </w:rPr>
      </w:pPr>
      <w:r w:rsidDel="00000000" w:rsidR="00000000" w:rsidRPr="00000000">
        <w:rPr>
          <w:rtl w:val="0"/>
        </w:rPr>
        <w:t xml:space="preserve">Solid black tights or solid black knee socks</w:t>
      </w:r>
    </w:p>
    <w:p w:rsidR="00000000" w:rsidDel="00000000" w:rsidP="00000000" w:rsidRDefault="00000000" w:rsidRPr="00000000" w14:paraId="00000009">
      <w:pPr>
        <w:numPr>
          <w:ilvl w:val="0"/>
          <w:numId w:val="4"/>
        </w:numPr>
        <w:ind w:left="720" w:hanging="360"/>
        <w:rPr>
          <w:u w:val="none"/>
        </w:rPr>
      </w:pPr>
      <w:r w:rsidDel="00000000" w:rsidR="00000000" w:rsidRPr="00000000">
        <w:rPr>
          <w:rtl w:val="0"/>
        </w:rPr>
        <w:t xml:space="preserve">Solid black dress shoes</w:t>
      </w:r>
    </w:p>
    <w:p w:rsidR="00000000" w:rsidDel="00000000" w:rsidP="00000000" w:rsidRDefault="00000000" w:rsidRPr="00000000" w14:paraId="0000000A">
      <w:pPr>
        <w:pStyle w:val="Heading2"/>
        <w:rPr/>
      </w:pPr>
      <w:bookmarkStart w:colFirst="0" w:colLast="0" w:name="_y6pzwzwmgxkr" w:id="3"/>
      <w:bookmarkEnd w:id="3"/>
      <w:r w:rsidDel="00000000" w:rsidR="00000000" w:rsidRPr="00000000">
        <w:rPr>
          <w:rtl w:val="0"/>
        </w:rPr>
        <w:t xml:space="preserve">Common:</w:t>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Plaid or khaki skort, khaki pants or khaki shorts</w:t>
      </w:r>
    </w:p>
    <w:p w:rsidR="00000000" w:rsidDel="00000000" w:rsidP="00000000" w:rsidRDefault="00000000" w:rsidRPr="00000000" w14:paraId="0000000C">
      <w:pPr>
        <w:numPr>
          <w:ilvl w:val="0"/>
          <w:numId w:val="1"/>
        </w:numPr>
        <w:ind w:left="720" w:hanging="360"/>
        <w:rPr>
          <w:u w:val="none"/>
        </w:rPr>
      </w:pPr>
      <w:r w:rsidDel="00000000" w:rsidR="00000000" w:rsidRPr="00000000">
        <w:rPr>
          <w:rtl w:val="0"/>
        </w:rPr>
        <w:t xml:space="preserve">Polo shirt in grade-level approved colors with appropriate logo (shield or CN)</w:t>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Socks are optional, but, if worn, must be solid white or solid black</w:t>
      </w:r>
    </w:p>
    <w:p w:rsidR="00000000" w:rsidDel="00000000" w:rsidP="00000000" w:rsidRDefault="00000000" w:rsidRPr="00000000" w14:paraId="0000000E">
      <w:pPr>
        <w:numPr>
          <w:ilvl w:val="0"/>
          <w:numId w:val="1"/>
        </w:numPr>
        <w:ind w:left="720" w:hanging="360"/>
        <w:rPr>
          <w:u w:val="none"/>
        </w:rPr>
      </w:pPr>
      <w:r w:rsidDel="00000000" w:rsidR="00000000" w:rsidRPr="00000000">
        <w:rPr>
          <w:rtl w:val="0"/>
        </w:rPr>
        <w:t xml:space="preserve">Solid black tights or solid black knee socks</w:t>
      </w:r>
    </w:p>
    <w:p w:rsidR="00000000" w:rsidDel="00000000" w:rsidP="00000000" w:rsidRDefault="00000000" w:rsidRPr="00000000" w14:paraId="0000000F">
      <w:pPr>
        <w:numPr>
          <w:ilvl w:val="0"/>
          <w:numId w:val="1"/>
        </w:numPr>
        <w:ind w:left="720" w:hanging="360"/>
        <w:rPr>
          <w:u w:val="none"/>
        </w:rPr>
      </w:pPr>
      <w:r w:rsidDel="00000000" w:rsidR="00000000" w:rsidRPr="00000000">
        <w:rPr>
          <w:rtl w:val="0"/>
        </w:rPr>
        <w:t xml:space="preserve">Tennis shoes or black dress shoes.</w:t>
      </w:r>
    </w:p>
    <w:p w:rsidR="00000000" w:rsidDel="00000000" w:rsidP="00000000" w:rsidRDefault="00000000" w:rsidRPr="00000000" w14:paraId="00000010">
      <w:pPr>
        <w:rPr/>
      </w:pPr>
      <w:r w:rsidDel="00000000" w:rsidR="00000000" w:rsidRPr="00000000">
        <w:rPr>
          <w:rtl w:val="0"/>
        </w:rPr>
        <w:t xml:space="preserve"> </w:t>
      </w:r>
    </w:p>
    <w:p w:rsidR="00000000" w:rsidDel="00000000" w:rsidP="00000000" w:rsidRDefault="00000000" w:rsidRPr="00000000" w14:paraId="00000011">
      <w:pPr>
        <w:rPr/>
      </w:pPr>
      <w:r w:rsidDel="00000000" w:rsidR="00000000" w:rsidRPr="00000000">
        <w:rPr>
          <w:rtl w:val="0"/>
        </w:rPr>
        <w:t xml:space="preserve">Shoes on formal days must be black dress shoes. On other days, shoes and laces must be in solid white, black, red, or gray, or any combination of these colors. No glitter, no patterns, etc. Socks are not to come above the knee, and socks/ tights must be in good condition (no runs or holes.) The appropriate length for anything other than pants is no shorter than 3" above the knee. Only Cardinal Newman approved or provided outerwear is permitted once inside the building.</w:t>
      </w:r>
    </w:p>
    <w:p w:rsidR="00000000" w:rsidDel="00000000" w:rsidP="00000000" w:rsidRDefault="00000000" w:rsidRPr="00000000" w14:paraId="00000012">
      <w:pPr>
        <w:pStyle w:val="Heading1"/>
        <w:jc w:val="center"/>
        <w:rPr/>
      </w:pPr>
      <w:bookmarkStart w:colFirst="0" w:colLast="0" w:name="_6m4pliz9z9z5" w:id="4"/>
      <w:bookmarkEnd w:id="4"/>
      <w:r w:rsidDel="00000000" w:rsidR="00000000" w:rsidRPr="00000000">
        <w:rPr>
          <w:rtl w:val="0"/>
        </w:rPr>
        <w:t xml:space="preserve">Attire for Young Men:</w:t>
      </w:r>
    </w:p>
    <w:p w:rsidR="00000000" w:rsidDel="00000000" w:rsidP="00000000" w:rsidRDefault="00000000" w:rsidRPr="00000000" w14:paraId="00000013">
      <w:pPr>
        <w:pStyle w:val="Heading2"/>
        <w:rPr/>
      </w:pPr>
      <w:bookmarkStart w:colFirst="0" w:colLast="0" w:name="_k88mw4mol2qv" w:id="5"/>
      <w:bookmarkEnd w:id="5"/>
      <w:r w:rsidDel="00000000" w:rsidR="00000000" w:rsidRPr="00000000">
        <w:rPr>
          <w:rtl w:val="0"/>
        </w:rPr>
        <w:t xml:space="preserve">Formal: </w:t>
      </w:r>
    </w:p>
    <w:p w:rsidR="00000000" w:rsidDel="00000000" w:rsidP="00000000" w:rsidRDefault="00000000" w:rsidRPr="00000000" w14:paraId="00000014">
      <w:pPr>
        <w:numPr>
          <w:ilvl w:val="0"/>
          <w:numId w:val="3"/>
        </w:numPr>
        <w:ind w:left="720" w:hanging="360"/>
        <w:rPr>
          <w:u w:val="none"/>
        </w:rPr>
      </w:pPr>
      <w:r w:rsidDel="00000000" w:rsidR="00000000" w:rsidRPr="00000000">
        <w:rPr>
          <w:rtl w:val="0"/>
        </w:rPr>
        <w:t xml:space="preserve">Long sleeve white Oxford button down shirt with or without CN monogram</w:t>
      </w:r>
    </w:p>
    <w:p w:rsidR="00000000" w:rsidDel="00000000" w:rsidP="00000000" w:rsidRDefault="00000000" w:rsidRPr="00000000" w14:paraId="00000015">
      <w:pPr>
        <w:numPr>
          <w:ilvl w:val="0"/>
          <w:numId w:val="3"/>
        </w:numPr>
        <w:ind w:left="720" w:hanging="360"/>
        <w:rPr>
          <w:u w:val="none"/>
        </w:rPr>
      </w:pPr>
      <w:r w:rsidDel="00000000" w:rsidR="00000000" w:rsidRPr="00000000">
        <w:rPr>
          <w:rtl w:val="0"/>
        </w:rPr>
        <w:t xml:space="preserve">Optional CN monogrammed black sweater, sweater vest or cardigan. ·</w:t>
      </w:r>
    </w:p>
    <w:p w:rsidR="00000000" w:rsidDel="00000000" w:rsidP="00000000" w:rsidRDefault="00000000" w:rsidRPr="00000000" w14:paraId="00000016">
      <w:pPr>
        <w:numPr>
          <w:ilvl w:val="0"/>
          <w:numId w:val="3"/>
        </w:numPr>
        <w:ind w:left="720" w:hanging="360"/>
        <w:rPr>
          <w:u w:val="none"/>
        </w:rPr>
      </w:pPr>
      <w:r w:rsidDel="00000000" w:rsidR="00000000" w:rsidRPr="00000000">
        <w:rPr>
          <w:rtl w:val="0"/>
        </w:rPr>
        <w:t xml:space="preserve">Cardinal Newman Tie or Bowtie</w:t>
      </w:r>
    </w:p>
    <w:p w:rsidR="00000000" w:rsidDel="00000000" w:rsidP="00000000" w:rsidRDefault="00000000" w:rsidRPr="00000000" w14:paraId="00000017">
      <w:pPr>
        <w:numPr>
          <w:ilvl w:val="0"/>
          <w:numId w:val="3"/>
        </w:numPr>
        <w:ind w:left="720" w:hanging="360"/>
        <w:rPr>
          <w:u w:val="none"/>
        </w:rPr>
      </w:pPr>
      <w:r w:rsidDel="00000000" w:rsidR="00000000" w:rsidRPr="00000000">
        <w:rPr>
          <w:rtl w:val="0"/>
        </w:rPr>
        <w:t xml:space="preserve">Khaki pants (no shorts)</w:t>
      </w:r>
    </w:p>
    <w:p w:rsidR="00000000" w:rsidDel="00000000" w:rsidP="00000000" w:rsidRDefault="00000000" w:rsidRPr="00000000" w14:paraId="00000018">
      <w:pPr>
        <w:numPr>
          <w:ilvl w:val="0"/>
          <w:numId w:val="3"/>
        </w:numPr>
        <w:ind w:left="720" w:hanging="360"/>
        <w:rPr>
          <w:u w:val="none"/>
        </w:rPr>
      </w:pPr>
      <w:r w:rsidDel="00000000" w:rsidR="00000000" w:rsidRPr="00000000">
        <w:rPr>
          <w:rtl w:val="0"/>
        </w:rPr>
        <w:t xml:space="preserve">Belt (must be solid black or brown)</w:t>
      </w:r>
    </w:p>
    <w:p w:rsidR="00000000" w:rsidDel="00000000" w:rsidP="00000000" w:rsidRDefault="00000000" w:rsidRPr="00000000" w14:paraId="00000019">
      <w:pPr>
        <w:numPr>
          <w:ilvl w:val="0"/>
          <w:numId w:val="3"/>
        </w:numPr>
        <w:ind w:left="720" w:hanging="360"/>
        <w:rPr>
          <w:u w:val="none"/>
        </w:rPr>
      </w:pPr>
      <w:r w:rsidDel="00000000" w:rsidR="00000000" w:rsidRPr="00000000">
        <w:rPr>
          <w:rtl w:val="0"/>
        </w:rPr>
        <w:t xml:space="preserve">Dress socks (brown, black, navy or khaki)</w:t>
      </w:r>
    </w:p>
    <w:p w:rsidR="00000000" w:rsidDel="00000000" w:rsidP="00000000" w:rsidRDefault="00000000" w:rsidRPr="00000000" w14:paraId="0000001A">
      <w:pPr>
        <w:numPr>
          <w:ilvl w:val="0"/>
          <w:numId w:val="3"/>
        </w:numPr>
        <w:ind w:left="720" w:hanging="360"/>
        <w:rPr>
          <w:u w:val="none"/>
        </w:rPr>
      </w:pPr>
      <w:r w:rsidDel="00000000" w:rsidR="00000000" w:rsidRPr="00000000">
        <w:rPr>
          <w:rtl w:val="0"/>
        </w:rPr>
        <w:t xml:space="preserve">Dress shoes (must be black or brown)</w:t>
      </w:r>
    </w:p>
    <w:p w:rsidR="00000000" w:rsidDel="00000000" w:rsidP="00000000" w:rsidRDefault="00000000" w:rsidRPr="00000000" w14:paraId="0000001B">
      <w:pPr>
        <w:rPr/>
      </w:pPr>
      <w:r w:rsidDel="00000000" w:rsidR="00000000" w:rsidRPr="00000000">
        <w:rPr>
          <w:rtl w:val="0"/>
        </w:rPr>
        <w:t xml:space="preserve"> </w:t>
      </w:r>
    </w:p>
    <w:p w:rsidR="00000000" w:rsidDel="00000000" w:rsidP="00000000" w:rsidRDefault="00000000" w:rsidRPr="00000000" w14:paraId="0000001C">
      <w:pPr>
        <w:pStyle w:val="Heading2"/>
        <w:rPr/>
      </w:pPr>
      <w:bookmarkStart w:colFirst="0" w:colLast="0" w:name="_8v09m8x0tfgw" w:id="6"/>
      <w:bookmarkEnd w:id="6"/>
      <w:r w:rsidDel="00000000" w:rsidR="00000000" w:rsidRPr="00000000">
        <w:rPr>
          <w:rtl w:val="0"/>
        </w:rPr>
        <w:t xml:space="preserve">Common:</w:t>
      </w:r>
    </w:p>
    <w:p w:rsidR="00000000" w:rsidDel="00000000" w:rsidP="00000000" w:rsidRDefault="00000000" w:rsidRPr="00000000" w14:paraId="0000001D">
      <w:pPr>
        <w:numPr>
          <w:ilvl w:val="0"/>
          <w:numId w:val="2"/>
        </w:numPr>
        <w:ind w:left="720" w:hanging="360"/>
        <w:rPr>
          <w:u w:val="none"/>
        </w:rPr>
      </w:pPr>
      <w:r w:rsidDel="00000000" w:rsidR="00000000" w:rsidRPr="00000000">
        <w:rPr>
          <w:rtl w:val="0"/>
        </w:rPr>
        <w:t xml:space="preserve">Polo shirt in grade-level approved colors with appropriate logo (shield or CN)</w:t>
      </w:r>
    </w:p>
    <w:p w:rsidR="00000000" w:rsidDel="00000000" w:rsidP="00000000" w:rsidRDefault="00000000" w:rsidRPr="00000000" w14:paraId="0000001E">
      <w:pPr>
        <w:numPr>
          <w:ilvl w:val="0"/>
          <w:numId w:val="2"/>
        </w:numPr>
        <w:ind w:left="720" w:hanging="360"/>
        <w:rPr>
          <w:u w:val="none"/>
        </w:rPr>
      </w:pPr>
      <w:r w:rsidDel="00000000" w:rsidR="00000000" w:rsidRPr="00000000">
        <w:rPr>
          <w:rtl w:val="0"/>
        </w:rPr>
        <w:t xml:space="preserve">Khaki pants or khaki shorts</w:t>
      </w:r>
    </w:p>
    <w:p w:rsidR="00000000" w:rsidDel="00000000" w:rsidP="00000000" w:rsidRDefault="00000000" w:rsidRPr="00000000" w14:paraId="0000001F">
      <w:pPr>
        <w:numPr>
          <w:ilvl w:val="0"/>
          <w:numId w:val="2"/>
        </w:numPr>
        <w:ind w:left="720" w:hanging="360"/>
        <w:rPr>
          <w:u w:val="none"/>
        </w:rPr>
      </w:pPr>
      <w:r w:rsidDel="00000000" w:rsidR="00000000" w:rsidRPr="00000000">
        <w:rPr>
          <w:rtl w:val="0"/>
        </w:rPr>
        <w:t xml:space="preserve">Belt (must be black or brown)</w:t>
      </w:r>
    </w:p>
    <w:p w:rsidR="00000000" w:rsidDel="00000000" w:rsidP="00000000" w:rsidRDefault="00000000" w:rsidRPr="00000000" w14:paraId="00000020">
      <w:pPr>
        <w:numPr>
          <w:ilvl w:val="0"/>
          <w:numId w:val="2"/>
        </w:numPr>
        <w:ind w:left="720" w:hanging="360"/>
        <w:rPr>
          <w:u w:val="none"/>
        </w:rPr>
      </w:pPr>
      <w:r w:rsidDel="00000000" w:rsidR="00000000" w:rsidRPr="00000000">
        <w:rPr>
          <w:rtl w:val="0"/>
        </w:rPr>
        <w:t xml:space="preserve">Socks are optional, but, if worn, must be solid white or solid black</w:t>
      </w:r>
    </w:p>
    <w:p w:rsidR="00000000" w:rsidDel="00000000" w:rsidP="00000000" w:rsidRDefault="00000000" w:rsidRPr="00000000" w14:paraId="00000021">
      <w:pPr>
        <w:numPr>
          <w:ilvl w:val="0"/>
          <w:numId w:val="2"/>
        </w:numPr>
        <w:ind w:left="720" w:hanging="360"/>
        <w:rPr>
          <w:u w:val="none"/>
        </w:rPr>
      </w:pPr>
      <w:r w:rsidDel="00000000" w:rsidR="00000000" w:rsidRPr="00000000">
        <w:rPr>
          <w:rtl w:val="0"/>
        </w:rPr>
        <w:t xml:space="preserve">Tennis shoes or black or brown dress shoes.</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Tennis shoes and laces must be in solid white, black, red, or gray, or any combination of the these colors. No glitter, no patterns, etc. Only Cardinal Newman approved or provided outerwear is permitted once inside the building. All uniform pieces are to be purchased from our</w:t>
      </w:r>
    </w:p>
    <w:p w:rsidR="00000000" w:rsidDel="00000000" w:rsidP="00000000" w:rsidRDefault="00000000" w:rsidRPr="00000000" w14:paraId="00000024">
      <w:pPr>
        <w:pStyle w:val="Heading1"/>
        <w:jc w:val="center"/>
        <w:rPr/>
      </w:pPr>
      <w:bookmarkStart w:colFirst="0" w:colLast="0" w:name="_jnu1c94cxdtw" w:id="7"/>
      <w:bookmarkEnd w:id="7"/>
      <w:r w:rsidDel="00000000" w:rsidR="00000000" w:rsidRPr="00000000">
        <w:rPr>
          <w:rtl w:val="0"/>
        </w:rPr>
        <w:t xml:space="preserve">Polo Color By Grade:</w:t>
      </w:r>
    </w:p>
    <w:p w:rsidR="00000000" w:rsidDel="00000000" w:rsidP="00000000" w:rsidRDefault="00000000" w:rsidRPr="00000000" w14:paraId="00000025">
      <w:pPr>
        <w:numPr>
          <w:ilvl w:val="0"/>
          <w:numId w:val="5"/>
        </w:numPr>
        <w:ind w:left="720" w:hanging="360"/>
        <w:rPr>
          <w:u w:val="none"/>
        </w:rPr>
      </w:pPr>
      <w:r w:rsidDel="00000000" w:rsidR="00000000" w:rsidRPr="00000000">
        <w:rPr>
          <w:rtl w:val="0"/>
        </w:rPr>
        <w:t xml:space="preserve">Grades 7-11: Red or Gray</w:t>
      </w:r>
    </w:p>
    <w:p w:rsidR="00000000" w:rsidDel="00000000" w:rsidP="00000000" w:rsidRDefault="00000000" w:rsidRPr="00000000" w14:paraId="00000026">
      <w:pPr>
        <w:numPr>
          <w:ilvl w:val="0"/>
          <w:numId w:val="5"/>
        </w:numPr>
        <w:ind w:left="720" w:hanging="360"/>
        <w:rPr>
          <w:u w:val="none"/>
        </w:rPr>
      </w:pPr>
      <w:r w:rsidDel="00000000" w:rsidR="00000000" w:rsidRPr="00000000">
        <w:rPr>
          <w:rtl w:val="0"/>
        </w:rPr>
        <w:t xml:space="preserve">Seniors Only: Black</w:t>
      </w:r>
    </w:p>
    <w:p w:rsidR="00000000" w:rsidDel="00000000" w:rsidP="00000000" w:rsidRDefault="00000000" w:rsidRPr="00000000" w14:paraId="00000027">
      <w:pPr>
        <w:pStyle w:val="Heading1"/>
        <w:jc w:val="center"/>
        <w:rPr/>
      </w:pPr>
      <w:bookmarkStart w:colFirst="0" w:colLast="0" w:name="_a15vymwft9m4" w:id="8"/>
      <w:bookmarkEnd w:id="8"/>
      <w:r w:rsidDel="00000000" w:rsidR="00000000" w:rsidRPr="00000000">
        <w:rPr>
          <w:rtl w:val="0"/>
        </w:rPr>
        <w:t xml:space="preserve">PTO dress down days: </w:t>
      </w:r>
    </w:p>
    <w:p w:rsidR="00000000" w:rsidDel="00000000" w:rsidP="00000000" w:rsidRDefault="00000000" w:rsidRPr="00000000" w14:paraId="00000028">
      <w:pPr>
        <w:rPr/>
      </w:pPr>
      <w:r w:rsidDel="00000000" w:rsidR="00000000" w:rsidRPr="00000000">
        <w:rPr>
          <w:rtl w:val="0"/>
        </w:rPr>
        <w:t xml:space="preserve">Once a month, PTO sponsors a dress down day. For the 2023-2024 school year, students who wish to participate will purchase a special distinctive lanyard, which will serve as their "ticket" to participate each month. Students are encouraged to purchase the lanyard at the beginning of the school year, to maximize the benefit.</w:t>
      </w:r>
    </w:p>
    <w:p w:rsidR="00000000" w:rsidDel="00000000" w:rsidP="00000000" w:rsidRDefault="00000000" w:rsidRPr="00000000" w14:paraId="00000029">
      <w:pPr>
        <w:pStyle w:val="Heading1"/>
        <w:jc w:val="center"/>
        <w:rPr/>
      </w:pPr>
      <w:bookmarkStart w:colFirst="0" w:colLast="0" w:name="_ky4o0jmx76xu" w:id="9"/>
      <w:bookmarkEnd w:id="9"/>
      <w:r w:rsidDel="00000000" w:rsidR="00000000" w:rsidRPr="00000000">
        <w:rPr>
          <w:rtl w:val="0"/>
        </w:rPr>
        <w:t xml:space="preserve">Other dress down days:</w:t>
      </w:r>
    </w:p>
    <w:p w:rsidR="00000000" w:rsidDel="00000000" w:rsidP="00000000" w:rsidRDefault="00000000" w:rsidRPr="00000000" w14:paraId="0000002A">
      <w:pPr>
        <w:rPr/>
      </w:pPr>
      <w:r w:rsidDel="00000000" w:rsidR="00000000" w:rsidRPr="00000000">
        <w:rPr>
          <w:rtl w:val="0"/>
        </w:rPr>
        <w:t xml:space="preserve">Students must pay the fee, if applicable, and must meet the requirements of the designated theme. Shorts should be of an appropriate "fingertip" length and leggings are only to be worn with a top that comes to at least mid-thigh. No tank tops, crop tops, strapless or midriff baring shirts will be allowed. Any clothing with holes or tears, including jeans, are not permitted. Clothing items displaying inappropriate logos, symbols, words (fraternity, sorority, social club, gang, or other high schools’ emblems or insignias) are not acceptable.</w:t>
      </w:r>
    </w:p>
    <w:p w:rsidR="00000000" w:rsidDel="00000000" w:rsidP="00000000" w:rsidRDefault="00000000" w:rsidRPr="00000000" w14:paraId="0000002B">
      <w:pPr>
        <w:pStyle w:val="Heading1"/>
        <w:jc w:val="center"/>
        <w:rPr/>
      </w:pPr>
      <w:bookmarkStart w:colFirst="0" w:colLast="0" w:name="_t2j3yak4kzhl" w:id="10"/>
      <w:bookmarkEnd w:id="10"/>
      <w:r w:rsidDel="00000000" w:rsidR="00000000" w:rsidRPr="00000000">
        <w:rPr>
          <w:rtl w:val="0"/>
        </w:rPr>
        <w:t xml:space="preserve">General Hygiene + Additional Uniform Details:</w:t>
      </w:r>
    </w:p>
    <w:p w:rsidR="00000000" w:rsidDel="00000000" w:rsidP="00000000" w:rsidRDefault="00000000" w:rsidRPr="00000000" w14:paraId="0000002C">
      <w:pPr>
        <w:numPr>
          <w:ilvl w:val="0"/>
          <w:numId w:val="6"/>
        </w:numPr>
        <w:ind w:left="720" w:hanging="360"/>
        <w:rPr>
          <w:u w:val="none"/>
        </w:rPr>
      </w:pPr>
      <w:r w:rsidDel="00000000" w:rsidR="00000000" w:rsidRPr="00000000">
        <w:rPr>
          <w:rtl w:val="0"/>
        </w:rPr>
        <w:t xml:space="preserve">All students should come to school in clean, wrinkle-free uniforms, with shirts tucked in.</w:t>
      </w:r>
    </w:p>
    <w:p w:rsidR="00000000" w:rsidDel="00000000" w:rsidP="00000000" w:rsidRDefault="00000000" w:rsidRPr="00000000" w14:paraId="0000002D">
      <w:pPr>
        <w:numPr>
          <w:ilvl w:val="0"/>
          <w:numId w:val="6"/>
        </w:numPr>
        <w:ind w:left="720" w:hanging="360"/>
        <w:rPr>
          <w:u w:val="none"/>
        </w:rPr>
      </w:pPr>
      <w:r w:rsidDel="00000000" w:rsidR="00000000" w:rsidRPr="00000000">
        <w:rPr>
          <w:rtl w:val="0"/>
        </w:rPr>
        <w:t xml:space="preserve">Young men should not have facial hair of any kind, and young men and women should style their hair using the following guidelines:=</w:t>
      </w:r>
    </w:p>
    <w:p w:rsidR="00000000" w:rsidDel="00000000" w:rsidP="00000000" w:rsidRDefault="00000000" w:rsidRPr="00000000" w14:paraId="0000002E">
      <w:pPr>
        <w:numPr>
          <w:ilvl w:val="0"/>
          <w:numId w:val="6"/>
        </w:numPr>
        <w:ind w:left="720" w:hanging="360"/>
        <w:rPr>
          <w:u w:val="none"/>
        </w:rPr>
      </w:pPr>
      <w:r w:rsidDel="00000000" w:rsidR="00000000" w:rsidRPr="00000000">
        <w:rPr>
          <w:rtl w:val="0"/>
        </w:rPr>
        <w:t xml:space="preserve">No unusual or fad cuts that draw attention</w:t>
      </w:r>
    </w:p>
    <w:p w:rsidR="00000000" w:rsidDel="00000000" w:rsidP="00000000" w:rsidRDefault="00000000" w:rsidRPr="00000000" w14:paraId="0000002F">
      <w:pPr>
        <w:numPr>
          <w:ilvl w:val="0"/>
          <w:numId w:val="6"/>
        </w:numPr>
        <w:ind w:left="720" w:hanging="360"/>
        <w:rPr>
          <w:u w:val="none"/>
        </w:rPr>
      </w:pPr>
      <w:r w:rsidDel="00000000" w:rsidR="00000000" w:rsidRPr="00000000">
        <w:rPr>
          <w:rtl w:val="0"/>
        </w:rPr>
        <w:t xml:space="preserve">Hair must be off the collar, above the ears, and above the eyebrows. (Male students)</w:t>
      </w:r>
    </w:p>
    <w:p w:rsidR="00000000" w:rsidDel="00000000" w:rsidP="00000000" w:rsidRDefault="00000000" w:rsidRPr="00000000" w14:paraId="00000030">
      <w:pPr>
        <w:numPr>
          <w:ilvl w:val="0"/>
          <w:numId w:val="6"/>
        </w:numPr>
        <w:ind w:left="720" w:hanging="360"/>
        <w:rPr>
          <w:u w:val="none"/>
        </w:rPr>
      </w:pPr>
      <w:r w:rsidDel="00000000" w:rsidR="00000000" w:rsidRPr="00000000">
        <w:rPr>
          <w:rtl w:val="0"/>
        </w:rPr>
        <w:t xml:space="preserve">No chemically changed hair color that is not a naturally occurring hair color (i.e. only shades of black, brown, blonde or red are allowed)</w:t>
      </w:r>
    </w:p>
    <w:p w:rsidR="00000000" w:rsidDel="00000000" w:rsidP="00000000" w:rsidRDefault="00000000" w:rsidRPr="00000000" w14:paraId="00000031">
      <w:pPr>
        <w:numPr>
          <w:ilvl w:val="0"/>
          <w:numId w:val="6"/>
        </w:numPr>
        <w:ind w:left="720" w:hanging="360"/>
        <w:rPr>
          <w:u w:val="none"/>
        </w:rPr>
      </w:pPr>
      <w:r w:rsidDel="00000000" w:rsidR="00000000" w:rsidRPr="00000000">
        <w:rPr>
          <w:rtl w:val="0"/>
        </w:rPr>
        <w:t xml:space="preserve">On formal days, all students are required to wear dress shoes. (Boots, high tops, Crocs, Hey Dudes, UGGS and sneakers are not permitted.)</w:t>
      </w:r>
    </w:p>
    <w:p w:rsidR="00000000" w:rsidDel="00000000" w:rsidP="00000000" w:rsidRDefault="00000000" w:rsidRPr="00000000" w14:paraId="00000032">
      <w:pPr>
        <w:numPr>
          <w:ilvl w:val="0"/>
          <w:numId w:val="6"/>
        </w:numPr>
        <w:ind w:left="720" w:hanging="360"/>
        <w:rPr>
          <w:u w:val="none"/>
        </w:rPr>
      </w:pPr>
      <w:r w:rsidDel="00000000" w:rsidR="00000000" w:rsidRPr="00000000">
        <w:rPr>
          <w:rtl w:val="0"/>
        </w:rPr>
        <w:t xml:space="preserve">On formal days, black tights or knee socks are required for ladies, and must be solid black with no holes, runs, tears or fading.</w:t>
      </w:r>
    </w:p>
    <w:p w:rsidR="00000000" w:rsidDel="00000000" w:rsidP="00000000" w:rsidRDefault="00000000" w:rsidRPr="00000000" w14:paraId="00000033">
      <w:pPr>
        <w:numPr>
          <w:ilvl w:val="0"/>
          <w:numId w:val="6"/>
        </w:numPr>
        <w:ind w:left="720" w:hanging="360"/>
        <w:rPr>
          <w:u w:val="none"/>
        </w:rPr>
      </w:pPr>
      <w:r w:rsidDel="00000000" w:rsidR="00000000" w:rsidRPr="00000000">
        <w:rPr>
          <w:rtl w:val="0"/>
        </w:rPr>
        <w:t xml:space="preserve">Pants and skirts should fit properly and be of the appropriate length. (3" above the knee for skirts, skorts and men's shorts, and no more than 2" above the ankle for men's pants)</w:t>
      </w:r>
    </w:p>
    <w:p w:rsidR="00000000" w:rsidDel="00000000" w:rsidP="00000000" w:rsidRDefault="00000000" w:rsidRPr="00000000" w14:paraId="00000034">
      <w:pPr>
        <w:numPr>
          <w:ilvl w:val="0"/>
          <w:numId w:val="6"/>
        </w:numPr>
        <w:ind w:left="720" w:hanging="360"/>
        <w:rPr>
          <w:u w:val="none"/>
        </w:rPr>
      </w:pPr>
      <w:r w:rsidDel="00000000" w:rsidR="00000000" w:rsidRPr="00000000">
        <w:rPr>
          <w:rtl w:val="0"/>
        </w:rPr>
        <w:t xml:space="preserve">Boys are not allowed to wear any jewelry above the neck. Girls' jewelry should be conservative and kept to a minimum. No chokers, no statement necklaces, no piercings other than the ears.</w:t>
      </w:r>
    </w:p>
    <w:p w:rsidR="00000000" w:rsidDel="00000000" w:rsidP="00000000" w:rsidRDefault="00000000" w:rsidRPr="00000000" w14:paraId="00000035">
      <w:pPr>
        <w:numPr>
          <w:ilvl w:val="0"/>
          <w:numId w:val="6"/>
        </w:numPr>
        <w:ind w:left="720" w:hanging="360"/>
        <w:rPr>
          <w:u w:val="none"/>
        </w:rPr>
      </w:pPr>
      <w:r w:rsidDel="00000000" w:rsidR="00000000" w:rsidRPr="00000000">
        <w:rPr>
          <w:rtl w:val="0"/>
        </w:rPr>
        <w:t xml:space="preserve">CN Outerwear provided by athletic teams or clubs may only be worn by members of said team or club. (i.e. If you are not on the Swim Team you are not permitted to wear Swim Team outerwear.)</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