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EA127" w14:textId="45369158" w:rsidR="001E3093" w:rsidRPr="00C556A0" w:rsidRDefault="001E3093" w:rsidP="00C556A0">
      <w:pPr>
        <w:jc w:val="center"/>
        <w:rPr>
          <w:b/>
          <w:bCs/>
          <w:sz w:val="36"/>
          <w:szCs w:val="36"/>
        </w:rPr>
      </w:pPr>
      <w:r w:rsidRPr="1A7E337E">
        <w:rPr>
          <w:b/>
          <w:bCs/>
          <w:sz w:val="36"/>
          <w:szCs w:val="36"/>
        </w:rPr>
        <w:t>Calcasieu</w:t>
      </w:r>
      <w:r w:rsidR="3AE8BC73" w:rsidRPr="1A7E337E">
        <w:rPr>
          <w:b/>
          <w:bCs/>
          <w:sz w:val="36"/>
          <w:szCs w:val="36"/>
        </w:rPr>
        <w:t xml:space="preserve"> Schools</w:t>
      </w:r>
      <w:r w:rsidRPr="1A7E337E">
        <w:rPr>
          <w:b/>
          <w:bCs/>
          <w:sz w:val="36"/>
          <w:szCs w:val="36"/>
        </w:rPr>
        <w:t xml:space="preserve"> Literacy Plan</w:t>
      </w:r>
      <w:r w:rsidR="7341D9E3" w:rsidRPr="1A7E337E">
        <w:rPr>
          <w:b/>
          <w:bCs/>
          <w:sz w:val="36"/>
          <w:szCs w:val="36"/>
        </w:rPr>
        <w:t xml:space="preserve"> </w:t>
      </w:r>
    </w:p>
    <w:p w14:paraId="36A8F759" w14:textId="10882289" w:rsidR="001E3093" w:rsidRDefault="001E3093" w:rsidP="001E3093">
      <w:pPr>
        <w:rPr>
          <w:b/>
          <w:bCs/>
          <w:sz w:val="26"/>
          <w:szCs w:val="26"/>
          <w:u w:val="single"/>
        </w:rPr>
      </w:pPr>
      <w:r w:rsidRPr="37CC8A3C">
        <w:rPr>
          <w:b/>
          <w:bCs/>
          <w:sz w:val="26"/>
          <w:szCs w:val="26"/>
          <w:u w:val="single"/>
        </w:rPr>
        <w:t>Literacy Goal</w:t>
      </w:r>
      <w:r w:rsidR="15CE1070" w:rsidRPr="37CC8A3C">
        <w:rPr>
          <w:b/>
          <w:bCs/>
          <w:sz w:val="26"/>
          <w:szCs w:val="26"/>
          <w:u w:val="single"/>
        </w:rPr>
        <w:t>s</w:t>
      </w:r>
      <w:r w:rsidRPr="37CC8A3C">
        <w:rPr>
          <w:b/>
          <w:bCs/>
          <w:sz w:val="26"/>
          <w:szCs w:val="26"/>
          <w:u w:val="single"/>
        </w:rPr>
        <w:t>:</w:t>
      </w:r>
      <w:r w:rsidRPr="37CC8A3C">
        <w:rPr>
          <w:b/>
          <w:bCs/>
          <w:sz w:val="26"/>
          <w:szCs w:val="26"/>
        </w:rPr>
        <w:t xml:space="preserve">  </w:t>
      </w:r>
    </w:p>
    <w:tbl>
      <w:tblPr>
        <w:tblStyle w:val="TableGrid"/>
        <w:tblW w:w="13930" w:type="dxa"/>
        <w:tblLook w:val="04A0" w:firstRow="1" w:lastRow="0" w:firstColumn="1" w:lastColumn="0" w:noHBand="0" w:noVBand="1"/>
      </w:tblPr>
      <w:tblGrid>
        <w:gridCol w:w="1975"/>
        <w:gridCol w:w="11955"/>
      </w:tblGrid>
      <w:tr w:rsidR="001E3093" w14:paraId="0DCB510D" w14:textId="77777777" w:rsidTr="5DB57479">
        <w:tc>
          <w:tcPr>
            <w:tcW w:w="1975" w:type="dxa"/>
          </w:tcPr>
          <w:p w14:paraId="5AC85BFA" w14:textId="0D458BFE" w:rsidR="001E3093" w:rsidRDefault="001E3093" w:rsidP="001E3093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>DIBELS</w:t>
            </w:r>
            <w:r w:rsidR="00546EA0" w:rsidRPr="1A7E337E">
              <w:rPr>
                <w:sz w:val="26"/>
                <w:szCs w:val="26"/>
              </w:rPr>
              <w:t>:</w:t>
            </w:r>
          </w:p>
        </w:tc>
        <w:tc>
          <w:tcPr>
            <w:tcW w:w="11955" w:type="dxa"/>
          </w:tcPr>
          <w:p w14:paraId="537D6CFF" w14:textId="1F381AE8" w:rsidR="001E3093" w:rsidRPr="0099090D" w:rsidRDefault="40C2B3D1" w:rsidP="5DB57479">
            <w:pPr>
              <w:rPr>
                <w:sz w:val="26"/>
                <w:szCs w:val="26"/>
              </w:rPr>
            </w:pPr>
            <w:r w:rsidRPr="0099090D">
              <w:rPr>
                <w:sz w:val="26"/>
                <w:szCs w:val="26"/>
              </w:rPr>
              <w:t>Students</w:t>
            </w:r>
            <w:r w:rsidR="75A4FCAD" w:rsidRPr="0099090D">
              <w:rPr>
                <w:sz w:val="26"/>
                <w:szCs w:val="26"/>
              </w:rPr>
              <w:t>’</w:t>
            </w:r>
            <w:r w:rsidRPr="0099090D">
              <w:rPr>
                <w:sz w:val="26"/>
                <w:szCs w:val="26"/>
              </w:rPr>
              <w:t xml:space="preserve"> scoring at grade level will improve by </w:t>
            </w:r>
            <w:r w:rsidR="16528A15" w:rsidRPr="0099090D">
              <w:rPr>
                <w:sz w:val="26"/>
                <w:szCs w:val="26"/>
              </w:rPr>
              <w:t>5</w:t>
            </w:r>
            <w:r w:rsidRPr="0099090D">
              <w:rPr>
                <w:sz w:val="26"/>
                <w:szCs w:val="26"/>
              </w:rPr>
              <w:t>%.</w:t>
            </w:r>
          </w:p>
        </w:tc>
      </w:tr>
      <w:tr w:rsidR="001E3093" w14:paraId="78A22659" w14:textId="77777777" w:rsidTr="5DB57479">
        <w:tc>
          <w:tcPr>
            <w:tcW w:w="1975" w:type="dxa"/>
          </w:tcPr>
          <w:p w14:paraId="4BF10E1A" w14:textId="24A5F21A" w:rsidR="001E3093" w:rsidRDefault="001E3093" w:rsidP="001E3093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>ELA LEAP</w:t>
            </w:r>
            <w:r w:rsidR="00546EA0" w:rsidRPr="1A7E337E">
              <w:rPr>
                <w:sz w:val="26"/>
                <w:szCs w:val="26"/>
              </w:rPr>
              <w:t>:</w:t>
            </w:r>
          </w:p>
        </w:tc>
        <w:tc>
          <w:tcPr>
            <w:tcW w:w="11955" w:type="dxa"/>
          </w:tcPr>
          <w:p w14:paraId="79B6E5FD" w14:textId="65558AD5" w:rsidR="001E3093" w:rsidRPr="0099090D" w:rsidRDefault="0099090D" w:rsidP="5DB57479">
            <w:pPr>
              <w:rPr>
                <w:sz w:val="26"/>
                <w:szCs w:val="26"/>
              </w:rPr>
            </w:pPr>
            <w:r w:rsidRPr="0099090D">
              <w:rPr>
                <w:sz w:val="26"/>
                <w:szCs w:val="26"/>
              </w:rPr>
              <w:t>No Leap Testing Pre-K-2</w:t>
            </w:r>
          </w:p>
        </w:tc>
      </w:tr>
      <w:tr w:rsidR="00546EA0" w14:paraId="1B8F0932" w14:textId="77777777" w:rsidTr="5DB57479">
        <w:tc>
          <w:tcPr>
            <w:tcW w:w="1975" w:type="dxa"/>
          </w:tcPr>
          <w:p w14:paraId="55F61598" w14:textId="2925A7E0" w:rsidR="00546EA0" w:rsidRDefault="00546EA0" w:rsidP="001E3093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>Population Goal:</w:t>
            </w:r>
          </w:p>
        </w:tc>
        <w:tc>
          <w:tcPr>
            <w:tcW w:w="11955" w:type="dxa"/>
          </w:tcPr>
          <w:p w14:paraId="5CA75C5B" w14:textId="509EA164" w:rsidR="00546EA0" w:rsidRDefault="0099090D" w:rsidP="615699FC">
            <w:pPr>
              <w:rPr>
                <w:color w:val="FF0000"/>
                <w:sz w:val="26"/>
                <w:szCs w:val="26"/>
              </w:rPr>
            </w:pPr>
            <w:r w:rsidRPr="0099090D">
              <w:rPr>
                <w:sz w:val="26"/>
                <w:szCs w:val="26"/>
              </w:rPr>
              <w:t>85% of 2</w:t>
            </w:r>
            <w:r w:rsidRPr="0099090D">
              <w:rPr>
                <w:sz w:val="26"/>
                <w:szCs w:val="26"/>
                <w:vertAlign w:val="superscript"/>
              </w:rPr>
              <w:t>nd</w:t>
            </w:r>
            <w:r w:rsidRPr="0099090D">
              <w:rPr>
                <w:sz w:val="26"/>
                <w:szCs w:val="26"/>
              </w:rPr>
              <w:t xml:space="preserve"> grade students will be reading on grade level based on District Common Assessment </w:t>
            </w:r>
          </w:p>
        </w:tc>
      </w:tr>
    </w:tbl>
    <w:p w14:paraId="3F845A14" w14:textId="59E3C09B" w:rsidR="001E3093" w:rsidRDefault="001E3093" w:rsidP="1A7E337E">
      <w:pPr>
        <w:spacing w:after="0"/>
      </w:pPr>
    </w:p>
    <w:tbl>
      <w:tblPr>
        <w:tblStyle w:val="TableGrid"/>
        <w:tblW w:w="13930" w:type="dxa"/>
        <w:tblLook w:val="04A0" w:firstRow="1" w:lastRow="0" w:firstColumn="1" w:lastColumn="0" w:noHBand="0" w:noVBand="1"/>
      </w:tblPr>
      <w:tblGrid>
        <w:gridCol w:w="1975"/>
        <w:gridCol w:w="5430"/>
        <w:gridCol w:w="6525"/>
      </w:tblGrid>
      <w:tr w:rsidR="001E3093" w14:paraId="01AF4F3A" w14:textId="77777777" w:rsidTr="1A7E337E">
        <w:tc>
          <w:tcPr>
            <w:tcW w:w="1975" w:type="dxa"/>
            <w:shd w:val="clear" w:color="auto" w:fill="D0CECE" w:themeFill="background2" w:themeFillShade="E6"/>
          </w:tcPr>
          <w:p w14:paraId="02B18885" w14:textId="7A189A5B" w:rsidR="001E3093" w:rsidRDefault="001E3093" w:rsidP="001E3093">
            <w:pPr>
              <w:rPr>
                <w:b/>
                <w:bCs/>
                <w:sz w:val="26"/>
                <w:szCs w:val="26"/>
              </w:rPr>
            </w:pPr>
            <w:r w:rsidRPr="1A7E337E">
              <w:rPr>
                <w:b/>
                <w:bCs/>
                <w:sz w:val="26"/>
                <w:szCs w:val="26"/>
              </w:rPr>
              <w:t>Pillar</w:t>
            </w:r>
          </w:p>
        </w:tc>
        <w:tc>
          <w:tcPr>
            <w:tcW w:w="5430" w:type="dxa"/>
            <w:shd w:val="clear" w:color="auto" w:fill="D0CECE" w:themeFill="background2" w:themeFillShade="E6"/>
          </w:tcPr>
          <w:p w14:paraId="6FCF1794" w14:textId="5E0DC03E" w:rsidR="001E3093" w:rsidRDefault="001E3093" w:rsidP="001E3093">
            <w:pPr>
              <w:rPr>
                <w:b/>
                <w:bCs/>
                <w:sz w:val="26"/>
                <w:szCs w:val="26"/>
              </w:rPr>
            </w:pPr>
            <w:r w:rsidRPr="1A7E337E">
              <w:rPr>
                <w:b/>
                <w:bCs/>
                <w:sz w:val="26"/>
                <w:szCs w:val="26"/>
              </w:rPr>
              <w:t>School System Actions</w:t>
            </w:r>
          </w:p>
        </w:tc>
        <w:tc>
          <w:tcPr>
            <w:tcW w:w="6525" w:type="dxa"/>
            <w:shd w:val="clear" w:color="auto" w:fill="D0CECE" w:themeFill="background2" w:themeFillShade="E6"/>
          </w:tcPr>
          <w:p w14:paraId="76C86A9F" w14:textId="2558CCD5" w:rsidR="001E3093" w:rsidRDefault="001E3093" w:rsidP="001E3093">
            <w:pPr>
              <w:rPr>
                <w:b/>
                <w:bCs/>
                <w:sz w:val="26"/>
                <w:szCs w:val="26"/>
              </w:rPr>
            </w:pPr>
            <w:r w:rsidRPr="1A7E337E">
              <w:rPr>
                <w:b/>
                <w:bCs/>
                <w:sz w:val="26"/>
                <w:szCs w:val="26"/>
              </w:rPr>
              <w:t>School Actions</w:t>
            </w:r>
          </w:p>
        </w:tc>
      </w:tr>
      <w:tr w:rsidR="001E3093" w14:paraId="20A2EFA4" w14:textId="77777777" w:rsidTr="1A7E337E">
        <w:tc>
          <w:tcPr>
            <w:tcW w:w="1975" w:type="dxa"/>
            <w:vMerge w:val="restart"/>
          </w:tcPr>
          <w:p w14:paraId="3D7F021E" w14:textId="762B61B0" w:rsidR="001E3093" w:rsidRDefault="001E3093" w:rsidP="001E3093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>Literacy Goals: Increase student outcomes by creating and monitoring literacy goals</w:t>
            </w:r>
          </w:p>
        </w:tc>
        <w:tc>
          <w:tcPr>
            <w:tcW w:w="5430" w:type="dxa"/>
          </w:tcPr>
          <w:p w14:paraId="4C810C85" w14:textId="1F9905E3" w:rsidR="001E3093" w:rsidRDefault="001E3093" w:rsidP="001E3093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 xml:space="preserve">Provide literacy screeners and assessments to schools, </w:t>
            </w:r>
            <w:r w:rsidRPr="1A7E337E">
              <w:rPr>
                <w:i/>
                <w:iCs/>
                <w:sz w:val="26"/>
                <w:szCs w:val="26"/>
              </w:rPr>
              <w:t>including developmental screeners for early childhood sites.</w:t>
            </w:r>
          </w:p>
        </w:tc>
        <w:tc>
          <w:tcPr>
            <w:tcW w:w="6525" w:type="dxa"/>
          </w:tcPr>
          <w:p w14:paraId="0DCA3013" w14:textId="4A074830" w:rsidR="001E3093" w:rsidRPr="00C556A0" w:rsidRDefault="0099090D" w:rsidP="31D4C134">
            <w:pPr>
              <w:rPr>
                <w:color w:val="FF0000"/>
                <w:sz w:val="26"/>
                <w:szCs w:val="26"/>
              </w:rPr>
            </w:pPr>
            <w:r w:rsidRPr="00C556A0">
              <w:rPr>
                <w:sz w:val="26"/>
                <w:szCs w:val="26"/>
              </w:rPr>
              <w:t xml:space="preserve">75% of students that attend 80% of the time will meet their grade level expectation in reading based on the </w:t>
            </w:r>
            <w:proofErr w:type="spellStart"/>
            <w:r w:rsidRPr="00C556A0">
              <w:rPr>
                <w:sz w:val="26"/>
                <w:szCs w:val="26"/>
              </w:rPr>
              <w:t>Dibels</w:t>
            </w:r>
            <w:proofErr w:type="spellEnd"/>
            <w:r w:rsidRPr="00C556A0">
              <w:rPr>
                <w:sz w:val="26"/>
                <w:szCs w:val="26"/>
              </w:rPr>
              <w:t xml:space="preserve"> assessment and grade level district common assessment. </w:t>
            </w:r>
          </w:p>
        </w:tc>
      </w:tr>
      <w:tr w:rsidR="001E3093" w14:paraId="46C05C29" w14:textId="77777777" w:rsidTr="1A7E337E">
        <w:tc>
          <w:tcPr>
            <w:tcW w:w="1975" w:type="dxa"/>
            <w:vMerge/>
          </w:tcPr>
          <w:p w14:paraId="25D03CE6" w14:textId="77777777" w:rsidR="001E3093" w:rsidRDefault="001E3093" w:rsidP="001E3093">
            <w:pPr>
              <w:rPr>
                <w:sz w:val="28"/>
                <w:szCs w:val="28"/>
              </w:rPr>
            </w:pPr>
          </w:p>
        </w:tc>
        <w:tc>
          <w:tcPr>
            <w:tcW w:w="5430" w:type="dxa"/>
          </w:tcPr>
          <w:p w14:paraId="40BD009F" w14:textId="7BF35ACE" w:rsidR="001E3093" w:rsidRDefault="001E3093" w:rsidP="001E3093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>Annually collect and analyze multiple data points of student data from developmental and literacy screeners, progress monitoring, diagnostic assessments</w:t>
            </w:r>
            <w:r w:rsidR="00546EA0" w:rsidRPr="1A7E337E">
              <w:rPr>
                <w:sz w:val="26"/>
                <w:szCs w:val="26"/>
              </w:rPr>
              <w:t>,</w:t>
            </w:r>
            <w:r w:rsidRPr="1A7E337E">
              <w:rPr>
                <w:sz w:val="26"/>
                <w:szCs w:val="26"/>
              </w:rPr>
              <w:t xml:space="preserve"> and formative and summative assessments at all grade levels</w:t>
            </w:r>
            <w:bookmarkStart w:id="0" w:name="_Int_gCy2adzq"/>
            <w:r w:rsidRPr="1A7E337E">
              <w:rPr>
                <w:sz w:val="26"/>
                <w:szCs w:val="26"/>
              </w:rPr>
              <w:t xml:space="preserve">.  </w:t>
            </w:r>
            <w:bookmarkEnd w:id="0"/>
          </w:p>
        </w:tc>
        <w:tc>
          <w:tcPr>
            <w:tcW w:w="6525" w:type="dxa"/>
          </w:tcPr>
          <w:p w14:paraId="2DCDAF07" w14:textId="7135233F" w:rsidR="001E3093" w:rsidRDefault="00546EA0" w:rsidP="001E3093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 xml:space="preserve">LEAP 360, </w:t>
            </w:r>
            <w:r w:rsidR="001E3093" w:rsidRPr="1A7E337E">
              <w:rPr>
                <w:sz w:val="26"/>
                <w:szCs w:val="26"/>
              </w:rPr>
              <w:t xml:space="preserve">DIBELS, </w:t>
            </w:r>
            <w:r w:rsidRPr="1A7E337E">
              <w:rPr>
                <w:sz w:val="26"/>
                <w:szCs w:val="26"/>
              </w:rPr>
              <w:t xml:space="preserve">and </w:t>
            </w:r>
            <w:r w:rsidR="001E3093" w:rsidRPr="1A7E337E">
              <w:rPr>
                <w:sz w:val="26"/>
                <w:szCs w:val="26"/>
              </w:rPr>
              <w:t xml:space="preserve">End of Unit </w:t>
            </w:r>
            <w:r w:rsidR="40825B18" w:rsidRPr="1A7E337E">
              <w:rPr>
                <w:sz w:val="26"/>
                <w:szCs w:val="26"/>
              </w:rPr>
              <w:t>A</w:t>
            </w:r>
            <w:r w:rsidR="001E3093" w:rsidRPr="1A7E337E">
              <w:rPr>
                <w:sz w:val="26"/>
                <w:szCs w:val="26"/>
              </w:rPr>
              <w:t>ssessments (Culminating Writing</w:t>
            </w:r>
            <w:r w:rsidRPr="1A7E337E">
              <w:rPr>
                <w:sz w:val="26"/>
                <w:szCs w:val="26"/>
              </w:rPr>
              <w:t xml:space="preserve"> and CKLA Unit Assessments</w:t>
            </w:r>
            <w:r w:rsidR="001E3093" w:rsidRPr="1A7E337E">
              <w:rPr>
                <w:sz w:val="26"/>
                <w:szCs w:val="26"/>
              </w:rPr>
              <w:t xml:space="preserve">) are analyzed </w:t>
            </w:r>
            <w:r w:rsidRPr="1A7E337E">
              <w:rPr>
                <w:sz w:val="26"/>
                <w:szCs w:val="26"/>
              </w:rPr>
              <w:t>as progress monitoring throughout the school year</w:t>
            </w:r>
            <w:bookmarkStart w:id="1" w:name="_Int_Y8geQp0H"/>
            <w:r w:rsidRPr="1A7E337E">
              <w:rPr>
                <w:sz w:val="26"/>
                <w:szCs w:val="26"/>
              </w:rPr>
              <w:t xml:space="preserve">.  </w:t>
            </w:r>
            <w:bookmarkEnd w:id="1"/>
            <w:r w:rsidRPr="1A7E337E">
              <w:rPr>
                <w:sz w:val="26"/>
                <w:szCs w:val="26"/>
              </w:rPr>
              <w:t xml:space="preserve">In addition, teachers review daily formative assessments within their curriculum to inform instruction. </w:t>
            </w:r>
          </w:p>
        </w:tc>
      </w:tr>
    </w:tbl>
    <w:p w14:paraId="19D83799" w14:textId="10B00433" w:rsidR="00546EA0" w:rsidRDefault="00546EA0" w:rsidP="1A7E337E">
      <w:pPr>
        <w:spacing w:after="0"/>
      </w:pPr>
    </w:p>
    <w:tbl>
      <w:tblPr>
        <w:tblStyle w:val="TableGrid"/>
        <w:tblW w:w="13930" w:type="dxa"/>
        <w:tblLook w:val="04A0" w:firstRow="1" w:lastRow="0" w:firstColumn="1" w:lastColumn="0" w:noHBand="0" w:noVBand="1"/>
      </w:tblPr>
      <w:tblGrid>
        <w:gridCol w:w="1975"/>
        <w:gridCol w:w="5445"/>
        <w:gridCol w:w="6510"/>
      </w:tblGrid>
      <w:tr w:rsidR="00546EA0" w14:paraId="3AB1E206" w14:textId="77777777" w:rsidTr="1A7E337E">
        <w:tc>
          <w:tcPr>
            <w:tcW w:w="1975" w:type="dxa"/>
            <w:shd w:val="clear" w:color="auto" w:fill="D0CECE" w:themeFill="background2" w:themeFillShade="E6"/>
          </w:tcPr>
          <w:p w14:paraId="5534A6A8" w14:textId="77777777" w:rsidR="00546EA0" w:rsidRDefault="00546EA0" w:rsidP="005D5932">
            <w:pPr>
              <w:rPr>
                <w:b/>
                <w:bCs/>
                <w:sz w:val="26"/>
                <w:szCs w:val="26"/>
              </w:rPr>
            </w:pPr>
            <w:r w:rsidRPr="1A7E337E">
              <w:rPr>
                <w:b/>
                <w:bCs/>
                <w:sz w:val="26"/>
                <w:szCs w:val="26"/>
              </w:rPr>
              <w:t>Pillar</w:t>
            </w:r>
          </w:p>
        </w:tc>
        <w:tc>
          <w:tcPr>
            <w:tcW w:w="5445" w:type="dxa"/>
            <w:shd w:val="clear" w:color="auto" w:fill="D0CECE" w:themeFill="background2" w:themeFillShade="E6"/>
          </w:tcPr>
          <w:p w14:paraId="5FEA6A13" w14:textId="77777777" w:rsidR="00546EA0" w:rsidRDefault="00546EA0" w:rsidP="005D5932">
            <w:pPr>
              <w:rPr>
                <w:b/>
                <w:bCs/>
                <w:sz w:val="26"/>
                <w:szCs w:val="26"/>
              </w:rPr>
            </w:pPr>
            <w:r w:rsidRPr="1A7E337E">
              <w:rPr>
                <w:b/>
                <w:bCs/>
                <w:sz w:val="26"/>
                <w:szCs w:val="26"/>
              </w:rPr>
              <w:t>School System Actions</w:t>
            </w:r>
          </w:p>
        </w:tc>
        <w:tc>
          <w:tcPr>
            <w:tcW w:w="6510" w:type="dxa"/>
            <w:shd w:val="clear" w:color="auto" w:fill="D0CECE" w:themeFill="background2" w:themeFillShade="E6"/>
          </w:tcPr>
          <w:p w14:paraId="3EF43C16" w14:textId="77777777" w:rsidR="00546EA0" w:rsidRDefault="00546EA0" w:rsidP="005D5932">
            <w:pPr>
              <w:rPr>
                <w:b/>
                <w:bCs/>
                <w:sz w:val="26"/>
                <w:szCs w:val="26"/>
              </w:rPr>
            </w:pPr>
            <w:r w:rsidRPr="1A7E337E">
              <w:rPr>
                <w:b/>
                <w:bCs/>
                <w:sz w:val="26"/>
                <w:szCs w:val="26"/>
              </w:rPr>
              <w:t>School Actions</w:t>
            </w:r>
          </w:p>
        </w:tc>
      </w:tr>
      <w:tr w:rsidR="00546EA0" w14:paraId="4A75EDCF" w14:textId="77777777" w:rsidTr="1A7E337E">
        <w:tc>
          <w:tcPr>
            <w:tcW w:w="1975" w:type="dxa"/>
            <w:vMerge w:val="restart"/>
          </w:tcPr>
          <w:p w14:paraId="5538C556" w14:textId="286CBD74" w:rsidR="00546EA0" w:rsidRDefault="00546EA0" w:rsidP="005D5932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>Explicit Instruction, Interventions, and Extensions</w:t>
            </w:r>
          </w:p>
        </w:tc>
        <w:tc>
          <w:tcPr>
            <w:tcW w:w="5445" w:type="dxa"/>
          </w:tcPr>
          <w:p w14:paraId="7DF7672E" w14:textId="5E9A5C72" w:rsidR="00546EA0" w:rsidRDefault="717A39DF" w:rsidP="005D5932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 xml:space="preserve">Provide </w:t>
            </w:r>
            <w:r w:rsidR="6F9FC30B" w:rsidRPr="1A7E337E">
              <w:rPr>
                <w:sz w:val="26"/>
                <w:szCs w:val="26"/>
              </w:rPr>
              <w:t>teachers</w:t>
            </w:r>
            <w:r w:rsidRPr="1A7E337E">
              <w:rPr>
                <w:sz w:val="26"/>
                <w:szCs w:val="26"/>
              </w:rPr>
              <w:t xml:space="preserve"> and students access to high-quality curriculum and resources for core instruction and interventions. </w:t>
            </w:r>
          </w:p>
        </w:tc>
        <w:tc>
          <w:tcPr>
            <w:tcW w:w="6510" w:type="dxa"/>
          </w:tcPr>
          <w:p w14:paraId="173E41FB" w14:textId="3231923E" w:rsidR="00546EA0" w:rsidRPr="001E3093" w:rsidRDefault="6A279E32" w:rsidP="31D4C134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 xml:space="preserve">All teachers </w:t>
            </w:r>
            <w:r w:rsidR="4582467E" w:rsidRPr="1A7E337E">
              <w:rPr>
                <w:sz w:val="26"/>
                <w:szCs w:val="26"/>
              </w:rPr>
              <w:t xml:space="preserve">and students </w:t>
            </w:r>
            <w:r w:rsidRPr="1A7E337E">
              <w:rPr>
                <w:sz w:val="26"/>
                <w:szCs w:val="26"/>
              </w:rPr>
              <w:t xml:space="preserve">in grades K-2 are provided CKLA Skills </w:t>
            </w:r>
            <w:r w:rsidR="108D5034" w:rsidRPr="1A7E337E">
              <w:rPr>
                <w:sz w:val="26"/>
                <w:szCs w:val="26"/>
              </w:rPr>
              <w:t xml:space="preserve">Strand </w:t>
            </w:r>
            <w:r w:rsidRPr="1A7E337E">
              <w:rPr>
                <w:sz w:val="26"/>
                <w:szCs w:val="26"/>
              </w:rPr>
              <w:t>for foundational skills instruction</w:t>
            </w:r>
            <w:bookmarkStart w:id="2" w:name="_Int_e6D7e2Yt"/>
            <w:r w:rsidRPr="1A7E337E">
              <w:rPr>
                <w:sz w:val="26"/>
                <w:szCs w:val="26"/>
              </w:rPr>
              <w:t xml:space="preserve">.  </w:t>
            </w:r>
            <w:bookmarkEnd w:id="2"/>
            <w:r w:rsidRPr="1A7E337E">
              <w:rPr>
                <w:sz w:val="26"/>
                <w:szCs w:val="26"/>
              </w:rPr>
              <w:t xml:space="preserve">In addition, </w:t>
            </w:r>
            <w:bookmarkStart w:id="3" w:name="_Int_XsvqZC7v"/>
            <w:r w:rsidRPr="1A7E337E">
              <w:rPr>
                <w:sz w:val="26"/>
                <w:szCs w:val="26"/>
              </w:rPr>
              <w:t>ELA</w:t>
            </w:r>
            <w:bookmarkEnd w:id="3"/>
            <w:r w:rsidRPr="1A7E337E">
              <w:rPr>
                <w:sz w:val="26"/>
                <w:szCs w:val="26"/>
              </w:rPr>
              <w:t xml:space="preserve"> Guidebook is provided for all teachers in </w:t>
            </w:r>
            <w:r w:rsidR="01A5B9C5" w:rsidRPr="1A7E337E">
              <w:rPr>
                <w:sz w:val="26"/>
                <w:szCs w:val="26"/>
              </w:rPr>
              <w:t xml:space="preserve">grades </w:t>
            </w:r>
            <w:r w:rsidRPr="1A7E337E">
              <w:rPr>
                <w:sz w:val="26"/>
                <w:szCs w:val="26"/>
              </w:rPr>
              <w:t>K-5.</w:t>
            </w:r>
          </w:p>
        </w:tc>
      </w:tr>
      <w:tr w:rsidR="00546EA0" w14:paraId="4C1C0368" w14:textId="77777777" w:rsidTr="1A7E337E">
        <w:tc>
          <w:tcPr>
            <w:tcW w:w="1975" w:type="dxa"/>
            <w:vMerge/>
          </w:tcPr>
          <w:p w14:paraId="2930FDCF" w14:textId="77777777" w:rsidR="00546EA0" w:rsidRDefault="00546EA0" w:rsidP="005D5932">
            <w:pPr>
              <w:rPr>
                <w:sz w:val="28"/>
                <w:szCs w:val="28"/>
              </w:rPr>
            </w:pPr>
          </w:p>
        </w:tc>
        <w:tc>
          <w:tcPr>
            <w:tcW w:w="5445" w:type="dxa"/>
          </w:tcPr>
          <w:p w14:paraId="5785BF58" w14:textId="79C243E3" w:rsidR="00546EA0" w:rsidRDefault="00546EA0" w:rsidP="005D5932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>Develop a literacy schedule that supports the implementation of explicit and literacy instruction, including foundational skills, high-quality interactions, and individualized interventions and support</w:t>
            </w:r>
            <w:bookmarkStart w:id="4" w:name="_Int_8ZHMBdNr"/>
            <w:r w:rsidRPr="1A7E337E">
              <w:rPr>
                <w:sz w:val="26"/>
                <w:szCs w:val="26"/>
              </w:rPr>
              <w:t xml:space="preserve">.  </w:t>
            </w:r>
            <w:bookmarkEnd w:id="4"/>
            <w:r w:rsidRPr="1A7E337E">
              <w:rPr>
                <w:sz w:val="26"/>
                <w:szCs w:val="26"/>
              </w:rPr>
              <w:t xml:space="preserve"> </w:t>
            </w:r>
          </w:p>
        </w:tc>
        <w:tc>
          <w:tcPr>
            <w:tcW w:w="6510" w:type="dxa"/>
          </w:tcPr>
          <w:p w14:paraId="410A884F" w14:textId="46C66BB1" w:rsidR="00546EA0" w:rsidRDefault="2FDCEEBB" w:rsidP="31D4C134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>All schedules provide adequate time for high-quality instructional curriculum implementation</w:t>
            </w:r>
            <w:bookmarkStart w:id="5" w:name="_Int_1JRkIM5H"/>
            <w:r w:rsidRPr="1A7E337E">
              <w:rPr>
                <w:sz w:val="26"/>
                <w:szCs w:val="26"/>
              </w:rPr>
              <w:t xml:space="preserve">.  </w:t>
            </w:r>
            <w:bookmarkEnd w:id="5"/>
            <w:r w:rsidRPr="1A7E337E">
              <w:rPr>
                <w:sz w:val="26"/>
                <w:szCs w:val="26"/>
              </w:rPr>
              <w:t>Also, all schedules provide sixty minutes of instruction time for individualized interventions and support</w:t>
            </w:r>
            <w:bookmarkStart w:id="6" w:name="_Int_xjAT7uhz"/>
            <w:r w:rsidRPr="1A7E337E">
              <w:rPr>
                <w:sz w:val="26"/>
                <w:szCs w:val="26"/>
              </w:rPr>
              <w:t xml:space="preserve">.  </w:t>
            </w:r>
            <w:bookmarkEnd w:id="6"/>
            <w:r w:rsidRPr="1A7E337E">
              <w:rPr>
                <w:sz w:val="26"/>
                <w:szCs w:val="26"/>
              </w:rPr>
              <w:t xml:space="preserve">Individualized interventions include CKLA Remediation Guide, LIFT Resources, Diverse Learner Supports, and Accelerate Resources. </w:t>
            </w:r>
          </w:p>
        </w:tc>
      </w:tr>
    </w:tbl>
    <w:p w14:paraId="2AC3D922" w14:textId="32D51CAE" w:rsidR="00546EA0" w:rsidRDefault="00546EA0" w:rsidP="001E3093">
      <w:pPr>
        <w:rPr>
          <w:sz w:val="26"/>
          <w:szCs w:val="26"/>
        </w:rPr>
      </w:pPr>
    </w:p>
    <w:tbl>
      <w:tblPr>
        <w:tblStyle w:val="TableGrid"/>
        <w:tblW w:w="13930" w:type="dxa"/>
        <w:tblLook w:val="04A0" w:firstRow="1" w:lastRow="0" w:firstColumn="1" w:lastColumn="0" w:noHBand="0" w:noVBand="1"/>
      </w:tblPr>
      <w:tblGrid>
        <w:gridCol w:w="1975"/>
        <w:gridCol w:w="5475"/>
        <w:gridCol w:w="6480"/>
      </w:tblGrid>
      <w:tr w:rsidR="00546EA0" w14:paraId="75EC112D" w14:textId="77777777" w:rsidTr="1A7E337E">
        <w:tc>
          <w:tcPr>
            <w:tcW w:w="1975" w:type="dxa"/>
            <w:shd w:val="clear" w:color="auto" w:fill="D0CECE" w:themeFill="background2" w:themeFillShade="E6"/>
          </w:tcPr>
          <w:p w14:paraId="02989DE6" w14:textId="77777777" w:rsidR="00546EA0" w:rsidRDefault="00546EA0" w:rsidP="005D5932">
            <w:pPr>
              <w:rPr>
                <w:b/>
                <w:bCs/>
                <w:sz w:val="26"/>
                <w:szCs w:val="26"/>
              </w:rPr>
            </w:pPr>
            <w:r w:rsidRPr="1A7E337E">
              <w:rPr>
                <w:b/>
                <w:bCs/>
                <w:sz w:val="26"/>
                <w:szCs w:val="26"/>
              </w:rPr>
              <w:lastRenderedPageBreak/>
              <w:t>Pillar</w:t>
            </w:r>
          </w:p>
        </w:tc>
        <w:tc>
          <w:tcPr>
            <w:tcW w:w="5475" w:type="dxa"/>
            <w:shd w:val="clear" w:color="auto" w:fill="D0CECE" w:themeFill="background2" w:themeFillShade="E6"/>
          </w:tcPr>
          <w:p w14:paraId="33EE3E4C" w14:textId="77777777" w:rsidR="00546EA0" w:rsidRDefault="00546EA0" w:rsidP="005D5932">
            <w:pPr>
              <w:rPr>
                <w:b/>
                <w:bCs/>
                <w:sz w:val="26"/>
                <w:szCs w:val="26"/>
              </w:rPr>
            </w:pPr>
            <w:r w:rsidRPr="1A7E337E">
              <w:rPr>
                <w:b/>
                <w:bCs/>
                <w:sz w:val="26"/>
                <w:szCs w:val="26"/>
              </w:rPr>
              <w:t>School System Actions</w:t>
            </w:r>
          </w:p>
        </w:tc>
        <w:tc>
          <w:tcPr>
            <w:tcW w:w="6480" w:type="dxa"/>
            <w:shd w:val="clear" w:color="auto" w:fill="D0CECE" w:themeFill="background2" w:themeFillShade="E6"/>
          </w:tcPr>
          <w:p w14:paraId="55D8B6DD" w14:textId="77777777" w:rsidR="00546EA0" w:rsidRDefault="00546EA0" w:rsidP="005D5932">
            <w:pPr>
              <w:rPr>
                <w:b/>
                <w:bCs/>
                <w:sz w:val="26"/>
                <w:szCs w:val="26"/>
              </w:rPr>
            </w:pPr>
            <w:r w:rsidRPr="1A7E337E">
              <w:rPr>
                <w:b/>
                <w:bCs/>
                <w:sz w:val="26"/>
                <w:szCs w:val="26"/>
              </w:rPr>
              <w:t>School Actions</w:t>
            </w:r>
          </w:p>
        </w:tc>
      </w:tr>
      <w:tr w:rsidR="00546EA0" w14:paraId="0184986B" w14:textId="77777777" w:rsidTr="1A7E337E">
        <w:tc>
          <w:tcPr>
            <w:tcW w:w="1975" w:type="dxa"/>
            <w:vMerge w:val="restart"/>
          </w:tcPr>
          <w:p w14:paraId="7C5BE3D4" w14:textId="20B06B76" w:rsidR="00546EA0" w:rsidRPr="00546EA0" w:rsidRDefault="00546EA0" w:rsidP="005D5932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>Ongoing Professional Development</w:t>
            </w:r>
          </w:p>
        </w:tc>
        <w:tc>
          <w:tcPr>
            <w:tcW w:w="5475" w:type="dxa"/>
          </w:tcPr>
          <w:p w14:paraId="6C403F36" w14:textId="171F2BFE" w:rsidR="00546EA0" w:rsidRPr="00546EA0" w:rsidRDefault="00546EA0" w:rsidP="005D5932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 xml:space="preserve">Facilitate ongoing professional development for leaders and teachers aimed at building knowledge and capacity around the science of reading at all grade levels, how to integrate best practices and evidence-based strategies into all classrooms, including instruction for diverse learners and engaging families, and facilitating positive learning environments, including </w:t>
            </w:r>
            <w:r w:rsidR="4F755141" w:rsidRPr="1A7E337E">
              <w:rPr>
                <w:sz w:val="26"/>
                <w:szCs w:val="26"/>
              </w:rPr>
              <w:t>developmentally appropriate</w:t>
            </w:r>
            <w:r w:rsidRPr="1A7E337E">
              <w:rPr>
                <w:sz w:val="26"/>
                <w:szCs w:val="26"/>
              </w:rPr>
              <w:t xml:space="preserve"> materials in early learning settings.</w:t>
            </w:r>
          </w:p>
        </w:tc>
        <w:tc>
          <w:tcPr>
            <w:tcW w:w="6480" w:type="dxa"/>
          </w:tcPr>
          <w:p w14:paraId="77C5FCEA" w14:textId="2F236AB4" w:rsidR="00546EA0" w:rsidRPr="00546EA0" w:rsidRDefault="45F1CE18" w:rsidP="31D4C134">
            <w:pPr>
              <w:spacing w:line="259" w:lineRule="auto"/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>Leaders and teachers</w:t>
            </w:r>
            <w:r w:rsidR="53C09E88" w:rsidRPr="1A7E337E">
              <w:rPr>
                <w:sz w:val="26"/>
                <w:szCs w:val="26"/>
              </w:rPr>
              <w:t xml:space="preserve"> who serve </w:t>
            </w:r>
            <w:r w:rsidR="58931BA2" w:rsidRPr="1A7E337E">
              <w:rPr>
                <w:sz w:val="26"/>
                <w:szCs w:val="26"/>
              </w:rPr>
              <w:t>Kindergarten through 3</w:t>
            </w:r>
            <w:r w:rsidR="58931BA2" w:rsidRPr="1A7E337E">
              <w:rPr>
                <w:sz w:val="26"/>
                <w:szCs w:val="26"/>
                <w:vertAlign w:val="superscript"/>
              </w:rPr>
              <w:t>rd</w:t>
            </w:r>
            <w:r w:rsidR="58931BA2" w:rsidRPr="1A7E337E">
              <w:rPr>
                <w:sz w:val="26"/>
                <w:szCs w:val="26"/>
              </w:rPr>
              <w:t xml:space="preserve"> grade </w:t>
            </w:r>
            <w:r w:rsidR="76E101A8" w:rsidRPr="1A7E337E">
              <w:rPr>
                <w:sz w:val="26"/>
                <w:szCs w:val="26"/>
              </w:rPr>
              <w:t>students</w:t>
            </w:r>
            <w:r w:rsidR="69143C17" w:rsidRPr="1A7E337E">
              <w:rPr>
                <w:sz w:val="26"/>
                <w:szCs w:val="26"/>
              </w:rPr>
              <w:t xml:space="preserve"> </w:t>
            </w:r>
            <w:r w:rsidRPr="1A7E337E">
              <w:rPr>
                <w:sz w:val="26"/>
                <w:szCs w:val="26"/>
              </w:rPr>
              <w:t xml:space="preserve">have completed </w:t>
            </w:r>
            <w:r w:rsidR="610BC5A7" w:rsidRPr="1A7E337E">
              <w:rPr>
                <w:sz w:val="26"/>
                <w:szCs w:val="26"/>
              </w:rPr>
              <w:t xml:space="preserve">or are enrolled in </w:t>
            </w:r>
            <w:r w:rsidRPr="1A7E337E">
              <w:rPr>
                <w:sz w:val="26"/>
                <w:szCs w:val="26"/>
              </w:rPr>
              <w:t>either AIM or LETRS</w:t>
            </w:r>
            <w:r w:rsidR="4A8F96F9" w:rsidRPr="1A7E337E">
              <w:rPr>
                <w:sz w:val="26"/>
                <w:szCs w:val="26"/>
              </w:rPr>
              <w:t xml:space="preserve"> </w:t>
            </w:r>
            <w:r w:rsidR="1C6E7304" w:rsidRPr="1A7E337E">
              <w:rPr>
                <w:sz w:val="26"/>
                <w:szCs w:val="26"/>
              </w:rPr>
              <w:t xml:space="preserve">professional development. </w:t>
            </w:r>
            <w:r w:rsidR="01EBE5A1" w:rsidRPr="1A7E337E">
              <w:rPr>
                <w:sz w:val="26"/>
                <w:szCs w:val="26"/>
              </w:rPr>
              <w:t xml:space="preserve">Teachers in grades 4-5 have </w:t>
            </w:r>
            <w:r w:rsidR="54DF161D" w:rsidRPr="1A7E337E">
              <w:rPr>
                <w:sz w:val="26"/>
                <w:szCs w:val="26"/>
              </w:rPr>
              <w:t xml:space="preserve">been offered the </w:t>
            </w:r>
            <w:r w:rsidR="78D5330C" w:rsidRPr="1A7E337E">
              <w:rPr>
                <w:sz w:val="26"/>
                <w:szCs w:val="26"/>
              </w:rPr>
              <w:t>opportunity</w:t>
            </w:r>
            <w:r w:rsidR="504DAF52" w:rsidRPr="1A7E337E">
              <w:rPr>
                <w:sz w:val="26"/>
                <w:szCs w:val="26"/>
              </w:rPr>
              <w:t xml:space="preserve"> for</w:t>
            </w:r>
            <w:r w:rsidR="54DF161D" w:rsidRPr="1A7E337E">
              <w:rPr>
                <w:sz w:val="26"/>
                <w:szCs w:val="26"/>
              </w:rPr>
              <w:t xml:space="preserve"> </w:t>
            </w:r>
            <w:r w:rsidR="169285C8" w:rsidRPr="1A7E337E">
              <w:rPr>
                <w:sz w:val="26"/>
                <w:szCs w:val="26"/>
              </w:rPr>
              <w:t xml:space="preserve">the </w:t>
            </w:r>
            <w:bookmarkStart w:id="7" w:name="_Int_fveg6ToV"/>
            <w:r w:rsidR="169285C8" w:rsidRPr="1A7E337E">
              <w:rPr>
                <w:sz w:val="26"/>
                <w:szCs w:val="26"/>
              </w:rPr>
              <w:t>LDOE</w:t>
            </w:r>
            <w:bookmarkEnd w:id="7"/>
            <w:r w:rsidR="169285C8" w:rsidRPr="1A7E337E">
              <w:rPr>
                <w:sz w:val="26"/>
                <w:szCs w:val="26"/>
              </w:rPr>
              <w:t xml:space="preserve"> </w:t>
            </w:r>
            <w:r w:rsidR="54DF161D" w:rsidRPr="1A7E337E">
              <w:rPr>
                <w:sz w:val="26"/>
                <w:szCs w:val="26"/>
              </w:rPr>
              <w:t xml:space="preserve">professional development </w:t>
            </w:r>
            <w:r w:rsidR="50BCC1F5" w:rsidRPr="1A7E337E">
              <w:rPr>
                <w:sz w:val="26"/>
                <w:szCs w:val="26"/>
              </w:rPr>
              <w:t>modules</w:t>
            </w:r>
            <w:bookmarkStart w:id="8" w:name="_Int_YimQGGn3"/>
            <w:r w:rsidR="50BCC1F5" w:rsidRPr="1A7E337E">
              <w:rPr>
                <w:sz w:val="26"/>
                <w:szCs w:val="26"/>
              </w:rPr>
              <w:t xml:space="preserve">.  </w:t>
            </w:r>
            <w:bookmarkEnd w:id="8"/>
            <w:r w:rsidR="50BCC1F5" w:rsidRPr="1A7E337E">
              <w:rPr>
                <w:sz w:val="26"/>
                <w:szCs w:val="26"/>
              </w:rPr>
              <w:t xml:space="preserve">Teacher </w:t>
            </w:r>
            <w:r w:rsidR="421FA54C" w:rsidRPr="1A7E337E">
              <w:rPr>
                <w:sz w:val="26"/>
                <w:szCs w:val="26"/>
              </w:rPr>
              <w:t>collaboration meetings focus new learning on ensuring best practices from the science of reading body of research</w:t>
            </w:r>
            <w:bookmarkStart w:id="9" w:name="_Int_yslhH5GS"/>
            <w:r w:rsidR="421FA54C" w:rsidRPr="1A7E337E">
              <w:rPr>
                <w:sz w:val="26"/>
                <w:szCs w:val="26"/>
              </w:rPr>
              <w:t xml:space="preserve">.  </w:t>
            </w:r>
            <w:bookmarkEnd w:id="9"/>
            <w:r w:rsidR="421FA54C" w:rsidRPr="1A7E337E">
              <w:rPr>
                <w:sz w:val="26"/>
                <w:szCs w:val="26"/>
              </w:rPr>
              <w:t xml:space="preserve">  </w:t>
            </w:r>
          </w:p>
        </w:tc>
      </w:tr>
      <w:tr w:rsidR="00546EA0" w:rsidRPr="00546EA0" w14:paraId="6767A695" w14:textId="77777777" w:rsidTr="1A7E337E">
        <w:tc>
          <w:tcPr>
            <w:tcW w:w="1975" w:type="dxa"/>
            <w:vMerge/>
          </w:tcPr>
          <w:p w14:paraId="56D7FAA4" w14:textId="77777777" w:rsidR="00546EA0" w:rsidRPr="00546EA0" w:rsidRDefault="00546EA0" w:rsidP="005D5932">
            <w:pPr>
              <w:rPr>
                <w:sz w:val="28"/>
                <w:szCs w:val="28"/>
              </w:rPr>
            </w:pPr>
          </w:p>
        </w:tc>
        <w:tc>
          <w:tcPr>
            <w:tcW w:w="5475" w:type="dxa"/>
          </w:tcPr>
          <w:p w14:paraId="36B74124" w14:textId="0B011FCF" w:rsidR="00546EA0" w:rsidRPr="00546EA0" w:rsidRDefault="00546EA0" w:rsidP="005D5932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>Offer training and resources for teachers and leaders to effectively implement observation tools, facilitate communities of practice, and provide reflective feedback to improve instructional practices.</w:t>
            </w:r>
          </w:p>
        </w:tc>
        <w:tc>
          <w:tcPr>
            <w:tcW w:w="6480" w:type="dxa"/>
          </w:tcPr>
          <w:p w14:paraId="2F4AE609" w14:textId="212489A4" w:rsidR="00546EA0" w:rsidRPr="00546EA0" w:rsidRDefault="20746FD1" w:rsidP="31D4C134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 xml:space="preserve">School leaders </w:t>
            </w:r>
            <w:r w:rsidR="0CD9486A" w:rsidRPr="1A7E337E">
              <w:rPr>
                <w:sz w:val="26"/>
                <w:szCs w:val="26"/>
              </w:rPr>
              <w:t>w</w:t>
            </w:r>
            <w:r w:rsidR="2103F7CE" w:rsidRPr="1A7E337E">
              <w:rPr>
                <w:sz w:val="26"/>
                <w:szCs w:val="26"/>
              </w:rPr>
              <w:t xml:space="preserve">orked with vendors or the </w:t>
            </w:r>
            <w:r w:rsidR="22483C59" w:rsidRPr="1A7E337E">
              <w:rPr>
                <w:sz w:val="26"/>
                <w:szCs w:val="26"/>
              </w:rPr>
              <w:t>E</w:t>
            </w:r>
            <w:r w:rsidR="089747E8" w:rsidRPr="1A7E337E">
              <w:rPr>
                <w:sz w:val="26"/>
                <w:szCs w:val="26"/>
              </w:rPr>
              <w:t xml:space="preserve">lementary </w:t>
            </w:r>
            <w:r w:rsidR="0531C9A2" w:rsidRPr="1A7E337E">
              <w:rPr>
                <w:sz w:val="26"/>
                <w:szCs w:val="26"/>
              </w:rPr>
              <w:t>D</w:t>
            </w:r>
            <w:r w:rsidR="089747E8" w:rsidRPr="1A7E337E">
              <w:rPr>
                <w:sz w:val="26"/>
                <w:szCs w:val="26"/>
              </w:rPr>
              <w:t>epartment</w:t>
            </w:r>
            <w:r w:rsidR="2103F7CE" w:rsidRPr="1A7E337E">
              <w:rPr>
                <w:sz w:val="26"/>
                <w:szCs w:val="26"/>
              </w:rPr>
              <w:t xml:space="preserve"> to support</w:t>
            </w:r>
            <w:r w:rsidR="16F062BB" w:rsidRPr="1A7E337E">
              <w:rPr>
                <w:sz w:val="26"/>
                <w:szCs w:val="26"/>
              </w:rPr>
              <w:t xml:space="preserve"> effective </w:t>
            </w:r>
            <w:r w:rsidR="6A535110" w:rsidRPr="1A7E337E">
              <w:rPr>
                <w:sz w:val="26"/>
                <w:szCs w:val="26"/>
              </w:rPr>
              <w:t>implement</w:t>
            </w:r>
            <w:r w:rsidR="6908B9A5" w:rsidRPr="1A7E337E">
              <w:rPr>
                <w:sz w:val="26"/>
                <w:szCs w:val="26"/>
              </w:rPr>
              <w:t>ation</w:t>
            </w:r>
            <w:r w:rsidR="16F062BB" w:rsidRPr="1A7E337E">
              <w:rPr>
                <w:sz w:val="26"/>
                <w:szCs w:val="26"/>
              </w:rPr>
              <w:t xml:space="preserve"> </w:t>
            </w:r>
            <w:r w:rsidR="19575A19" w:rsidRPr="1A7E337E">
              <w:rPr>
                <w:sz w:val="26"/>
                <w:szCs w:val="26"/>
              </w:rPr>
              <w:t xml:space="preserve">of </w:t>
            </w:r>
            <w:r w:rsidR="16F062BB" w:rsidRPr="1A7E337E">
              <w:rPr>
                <w:sz w:val="26"/>
                <w:szCs w:val="26"/>
              </w:rPr>
              <w:t>observation tools</w:t>
            </w:r>
            <w:r w:rsidR="2103F7CE" w:rsidRPr="1A7E337E">
              <w:rPr>
                <w:sz w:val="26"/>
                <w:szCs w:val="26"/>
              </w:rPr>
              <w:t xml:space="preserve">, </w:t>
            </w:r>
            <w:r w:rsidR="38A6D3BE" w:rsidRPr="1A7E337E">
              <w:rPr>
                <w:sz w:val="26"/>
                <w:szCs w:val="26"/>
              </w:rPr>
              <w:t>facilitate</w:t>
            </w:r>
            <w:r w:rsidR="2103F7CE" w:rsidRPr="1A7E337E">
              <w:rPr>
                <w:sz w:val="26"/>
                <w:szCs w:val="26"/>
              </w:rPr>
              <w:t xml:space="preserve"> teacher collaboration meetings, and </w:t>
            </w:r>
            <w:r w:rsidR="0128E637" w:rsidRPr="1A7E337E">
              <w:rPr>
                <w:sz w:val="26"/>
                <w:szCs w:val="26"/>
              </w:rPr>
              <w:t>provide</w:t>
            </w:r>
            <w:r w:rsidR="2103F7CE" w:rsidRPr="1A7E337E">
              <w:rPr>
                <w:sz w:val="26"/>
                <w:szCs w:val="26"/>
              </w:rPr>
              <w:t xml:space="preserve"> reflective feedback to teachers</w:t>
            </w:r>
            <w:bookmarkStart w:id="10" w:name="_Int_KQhb4nyE"/>
            <w:r w:rsidR="2103F7CE" w:rsidRPr="1A7E337E">
              <w:rPr>
                <w:sz w:val="26"/>
                <w:szCs w:val="26"/>
              </w:rPr>
              <w:t xml:space="preserve">.  </w:t>
            </w:r>
            <w:bookmarkEnd w:id="10"/>
          </w:p>
        </w:tc>
      </w:tr>
      <w:tr w:rsidR="00546EA0" w:rsidRPr="00546EA0" w14:paraId="5B4E296E" w14:textId="77777777" w:rsidTr="1A7E337E">
        <w:tc>
          <w:tcPr>
            <w:tcW w:w="1975" w:type="dxa"/>
            <w:vMerge/>
          </w:tcPr>
          <w:p w14:paraId="5D30B204" w14:textId="77777777" w:rsidR="00546EA0" w:rsidRPr="00546EA0" w:rsidRDefault="00546EA0" w:rsidP="005D5932">
            <w:pPr>
              <w:rPr>
                <w:sz w:val="28"/>
                <w:szCs w:val="28"/>
              </w:rPr>
            </w:pPr>
          </w:p>
        </w:tc>
        <w:tc>
          <w:tcPr>
            <w:tcW w:w="5475" w:type="dxa"/>
          </w:tcPr>
          <w:p w14:paraId="302A1D85" w14:textId="05F07DFD" w:rsidR="00546EA0" w:rsidRPr="00546EA0" w:rsidRDefault="00546EA0" w:rsidP="00546EA0">
            <w:pPr>
              <w:tabs>
                <w:tab w:val="left" w:pos="4335"/>
              </w:tabs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>Implement the School Support Institute (SSI) for CIR/UIR-A/UIN leaders.</w:t>
            </w:r>
          </w:p>
        </w:tc>
        <w:tc>
          <w:tcPr>
            <w:tcW w:w="6480" w:type="dxa"/>
          </w:tcPr>
          <w:p w14:paraId="5ABB3787" w14:textId="3D770B37" w:rsidR="00546EA0" w:rsidRPr="00546EA0" w:rsidRDefault="0099090D" w:rsidP="31D4C134">
            <w:pPr>
              <w:rPr>
                <w:b/>
                <w:bCs/>
                <w:color w:val="FF0000"/>
                <w:sz w:val="26"/>
                <w:szCs w:val="26"/>
              </w:rPr>
            </w:pPr>
            <w:r w:rsidRPr="0099090D">
              <w:rPr>
                <w:b/>
                <w:bCs/>
                <w:sz w:val="26"/>
                <w:szCs w:val="26"/>
              </w:rPr>
              <w:t xml:space="preserve">Not applicable to the school site. </w:t>
            </w:r>
          </w:p>
        </w:tc>
      </w:tr>
    </w:tbl>
    <w:p w14:paraId="05A65223" w14:textId="28E0007A" w:rsidR="31D4C134" w:rsidRDefault="31D4C134" w:rsidP="1A7E337E">
      <w:pPr>
        <w:spacing w:after="0"/>
      </w:pPr>
    </w:p>
    <w:tbl>
      <w:tblPr>
        <w:tblStyle w:val="TableGrid"/>
        <w:tblW w:w="13930" w:type="dxa"/>
        <w:tblLook w:val="04A0" w:firstRow="1" w:lastRow="0" w:firstColumn="1" w:lastColumn="0" w:noHBand="0" w:noVBand="1"/>
      </w:tblPr>
      <w:tblGrid>
        <w:gridCol w:w="1975"/>
        <w:gridCol w:w="5535"/>
        <w:gridCol w:w="6420"/>
      </w:tblGrid>
      <w:tr w:rsidR="31D4C134" w14:paraId="6E389AC8" w14:textId="77777777" w:rsidTr="1A7E337E">
        <w:trPr>
          <w:trHeight w:val="300"/>
        </w:trPr>
        <w:tc>
          <w:tcPr>
            <w:tcW w:w="1975" w:type="dxa"/>
            <w:shd w:val="clear" w:color="auto" w:fill="D0CECE" w:themeFill="background2" w:themeFillShade="E6"/>
          </w:tcPr>
          <w:p w14:paraId="0506B723" w14:textId="77777777" w:rsidR="31D4C134" w:rsidRDefault="31D4C134" w:rsidP="31D4C134">
            <w:pPr>
              <w:rPr>
                <w:b/>
                <w:bCs/>
                <w:sz w:val="26"/>
                <w:szCs w:val="26"/>
              </w:rPr>
            </w:pPr>
            <w:r w:rsidRPr="1A7E337E">
              <w:rPr>
                <w:b/>
                <w:bCs/>
                <w:sz w:val="26"/>
                <w:szCs w:val="26"/>
              </w:rPr>
              <w:t>Pillar</w:t>
            </w:r>
          </w:p>
        </w:tc>
        <w:tc>
          <w:tcPr>
            <w:tcW w:w="5535" w:type="dxa"/>
            <w:shd w:val="clear" w:color="auto" w:fill="D0CECE" w:themeFill="background2" w:themeFillShade="E6"/>
          </w:tcPr>
          <w:p w14:paraId="64449672" w14:textId="77777777" w:rsidR="31D4C134" w:rsidRDefault="31D4C134" w:rsidP="31D4C134">
            <w:pPr>
              <w:rPr>
                <w:b/>
                <w:bCs/>
                <w:sz w:val="26"/>
                <w:szCs w:val="26"/>
              </w:rPr>
            </w:pPr>
            <w:r w:rsidRPr="1A7E337E">
              <w:rPr>
                <w:b/>
                <w:bCs/>
                <w:sz w:val="26"/>
                <w:szCs w:val="26"/>
              </w:rPr>
              <w:t>School System Actions</w:t>
            </w:r>
          </w:p>
        </w:tc>
        <w:tc>
          <w:tcPr>
            <w:tcW w:w="6420" w:type="dxa"/>
            <w:shd w:val="clear" w:color="auto" w:fill="D0CECE" w:themeFill="background2" w:themeFillShade="E6"/>
          </w:tcPr>
          <w:p w14:paraId="2007FBED" w14:textId="77777777" w:rsidR="31D4C134" w:rsidRDefault="31D4C134" w:rsidP="31D4C134">
            <w:pPr>
              <w:rPr>
                <w:b/>
                <w:bCs/>
                <w:sz w:val="26"/>
                <w:szCs w:val="26"/>
              </w:rPr>
            </w:pPr>
            <w:r w:rsidRPr="1A7E337E">
              <w:rPr>
                <w:b/>
                <w:bCs/>
                <w:sz w:val="26"/>
                <w:szCs w:val="26"/>
              </w:rPr>
              <w:t>School Actions</w:t>
            </w:r>
          </w:p>
        </w:tc>
      </w:tr>
      <w:tr w:rsidR="31D4C134" w14:paraId="5674BA47" w14:textId="77777777" w:rsidTr="1A7E337E">
        <w:trPr>
          <w:trHeight w:val="300"/>
        </w:trPr>
        <w:tc>
          <w:tcPr>
            <w:tcW w:w="1975" w:type="dxa"/>
            <w:vMerge w:val="restart"/>
          </w:tcPr>
          <w:p w14:paraId="32F63A05" w14:textId="01F50E44" w:rsidR="1A677FD5" w:rsidRDefault="1A677FD5" w:rsidP="31D4C134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>Family Literacy Engagement</w:t>
            </w:r>
          </w:p>
        </w:tc>
        <w:tc>
          <w:tcPr>
            <w:tcW w:w="5535" w:type="dxa"/>
          </w:tcPr>
          <w:p w14:paraId="42FB7718" w14:textId="0A22378E" w:rsidR="1A677FD5" w:rsidRDefault="1A677FD5" w:rsidP="31D4C134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 xml:space="preserve">Provide access to resources for families to provide literacy support for their children. </w:t>
            </w:r>
          </w:p>
        </w:tc>
        <w:tc>
          <w:tcPr>
            <w:tcW w:w="6420" w:type="dxa"/>
          </w:tcPr>
          <w:p w14:paraId="6E18D8C7" w14:textId="355B8C8E" w:rsidR="1A677FD5" w:rsidRDefault="1A677FD5" w:rsidP="31D4C134">
            <w:pPr>
              <w:spacing w:line="259" w:lineRule="auto"/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 xml:space="preserve">Families were sent a letter to explain their </w:t>
            </w:r>
            <w:r w:rsidR="4621F865" w:rsidRPr="1A7E337E">
              <w:rPr>
                <w:sz w:val="26"/>
                <w:szCs w:val="26"/>
              </w:rPr>
              <w:t xml:space="preserve">child’s </w:t>
            </w:r>
            <w:r w:rsidR="7843FF53" w:rsidRPr="1A7E337E">
              <w:rPr>
                <w:sz w:val="26"/>
                <w:szCs w:val="26"/>
              </w:rPr>
              <w:t>assessment results</w:t>
            </w:r>
            <w:r w:rsidR="27AD9ED7" w:rsidRPr="1A7E337E">
              <w:rPr>
                <w:sz w:val="26"/>
                <w:szCs w:val="26"/>
              </w:rPr>
              <w:t>,</w:t>
            </w:r>
            <w:r w:rsidR="7843FF53" w:rsidRPr="1A7E337E">
              <w:rPr>
                <w:sz w:val="26"/>
                <w:szCs w:val="26"/>
              </w:rPr>
              <w:t xml:space="preserve"> along with ideas of how to support their children. </w:t>
            </w:r>
          </w:p>
        </w:tc>
      </w:tr>
      <w:tr w:rsidR="31D4C134" w14:paraId="0B0D5266" w14:textId="77777777" w:rsidTr="1A7E337E">
        <w:trPr>
          <w:trHeight w:val="300"/>
        </w:trPr>
        <w:tc>
          <w:tcPr>
            <w:tcW w:w="1975" w:type="dxa"/>
            <w:vMerge/>
          </w:tcPr>
          <w:p w14:paraId="46AC361F" w14:textId="77777777" w:rsidR="006F5D23" w:rsidRDefault="006F5D23"/>
        </w:tc>
        <w:tc>
          <w:tcPr>
            <w:tcW w:w="5535" w:type="dxa"/>
          </w:tcPr>
          <w:p w14:paraId="639BE070" w14:textId="3CB69AE8" w:rsidR="3D500DD7" w:rsidRDefault="3D500DD7" w:rsidP="31D4C134">
            <w:pPr>
              <w:rPr>
                <w:sz w:val="26"/>
                <w:szCs w:val="26"/>
              </w:rPr>
            </w:pPr>
            <w:r w:rsidRPr="1A7E337E">
              <w:rPr>
                <w:sz w:val="26"/>
                <w:szCs w:val="26"/>
              </w:rPr>
              <w:t xml:space="preserve">Increase engagement and communication with families. </w:t>
            </w:r>
          </w:p>
        </w:tc>
        <w:tc>
          <w:tcPr>
            <w:tcW w:w="6420" w:type="dxa"/>
          </w:tcPr>
          <w:p w14:paraId="26249587" w14:textId="40BDB458" w:rsidR="77418D91" w:rsidRPr="00C556A0" w:rsidRDefault="0099090D" w:rsidP="31D4C134">
            <w:pPr>
              <w:rPr>
                <w:color w:val="FF0000"/>
                <w:sz w:val="26"/>
                <w:szCs w:val="26"/>
              </w:rPr>
            </w:pPr>
            <w:r w:rsidRPr="00C556A0">
              <w:rPr>
                <w:sz w:val="26"/>
                <w:szCs w:val="26"/>
              </w:rPr>
              <w:t>Reading Night, Reading with Grandparents, Read Across America, Prime Time Reading</w:t>
            </w:r>
            <w:r w:rsidR="00C556A0" w:rsidRPr="00C556A0">
              <w:rPr>
                <w:sz w:val="26"/>
                <w:szCs w:val="26"/>
              </w:rPr>
              <w:t xml:space="preserve">, guest readers throughout the school year, School Wide incentives for AR reading program. </w:t>
            </w:r>
          </w:p>
        </w:tc>
      </w:tr>
    </w:tbl>
    <w:p w14:paraId="2D8BD2A3" w14:textId="20F31143" w:rsidR="31D4C134" w:rsidRDefault="31D4C134" w:rsidP="31D4C134">
      <w:pPr>
        <w:rPr>
          <w:sz w:val="28"/>
          <w:szCs w:val="28"/>
        </w:rPr>
      </w:pPr>
    </w:p>
    <w:sectPr w:rsidR="31D4C134" w:rsidSect="001E30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A2C1B" w14:textId="77777777" w:rsidR="00DF719B" w:rsidRDefault="00DF719B" w:rsidP="00D80C70">
      <w:pPr>
        <w:spacing w:after="0" w:line="240" w:lineRule="auto"/>
      </w:pPr>
      <w:r>
        <w:separator/>
      </w:r>
    </w:p>
  </w:endnote>
  <w:endnote w:type="continuationSeparator" w:id="0">
    <w:p w14:paraId="39863808" w14:textId="77777777" w:rsidR="00DF719B" w:rsidRDefault="00DF719B" w:rsidP="00D80C70">
      <w:pPr>
        <w:spacing w:after="0" w:line="240" w:lineRule="auto"/>
      </w:pPr>
      <w:r>
        <w:continuationSeparator/>
      </w:r>
    </w:p>
  </w:endnote>
  <w:endnote w:type="continuationNotice" w:id="1">
    <w:p w14:paraId="0BF165A7" w14:textId="77777777" w:rsidR="00DF719B" w:rsidRDefault="00DF71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69527" w14:textId="77777777" w:rsidR="00D80C70" w:rsidRDefault="00D80C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5BB0D" w14:textId="77777777" w:rsidR="00D80C70" w:rsidRDefault="00D80C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9C560" w14:textId="77777777" w:rsidR="00D80C70" w:rsidRDefault="00D80C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0C083" w14:textId="77777777" w:rsidR="00DF719B" w:rsidRDefault="00DF719B" w:rsidP="00D80C70">
      <w:pPr>
        <w:spacing w:after="0" w:line="240" w:lineRule="auto"/>
      </w:pPr>
      <w:r>
        <w:separator/>
      </w:r>
    </w:p>
  </w:footnote>
  <w:footnote w:type="continuationSeparator" w:id="0">
    <w:p w14:paraId="42DF87A4" w14:textId="77777777" w:rsidR="00DF719B" w:rsidRDefault="00DF719B" w:rsidP="00D80C70">
      <w:pPr>
        <w:spacing w:after="0" w:line="240" w:lineRule="auto"/>
      </w:pPr>
      <w:r>
        <w:continuationSeparator/>
      </w:r>
    </w:p>
  </w:footnote>
  <w:footnote w:type="continuationNotice" w:id="1">
    <w:p w14:paraId="48BE9F25" w14:textId="77777777" w:rsidR="00DF719B" w:rsidRDefault="00DF71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C67BA" w14:textId="77777777" w:rsidR="00D80C70" w:rsidRDefault="00D80C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03919" w14:textId="77777777" w:rsidR="00D80C70" w:rsidRDefault="00D80C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DFADD" w14:textId="77777777" w:rsidR="00D80C70" w:rsidRDefault="00D80C7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imQGGn3" int2:invalidationBookmarkName="" int2:hashCode="RoHRJMxsS3O6q/" int2:id="0XegT3yl">
      <int2:state int2:value="Rejected" int2:type="AugLoop_Text_Critique"/>
    </int2:bookmark>
    <int2:bookmark int2:bookmarkName="_Int_KQhb4nyE" int2:invalidationBookmarkName="" int2:hashCode="RoHRJMxsS3O6q/" int2:id="xD1N8NaJ">
      <int2:state int2:value="Rejected" int2:type="AugLoop_Text_Critique"/>
    </int2:bookmark>
    <int2:bookmark int2:bookmarkName="_Int_xjAT7uhz" int2:invalidationBookmarkName="" int2:hashCode="RoHRJMxsS3O6q/" int2:id="lovut6qr">
      <int2:state int2:value="Rejected" int2:type="AugLoop_Text_Critique"/>
    </int2:bookmark>
    <int2:bookmark int2:bookmarkName="_Int_yslhH5GS" int2:invalidationBookmarkName="" int2:hashCode="RoHRJMxsS3O6q/" int2:id="7q2zrg7a">
      <int2:state int2:value="Rejected" int2:type="AugLoop_Text_Critique"/>
    </int2:bookmark>
    <int2:bookmark int2:bookmarkName="_Int_XsvqZC7v" int2:invalidationBookmarkName="" int2:hashCode="FEhu7KAtT65bZf" int2:id="85HLdlFF">
      <int2:state int2:value="Rejected" int2:type="LegacyProofing"/>
    </int2:bookmark>
    <int2:bookmark int2:bookmarkName="_Int_1JRkIM5H" int2:invalidationBookmarkName="" int2:hashCode="RoHRJMxsS3O6q/" int2:id="HlxV2Wah">
      <int2:state int2:value="Rejected" int2:type="AugLoop_Text_Critique"/>
    </int2:bookmark>
    <int2:bookmark int2:bookmarkName="_Int_8ZHMBdNr" int2:invalidationBookmarkName="" int2:hashCode="RoHRJMxsS3O6q/" int2:id="KhVNZIFj">
      <int2:state int2:value="Rejected" int2:type="AugLoop_Text_Critique"/>
    </int2:bookmark>
    <int2:bookmark int2:bookmarkName="_Int_e6D7e2Yt" int2:invalidationBookmarkName="" int2:hashCode="RoHRJMxsS3O6q/" int2:id="WcknrZHB">
      <int2:state int2:value="Rejected" int2:type="AugLoop_Text_Critique"/>
    </int2:bookmark>
    <int2:bookmark int2:bookmarkName="_Int_fveg6ToV" int2:invalidationBookmarkName="" int2:hashCode="NsrGEMJrTK4S53" int2:id="fdsAdkdx">
      <int2:state int2:value="Rejected" int2:type="AugLoop_Acronyms_AcronymsCritique"/>
    </int2:bookmark>
    <int2:bookmark int2:bookmarkName="_Int_gCy2adzq" int2:invalidationBookmarkName="" int2:hashCode="RoHRJMxsS3O6q/" int2:id="hfTMOb1Z">
      <int2:state int2:value="Rejected" int2:type="AugLoop_Text_Critique"/>
    </int2:bookmark>
    <int2:bookmark int2:bookmarkName="_Int_Y8geQp0H" int2:invalidationBookmarkName="" int2:hashCode="RoHRJMxsS3O6q/" int2:id="jtUI1eAm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yMbAwMDI1NrOwNDNQ0lEKTi0uzszPAykwrgUAQPrlOCwAAAA="/>
  </w:docVars>
  <w:rsids>
    <w:rsidRoot w:val="001E3093"/>
    <w:rsid w:val="001E3093"/>
    <w:rsid w:val="00216151"/>
    <w:rsid w:val="0034B8E2"/>
    <w:rsid w:val="00417808"/>
    <w:rsid w:val="00434B9D"/>
    <w:rsid w:val="004B3882"/>
    <w:rsid w:val="00501DD6"/>
    <w:rsid w:val="00546EA0"/>
    <w:rsid w:val="005D5932"/>
    <w:rsid w:val="005F3A39"/>
    <w:rsid w:val="00652890"/>
    <w:rsid w:val="006F5D23"/>
    <w:rsid w:val="00855E05"/>
    <w:rsid w:val="0099090D"/>
    <w:rsid w:val="009D1BF6"/>
    <w:rsid w:val="009F1D50"/>
    <w:rsid w:val="009F7F7E"/>
    <w:rsid w:val="00C556A0"/>
    <w:rsid w:val="00D80C70"/>
    <w:rsid w:val="00D925B2"/>
    <w:rsid w:val="00DA0467"/>
    <w:rsid w:val="00DA68FB"/>
    <w:rsid w:val="00DF719B"/>
    <w:rsid w:val="00E3EE79"/>
    <w:rsid w:val="00E90B8B"/>
    <w:rsid w:val="00F36979"/>
    <w:rsid w:val="00FC185B"/>
    <w:rsid w:val="0128E637"/>
    <w:rsid w:val="012F712D"/>
    <w:rsid w:val="01A5B9C5"/>
    <w:rsid w:val="01EBE5A1"/>
    <w:rsid w:val="027FBEDA"/>
    <w:rsid w:val="02905B30"/>
    <w:rsid w:val="030F2BDF"/>
    <w:rsid w:val="034F3633"/>
    <w:rsid w:val="04F0F1DD"/>
    <w:rsid w:val="0531C9A2"/>
    <w:rsid w:val="0602E250"/>
    <w:rsid w:val="085E7D72"/>
    <w:rsid w:val="088DF0CB"/>
    <w:rsid w:val="089747E8"/>
    <w:rsid w:val="08DE4165"/>
    <w:rsid w:val="0A5A3AF7"/>
    <w:rsid w:val="0A7A11C6"/>
    <w:rsid w:val="0B0BD4F8"/>
    <w:rsid w:val="0B34D2C0"/>
    <w:rsid w:val="0BA7C92C"/>
    <w:rsid w:val="0C39E49B"/>
    <w:rsid w:val="0C58547B"/>
    <w:rsid w:val="0CB26953"/>
    <w:rsid w:val="0CD9486A"/>
    <w:rsid w:val="0D10B120"/>
    <w:rsid w:val="0E9CC9C2"/>
    <w:rsid w:val="0F72E2BC"/>
    <w:rsid w:val="0FEE05DF"/>
    <w:rsid w:val="1061A366"/>
    <w:rsid w:val="108D5034"/>
    <w:rsid w:val="11508A35"/>
    <w:rsid w:val="11667222"/>
    <w:rsid w:val="123957EA"/>
    <w:rsid w:val="129DD02A"/>
    <w:rsid w:val="135275E5"/>
    <w:rsid w:val="13D44F52"/>
    <w:rsid w:val="13E366B6"/>
    <w:rsid w:val="153735BE"/>
    <w:rsid w:val="1557D04F"/>
    <w:rsid w:val="15CE1070"/>
    <w:rsid w:val="15DC0BA1"/>
    <w:rsid w:val="163EBBBF"/>
    <w:rsid w:val="16456879"/>
    <w:rsid w:val="16528A15"/>
    <w:rsid w:val="169285C8"/>
    <w:rsid w:val="16F062BB"/>
    <w:rsid w:val="16F2623C"/>
    <w:rsid w:val="17424A92"/>
    <w:rsid w:val="17FF7F62"/>
    <w:rsid w:val="19575A19"/>
    <w:rsid w:val="19EA21BE"/>
    <w:rsid w:val="1A516EBB"/>
    <w:rsid w:val="1A677FD5"/>
    <w:rsid w:val="1A7E337E"/>
    <w:rsid w:val="1B476E60"/>
    <w:rsid w:val="1BF56C43"/>
    <w:rsid w:val="1C6E7304"/>
    <w:rsid w:val="1C7EC77C"/>
    <w:rsid w:val="1DA0B03A"/>
    <w:rsid w:val="1DB41D1B"/>
    <w:rsid w:val="1E1839FD"/>
    <w:rsid w:val="1F37E8E0"/>
    <w:rsid w:val="1FD40B5E"/>
    <w:rsid w:val="20746FD1"/>
    <w:rsid w:val="2103F7CE"/>
    <w:rsid w:val="222A3813"/>
    <w:rsid w:val="22483C59"/>
    <w:rsid w:val="22E4BC0F"/>
    <w:rsid w:val="23A6190C"/>
    <w:rsid w:val="259E7F44"/>
    <w:rsid w:val="278A27F2"/>
    <w:rsid w:val="27AD9ED7"/>
    <w:rsid w:val="28008189"/>
    <w:rsid w:val="28817C12"/>
    <w:rsid w:val="2BE52323"/>
    <w:rsid w:val="2C07CCD8"/>
    <w:rsid w:val="2D3570D0"/>
    <w:rsid w:val="2DE34B7B"/>
    <w:rsid w:val="2E0A7277"/>
    <w:rsid w:val="2E1D4CC6"/>
    <w:rsid w:val="2F117317"/>
    <w:rsid w:val="2FC62983"/>
    <w:rsid w:val="2FDCEEBB"/>
    <w:rsid w:val="318A9A5A"/>
    <w:rsid w:val="31A971C2"/>
    <w:rsid w:val="31B2CFD2"/>
    <w:rsid w:val="31D4C134"/>
    <w:rsid w:val="3208E1F3"/>
    <w:rsid w:val="33459122"/>
    <w:rsid w:val="3495DFAA"/>
    <w:rsid w:val="352FC3BC"/>
    <w:rsid w:val="374936A2"/>
    <w:rsid w:val="37CC8A3C"/>
    <w:rsid w:val="38A6D3BE"/>
    <w:rsid w:val="38DF860A"/>
    <w:rsid w:val="38F03CE0"/>
    <w:rsid w:val="38F2C478"/>
    <w:rsid w:val="39379F6A"/>
    <w:rsid w:val="3A0EF769"/>
    <w:rsid w:val="3A1E9B6D"/>
    <w:rsid w:val="3A4644E6"/>
    <w:rsid w:val="3AE8BC73"/>
    <w:rsid w:val="3C328E85"/>
    <w:rsid w:val="3D500DD7"/>
    <w:rsid w:val="3E66401A"/>
    <w:rsid w:val="3E898CE4"/>
    <w:rsid w:val="3F654206"/>
    <w:rsid w:val="40825B18"/>
    <w:rsid w:val="40C2B3D1"/>
    <w:rsid w:val="421FA54C"/>
    <w:rsid w:val="42A52D95"/>
    <w:rsid w:val="42F9A053"/>
    <w:rsid w:val="4372DA53"/>
    <w:rsid w:val="4449C960"/>
    <w:rsid w:val="4469993D"/>
    <w:rsid w:val="448E9AC9"/>
    <w:rsid w:val="4502ABDE"/>
    <w:rsid w:val="450763D0"/>
    <w:rsid w:val="451D0E8A"/>
    <w:rsid w:val="456522D8"/>
    <w:rsid w:val="4582467E"/>
    <w:rsid w:val="45F1CE18"/>
    <w:rsid w:val="4621F865"/>
    <w:rsid w:val="469236A5"/>
    <w:rsid w:val="46B47F88"/>
    <w:rsid w:val="46B8DEEB"/>
    <w:rsid w:val="46CD0824"/>
    <w:rsid w:val="47889D72"/>
    <w:rsid w:val="47DB0C1C"/>
    <w:rsid w:val="47EB91BC"/>
    <w:rsid w:val="481DF0FF"/>
    <w:rsid w:val="4825C606"/>
    <w:rsid w:val="48A5A490"/>
    <w:rsid w:val="492472DC"/>
    <w:rsid w:val="496FF590"/>
    <w:rsid w:val="49B4648B"/>
    <w:rsid w:val="49B703A3"/>
    <w:rsid w:val="4A8F96F9"/>
    <w:rsid w:val="4AFAFCFB"/>
    <w:rsid w:val="4BD2CE28"/>
    <w:rsid w:val="4BED0FF2"/>
    <w:rsid w:val="4CCE2C77"/>
    <w:rsid w:val="4D28206F"/>
    <w:rsid w:val="4F0F65AC"/>
    <w:rsid w:val="4F6BA462"/>
    <w:rsid w:val="4F755141"/>
    <w:rsid w:val="4F7A8C03"/>
    <w:rsid w:val="504DAF52"/>
    <w:rsid w:val="50AB95C8"/>
    <w:rsid w:val="50BCC1F5"/>
    <w:rsid w:val="5125118F"/>
    <w:rsid w:val="51831176"/>
    <w:rsid w:val="51C0A074"/>
    <w:rsid w:val="51C951F0"/>
    <w:rsid w:val="5237BEE9"/>
    <w:rsid w:val="5262EB6B"/>
    <w:rsid w:val="52AFB900"/>
    <w:rsid w:val="52B2184B"/>
    <w:rsid w:val="53C09E88"/>
    <w:rsid w:val="54AA925E"/>
    <w:rsid w:val="54CB2073"/>
    <w:rsid w:val="54DF161D"/>
    <w:rsid w:val="55C99255"/>
    <w:rsid w:val="5679183A"/>
    <w:rsid w:val="573989F7"/>
    <w:rsid w:val="578C075B"/>
    <w:rsid w:val="57DF7ED2"/>
    <w:rsid w:val="58931BA2"/>
    <w:rsid w:val="597C6039"/>
    <w:rsid w:val="5BFC8451"/>
    <w:rsid w:val="5CB767A4"/>
    <w:rsid w:val="5D63A965"/>
    <w:rsid w:val="5DA59E12"/>
    <w:rsid w:val="5DB57479"/>
    <w:rsid w:val="5F049B12"/>
    <w:rsid w:val="5F342513"/>
    <w:rsid w:val="5F3EF3DE"/>
    <w:rsid w:val="5F781999"/>
    <w:rsid w:val="5F7DF0E3"/>
    <w:rsid w:val="5FA7571B"/>
    <w:rsid w:val="60394B6A"/>
    <w:rsid w:val="60CFF574"/>
    <w:rsid w:val="60E41902"/>
    <w:rsid w:val="610BC5A7"/>
    <w:rsid w:val="615699FC"/>
    <w:rsid w:val="6288E0C8"/>
    <w:rsid w:val="62AC5D2E"/>
    <w:rsid w:val="62C905BC"/>
    <w:rsid w:val="62EC4FF2"/>
    <w:rsid w:val="62F8BCCF"/>
    <w:rsid w:val="636D8976"/>
    <w:rsid w:val="63A2EB25"/>
    <w:rsid w:val="64AB4929"/>
    <w:rsid w:val="66B1C4F9"/>
    <w:rsid w:val="66DA8BE7"/>
    <w:rsid w:val="672E321F"/>
    <w:rsid w:val="6751BB13"/>
    <w:rsid w:val="6908B9A5"/>
    <w:rsid w:val="690E08AC"/>
    <w:rsid w:val="69143C17"/>
    <w:rsid w:val="6A2414FC"/>
    <w:rsid w:val="6A279E32"/>
    <w:rsid w:val="6A535110"/>
    <w:rsid w:val="6C8830AC"/>
    <w:rsid w:val="6D6C9E52"/>
    <w:rsid w:val="6DACCE78"/>
    <w:rsid w:val="6DC6DCCB"/>
    <w:rsid w:val="6DFE1305"/>
    <w:rsid w:val="6F4B22AA"/>
    <w:rsid w:val="6F6DF665"/>
    <w:rsid w:val="6F9FC30B"/>
    <w:rsid w:val="717A39DF"/>
    <w:rsid w:val="71CDA391"/>
    <w:rsid w:val="728FC546"/>
    <w:rsid w:val="72EEC710"/>
    <w:rsid w:val="7341D9E3"/>
    <w:rsid w:val="7586436F"/>
    <w:rsid w:val="75A4FCAD"/>
    <w:rsid w:val="75CAB6E2"/>
    <w:rsid w:val="76420204"/>
    <w:rsid w:val="76C5B1A3"/>
    <w:rsid w:val="76CED17B"/>
    <w:rsid w:val="76E101A8"/>
    <w:rsid w:val="77418D91"/>
    <w:rsid w:val="7765BCC2"/>
    <w:rsid w:val="77CDF691"/>
    <w:rsid w:val="7843FF53"/>
    <w:rsid w:val="78D5330C"/>
    <w:rsid w:val="7979A2C6"/>
    <w:rsid w:val="79E65E8C"/>
    <w:rsid w:val="7A303DF9"/>
    <w:rsid w:val="7AC25611"/>
    <w:rsid w:val="7B0ED98A"/>
    <w:rsid w:val="7C8BDB4F"/>
    <w:rsid w:val="7E1AD447"/>
    <w:rsid w:val="7F93A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FBFEC"/>
  <w15:chartTrackingRefBased/>
  <w15:docId w15:val="{9B7A7F7E-E6B6-4AEA-93B1-5AB3C8758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3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80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C70"/>
  </w:style>
  <w:style w:type="paragraph" w:styleId="Footer">
    <w:name w:val="footer"/>
    <w:basedOn w:val="Normal"/>
    <w:link w:val="FooterChar"/>
    <w:uiPriority w:val="99"/>
    <w:unhideWhenUsed/>
    <w:rsid w:val="00D80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A6E2C344F6AC4C9B7E84583985CDE0" ma:contentTypeVersion="36" ma:contentTypeDescription="Create a new document." ma:contentTypeScope="" ma:versionID="4a4efadd16add12fa540f5c78d4df2f4">
  <xsd:schema xmlns:xsd="http://www.w3.org/2001/XMLSchema" xmlns:xs="http://www.w3.org/2001/XMLSchema" xmlns:p="http://schemas.microsoft.com/office/2006/metadata/properties" xmlns:ns2="2223eb68-2eef-44b3-bdb5-0e83efb69565" xmlns:ns3="952ba592-2367-44a1-af40-e095448d762b" targetNamespace="http://schemas.microsoft.com/office/2006/metadata/properties" ma:root="true" ma:fieldsID="58d08ceec2deab5ef09a67de892cb569" ns2:_="" ns3:_="">
    <xsd:import namespace="2223eb68-2eef-44b3-bdb5-0e83efb69565"/>
    <xsd:import namespace="952ba592-2367-44a1-af40-e095448d762b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3eb68-2eef-44b3-bdb5-0e83efb69565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9" nillable="true" ma:displayName="Location" ma:internalName="MediaServiceLocation" ma:readOnly="true">
      <xsd:simpleType>
        <xsd:restriction base="dms:Text"/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183f97df-1f33-428a-bd66-a21de8a586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ba592-2367-44a1-af40-e095448d762b" elementFormDefault="qualified">
    <xsd:import namespace="http://schemas.microsoft.com/office/2006/documentManagement/types"/>
    <xsd:import namespace="http://schemas.microsoft.com/office/infopath/2007/PartnerControls"/>
    <xsd:element name="SharedWithUsers" ma:index="3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bc2dd9a3-f18f-406e-ad3a-db61bdcb792c}" ma:internalName="TaxCatchAll" ma:showField="CatchAllData" ma:web="952ba592-2367-44a1-af40-e095448d7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2223eb68-2eef-44b3-bdb5-0e83efb69565" xsi:nil="true"/>
    <NotebookType xmlns="2223eb68-2eef-44b3-bdb5-0e83efb69565" xsi:nil="true"/>
    <Distribution_Groups xmlns="2223eb68-2eef-44b3-bdb5-0e83efb69565" xsi:nil="true"/>
    <lcf76f155ced4ddcb4097134ff3c332f xmlns="2223eb68-2eef-44b3-bdb5-0e83efb69565">
      <Terms xmlns="http://schemas.microsoft.com/office/infopath/2007/PartnerControls"/>
    </lcf76f155ced4ddcb4097134ff3c332f>
    <Members xmlns="2223eb68-2eef-44b3-bdb5-0e83efb69565">
      <UserInfo>
        <DisplayName/>
        <AccountId xsi:nil="true"/>
        <AccountType/>
      </UserInfo>
    </Members>
    <Member_Groups xmlns="2223eb68-2eef-44b3-bdb5-0e83efb69565">
      <UserInfo>
        <DisplayName/>
        <AccountId xsi:nil="true"/>
        <AccountType/>
      </UserInfo>
    </Member_Groups>
    <DefaultSectionNames xmlns="2223eb68-2eef-44b3-bdb5-0e83efb69565" xsi:nil="true"/>
    <Is_Collaboration_Space_Locked xmlns="2223eb68-2eef-44b3-bdb5-0e83efb69565" xsi:nil="true"/>
    <TeamsChannelId xmlns="2223eb68-2eef-44b3-bdb5-0e83efb69565" xsi:nil="true"/>
    <Invited_Leaders xmlns="2223eb68-2eef-44b3-bdb5-0e83efb69565" xsi:nil="true"/>
    <Owner xmlns="2223eb68-2eef-44b3-bdb5-0e83efb69565">
      <UserInfo>
        <DisplayName/>
        <AccountId xsi:nil="true"/>
        <AccountType/>
      </UserInfo>
    </Owner>
    <TaxCatchAll xmlns="952ba592-2367-44a1-af40-e095448d762b" xsi:nil="true"/>
    <IsNotebookLocked xmlns="2223eb68-2eef-44b3-bdb5-0e83efb69565" xsi:nil="true"/>
    <FolderType xmlns="2223eb68-2eef-44b3-bdb5-0e83efb69565" xsi:nil="true"/>
    <CultureName xmlns="2223eb68-2eef-44b3-bdb5-0e83efb69565" xsi:nil="true"/>
    <Invited_Members xmlns="2223eb68-2eef-44b3-bdb5-0e83efb69565" xsi:nil="true"/>
    <LMS_Mappings xmlns="2223eb68-2eef-44b3-bdb5-0e83efb69565" xsi:nil="true"/>
    <Leaders xmlns="2223eb68-2eef-44b3-bdb5-0e83efb69565">
      <UserInfo>
        <DisplayName/>
        <AccountId xsi:nil="true"/>
        <AccountType/>
      </UserInfo>
    </Leaders>
    <Math_Settings xmlns="2223eb68-2eef-44b3-bdb5-0e83efb69565" xsi:nil="true"/>
    <Has_Leaders_Only_SectionGroup xmlns="2223eb68-2eef-44b3-bdb5-0e83efb69565" xsi:nil="true"/>
    <Templates xmlns="2223eb68-2eef-44b3-bdb5-0e83efb69565" xsi:nil="true"/>
    <Self_Registration_Enabled xmlns="2223eb68-2eef-44b3-bdb5-0e83efb69565" xsi:nil="true"/>
    <SharedWithUsers xmlns="952ba592-2367-44a1-af40-e095448d762b">
      <UserInfo>
        <DisplayName>Arceneaux, Melanie</DisplayName>
        <AccountId>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87F7EB9-1814-4EFD-8490-72BAA925A4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0B1226-CF50-4B37-B8B9-37FB1B1B0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23eb68-2eef-44b3-bdb5-0e83efb69565"/>
    <ds:schemaRef ds:uri="952ba592-2367-44a1-af40-e095448d76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22EA94-845B-491C-897F-8E34C63F7441}">
  <ds:schemaRefs>
    <ds:schemaRef ds:uri="http://schemas.microsoft.com/office/2006/metadata/properties"/>
    <ds:schemaRef ds:uri="http://schemas.microsoft.com/office/infopath/2007/PartnerControls"/>
    <ds:schemaRef ds:uri="2223eb68-2eef-44b3-bdb5-0e83efb69565"/>
    <ds:schemaRef ds:uri="952ba592-2367-44a1-af40-e095448d76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Pugh, Kacie</dc:creator>
  <cp:keywords/>
  <dc:description/>
  <cp:lastModifiedBy>Gomez, Kelsey</cp:lastModifiedBy>
  <cp:revision>2</cp:revision>
  <dcterms:created xsi:type="dcterms:W3CDTF">2023-05-23T19:46:00Z</dcterms:created>
  <dcterms:modified xsi:type="dcterms:W3CDTF">2023-05-23T19:46:00Z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0x010100A0A6E2C344F6AC4C9B7E84583985CDE0</vt:lpwstr>
  </property>
  <property fmtid="{D5CDD505-2E9C-101B-9397-08002B2CF9AE}" pid="3" name="MediaServiceImageTags">
    <vt:lpwstr/>
  </property>
</Properties>
</file>