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3561" w:rsidRDefault="005A3561">
      <w:pPr>
        <w:tabs>
          <w:tab w:val="left" w:pos="-1440"/>
          <w:tab w:val="left" w:pos="-720"/>
          <w:tab w:val="left" w:pos="720"/>
          <w:tab w:val="left" w:pos="1152"/>
        </w:tabs>
        <w:jc w:val="both"/>
        <w:rPr>
          <w:rFonts w:ascii="Arial" w:hAnsi="Arial" w:cs="Arial"/>
          <w:b/>
          <w:sz w:val="22"/>
          <w:szCs w:val="22"/>
        </w:rPr>
      </w:pPr>
      <w:r w:rsidRPr="006127C4">
        <w:rPr>
          <w:rFonts w:ascii="Arial" w:hAnsi="Arial" w:cs="Arial"/>
          <w:b/>
          <w:i/>
          <w:noProof/>
        </w:rPr>
        <w:drawing>
          <wp:inline distT="0" distB="0" distL="0" distR="0">
            <wp:extent cx="5942016" cy="1079653"/>
            <wp:effectExtent l="0" t="0" r="1905" b="6350"/>
            <wp:docPr id="4" name="Picture 4" descr="VUSD_Masthead_Tag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USD_Masthead_Taglin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62426" cy="1083362"/>
                    </a:xfrm>
                    <a:prstGeom prst="rect">
                      <a:avLst/>
                    </a:prstGeom>
                    <a:noFill/>
                    <a:ln>
                      <a:noFill/>
                    </a:ln>
                  </pic:spPr>
                </pic:pic>
              </a:graphicData>
            </a:graphic>
          </wp:inline>
        </w:drawing>
      </w:r>
    </w:p>
    <w:p w:rsidR="005A3561" w:rsidRDefault="005A3561">
      <w:pPr>
        <w:tabs>
          <w:tab w:val="left" w:pos="-1440"/>
          <w:tab w:val="left" w:pos="-720"/>
          <w:tab w:val="left" w:pos="720"/>
          <w:tab w:val="left" w:pos="1152"/>
        </w:tabs>
        <w:jc w:val="both"/>
        <w:rPr>
          <w:rFonts w:asciiTheme="minorHAnsi" w:hAnsiTheme="minorHAnsi" w:cs="Arial"/>
          <w:b/>
          <w:sz w:val="22"/>
          <w:szCs w:val="22"/>
        </w:rPr>
      </w:pPr>
    </w:p>
    <w:p w:rsidR="00254A66" w:rsidRPr="00325817" w:rsidRDefault="00254A66" w:rsidP="00254A66">
      <w:pPr>
        <w:tabs>
          <w:tab w:val="left" w:pos="-1440"/>
          <w:tab w:val="left" w:pos="-720"/>
          <w:tab w:val="left" w:pos="720"/>
          <w:tab w:val="left" w:pos="1152"/>
        </w:tabs>
        <w:jc w:val="both"/>
        <w:rPr>
          <w:rFonts w:ascii="Calibri" w:hAnsi="Calibri" w:cs="Arial"/>
          <w:b/>
          <w:szCs w:val="24"/>
        </w:rPr>
      </w:pPr>
      <w:r w:rsidRPr="00325817">
        <w:rPr>
          <w:rFonts w:ascii="Calibri" w:hAnsi="Calibri" w:cs="Arial"/>
          <w:b/>
          <w:szCs w:val="24"/>
        </w:rPr>
        <w:t>CLASS TITLE:  INFORMATION SYSTEMS ANALYST</w:t>
      </w:r>
    </w:p>
    <w:p w:rsidR="00254A66" w:rsidRPr="00254A66" w:rsidRDefault="00254A66" w:rsidP="00254A66">
      <w:pPr>
        <w:tabs>
          <w:tab w:val="left" w:pos="-1440"/>
          <w:tab w:val="left" w:pos="-720"/>
          <w:tab w:val="left" w:pos="720"/>
          <w:tab w:val="left" w:pos="1152"/>
        </w:tabs>
        <w:jc w:val="both"/>
        <w:rPr>
          <w:rFonts w:ascii="Calibri" w:hAnsi="Calibri" w:cs="Arial"/>
          <w:b/>
          <w:sz w:val="22"/>
          <w:szCs w:val="24"/>
        </w:rPr>
      </w:pPr>
    </w:p>
    <w:p w:rsidR="00254A66" w:rsidRPr="00254A66" w:rsidRDefault="00254A66" w:rsidP="00254A66">
      <w:pPr>
        <w:tabs>
          <w:tab w:val="left" w:pos="-1440"/>
          <w:tab w:val="left" w:pos="-720"/>
          <w:tab w:val="left" w:pos="720"/>
          <w:tab w:val="left" w:pos="1152"/>
        </w:tabs>
        <w:jc w:val="both"/>
        <w:rPr>
          <w:rFonts w:ascii="Calibri" w:hAnsi="Calibri" w:cs="Arial"/>
          <w:b/>
          <w:sz w:val="22"/>
          <w:szCs w:val="24"/>
        </w:rPr>
      </w:pPr>
      <w:r w:rsidRPr="00254A66">
        <w:rPr>
          <w:rFonts w:ascii="Calibri" w:hAnsi="Calibri" w:cs="Arial"/>
          <w:b/>
          <w:sz w:val="22"/>
          <w:szCs w:val="24"/>
        </w:rPr>
        <w:t>BASIC FUNCTION:</w:t>
      </w:r>
    </w:p>
    <w:p w:rsidR="00254A66" w:rsidRPr="0015469A" w:rsidRDefault="00254A66" w:rsidP="00254A66">
      <w:pPr>
        <w:tabs>
          <w:tab w:val="left" w:pos="-1440"/>
          <w:tab w:val="left" w:pos="-720"/>
          <w:tab w:val="left" w:pos="720"/>
          <w:tab w:val="left" w:pos="1152"/>
        </w:tabs>
        <w:jc w:val="both"/>
        <w:rPr>
          <w:rFonts w:ascii="Calibri" w:hAnsi="Calibri" w:cs="Arial"/>
          <w:sz w:val="22"/>
          <w:szCs w:val="22"/>
        </w:rPr>
      </w:pPr>
      <w:r w:rsidRPr="0015469A">
        <w:rPr>
          <w:rFonts w:ascii="Calibri" w:hAnsi="Calibri" w:cs="Arial"/>
          <w:sz w:val="22"/>
          <w:szCs w:val="22"/>
        </w:rPr>
        <w:t>Under the direction of</w:t>
      </w:r>
      <w:r w:rsidR="003742AF">
        <w:rPr>
          <w:rFonts w:ascii="Calibri" w:hAnsi="Calibri" w:cs="Arial"/>
          <w:sz w:val="22"/>
          <w:szCs w:val="22"/>
        </w:rPr>
        <w:t xml:space="preserve"> the </w:t>
      </w:r>
      <w:r w:rsidR="003742AF" w:rsidRPr="001D44DA">
        <w:rPr>
          <w:rFonts w:ascii="Calibri" w:hAnsi="Calibri" w:cs="Arial"/>
          <w:sz w:val="22"/>
          <w:szCs w:val="22"/>
        </w:rPr>
        <w:t>Executive Director of Technology Services</w:t>
      </w:r>
      <w:r w:rsidRPr="0015469A">
        <w:rPr>
          <w:rFonts w:ascii="Calibri" w:hAnsi="Calibri" w:cs="Arial"/>
          <w:sz w:val="22"/>
          <w:szCs w:val="22"/>
        </w:rPr>
        <w:t xml:space="preserve">, analyze information, processes and </w:t>
      </w:r>
      <w:r w:rsidR="003742AF" w:rsidRPr="001D44DA">
        <w:rPr>
          <w:rFonts w:ascii="Calibri" w:hAnsi="Calibri" w:cs="Arial"/>
          <w:sz w:val="22"/>
          <w:szCs w:val="22"/>
        </w:rPr>
        <w:t>data</w:t>
      </w:r>
      <w:r w:rsidR="003742AF">
        <w:rPr>
          <w:rFonts w:ascii="Calibri" w:hAnsi="Calibri" w:cs="Arial"/>
          <w:b/>
          <w:color w:val="0070C0"/>
          <w:sz w:val="22"/>
          <w:szCs w:val="22"/>
        </w:rPr>
        <w:t xml:space="preserve"> </w:t>
      </w:r>
      <w:r w:rsidRPr="0015469A">
        <w:rPr>
          <w:rFonts w:ascii="Calibri" w:hAnsi="Calibri" w:cs="Arial"/>
          <w:sz w:val="22"/>
          <w:szCs w:val="22"/>
        </w:rPr>
        <w:t>used by the District.  Perform a variety of specialized duties involved in the development of processes, and the computerized collection, processing, input, verification, extraction, analysis, record retention and reporting District data.  Serve as a liaison and coordinate data processing, analysis and reporting functions on District systems between District personnel, administrators, vendors and various outside agencies.</w:t>
      </w:r>
    </w:p>
    <w:p w:rsidR="00254A66" w:rsidRDefault="00254A66" w:rsidP="00254A66">
      <w:pPr>
        <w:tabs>
          <w:tab w:val="left" w:pos="-1440"/>
          <w:tab w:val="left" w:pos="-720"/>
          <w:tab w:val="left" w:pos="720"/>
          <w:tab w:val="left" w:pos="1152"/>
        </w:tabs>
        <w:jc w:val="both"/>
        <w:rPr>
          <w:rFonts w:ascii="Calibri" w:hAnsi="Calibri" w:cs="Arial"/>
          <w:sz w:val="22"/>
          <w:szCs w:val="22"/>
        </w:rPr>
      </w:pPr>
    </w:p>
    <w:p w:rsidR="00254A66" w:rsidRPr="00254A66" w:rsidRDefault="00254A66" w:rsidP="00254A66">
      <w:pPr>
        <w:tabs>
          <w:tab w:val="left" w:pos="-1440"/>
          <w:tab w:val="left" w:pos="-720"/>
          <w:tab w:val="left" w:pos="720"/>
          <w:tab w:val="left" w:pos="1152"/>
        </w:tabs>
        <w:jc w:val="both"/>
        <w:rPr>
          <w:rFonts w:ascii="Calibri" w:hAnsi="Calibri" w:cs="Arial"/>
          <w:sz w:val="22"/>
          <w:szCs w:val="24"/>
        </w:rPr>
      </w:pPr>
      <w:r w:rsidRPr="00254A66">
        <w:rPr>
          <w:rFonts w:ascii="Calibri" w:hAnsi="Calibri" w:cs="Arial"/>
          <w:b/>
          <w:sz w:val="22"/>
          <w:szCs w:val="24"/>
        </w:rPr>
        <w:t>REPRESENTATIVE DUTIES:</w:t>
      </w:r>
    </w:p>
    <w:p w:rsidR="00254A66" w:rsidRPr="008631DA" w:rsidRDefault="00254A66" w:rsidP="00254A66">
      <w:pPr>
        <w:tabs>
          <w:tab w:val="left" w:pos="-1440"/>
          <w:tab w:val="left" w:pos="-720"/>
          <w:tab w:val="left" w:pos="720"/>
          <w:tab w:val="left" w:pos="1152"/>
        </w:tabs>
        <w:jc w:val="both"/>
        <w:rPr>
          <w:rFonts w:ascii="Calibri" w:hAnsi="Calibri" w:cs="Arial"/>
          <w:sz w:val="22"/>
          <w:szCs w:val="22"/>
        </w:rPr>
      </w:pPr>
      <w:r w:rsidRPr="008631DA">
        <w:rPr>
          <w:rFonts w:ascii="Calibri" w:hAnsi="Calibri" w:cs="Arial"/>
          <w:sz w:val="22"/>
          <w:szCs w:val="22"/>
        </w:rPr>
        <w:t>ESSENTIAL DUTIES:</w:t>
      </w:r>
    </w:p>
    <w:p w:rsidR="00254A66" w:rsidRDefault="00254A66" w:rsidP="00254A66">
      <w:pPr>
        <w:tabs>
          <w:tab w:val="left" w:pos="-1440"/>
          <w:tab w:val="left" w:pos="-720"/>
          <w:tab w:val="left" w:pos="720"/>
          <w:tab w:val="left" w:pos="1152"/>
        </w:tabs>
        <w:jc w:val="both"/>
        <w:rPr>
          <w:rFonts w:ascii="Calibri" w:hAnsi="Calibri" w:cs="Arial"/>
          <w:strike/>
          <w:sz w:val="22"/>
          <w:szCs w:val="22"/>
        </w:rPr>
      </w:pPr>
      <w:r w:rsidRPr="0015469A">
        <w:rPr>
          <w:rFonts w:ascii="Calibri" w:hAnsi="Calibri" w:cs="Arial"/>
          <w:sz w:val="22"/>
          <w:szCs w:val="22"/>
        </w:rPr>
        <w:t xml:space="preserve">Analyze information through the computerized collection, processing, input, verification, extraction, analysis, record retention and reporting of a variety of District data.  Analyze district processes through working with District and school personnel to streamline various activities through the development of various programs and implementing industry best-practice process improvement techniques.  </w:t>
      </w:r>
    </w:p>
    <w:p w:rsidR="001D44DA" w:rsidRDefault="001D44DA" w:rsidP="00254A66">
      <w:pPr>
        <w:tabs>
          <w:tab w:val="left" w:pos="-1440"/>
          <w:tab w:val="left" w:pos="-720"/>
          <w:tab w:val="left" w:pos="720"/>
          <w:tab w:val="left" w:pos="1152"/>
        </w:tabs>
        <w:jc w:val="both"/>
        <w:rPr>
          <w:rFonts w:ascii="Calibri" w:hAnsi="Calibri" w:cs="Arial"/>
          <w:sz w:val="22"/>
          <w:szCs w:val="22"/>
        </w:rPr>
      </w:pPr>
    </w:p>
    <w:p w:rsidR="00254A66" w:rsidRPr="001D44DA" w:rsidRDefault="00254A66" w:rsidP="00254A66">
      <w:pPr>
        <w:tabs>
          <w:tab w:val="left" w:pos="-1440"/>
          <w:tab w:val="left" w:pos="-720"/>
          <w:tab w:val="left" w:pos="720"/>
          <w:tab w:val="left" w:pos="1152"/>
        </w:tabs>
        <w:jc w:val="both"/>
        <w:rPr>
          <w:rFonts w:ascii="Calibri" w:hAnsi="Calibri" w:cs="Arial"/>
          <w:strike/>
          <w:sz w:val="22"/>
          <w:szCs w:val="22"/>
        </w:rPr>
      </w:pPr>
      <w:r w:rsidRPr="0015469A">
        <w:rPr>
          <w:rFonts w:ascii="Calibri" w:hAnsi="Calibri" w:cs="Arial"/>
          <w:sz w:val="22"/>
          <w:szCs w:val="22"/>
        </w:rPr>
        <w:t>Develop, prepare, maintain and produce reports for District and school personnel providing insight into longitudinal and short-term trends.</w:t>
      </w:r>
      <w:r w:rsidR="00465B5B">
        <w:rPr>
          <w:rFonts w:ascii="Calibri" w:hAnsi="Calibri" w:cs="Arial"/>
          <w:sz w:val="22"/>
          <w:szCs w:val="22"/>
        </w:rPr>
        <w:t xml:space="preserve">  </w:t>
      </w:r>
      <w:r w:rsidR="00465B5B" w:rsidRPr="001D44DA">
        <w:rPr>
          <w:rFonts w:ascii="Calibri" w:hAnsi="Calibri" w:cs="Arial"/>
          <w:sz w:val="22"/>
          <w:szCs w:val="22"/>
        </w:rPr>
        <w:t>Data includes, but is not restricted to, data inherent in the District’s student information system, student assessment and testing, District’s employee management system, and local, State, and Federal reporting systems (i.e. CALPADS, CBEDS).</w:t>
      </w:r>
      <w:r w:rsidRPr="001D44DA">
        <w:rPr>
          <w:rFonts w:ascii="Calibri" w:hAnsi="Calibri" w:cs="Arial"/>
          <w:sz w:val="22"/>
          <w:szCs w:val="22"/>
        </w:rPr>
        <w:t xml:space="preserve">  </w:t>
      </w:r>
    </w:p>
    <w:p w:rsidR="001D44DA" w:rsidRPr="0015469A" w:rsidRDefault="001D44DA" w:rsidP="00254A66">
      <w:pPr>
        <w:tabs>
          <w:tab w:val="left" w:pos="-1440"/>
          <w:tab w:val="left" w:pos="-720"/>
          <w:tab w:val="left" w:pos="720"/>
          <w:tab w:val="left" w:pos="1152"/>
        </w:tabs>
        <w:jc w:val="both"/>
        <w:rPr>
          <w:rFonts w:ascii="Calibri" w:hAnsi="Calibri" w:cs="Arial"/>
          <w:sz w:val="22"/>
          <w:szCs w:val="22"/>
        </w:rPr>
      </w:pPr>
    </w:p>
    <w:p w:rsidR="009620C5" w:rsidRPr="001D44DA" w:rsidRDefault="00E758E4" w:rsidP="00254A66">
      <w:pPr>
        <w:tabs>
          <w:tab w:val="left" w:pos="-1440"/>
          <w:tab w:val="left" w:pos="-720"/>
          <w:tab w:val="left" w:pos="720"/>
          <w:tab w:val="left" w:pos="1152"/>
        </w:tabs>
        <w:jc w:val="both"/>
        <w:rPr>
          <w:rFonts w:ascii="Calibri" w:hAnsi="Calibri" w:cs="Arial"/>
          <w:sz w:val="22"/>
          <w:szCs w:val="22"/>
        </w:rPr>
      </w:pPr>
      <w:r w:rsidRPr="001D44DA">
        <w:rPr>
          <w:rStyle w:val="normaltextrun"/>
          <w:rFonts w:ascii="Calibri" w:hAnsi="Calibri" w:cs="Calibri"/>
          <w:sz w:val="22"/>
          <w:szCs w:val="22"/>
          <w:shd w:val="clear" w:color="auto" w:fill="FFFFFF"/>
        </w:rPr>
        <w:t>Create report visualization</w:t>
      </w:r>
      <w:r w:rsidR="00E333E4" w:rsidRPr="001D44DA">
        <w:rPr>
          <w:rStyle w:val="normaltextrun"/>
          <w:rFonts w:ascii="Calibri" w:hAnsi="Calibri" w:cs="Calibri"/>
          <w:sz w:val="22"/>
          <w:szCs w:val="22"/>
          <w:shd w:val="clear" w:color="auto" w:fill="FFFFFF"/>
        </w:rPr>
        <w:t>s</w:t>
      </w:r>
      <w:r w:rsidRPr="001D44DA">
        <w:rPr>
          <w:rStyle w:val="normaltextrun"/>
          <w:rFonts w:ascii="Calibri" w:hAnsi="Calibri" w:cs="Calibri"/>
          <w:sz w:val="22"/>
          <w:szCs w:val="22"/>
          <w:shd w:val="clear" w:color="auto" w:fill="FFFFFF"/>
        </w:rPr>
        <w:t xml:space="preserve"> including graphs, trends, and projections in collaboration with various state and federal organizations and District staff. </w:t>
      </w:r>
    </w:p>
    <w:p w:rsidR="009620C5" w:rsidRDefault="009620C5" w:rsidP="00254A66">
      <w:pPr>
        <w:tabs>
          <w:tab w:val="left" w:pos="-1440"/>
          <w:tab w:val="left" w:pos="-720"/>
          <w:tab w:val="left" w:pos="720"/>
          <w:tab w:val="left" w:pos="1152"/>
        </w:tabs>
        <w:jc w:val="both"/>
        <w:rPr>
          <w:rFonts w:ascii="Calibri" w:hAnsi="Calibri" w:cs="Arial"/>
          <w:sz w:val="22"/>
          <w:szCs w:val="22"/>
        </w:rPr>
      </w:pPr>
    </w:p>
    <w:p w:rsidR="00254A66" w:rsidRPr="0015469A" w:rsidRDefault="00254A66" w:rsidP="00254A66">
      <w:pPr>
        <w:tabs>
          <w:tab w:val="left" w:pos="-1440"/>
          <w:tab w:val="left" w:pos="-720"/>
          <w:tab w:val="left" w:pos="720"/>
          <w:tab w:val="left" w:pos="1152"/>
        </w:tabs>
        <w:jc w:val="both"/>
        <w:rPr>
          <w:rFonts w:ascii="Calibri" w:hAnsi="Calibri" w:cs="Arial"/>
          <w:sz w:val="22"/>
          <w:szCs w:val="22"/>
        </w:rPr>
      </w:pPr>
      <w:r w:rsidRPr="0015469A">
        <w:rPr>
          <w:rFonts w:ascii="Calibri" w:hAnsi="Calibri" w:cs="Arial"/>
          <w:sz w:val="22"/>
          <w:szCs w:val="22"/>
        </w:rPr>
        <w:t>Collaborate with District and school personnel, and Technology Department personnel to streamline processes by continuously documenting and improving processes.  Implement proper measurements and metrics to gauge process performance for determining areas of improvement.  Research best practices and assist in the implementation of those practices.</w:t>
      </w:r>
    </w:p>
    <w:p w:rsidR="00254A66" w:rsidRPr="008631DA" w:rsidRDefault="00254A66" w:rsidP="00254A66">
      <w:pPr>
        <w:tabs>
          <w:tab w:val="left" w:pos="-1440"/>
          <w:tab w:val="left" w:pos="-720"/>
          <w:tab w:val="left" w:pos="720"/>
          <w:tab w:val="left" w:pos="1152"/>
        </w:tabs>
        <w:jc w:val="both"/>
        <w:rPr>
          <w:rFonts w:ascii="Calibri" w:hAnsi="Calibri" w:cs="Arial"/>
          <w:sz w:val="22"/>
          <w:szCs w:val="22"/>
        </w:rPr>
      </w:pPr>
    </w:p>
    <w:p w:rsidR="00254A66" w:rsidRPr="008631DA" w:rsidRDefault="00254A66" w:rsidP="00254A66">
      <w:pPr>
        <w:tabs>
          <w:tab w:val="left" w:pos="-1440"/>
          <w:tab w:val="left" w:pos="-720"/>
          <w:tab w:val="left" w:pos="720"/>
          <w:tab w:val="left" w:pos="1152"/>
        </w:tabs>
        <w:jc w:val="both"/>
        <w:rPr>
          <w:rFonts w:ascii="Calibri" w:hAnsi="Calibri" w:cs="Arial"/>
          <w:sz w:val="22"/>
          <w:szCs w:val="22"/>
        </w:rPr>
      </w:pPr>
      <w:r w:rsidRPr="006D6410">
        <w:rPr>
          <w:rFonts w:ascii="Calibri" w:hAnsi="Calibri" w:cs="Arial"/>
          <w:sz w:val="22"/>
          <w:szCs w:val="22"/>
        </w:rPr>
        <w:t>Prepare electronic data submissions for various District departments, committees,</w:t>
      </w:r>
      <w:r w:rsidR="001D44DA">
        <w:rPr>
          <w:rFonts w:ascii="Calibri" w:hAnsi="Calibri" w:cs="Arial"/>
          <w:sz w:val="22"/>
          <w:szCs w:val="22"/>
        </w:rPr>
        <w:t xml:space="preserve"> </w:t>
      </w:r>
      <w:r w:rsidR="00E333E4">
        <w:rPr>
          <w:rFonts w:ascii="Calibri" w:hAnsi="Calibri" w:cs="Arial"/>
          <w:sz w:val="22"/>
          <w:szCs w:val="22"/>
        </w:rPr>
        <w:t>s</w:t>
      </w:r>
      <w:r w:rsidRPr="006D6410">
        <w:rPr>
          <w:rFonts w:ascii="Calibri" w:hAnsi="Calibri" w:cs="Arial"/>
          <w:sz w:val="22"/>
          <w:szCs w:val="22"/>
        </w:rPr>
        <w:t>tate and federal reports; prepare, format and submit a variety of</w:t>
      </w:r>
      <w:r w:rsidR="00E333E4">
        <w:rPr>
          <w:rFonts w:ascii="Calibri" w:hAnsi="Calibri" w:cs="Arial"/>
          <w:sz w:val="22"/>
          <w:szCs w:val="22"/>
        </w:rPr>
        <w:t xml:space="preserve"> specialized data required for s</w:t>
      </w:r>
      <w:r w:rsidRPr="006D6410">
        <w:rPr>
          <w:rFonts w:ascii="Calibri" w:hAnsi="Calibri" w:cs="Arial"/>
          <w:sz w:val="22"/>
          <w:szCs w:val="22"/>
        </w:rPr>
        <w:t>tate and federal District grants, profiles and f</w:t>
      </w:r>
      <w:r w:rsidR="00E333E4">
        <w:rPr>
          <w:rFonts w:ascii="Calibri" w:hAnsi="Calibri" w:cs="Arial"/>
          <w:sz w:val="22"/>
          <w:szCs w:val="22"/>
        </w:rPr>
        <w:t>unding; assure mandated local, s</w:t>
      </w:r>
      <w:r w:rsidRPr="006D6410">
        <w:rPr>
          <w:rFonts w:ascii="Calibri" w:hAnsi="Calibri" w:cs="Arial"/>
          <w:sz w:val="22"/>
          <w:szCs w:val="22"/>
        </w:rPr>
        <w:t>tate and federal reports are completed in accordance with established time lines and requirements.</w:t>
      </w:r>
    </w:p>
    <w:p w:rsidR="00254A66" w:rsidRPr="008631DA" w:rsidRDefault="00254A66" w:rsidP="00254A66">
      <w:pPr>
        <w:tabs>
          <w:tab w:val="left" w:pos="-1440"/>
          <w:tab w:val="left" w:pos="-720"/>
          <w:tab w:val="left" w:pos="720"/>
          <w:tab w:val="left" w:pos="1152"/>
        </w:tabs>
        <w:jc w:val="both"/>
        <w:rPr>
          <w:rFonts w:ascii="Calibri" w:hAnsi="Calibri" w:cs="Arial"/>
          <w:sz w:val="22"/>
          <w:szCs w:val="22"/>
        </w:rPr>
      </w:pPr>
    </w:p>
    <w:p w:rsidR="00254A66" w:rsidRPr="0015469A" w:rsidRDefault="00254A66" w:rsidP="00254A66">
      <w:pPr>
        <w:tabs>
          <w:tab w:val="left" w:pos="-1440"/>
          <w:tab w:val="left" w:pos="-720"/>
          <w:tab w:val="left" w:pos="720"/>
          <w:tab w:val="left" w:pos="1152"/>
        </w:tabs>
        <w:jc w:val="both"/>
        <w:rPr>
          <w:rFonts w:ascii="Calibri" w:hAnsi="Calibri" w:cs="Arial"/>
          <w:sz w:val="22"/>
          <w:szCs w:val="22"/>
        </w:rPr>
      </w:pPr>
      <w:r w:rsidRPr="0015469A">
        <w:rPr>
          <w:rFonts w:ascii="Calibri" w:hAnsi="Calibri" w:cs="Arial"/>
          <w:sz w:val="22"/>
          <w:szCs w:val="22"/>
        </w:rPr>
        <w:t xml:space="preserve">Collaborate with staff and vendors in the configuration, implementation and development of systems and processes of </w:t>
      </w:r>
      <w:r w:rsidR="00E0743B" w:rsidRPr="001D44DA">
        <w:rPr>
          <w:rFonts w:ascii="Calibri" w:hAnsi="Calibri" w:cs="Arial"/>
          <w:sz w:val="22"/>
          <w:szCs w:val="22"/>
        </w:rPr>
        <w:t>data and their automation; and</w:t>
      </w:r>
      <w:r w:rsidR="00EA735B" w:rsidRPr="001D44DA">
        <w:rPr>
          <w:rFonts w:ascii="Calibri" w:hAnsi="Calibri" w:cs="Arial"/>
          <w:sz w:val="22"/>
          <w:szCs w:val="22"/>
        </w:rPr>
        <w:t xml:space="preserve"> the</w:t>
      </w:r>
      <w:r w:rsidR="001D44DA" w:rsidRPr="001D44DA">
        <w:rPr>
          <w:rFonts w:ascii="Calibri" w:hAnsi="Calibri" w:cs="Arial"/>
          <w:b/>
          <w:sz w:val="22"/>
          <w:szCs w:val="22"/>
        </w:rPr>
        <w:t xml:space="preserve"> </w:t>
      </w:r>
      <w:r w:rsidRPr="0015469A">
        <w:rPr>
          <w:rFonts w:ascii="Calibri" w:hAnsi="Calibri" w:cs="Arial"/>
          <w:sz w:val="22"/>
          <w:szCs w:val="22"/>
        </w:rPr>
        <w:t>collection, extraction, processing, analysis and submission of a variety of electronic data</w:t>
      </w:r>
      <w:r w:rsidR="00EA735B">
        <w:rPr>
          <w:rFonts w:ascii="Calibri" w:hAnsi="Calibri" w:cs="Arial"/>
          <w:sz w:val="22"/>
          <w:szCs w:val="22"/>
        </w:rPr>
        <w:t>.  S</w:t>
      </w:r>
      <w:r w:rsidRPr="0015469A">
        <w:rPr>
          <w:rFonts w:ascii="Calibri" w:hAnsi="Calibri" w:cs="Arial"/>
          <w:sz w:val="22"/>
          <w:szCs w:val="22"/>
        </w:rPr>
        <w:t xml:space="preserve">erve as a liaison </w:t>
      </w:r>
      <w:r w:rsidRPr="0015469A">
        <w:rPr>
          <w:rFonts w:ascii="Calibri" w:hAnsi="Calibri" w:cs="Arial"/>
          <w:sz w:val="22"/>
          <w:szCs w:val="22"/>
        </w:rPr>
        <w:lastRenderedPageBreak/>
        <w:t>between District personnel, administrators, outside agencies and governmental organizations concerning assigned data processing and reporting functions; resolve related issues and discrepancies as needed.</w:t>
      </w:r>
    </w:p>
    <w:p w:rsidR="00254A66" w:rsidRPr="008631DA" w:rsidRDefault="00254A66" w:rsidP="00254A66">
      <w:pPr>
        <w:tabs>
          <w:tab w:val="left" w:pos="-1440"/>
          <w:tab w:val="left" w:pos="-720"/>
          <w:tab w:val="left" w:pos="720"/>
          <w:tab w:val="left" w:pos="1152"/>
        </w:tabs>
        <w:jc w:val="both"/>
        <w:rPr>
          <w:rFonts w:ascii="Calibri" w:hAnsi="Calibri" w:cs="Arial"/>
          <w:sz w:val="22"/>
          <w:szCs w:val="22"/>
        </w:rPr>
      </w:pPr>
    </w:p>
    <w:p w:rsidR="00254A66" w:rsidRPr="0015469A" w:rsidRDefault="00254A66" w:rsidP="00254A66">
      <w:pPr>
        <w:tabs>
          <w:tab w:val="left" w:pos="-1440"/>
          <w:tab w:val="left" w:pos="-720"/>
          <w:tab w:val="left" w:pos="720"/>
          <w:tab w:val="left" w:pos="1152"/>
        </w:tabs>
        <w:jc w:val="both"/>
        <w:rPr>
          <w:rFonts w:ascii="Calibri" w:hAnsi="Calibri" w:cs="Arial"/>
          <w:sz w:val="22"/>
          <w:szCs w:val="22"/>
        </w:rPr>
      </w:pPr>
      <w:r w:rsidRPr="0015469A">
        <w:rPr>
          <w:rFonts w:ascii="Calibri" w:hAnsi="Calibri" w:cs="Arial"/>
          <w:sz w:val="22"/>
          <w:szCs w:val="22"/>
        </w:rPr>
        <w:t>Audit a variety of data, records and reports for accuracy and completeness; compare data and identify errors and discrepancies; make corrections and modifications as needed, add and revise data to meet reporting changes and requirements as necessary; interpret, implement, analyze and discuss changes to information sources/data and reports with vendors, governmental representatives and technology staff.</w:t>
      </w:r>
    </w:p>
    <w:p w:rsidR="00254A66" w:rsidRPr="008631DA" w:rsidRDefault="00254A66" w:rsidP="00254A66">
      <w:pPr>
        <w:tabs>
          <w:tab w:val="left" w:pos="-1440"/>
          <w:tab w:val="left" w:pos="-720"/>
          <w:tab w:val="left" w:pos="720"/>
          <w:tab w:val="left" w:pos="1152"/>
        </w:tabs>
        <w:jc w:val="both"/>
        <w:rPr>
          <w:rFonts w:ascii="Calibri" w:hAnsi="Calibri" w:cs="Arial"/>
          <w:sz w:val="22"/>
          <w:szCs w:val="22"/>
        </w:rPr>
      </w:pPr>
    </w:p>
    <w:p w:rsidR="00254A66" w:rsidRPr="008631DA" w:rsidRDefault="00254A66" w:rsidP="00254A66">
      <w:pPr>
        <w:tabs>
          <w:tab w:val="left" w:pos="-1440"/>
          <w:tab w:val="left" w:pos="-720"/>
          <w:tab w:val="left" w:pos="720"/>
          <w:tab w:val="left" w:pos="1152"/>
        </w:tabs>
        <w:jc w:val="both"/>
        <w:rPr>
          <w:rFonts w:ascii="Calibri" w:hAnsi="Calibri" w:cs="Arial"/>
          <w:sz w:val="22"/>
          <w:szCs w:val="22"/>
        </w:rPr>
      </w:pPr>
      <w:r w:rsidRPr="008631DA">
        <w:rPr>
          <w:rFonts w:ascii="Calibri" w:hAnsi="Calibri" w:cs="Arial"/>
          <w:sz w:val="22"/>
          <w:szCs w:val="22"/>
        </w:rPr>
        <w:t xml:space="preserve">Provide technical training and assistance to District personnel concerning the operation of </w:t>
      </w:r>
      <w:r w:rsidR="006D338B" w:rsidRPr="001D44DA">
        <w:rPr>
          <w:rFonts w:ascii="Calibri" w:hAnsi="Calibri" w:cs="Arial"/>
          <w:sz w:val="22"/>
          <w:szCs w:val="22"/>
        </w:rPr>
        <w:t>data-based applications</w:t>
      </w:r>
      <w:r w:rsidR="006D338B">
        <w:rPr>
          <w:rFonts w:ascii="Calibri" w:hAnsi="Calibri" w:cs="Arial"/>
          <w:b/>
          <w:color w:val="0070C0"/>
          <w:sz w:val="22"/>
          <w:szCs w:val="22"/>
        </w:rPr>
        <w:t xml:space="preserve"> </w:t>
      </w:r>
      <w:r w:rsidRPr="008631DA">
        <w:rPr>
          <w:rFonts w:ascii="Calibri" w:hAnsi="Calibri" w:cs="Arial"/>
          <w:sz w:val="22"/>
          <w:szCs w:val="22"/>
        </w:rPr>
        <w:t xml:space="preserve">and reporting functions; respond to inquiries and provide detailed and technical information concerning related practices, processes, reports, submissions, data, requirements, techniques, policies and procedures; assist users with resolving </w:t>
      </w:r>
      <w:r w:rsidR="006D338B" w:rsidRPr="001D44DA">
        <w:rPr>
          <w:rFonts w:ascii="Calibri" w:hAnsi="Calibri" w:cs="Arial"/>
          <w:sz w:val="22"/>
          <w:szCs w:val="22"/>
        </w:rPr>
        <w:t xml:space="preserve">data-based </w:t>
      </w:r>
      <w:r w:rsidRPr="001D44DA">
        <w:rPr>
          <w:rFonts w:ascii="Calibri" w:hAnsi="Calibri" w:cs="Arial"/>
          <w:sz w:val="22"/>
          <w:szCs w:val="22"/>
        </w:rPr>
        <w:t>issues</w:t>
      </w:r>
      <w:r w:rsidRPr="008631DA">
        <w:rPr>
          <w:rFonts w:ascii="Calibri" w:hAnsi="Calibri" w:cs="Arial"/>
          <w:sz w:val="22"/>
          <w:szCs w:val="22"/>
        </w:rPr>
        <w:t>; refer complex problems to other personnel as needed.</w:t>
      </w:r>
    </w:p>
    <w:p w:rsidR="00254A66" w:rsidRPr="008631DA" w:rsidRDefault="00254A66" w:rsidP="00254A66">
      <w:pPr>
        <w:tabs>
          <w:tab w:val="left" w:pos="-1440"/>
          <w:tab w:val="left" w:pos="-720"/>
          <w:tab w:val="left" w:pos="720"/>
          <w:tab w:val="left" w:pos="1152"/>
        </w:tabs>
        <w:jc w:val="both"/>
        <w:rPr>
          <w:rFonts w:ascii="Calibri" w:hAnsi="Calibri" w:cs="Arial"/>
          <w:sz w:val="22"/>
          <w:szCs w:val="22"/>
        </w:rPr>
      </w:pPr>
    </w:p>
    <w:p w:rsidR="00254A66" w:rsidRPr="008631DA" w:rsidRDefault="00254A66" w:rsidP="00254A66">
      <w:pPr>
        <w:tabs>
          <w:tab w:val="left" w:pos="-1440"/>
          <w:tab w:val="left" w:pos="-720"/>
          <w:tab w:val="left" w:pos="720"/>
          <w:tab w:val="left" w:pos="1152"/>
        </w:tabs>
        <w:jc w:val="both"/>
        <w:rPr>
          <w:rFonts w:ascii="Calibri" w:hAnsi="Calibri" w:cs="Arial"/>
          <w:sz w:val="22"/>
          <w:szCs w:val="22"/>
        </w:rPr>
      </w:pPr>
      <w:r w:rsidRPr="001D44DA">
        <w:rPr>
          <w:rFonts w:ascii="Calibri" w:hAnsi="Calibri" w:cs="Arial"/>
          <w:sz w:val="22"/>
          <w:szCs w:val="22"/>
        </w:rPr>
        <w:t xml:space="preserve">Produce and process a variety of notifications, lists, forms, labels, files, </w:t>
      </w:r>
      <w:r w:rsidR="006D338B" w:rsidRPr="001D44DA">
        <w:rPr>
          <w:rFonts w:ascii="Calibri" w:hAnsi="Calibri" w:cs="Arial"/>
          <w:sz w:val="22"/>
          <w:szCs w:val="22"/>
        </w:rPr>
        <w:t xml:space="preserve">and </w:t>
      </w:r>
      <w:r w:rsidRPr="001D44DA">
        <w:rPr>
          <w:rFonts w:ascii="Calibri" w:hAnsi="Calibri" w:cs="Arial"/>
          <w:sz w:val="22"/>
          <w:szCs w:val="22"/>
        </w:rPr>
        <w:t>student cards; implement new modules</w:t>
      </w:r>
      <w:r w:rsidR="00891CBA" w:rsidRPr="001D44DA">
        <w:rPr>
          <w:rFonts w:ascii="Calibri" w:hAnsi="Calibri" w:cs="Arial"/>
          <w:sz w:val="22"/>
          <w:szCs w:val="22"/>
        </w:rPr>
        <w:t>, applications, and processes</w:t>
      </w:r>
      <w:r w:rsidRPr="001D44DA">
        <w:rPr>
          <w:rFonts w:ascii="Calibri" w:hAnsi="Calibri" w:cs="Arial"/>
          <w:sz w:val="22"/>
          <w:szCs w:val="22"/>
        </w:rPr>
        <w:t xml:space="preserve"> developed </w:t>
      </w:r>
      <w:r w:rsidRPr="008631DA">
        <w:rPr>
          <w:rFonts w:ascii="Calibri" w:hAnsi="Calibri" w:cs="Arial"/>
          <w:sz w:val="22"/>
          <w:szCs w:val="22"/>
        </w:rPr>
        <w:t>by vendors</w:t>
      </w:r>
      <w:r w:rsidRPr="001D44DA">
        <w:rPr>
          <w:rFonts w:ascii="Calibri" w:hAnsi="Calibri" w:cs="Arial"/>
          <w:sz w:val="22"/>
          <w:szCs w:val="22"/>
        </w:rPr>
        <w:t xml:space="preserve">; </w:t>
      </w:r>
      <w:r w:rsidRPr="008631DA">
        <w:rPr>
          <w:rFonts w:ascii="Calibri" w:hAnsi="Calibri" w:cs="Arial"/>
          <w:sz w:val="22"/>
          <w:szCs w:val="22"/>
        </w:rPr>
        <w:t>maintain custom menus and embedded reports and applications.</w:t>
      </w:r>
    </w:p>
    <w:p w:rsidR="00254A66" w:rsidRPr="008631DA" w:rsidRDefault="00254A66" w:rsidP="00254A66">
      <w:pPr>
        <w:tabs>
          <w:tab w:val="left" w:pos="-1440"/>
          <w:tab w:val="left" w:pos="-720"/>
          <w:tab w:val="left" w:pos="720"/>
          <w:tab w:val="left" w:pos="1152"/>
        </w:tabs>
        <w:jc w:val="both"/>
        <w:rPr>
          <w:rFonts w:ascii="Calibri" w:hAnsi="Calibri" w:cs="Arial"/>
          <w:sz w:val="22"/>
          <w:szCs w:val="22"/>
        </w:rPr>
      </w:pPr>
    </w:p>
    <w:p w:rsidR="00254A66" w:rsidRDefault="00891CBA" w:rsidP="00254A66">
      <w:pPr>
        <w:tabs>
          <w:tab w:val="left" w:pos="-1440"/>
          <w:tab w:val="left" w:pos="-720"/>
          <w:tab w:val="left" w:pos="720"/>
          <w:tab w:val="left" w:pos="1152"/>
        </w:tabs>
        <w:jc w:val="both"/>
        <w:rPr>
          <w:rFonts w:ascii="Calibri" w:hAnsi="Calibri" w:cs="Arial"/>
          <w:strike/>
          <w:sz w:val="22"/>
          <w:szCs w:val="22"/>
        </w:rPr>
      </w:pPr>
      <w:r>
        <w:rPr>
          <w:rFonts w:ascii="Calibri" w:hAnsi="Calibri" w:cs="Arial"/>
          <w:sz w:val="22"/>
          <w:szCs w:val="22"/>
        </w:rPr>
        <w:t>T</w:t>
      </w:r>
      <w:r w:rsidR="00254A66" w:rsidRPr="0015469A">
        <w:rPr>
          <w:rFonts w:ascii="Calibri" w:hAnsi="Calibri" w:cs="Arial"/>
          <w:sz w:val="22"/>
          <w:szCs w:val="22"/>
        </w:rPr>
        <w:t>roubleshoot and resolve data file and aggregation issues and malfunctions as needed; prepare backup data files in accordance with established timelines and procedures</w:t>
      </w:r>
    </w:p>
    <w:p w:rsidR="001D44DA" w:rsidRPr="008631DA" w:rsidRDefault="001D44DA" w:rsidP="00254A66">
      <w:pPr>
        <w:tabs>
          <w:tab w:val="left" w:pos="-1440"/>
          <w:tab w:val="left" w:pos="-720"/>
          <w:tab w:val="left" w:pos="720"/>
          <w:tab w:val="left" w:pos="1152"/>
        </w:tabs>
        <w:jc w:val="both"/>
        <w:rPr>
          <w:rFonts w:ascii="Calibri" w:hAnsi="Calibri" w:cs="Arial"/>
          <w:sz w:val="22"/>
          <w:szCs w:val="22"/>
        </w:rPr>
      </w:pPr>
    </w:p>
    <w:p w:rsidR="00254A66" w:rsidRPr="008631DA" w:rsidRDefault="00254A66" w:rsidP="00254A66">
      <w:pPr>
        <w:tabs>
          <w:tab w:val="left" w:pos="-1440"/>
          <w:tab w:val="left" w:pos="-720"/>
          <w:tab w:val="left" w:pos="720"/>
          <w:tab w:val="left" w:pos="1152"/>
        </w:tabs>
        <w:jc w:val="both"/>
        <w:rPr>
          <w:rFonts w:ascii="Calibri" w:hAnsi="Calibri" w:cs="Arial"/>
          <w:sz w:val="22"/>
          <w:szCs w:val="22"/>
        </w:rPr>
      </w:pPr>
      <w:r w:rsidRPr="008631DA">
        <w:rPr>
          <w:rFonts w:ascii="Calibri" w:hAnsi="Calibri" w:cs="Arial"/>
          <w:sz w:val="22"/>
          <w:szCs w:val="22"/>
        </w:rPr>
        <w:t>Assist with department operations, functionality and effectiveness as required; provide support duties; assist with departmental recruitment activities.</w:t>
      </w:r>
    </w:p>
    <w:p w:rsidR="00254A66" w:rsidRDefault="00254A66" w:rsidP="00254A66">
      <w:pPr>
        <w:tabs>
          <w:tab w:val="left" w:pos="-1440"/>
          <w:tab w:val="left" w:pos="-720"/>
          <w:tab w:val="left" w:pos="720"/>
          <w:tab w:val="left" w:pos="1152"/>
        </w:tabs>
        <w:jc w:val="both"/>
        <w:rPr>
          <w:rFonts w:ascii="Calibri" w:hAnsi="Calibri" w:cs="Arial"/>
          <w:sz w:val="22"/>
          <w:szCs w:val="22"/>
        </w:rPr>
      </w:pPr>
    </w:p>
    <w:p w:rsidR="00254A66" w:rsidRPr="008631DA" w:rsidRDefault="00254A66" w:rsidP="00254A66">
      <w:pPr>
        <w:tabs>
          <w:tab w:val="left" w:pos="-1440"/>
          <w:tab w:val="left" w:pos="-720"/>
          <w:tab w:val="left" w:pos="720"/>
          <w:tab w:val="left" w:pos="1152"/>
        </w:tabs>
        <w:jc w:val="both"/>
        <w:rPr>
          <w:rFonts w:ascii="Calibri" w:hAnsi="Calibri" w:cs="Arial"/>
          <w:sz w:val="22"/>
          <w:szCs w:val="22"/>
        </w:rPr>
      </w:pPr>
      <w:r w:rsidRPr="008631DA">
        <w:rPr>
          <w:rFonts w:ascii="Calibri" w:hAnsi="Calibri" w:cs="Arial"/>
          <w:sz w:val="22"/>
          <w:szCs w:val="22"/>
        </w:rPr>
        <w:t>Operate a variety of office equipment including a copier, fax machine, scanner, computer and a variety of specialized software.</w:t>
      </w:r>
    </w:p>
    <w:p w:rsidR="00254A66" w:rsidRPr="008631DA" w:rsidRDefault="00254A66" w:rsidP="00254A66">
      <w:pPr>
        <w:tabs>
          <w:tab w:val="left" w:pos="-1440"/>
          <w:tab w:val="left" w:pos="-720"/>
          <w:tab w:val="left" w:pos="720"/>
          <w:tab w:val="left" w:pos="1152"/>
        </w:tabs>
        <w:jc w:val="both"/>
        <w:rPr>
          <w:rFonts w:ascii="Calibri" w:hAnsi="Calibri" w:cs="Arial"/>
          <w:sz w:val="22"/>
          <w:szCs w:val="22"/>
        </w:rPr>
      </w:pPr>
    </w:p>
    <w:p w:rsidR="00254A66" w:rsidRPr="008631DA" w:rsidRDefault="00254A66" w:rsidP="00254A66">
      <w:pPr>
        <w:tabs>
          <w:tab w:val="left" w:pos="-1440"/>
          <w:tab w:val="left" w:pos="-720"/>
          <w:tab w:val="left" w:pos="720"/>
          <w:tab w:val="left" w:pos="1152"/>
        </w:tabs>
        <w:jc w:val="both"/>
        <w:rPr>
          <w:rFonts w:ascii="Calibri" w:hAnsi="Calibri" w:cs="Arial"/>
          <w:sz w:val="22"/>
          <w:szCs w:val="22"/>
        </w:rPr>
      </w:pPr>
      <w:r w:rsidRPr="008631DA">
        <w:rPr>
          <w:rFonts w:ascii="Calibri" w:hAnsi="Calibri" w:cs="Arial"/>
          <w:sz w:val="22"/>
          <w:szCs w:val="22"/>
        </w:rPr>
        <w:t>Attend and participate in various meetings and committees as assigned.</w:t>
      </w:r>
    </w:p>
    <w:p w:rsidR="00254A66" w:rsidRPr="008631DA" w:rsidRDefault="00254A66" w:rsidP="00254A66">
      <w:pPr>
        <w:tabs>
          <w:tab w:val="left" w:pos="-1440"/>
          <w:tab w:val="left" w:pos="-720"/>
          <w:tab w:val="left" w:pos="720"/>
          <w:tab w:val="left" w:pos="1152"/>
        </w:tabs>
        <w:jc w:val="both"/>
        <w:rPr>
          <w:rFonts w:ascii="Calibri" w:hAnsi="Calibri" w:cs="Arial"/>
          <w:sz w:val="22"/>
          <w:szCs w:val="22"/>
        </w:rPr>
      </w:pPr>
    </w:p>
    <w:p w:rsidR="00254A66" w:rsidRPr="008631DA" w:rsidRDefault="00254A66" w:rsidP="00254A66">
      <w:pPr>
        <w:tabs>
          <w:tab w:val="left" w:pos="-1440"/>
          <w:tab w:val="left" w:pos="-720"/>
          <w:tab w:val="left" w:pos="720"/>
          <w:tab w:val="left" w:pos="1152"/>
        </w:tabs>
        <w:jc w:val="both"/>
        <w:rPr>
          <w:rFonts w:ascii="Calibri" w:hAnsi="Calibri" w:cs="Arial"/>
          <w:sz w:val="22"/>
          <w:szCs w:val="22"/>
        </w:rPr>
      </w:pPr>
      <w:r w:rsidRPr="008631DA">
        <w:rPr>
          <w:rFonts w:ascii="Calibri" w:hAnsi="Calibri" w:cs="Arial"/>
          <w:sz w:val="22"/>
          <w:szCs w:val="22"/>
        </w:rPr>
        <w:t>Perform related duties as assigned</w:t>
      </w:r>
      <w:r>
        <w:rPr>
          <w:rFonts w:ascii="Calibri" w:hAnsi="Calibri" w:cs="Arial"/>
          <w:sz w:val="22"/>
          <w:szCs w:val="22"/>
        </w:rPr>
        <w:t xml:space="preserve"> </w:t>
      </w:r>
      <w:r w:rsidRPr="0015469A">
        <w:rPr>
          <w:rFonts w:ascii="Calibri" w:hAnsi="Calibri" w:cs="Arial"/>
          <w:sz w:val="22"/>
          <w:szCs w:val="22"/>
        </w:rPr>
        <w:t>that support the overall objective of the position.</w:t>
      </w:r>
    </w:p>
    <w:p w:rsidR="00254A66" w:rsidRPr="008631DA" w:rsidRDefault="00254A66" w:rsidP="00254A66">
      <w:pPr>
        <w:tabs>
          <w:tab w:val="left" w:pos="-1440"/>
          <w:tab w:val="left" w:pos="-720"/>
          <w:tab w:val="left" w:pos="720"/>
          <w:tab w:val="left" w:pos="1152"/>
        </w:tabs>
        <w:jc w:val="both"/>
        <w:rPr>
          <w:rFonts w:ascii="Calibri" w:hAnsi="Calibri" w:cs="Arial"/>
          <w:sz w:val="22"/>
          <w:szCs w:val="22"/>
        </w:rPr>
      </w:pPr>
    </w:p>
    <w:p w:rsidR="00254A66" w:rsidRPr="008631DA" w:rsidRDefault="00254A66" w:rsidP="00254A66">
      <w:pPr>
        <w:tabs>
          <w:tab w:val="left" w:pos="-1440"/>
          <w:tab w:val="left" w:pos="-720"/>
          <w:tab w:val="left" w:pos="720"/>
          <w:tab w:val="left" w:pos="1152"/>
        </w:tabs>
        <w:jc w:val="both"/>
        <w:rPr>
          <w:rFonts w:ascii="Calibri" w:hAnsi="Calibri" w:cs="Arial"/>
          <w:sz w:val="22"/>
          <w:szCs w:val="22"/>
        </w:rPr>
      </w:pPr>
      <w:r w:rsidRPr="008631DA">
        <w:rPr>
          <w:rFonts w:ascii="Calibri" w:hAnsi="Calibri" w:cs="Arial"/>
          <w:b/>
          <w:sz w:val="22"/>
          <w:szCs w:val="22"/>
        </w:rPr>
        <w:t>KNOWLEDGE AND ABILITIES:</w:t>
      </w:r>
    </w:p>
    <w:p w:rsidR="00254A66" w:rsidRPr="008631DA" w:rsidRDefault="00254A66" w:rsidP="00254A66">
      <w:pPr>
        <w:tabs>
          <w:tab w:val="left" w:pos="-1440"/>
          <w:tab w:val="left" w:pos="-720"/>
          <w:tab w:val="left" w:pos="720"/>
          <w:tab w:val="left" w:pos="1152"/>
        </w:tabs>
        <w:jc w:val="both"/>
        <w:rPr>
          <w:rFonts w:ascii="Calibri" w:hAnsi="Calibri" w:cs="Arial"/>
          <w:sz w:val="22"/>
          <w:szCs w:val="22"/>
        </w:rPr>
      </w:pPr>
      <w:r w:rsidRPr="008631DA">
        <w:rPr>
          <w:rFonts w:ascii="Calibri" w:hAnsi="Calibri" w:cs="Arial"/>
          <w:sz w:val="22"/>
          <w:szCs w:val="22"/>
        </w:rPr>
        <w:t>KNOWLEDGE OF:</w:t>
      </w:r>
    </w:p>
    <w:p w:rsidR="00254A66" w:rsidRDefault="001D44DA" w:rsidP="00254A66">
      <w:pPr>
        <w:tabs>
          <w:tab w:val="left" w:pos="-1440"/>
          <w:tab w:val="left" w:pos="-720"/>
          <w:tab w:val="left" w:pos="720"/>
          <w:tab w:val="left" w:pos="1152"/>
        </w:tabs>
        <w:jc w:val="both"/>
        <w:rPr>
          <w:rFonts w:ascii="Calibri" w:hAnsi="Calibri" w:cs="Arial"/>
          <w:sz w:val="22"/>
          <w:szCs w:val="22"/>
        </w:rPr>
      </w:pPr>
      <w:r>
        <w:rPr>
          <w:rFonts w:ascii="Calibri" w:hAnsi="Calibri" w:cs="Arial"/>
          <w:sz w:val="22"/>
          <w:szCs w:val="22"/>
        </w:rPr>
        <w:t>P</w:t>
      </w:r>
      <w:r w:rsidR="00254A66" w:rsidRPr="008631DA">
        <w:rPr>
          <w:rFonts w:ascii="Calibri" w:hAnsi="Calibri" w:cs="Arial"/>
          <w:sz w:val="22"/>
          <w:szCs w:val="22"/>
        </w:rPr>
        <w:t>ractices, procedures and techniques involved in the research, collection, analysis, interpretation and reporting of statistical data.</w:t>
      </w:r>
    </w:p>
    <w:p w:rsidR="00254A66" w:rsidRPr="0015469A" w:rsidRDefault="00254A66" w:rsidP="00254A66">
      <w:pPr>
        <w:tabs>
          <w:tab w:val="left" w:pos="-1440"/>
          <w:tab w:val="left" w:pos="-720"/>
          <w:tab w:val="left" w:pos="720"/>
          <w:tab w:val="left" w:pos="1152"/>
        </w:tabs>
        <w:jc w:val="both"/>
        <w:rPr>
          <w:rFonts w:ascii="Calibri" w:hAnsi="Calibri" w:cs="Arial"/>
          <w:sz w:val="22"/>
          <w:szCs w:val="22"/>
        </w:rPr>
      </w:pPr>
      <w:r w:rsidRPr="0015469A">
        <w:rPr>
          <w:rFonts w:ascii="Calibri" w:hAnsi="Calibri" w:cs="Arial"/>
          <w:sz w:val="22"/>
          <w:szCs w:val="22"/>
        </w:rPr>
        <w:t>Process improvement techniques and best practices.</w:t>
      </w:r>
    </w:p>
    <w:p w:rsidR="00254A66" w:rsidRPr="0015469A" w:rsidRDefault="00254A66" w:rsidP="00254A66">
      <w:pPr>
        <w:tabs>
          <w:tab w:val="left" w:pos="-1440"/>
          <w:tab w:val="left" w:pos="-720"/>
          <w:tab w:val="left" w:pos="720"/>
          <w:tab w:val="left" w:pos="1152"/>
        </w:tabs>
        <w:jc w:val="both"/>
        <w:rPr>
          <w:rFonts w:ascii="Calibri" w:hAnsi="Calibri" w:cs="Arial"/>
          <w:sz w:val="22"/>
          <w:szCs w:val="22"/>
        </w:rPr>
      </w:pPr>
      <w:r w:rsidRPr="0015469A">
        <w:rPr>
          <w:rFonts w:ascii="Calibri" w:hAnsi="Calibri" w:cs="Arial"/>
          <w:sz w:val="22"/>
          <w:szCs w:val="22"/>
        </w:rPr>
        <w:t>Data collection, information systems and statistical software.</w:t>
      </w:r>
    </w:p>
    <w:p w:rsidR="00254A66" w:rsidRPr="0015469A" w:rsidRDefault="00254A66" w:rsidP="00254A66">
      <w:pPr>
        <w:pStyle w:val="BodyText"/>
        <w:rPr>
          <w:rFonts w:ascii="Calibri" w:hAnsi="Calibri" w:cs="Arial"/>
          <w:sz w:val="22"/>
          <w:szCs w:val="22"/>
        </w:rPr>
      </w:pPr>
      <w:r w:rsidRPr="0015469A">
        <w:rPr>
          <w:rFonts w:ascii="Calibri" w:hAnsi="Calibri" w:cs="Arial"/>
          <w:sz w:val="22"/>
          <w:szCs w:val="22"/>
        </w:rPr>
        <w:t>Computerized data collection, management, manipulation and distribution requirements for analysis and reporting functions.</w:t>
      </w:r>
    </w:p>
    <w:p w:rsidR="00254A66" w:rsidRPr="0015469A" w:rsidRDefault="00254A66" w:rsidP="00254A66">
      <w:pPr>
        <w:pStyle w:val="BodyText"/>
        <w:rPr>
          <w:rFonts w:ascii="Calibri" w:hAnsi="Calibri" w:cs="Arial"/>
          <w:sz w:val="22"/>
          <w:szCs w:val="22"/>
        </w:rPr>
      </w:pPr>
      <w:r w:rsidRPr="0015469A">
        <w:rPr>
          <w:rFonts w:ascii="Calibri" w:hAnsi="Calibri" w:cs="Arial"/>
          <w:sz w:val="22"/>
          <w:szCs w:val="22"/>
        </w:rPr>
        <w:t>Visual Studio, C#, Transactional SQL</w:t>
      </w:r>
      <w:r w:rsidR="001D44DA">
        <w:rPr>
          <w:rFonts w:ascii="Calibri" w:hAnsi="Calibri" w:cs="Arial"/>
          <w:sz w:val="22"/>
          <w:szCs w:val="22"/>
        </w:rPr>
        <w:t>,</w:t>
      </w:r>
      <w:r w:rsidRPr="0015469A">
        <w:rPr>
          <w:rFonts w:ascii="Calibri" w:hAnsi="Calibri" w:cs="Arial"/>
          <w:sz w:val="22"/>
          <w:szCs w:val="22"/>
        </w:rPr>
        <w:t xml:space="preserve"> </w:t>
      </w:r>
      <w:proofErr w:type="spellStart"/>
      <w:r w:rsidRPr="0015469A">
        <w:rPr>
          <w:rFonts w:ascii="Calibri" w:hAnsi="Calibri" w:cs="Arial"/>
          <w:sz w:val="22"/>
          <w:szCs w:val="22"/>
        </w:rPr>
        <w:t>Powershell</w:t>
      </w:r>
      <w:proofErr w:type="spellEnd"/>
      <w:r w:rsidRPr="0015469A">
        <w:rPr>
          <w:rFonts w:ascii="Calibri" w:hAnsi="Calibri" w:cs="Arial"/>
          <w:sz w:val="22"/>
          <w:szCs w:val="22"/>
        </w:rPr>
        <w:t>.</w:t>
      </w:r>
    </w:p>
    <w:p w:rsidR="00254A66" w:rsidRPr="008631DA" w:rsidRDefault="00254A66" w:rsidP="00254A66">
      <w:pPr>
        <w:jc w:val="both"/>
        <w:rPr>
          <w:rFonts w:ascii="Calibri" w:hAnsi="Calibri" w:cs="Arial"/>
          <w:sz w:val="22"/>
          <w:szCs w:val="22"/>
        </w:rPr>
      </w:pPr>
      <w:r w:rsidRPr="008631DA">
        <w:rPr>
          <w:rFonts w:ascii="Calibri" w:hAnsi="Calibri" w:cs="Arial"/>
          <w:sz w:val="22"/>
          <w:szCs w:val="22"/>
        </w:rPr>
        <w:t>Principles, methods and procedures of operating computers and peripheral equipment.</w:t>
      </w:r>
    </w:p>
    <w:p w:rsidR="00254A66" w:rsidRPr="008631DA" w:rsidRDefault="00254A66" w:rsidP="00254A66">
      <w:pPr>
        <w:tabs>
          <w:tab w:val="left" w:pos="-1440"/>
          <w:tab w:val="left" w:pos="-720"/>
          <w:tab w:val="left" w:pos="720"/>
          <w:tab w:val="left" w:pos="1152"/>
        </w:tabs>
        <w:jc w:val="both"/>
        <w:rPr>
          <w:rFonts w:ascii="Calibri" w:hAnsi="Calibri" w:cs="Arial"/>
          <w:sz w:val="22"/>
          <w:szCs w:val="22"/>
        </w:rPr>
      </w:pPr>
      <w:r w:rsidRPr="008631DA">
        <w:rPr>
          <w:rFonts w:ascii="Calibri" w:hAnsi="Calibri" w:cs="Arial"/>
          <w:sz w:val="22"/>
          <w:szCs w:val="22"/>
        </w:rPr>
        <w:t>Computer</w:t>
      </w:r>
      <w:r w:rsidRPr="001D44DA">
        <w:rPr>
          <w:rFonts w:ascii="Calibri" w:hAnsi="Calibri" w:cs="Arial"/>
          <w:sz w:val="22"/>
          <w:szCs w:val="22"/>
        </w:rPr>
        <w:t xml:space="preserve">, </w:t>
      </w:r>
      <w:r w:rsidRPr="008631DA">
        <w:rPr>
          <w:rFonts w:ascii="Calibri" w:hAnsi="Calibri" w:cs="Arial"/>
          <w:sz w:val="22"/>
          <w:szCs w:val="22"/>
        </w:rPr>
        <w:t>databases, utilities and applications used by the District.</w:t>
      </w:r>
    </w:p>
    <w:p w:rsidR="00254A66" w:rsidRPr="008631DA" w:rsidRDefault="00254A66" w:rsidP="00254A66">
      <w:pPr>
        <w:jc w:val="both"/>
        <w:rPr>
          <w:rFonts w:ascii="Calibri" w:hAnsi="Calibri" w:cs="Arial"/>
          <w:sz w:val="22"/>
          <w:szCs w:val="22"/>
        </w:rPr>
      </w:pPr>
      <w:r w:rsidRPr="008631DA">
        <w:rPr>
          <w:rFonts w:ascii="Calibri" w:hAnsi="Calibri" w:cs="Arial"/>
          <w:sz w:val="22"/>
          <w:szCs w:val="22"/>
        </w:rPr>
        <w:t>Record retrieval and storage systems.</w:t>
      </w:r>
    </w:p>
    <w:p w:rsidR="00254A66" w:rsidRPr="008631DA" w:rsidRDefault="00254A66" w:rsidP="00254A66">
      <w:pPr>
        <w:jc w:val="both"/>
        <w:rPr>
          <w:rFonts w:ascii="Calibri" w:hAnsi="Calibri" w:cs="Arial"/>
          <w:sz w:val="22"/>
          <w:szCs w:val="22"/>
        </w:rPr>
      </w:pPr>
      <w:r w:rsidRPr="008631DA">
        <w:rPr>
          <w:rFonts w:ascii="Calibri" w:hAnsi="Calibri" w:cs="Arial"/>
          <w:sz w:val="22"/>
          <w:szCs w:val="22"/>
        </w:rPr>
        <w:t>Data control procedures and data entry operations.</w:t>
      </w:r>
    </w:p>
    <w:p w:rsidR="00254A66" w:rsidRPr="008631DA" w:rsidRDefault="00254A66" w:rsidP="00254A66">
      <w:pPr>
        <w:jc w:val="both"/>
        <w:rPr>
          <w:rFonts w:ascii="Calibri" w:hAnsi="Calibri" w:cs="Arial"/>
          <w:sz w:val="22"/>
          <w:szCs w:val="22"/>
        </w:rPr>
      </w:pPr>
      <w:r w:rsidRPr="008631DA">
        <w:rPr>
          <w:rFonts w:ascii="Calibri" w:hAnsi="Calibri" w:cs="Arial"/>
          <w:sz w:val="22"/>
          <w:szCs w:val="22"/>
        </w:rPr>
        <w:t>Survey instruments, techniques and methodology.</w:t>
      </w:r>
    </w:p>
    <w:p w:rsidR="00254A66" w:rsidRPr="008631DA" w:rsidRDefault="00254A66" w:rsidP="00254A66">
      <w:pPr>
        <w:jc w:val="both"/>
        <w:rPr>
          <w:rFonts w:ascii="Calibri" w:hAnsi="Calibri" w:cs="Arial"/>
          <w:sz w:val="22"/>
          <w:szCs w:val="22"/>
        </w:rPr>
      </w:pPr>
      <w:r w:rsidRPr="008631DA">
        <w:rPr>
          <w:rFonts w:ascii="Calibri" w:hAnsi="Calibri" w:cs="Arial"/>
          <w:sz w:val="22"/>
          <w:szCs w:val="22"/>
        </w:rPr>
        <w:lastRenderedPageBreak/>
        <w:t>Report writing and statistical record-keeping techniques.</w:t>
      </w:r>
    </w:p>
    <w:p w:rsidR="00254A66" w:rsidRPr="008631DA" w:rsidRDefault="00254A66" w:rsidP="00254A66">
      <w:pPr>
        <w:jc w:val="both"/>
        <w:rPr>
          <w:rFonts w:ascii="Calibri" w:hAnsi="Calibri" w:cs="Arial"/>
          <w:sz w:val="22"/>
          <w:szCs w:val="22"/>
        </w:rPr>
      </w:pPr>
      <w:r w:rsidRPr="008631DA">
        <w:rPr>
          <w:rFonts w:ascii="Calibri" w:hAnsi="Calibri" w:cs="Arial"/>
          <w:sz w:val="22"/>
          <w:szCs w:val="22"/>
        </w:rPr>
        <w:t>Data verification and clean-up procedures.</w:t>
      </w:r>
    </w:p>
    <w:p w:rsidR="00254A66" w:rsidRPr="008631DA" w:rsidRDefault="00254A66" w:rsidP="00254A66">
      <w:pPr>
        <w:jc w:val="both"/>
        <w:rPr>
          <w:rFonts w:ascii="Calibri" w:hAnsi="Calibri" w:cs="Arial"/>
          <w:sz w:val="22"/>
          <w:szCs w:val="22"/>
        </w:rPr>
      </w:pPr>
      <w:r w:rsidRPr="008631DA">
        <w:rPr>
          <w:rFonts w:ascii="Calibri" w:hAnsi="Calibri" w:cs="Arial"/>
          <w:sz w:val="22"/>
          <w:szCs w:val="22"/>
        </w:rPr>
        <w:t xml:space="preserve">Correct English usage, grammar, spelling, punctuation and vocabulary. </w:t>
      </w:r>
    </w:p>
    <w:p w:rsidR="00254A66" w:rsidRPr="008631DA" w:rsidRDefault="00254A66" w:rsidP="00254A66">
      <w:pPr>
        <w:tabs>
          <w:tab w:val="left" w:pos="-1440"/>
          <w:tab w:val="left" w:pos="-720"/>
          <w:tab w:val="left" w:pos="720"/>
          <w:tab w:val="left" w:pos="1152"/>
        </w:tabs>
        <w:jc w:val="both"/>
        <w:rPr>
          <w:rFonts w:ascii="Calibri" w:hAnsi="Calibri" w:cs="Arial"/>
          <w:sz w:val="22"/>
          <w:szCs w:val="22"/>
        </w:rPr>
      </w:pPr>
      <w:r w:rsidRPr="008631DA">
        <w:rPr>
          <w:rFonts w:ascii="Calibri" w:hAnsi="Calibri" w:cs="Arial"/>
          <w:sz w:val="22"/>
          <w:szCs w:val="22"/>
        </w:rPr>
        <w:t>Interpersonal skills using tact, patience and courtesy.</w:t>
      </w:r>
    </w:p>
    <w:p w:rsidR="00254A66" w:rsidRPr="008631DA" w:rsidRDefault="00254A66" w:rsidP="00254A66">
      <w:pPr>
        <w:tabs>
          <w:tab w:val="left" w:pos="-1440"/>
          <w:tab w:val="left" w:pos="-720"/>
          <w:tab w:val="left" w:pos="720"/>
          <w:tab w:val="left" w:pos="1152"/>
        </w:tabs>
        <w:jc w:val="both"/>
        <w:rPr>
          <w:rFonts w:ascii="Calibri" w:hAnsi="Calibri" w:cs="Arial"/>
          <w:sz w:val="22"/>
          <w:szCs w:val="22"/>
        </w:rPr>
      </w:pPr>
      <w:r w:rsidRPr="008631DA">
        <w:rPr>
          <w:rFonts w:ascii="Calibri" w:hAnsi="Calibri" w:cs="Arial"/>
          <w:sz w:val="22"/>
          <w:szCs w:val="22"/>
        </w:rPr>
        <w:t>Oral and written communication skills.</w:t>
      </w:r>
    </w:p>
    <w:p w:rsidR="00254A66" w:rsidRPr="008631DA" w:rsidRDefault="00254A66" w:rsidP="00254A66">
      <w:pPr>
        <w:tabs>
          <w:tab w:val="left" w:pos="-1440"/>
          <w:tab w:val="left" w:pos="-720"/>
          <w:tab w:val="left" w:pos="720"/>
          <w:tab w:val="left" w:pos="1152"/>
        </w:tabs>
        <w:jc w:val="both"/>
        <w:rPr>
          <w:rFonts w:ascii="Calibri" w:hAnsi="Calibri" w:cs="Arial"/>
          <w:sz w:val="22"/>
          <w:szCs w:val="22"/>
        </w:rPr>
      </w:pPr>
      <w:r w:rsidRPr="008631DA">
        <w:rPr>
          <w:rFonts w:ascii="Calibri" w:hAnsi="Calibri" w:cs="Arial"/>
          <w:sz w:val="22"/>
          <w:szCs w:val="22"/>
        </w:rPr>
        <w:t>Statistical and mathematical computations.</w:t>
      </w:r>
    </w:p>
    <w:p w:rsidR="00254A66" w:rsidRPr="008631DA" w:rsidRDefault="00254A66" w:rsidP="00254A66">
      <w:pPr>
        <w:tabs>
          <w:tab w:val="left" w:pos="-1440"/>
          <w:tab w:val="left" w:pos="-720"/>
          <w:tab w:val="left" w:pos="720"/>
          <w:tab w:val="left" w:pos="1152"/>
        </w:tabs>
        <w:jc w:val="both"/>
        <w:rPr>
          <w:rFonts w:ascii="Calibri" w:hAnsi="Calibri" w:cs="Arial"/>
          <w:sz w:val="22"/>
          <w:szCs w:val="22"/>
        </w:rPr>
      </w:pPr>
    </w:p>
    <w:p w:rsidR="00254A66" w:rsidRPr="008631DA" w:rsidRDefault="00254A66" w:rsidP="00254A66">
      <w:pPr>
        <w:tabs>
          <w:tab w:val="left" w:pos="-1440"/>
          <w:tab w:val="left" w:pos="-720"/>
          <w:tab w:val="left" w:pos="720"/>
          <w:tab w:val="left" w:pos="1152"/>
        </w:tabs>
        <w:jc w:val="both"/>
        <w:rPr>
          <w:rFonts w:ascii="Calibri" w:hAnsi="Calibri" w:cs="Arial"/>
          <w:sz w:val="22"/>
          <w:szCs w:val="22"/>
        </w:rPr>
      </w:pPr>
      <w:r w:rsidRPr="008631DA">
        <w:rPr>
          <w:rFonts w:ascii="Calibri" w:hAnsi="Calibri" w:cs="Arial"/>
          <w:sz w:val="22"/>
          <w:szCs w:val="22"/>
        </w:rPr>
        <w:t>ABILITY TO:</w:t>
      </w:r>
    </w:p>
    <w:p w:rsidR="00254A66" w:rsidRPr="008631DA" w:rsidRDefault="00254A66" w:rsidP="00254A66">
      <w:pPr>
        <w:tabs>
          <w:tab w:val="left" w:pos="-1440"/>
          <w:tab w:val="left" w:pos="-720"/>
          <w:tab w:val="left" w:pos="720"/>
          <w:tab w:val="left" w:pos="1152"/>
        </w:tabs>
        <w:jc w:val="both"/>
        <w:rPr>
          <w:rFonts w:ascii="Calibri" w:hAnsi="Calibri" w:cs="Arial"/>
          <w:sz w:val="22"/>
          <w:szCs w:val="22"/>
        </w:rPr>
      </w:pPr>
      <w:r w:rsidRPr="008631DA">
        <w:rPr>
          <w:rFonts w:ascii="Calibri" w:hAnsi="Calibri" w:cs="Arial"/>
          <w:sz w:val="22"/>
          <w:szCs w:val="22"/>
        </w:rPr>
        <w:t xml:space="preserve">Perform a variety of specialized duties involved in the computerized collection, processing, input, verification, extraction, analysis, </w:t>
      </w:r>
      <w:proofErr w:type="gramStart"/>
      <w:r w:rsidRPr="008631DA">
        <w:rPr>
          <w:rFonts w:ascii="Calibri" w:hAnsi="Calibri" w:cs="Arial"/>
          <w:sz w:val="22"/>
          <w:szCs w:val="22"/>
        </w:rPr>
        <w:t>record-keeping</w:t>
      </w:r>
      <w:proofErr w:type="gramEnd"/>
      <w:r w:rsidRPr="008631DA">
        <w:rPr>
          <w:rFonts w:ascii="Calibri" w:hAnsi="Calibri" w:cs="Arial"/>
          <w:sz w:val="22"/>
          <w:szCs w:val="22"/>
        </w:rPr>
        <w:t xml:space="preserve"> and reporting of a variety of student, staff, faculty, enrollment, program and a variety of other District data. </w:t>
      </w:r>
    </w:p>
    <w:p w:rsidR="00254A66" w:rsidRPr="008631DA" w:rsidRDefault="00254A66" w:rsidP="00254A66">
      <w:pPr>
        <w:tabs>
          <w:tab w:val="left" w:pos="-1440"/>
          <w:tab w:val="left" w:pos="-720"/>
          <w:tab w:val="left" w:pos="720"/>
          <w:tab w:val="left" w:pos="1152"/>
        </w:tabs>
        <w:jc w:val="both"/>
        <w:rPr>
          <w:rFonts w:ascii="Calibri" w:hAnsi="Calibri" w:cs="Arial"/>
          <w:sz w:val="22"/>
          <w:szCs w:val="22"/>
        </w:rPr>
      </w:pPr>
      <w:r w:rsidRPr="008631DA">
        <w:rPr>
          <w:rFonts w:ascii="Calibri" w:hAnsi="Calibri" w:cs="Arial"/>
          <w:sz w:val="22"/>
          <w:szCs w:val="22"/>
        </w:rPr>
        <w:t>Develop and compile stand-alone applications.</w:t>
      </w:r>
    </w:p>
    <w:p w:rsidR="001D44DA" w:rsidRDefault="00254A66" w:rsidP="00254A66">
      <w:pPr>
        <w:tabs>
          <w:tab w:val="left" w:pos="-1440"/>
          <w:tab w:val="left" w:pos="-720"/>
          <w:tab w:val="left" w:pos="720"/>
          <w:tab w:val="left" w:pos="1152"/>
        </w:tabs>
        <w:jc w:val="both"/>
        <w:rPr>
          <w:rFonts w:ascii="Calibri" w:hAnsi="Calibri" w:cs="Arial"/>
          <w:strike/>
          <w:sz w:val="22"/>
          <w:szCs w:val="22"/>
        </w:rPr>
      </w:pPr>
      <w:r w:rsidRPr="008631DA">
        <w:rPr>
          <w:rFonts w:ascii="Calibri" w:hAnsi="Calibri" w:cs="Arial"/>
          <w:sz w:val="22"/>
          <w:szCs w:val="22"/>
        </w:rPr>
        <w:t>Input, code, extract and update a variety of data in assigned computer systems and software</w:t>
      </w:r>
    </w:p>
    <w:p w:rsidR="00254A66" w:rsidRPr="008631DA" w:rsidRDefault="00254A66" w:rsidP="00254A66">
      <w:pPr>
        <w:tabs>
          <w:tab w:val="left" w:pos="-1440"/>
          <w:tab w:val="left" w:pos="-720"/>
          <w:tab w:val="left" w:pos="720"/>
          <w:tab w:val="left" w:pos="1152"/>
        </w:tabs>
        <w:jc w:val="both"/>
        <w:rPr>
          <w:rFonts w:ascii="Calibri" w:hAnsi="Calibri" w:cs="Arial"/>
          <w:sz w:val="22"/>
          <w:szCs w:val="22"/>
        </w:rPr>
      </w:pPr>
      <w:r w:rsidRPr="008631DA">
        <w:rPr>
          <w:rFonts w:ascii="Calibri" w:hAnsi="Calibri" w:cs="Arial"/>
          <w:sz w:val="22"/>
          <w:szCs w:val="22"/>
        </w:rPr>
        <w:t>Serve as a liaison and coordinate data processing, analysis and reporting functions between District personnel, administrators, vendors and various outside agencies.</w:t>
      </w:r>
    </w:p>
    <w:p w:rsidR="00254A66" w:rsidRPr="008631DA" w:rsidRDefault="00254A66" w:rsidP="00254A66">
      <w:pPr>
        <w:tabs>
          <w:tab w:val="left" w:pos="-1440"/>
          <w:tab w:val="left" w:pos="-720"/>
          <w:tab w:val="left" w:pos="720"/>
          <w:tab w:val="left" w:pos="1152"/>
        </w:tabs>
        <w:jc w:val="both"/>
        <w:rPr>
          <w:rFonts w:ascii="Calibri" w:hAnsi="Calibri" w:cs="Arial"/>
          <w:sz w:val="22"/>
          <w:szCs w:val="22"/>
        </w:rPr>
      </w:pPr>
      <w:r w:rsidRPr="008631DA">
        <w:rPr>
          <w:rFonts w:ascii="Calibri" w:hAnsi="Calibri" w:cs="Arial"/>
          <w:sz w:val="22"/>
          <w:szCs w:val="22"/>
        </w:rPr>
        <w:t>Utilize system</w:t>
      </w:r>
      <w:r w:rsidR="00FF5630" w:rsidRPr="005C5CEA">
        <w:rPr>
          <w:rFonts w:ascii="Calibri" w:hAnsi="Calibri" w:cs="Arial"/>
          <w:sz w:val="22"/>
          <w:szCs w:val="22"/>
        </w:rPr>
        <w:t>s</w:t>
      </w:r>
      <w:r w:rsidRPr="005C5CEA">
        <w:rPr>
          <w:rFonts w:ascii="Calibri" w:hAnsi="Calibri" w:cs="Arial"/>
          <w:sz w:val="22"/>
          <w:szCs w:val="22"/>
        </w:rPr>
        <w:t xml:space="preserve"> </w:t>
      </w:r>
      <w:r w:rsidRPr="008631DA">
        <w:rPr>
          <w:rFonts w:ascii="Calibri" w:hAnsi="Calibri" w:cs="Arial"/>
          <w:sz w:val="22"/>
          <w:szCs w:val="22"/>
        </w:rPr>
        <w:t>to input and extract data, maintain automated records, initiate queries, create tables and custom views, and generate a variety of statistical reports and documents.</w:t>
      </w:r>
    </w:p>
    <w:p w:rsidR="00254A66" w:rsidRPr="008631DA" w:rsidRDefault="00254A66" w:rsidP="00254A66">
      <w:pPr>
        <w:jc w:val="both"/>
        <w:rPr>
          <w:rFonts w:ascii="Calibri" w:hAnsi="Calibri" w:cs="Arial"/>
          <w:sz w:val="22"/>
          <w:szCs w:val="22"/>
        </w:rPr>
      </w:pPr>
      <w:r w:rsidRPr="008631DA">
        <w:rPr>
          <w:rFonts w:ascii="Calibri" w:hAnsi="Calibri" w:cs="Arial"/>
          <w:sz w:val="22"/>
          <w:szCs w:val="22"/>
        </w:rPr>
        <w:t>Review and audit input and output data to assure accuracy and efficiency.</w:t>
      </w:r>
    </w:p>
    <w:p w:rsidR="00254A66" w:rsidRPr="008631DA" w:rsidRDefault="00254A66" w:rsidP="00254A66">
      <w:pPr>
        <w:tabs>
          <w:tab w:val="left" w:pos="-1440"/>
          <w:tab w:val="left" w:pos="-720"/>
          <w:tab w:val="left" w:pos="720"/>
          <w:tab w:val="left" w:pos="1152"/>
        </w:tabs>
        <w:jc w:val="both"/>
        <w:rPr>
          <w:rFonts w:ascii="Calibri" w:hAnsi="Calibri" w:cs="Arial"/>
          <w:sz w:val="22"/>
          <w:szCs w:val="22"/>
        </w:rPr>
      </w:pPr>
      <w:r w:rsidRPr="008631DA">
        <w:rPr>
          <w:rFonts w:ascii="Calibri" w:hAnsi="Calibri" w:cs="Arial"/>
          <w:sz w:val="22"/>
          <w:szCs w:val="22"/>
        </w:rPr>
        <w:t>Assemble, organize and prepare data for records and reports.</w:t>
      </w:r>
    </w:p>
    <w:p w:rsidR="00254A66" w:rsidRPr="008631DA" w:rsidRDefault="00254A66" w:rsidP="00254A66">
      <w:pPr>
        <w:tabs>
          <w:tab w:val="left" w:pos="-1440"/>
          <w:tab w:val="left" w:pos="-720"/>
          <w:tab w:val="left" w:pos="720"/>
          <w:tab w:val="left" w:pos="1152"/>
        </w:tabs>
        <w:jc w:val="both"/>
        <w:rPr>
          <w:rFonts w:ascii="Calibri" w:hAnsi="Calibri" w:cs="Arial"/>
          <w:sz w:val="22"/>
          <w:szCs w:val="22"/>
        </w:rPr>
      </w:pPr>
      <w:r w:rsidRPr="008631DA">
        <w:rPr>
          <w:rFonts w:ascii="Calibri" w:hAnsi="Calibri" w:cs="Arial"/>
          <w:sz w:val="22"/>
          <w:szCs w:val="22"/>
        </w:rPr>
        <w:t>Provide technical training and assistance to staff and administrators concerning data collection, processing, analysis and reporting functions, and related applications.</w:t>
      </w:r>
    </w:p>
    <w:p w:rsidR="00254A66" w:rsidRPr="008631DA" w:rsidRDefault="00254A66" w:rsidP="00254A66">
      <w:pPr>
        <w:tabs>
          <w:tab w:val="left" w:pos="-1440"/>
          <w:tab w:val="left" w:pos="-720"/>
          <w:tab w:val="left" w:pos="720"/>
          <w:tab w:val="left" w:pos="1152"/>
        </w:tabs>
        <w:jc w:val="both"/>
        <w:rPr>
          <w:rFonts w:ascii="Calibri" w:hAnsi="Calibri" w:cs="Arial"/>
          <w:sz w:val="22"/>
          <w:szCs w:val="22"/>
        </w:rPr>
      </w:pPr>
      <w:r w:rsidRPr="008631DA">
        <w:rPr>
          <w:rFonts w:ascii="Calibri" w:hAnsi="Calibri" w:cs="Arial"/>
          <w:sz w:val="22"/>
          <w:szCs w:val="22"/>
        </w:rPr>
        <w:t>Type or input data at an acceptable rate of speed.</w:t>
      </w:r>
    </w:p>
    <w:p w:rsidR="00254A66" w:rsidRPr="008631DA" w:rsidRDefault="00254A66" w:rsidP="00254A66">
      <w:pPr>
        <w:tabs>
          <w:tab w:val="left" w:pos="-1440"/>
          <w:tab w:val="left" w:pos="-720"/>
          <w:tab w:val="left" w:pos="720"/>
          <w:tab w:val="left" w:pos="1152"/>
        </w:tabs>
        <w:jc w:val="both"/>
        <w:rPr>
          <w:rFonts w:ascii="Calibri" w:hAnsi="Calibri" w:cs="Arial"/>
          <w:sz w:val="22"/>
          <w:szCs w:val="22"/>
        </w:rPr>
      </w:pPr>
      <w:r w:rsidRPr="008631DA">
        <w:rPr>
          <w:rFonts w:ascii="Calibri" w:hAnsi="Calibri" w:cs="Arial"/>
          <w:sz w:val="22"/>
          <w:szCs w:val="22"/>
        </w:rPr>
        <w:t>Interpret findings and analyze data, and provide related recommendations.</w:t>
      </w:r>
    </w:p>
    <w:p w:rsidR="00254A66" w:rsidRPr="008631DA" w:rsidRDefault="00254A66" w:rsidP="00254A66">
      <w:pPr>
        <w:jc w:val="both"/>
        <w:rPr>
          <w:rFonts w:ascii="Calibri" w:hAnsi="Calibri" w:cs="Arial"/>
          <w:sz w:val="22"/>
          <w:szCs w:val="22"/>
        </w:rPr>
      </w:pPr>
      <w:r w:rsidRPr="008631DA">
        <w:rPr>
          <w:rFonts w:ascii="Calibri" w:hAnsi="Calibri" w:cs="Arial"/>
          <w:sz w:val="22"/>
          <w:szCs w:val="22"/>
        </w:rPr>
        <w:t>Compile and verify data and prepare reports.</w:t>
      </w:r>
    </w:p>
    <w:p w:rsidR="00254A66" w:rsidRPr="008631DA" w:rsidRDefault="00254A66" w:rsidP="00254A66">
      <w:pPr>
        <w:jc w:val="both"/>
        <w:rPr>
          <w:rFonts w:ascii="Calibri" w:hAnsi="Calibri" w:cs="Arial"/>
          <w:sz w:val="22"/>
          <w:szCs w:val="22"/>
        </w:rPr>
      </w:pPr>
      <w:r w:rsidRPr="008631DA">
        <w:rPr>
          <w:rFonts w:ascii="Calibri" w:hAnsi="Calibri" w:cs="Arial"/>
          <w:sz w:val="22"/>
          <w:szCs w:val="22"/>
        </w:rPr>
        <w:t>Maintain accurate statistical records.</w:t>
      </w:r>
    </w:p>
    <w:p w:rsidR="00254A66" w:rsidRPr="008631DA" w:rsidRDefault="00254A66" w:rsidP="00254A66">
      <w:pPr>
        <w:tabs>
          <w:tab w:val="left" w:pos="-1440"/>
          <w:tab w:val="left" w:pos="-720"/>
          <w:tab w:val="left" w:pos="720"/>
          <w:tab w:val="left" w:pos="1152"/>
        </w:tabs>
        <w:jc w:val="both"/>
        <w:rPr>
          <w:rFonts w:ascii="Calibri" w:hAnsi="Calibri" w:cs="Arial"/>
          <w:sz w:val="22"/>
          <w:szCs w:val="22"/>
        </w:rPr>
      </w:pPr>
      <w:r w:rsidRPr="008631DA">
        <w:rPr>
          <w:rFonts w:ascii="Calibri" w:hAnsi="Calibri" w:cs="Arial"/>
          <w:sz w:val="22"/>
          <w:szCs w:val="22"/>
        </w:rPr>
        <w:t>Establish and maintain cooperative and effective working relationships with others.</w:t>
      </w:r>
    </w:p>
    <w:p w:rsidR="00254A66" w:rsidRPr="008631DA" w:rsidRDefault="00254A66" w:rsidP="00254A66">
      <w:pPr>
        <w:jc w:val="both"/>
        <w:rPr>
          <w:rFonts w:ascii="Calibri" w:hAnsi="Calibri" w:cs="Arial"/>
          <w:sz w:val="22"/>
          <w:szCs w:val="22"/>
        </w:rPr>
      </w:pPr>
      <w:r w:rsidRPr="0015469A">
        <w:rPr>
          <w:rFonts w:ascii="Calibri" w:hAnsi="Calibri" w:cs="Arial"/>
          <w:sz w:val="22"/>
          <w:szCs w:val="22"/>
        </w:rPr>
        <w:t xml:space="preserve">Perform </w:t>
      </w:r>
      <w:r w:rsidRPr="008631DA">
        <w:rPr>
          <w:rFonts w:ascii="Calibri" w:hAnsi="Calibri" w:cs="Arial"/>
          <w:sz w:val="22"/>
          <w:szCs w:val="22"/>
        </w:rPr>
        <w:t>mathematical and statistical computations with speed and accuracy.</w:t>
      </w:r>
    </w:p>
    <w:p w:rsidR="00254A66" w:rsidRPr="008631DA" w:rsidRDefault="00254A66" w:rsidP="00254A66">
      <w:pPr>
        <w:tabs>
          <w:tab w:val="left" w:pos="-1440"/>
          <w:tab w:val="left" w:pos="-720"/>
          <w:tab w:val="left" w:pos="720"/>
          <w:tab w:val="left" w:pos="1152"/>
        </w:tabs>
        <w:jc w:val="both"/>
        <w:rPr>
          <w:rFonts w:ascii="Calibri" w:hAnsi="Calibri" w:cs="Arial"/>
          <w:sz w:val="22"/>
          <w:szCs w:val="22"/>
        </w:rPr>
      </w:pPr>
      <w:r w:rsidRPr="008631DA">
        <w:rPr>
          <w:rFonts w:ascii="Calibri" w:hAnsi="Calibri" w:cs="Arial"/>
          <w:sz w:val="22"/>
          <w:szCs w:val="22"/>
        </w:rPr>
        <w:t>Work independently with little direction.</w:t>
      </w:r>
    </w:p>
    <w:p w:rsidR="00254A66" w:rsidRPr="008631DA" w:rsidRDefault="00254A66" w:rsidP="00254A66">
      <w:pPr>
        <w:jc w:val="both"/>
        <w:rPr>
          <w:rFonts w:ascii="Calibri" w:hAnsi="Calibri" w:cs="Arial"/>
          <w:sz w:val="22"/>
          <w:szCs w:val="22"/>
        </w:rPr>
      </w:pPr>
      <w:r w:rsidRPr="008631DA">
        <w:rPr>
          <w:rFonts w:ascii="Calibri" w:hAnsi="Calibri" w:cs="Arial"/>
          <w:sz w:val="22"/>
          <w:szCs w:val="22"/>
        </w:rPr>
        <w:t>Communicate effectively both orally and in writing.</w:t>
      </w:r>
    </w:p>
    <w:p w:rsidR="00254A66" w:rsidRPr="008631DA" w:rsidRDefault="00254A66" w:rsidP="00254A66">
      <w:pPr>
        <w:tabs>
          <w:tab w:val="left" w:pos="-1440"/>
          <w:tab w:val="left" w:pos="-720"/>
          <w:tab w:val="left" w:pos="720"/>
          <w:tab w:val="left" w:pos="1152"/>
        </w:tabs>
        <w:jc w:val="both"/>
        <w:rPr>
          <w:rFonts w:ascii="Calibri" w:hAnsi="Calibri" w:cs="Arial"/>
          <w:sz w:val="22"/>
          <w:szCs w:val="22"/>
        </w:rPr>
      </w:pPr>
      <w:r w:rsidRPr="008631DA">
        <w:rPr>
          <w:rFonts w:ascii="Calibri" w:hAnsi="Calibri" w:cs="Arial"/>
          <w:sz w:val="22"/>
          <w:szCs w:val="22"/>
        </w:rPr>
        <w:t>Meet schedules and time lines.</w:t>
      </w:r>
    </w:p>
    <w:p w:rsidR="00254A66" w:rsidRPr="008631DA" w:rsidRDefault="00254A66" w:rsidP="00254A66">
      <w:pPr>
        <w:tabs>
          <w:tab w:val="left" w:pos="-1440"/>
          <w:tab w:val="left" w:pos="-720"/>
          <w:tab w:val="left" w:pos="720"/>
          <w:tab w:val="left" w:pos="1152"/>
        </w:tabs>
        <w:jc w:val="both"/>
        <w:rPr>
          <w:rFonts w:ascii="Calibri" w:hAnsi="Calibri" w:cs="Arial"/>
          <w:sz w:val="22"/>
          <w:szCs w:val="22"/>
        </w:rPr>
      </w:pPr>
      <w:r w:rsidRPr="008631DA">
        <w:rPr>
          <w:rFonts w:ascii="Calibri" w:hAnsi="Calibri" w:cs="Arial"/>
          <w:sz w:val="22"/>
          <w:szCs w:val="22"/>
        </w:rPr>
        <w:t>Plan and organize work.</w:t>
      </w:r>
      <w:bookmarkStart w:id="0" w:name="_GoBack"/>
      <w:bookmarkEnd w:id="0"/>
    </w:p>
    <w:p w:rsidR="00254A66" w:rsidRPr="008631DA" w:rsidRDefault="00254A66" w:rsidP="00254A66">
      <w:pPr>
        <w:rPr>
          <w:rFonts w:ascii="Calibri" w:hAnsi="Calibri" w:cs="Arial"/>
          <w:sz w:val="22"/>
          <w:szCs w:val="22"/>
        </w:rPr>
      </w:pPr>
      <w:r w:rsidRPr="008631DA">
        <w:rPr>
          <w:rFonts w:ascii="Calibri" w:hAnsi="Calibri" w:cs="Arial"/>
          <w:sz w:val="22"/>
          <w:szCs w:val="22"/>
        </w:rPr>
        <w:t>Maintain regular and consistent attendance.</w:t>
      </w:r>
    </w:p>
    <w:p w:rsidR="00254A66" w:rsidRPr="008631DA" w:rsidRDefault="00254A66" w:rsidP="00254A66">
      <w:pPr>
        <w:tabs>
          <w:tab w:val="left" w:pos="-1440"/>
          <w:tab w:val="left" w:pos="-720"/>
          <w:tab w:val="left" w:pos="720"/>
          <w:tab w:val="left" w:pos="1152"/>
        </w:tabs>
        <w:jc w:val="both"/>
        <w:rPr>
          <w:rFonts w:ascii="Calibri" w:hAnsi="Calibri" w:cs="Arial"/>
          <w:sz w:val="22"/>
          <w:szCs w:val="22"/>
        </w:rPr>
      </w:pPr>
    </w:p>
    <w:p w:rsidR="00254A66" w:rsidRPr="008631DA" w:rsidRDefault="00254A66" w:rsidP="00254A66">
      <w:pPr>
        <w:tabs>
          <w:tab w:val="left" w:pos="-1440"/>
          <w:tab w:val="left" w:pos="-720"/>
          <w:tab w:val="left" w:pos="720"/>
          <w:tab w:val="left" w:pos="1152"/>
        </w:tabs>
        <w:jc w:val="both"/>
        <w:rPr>
          <w:rFonts w:ascii="Calibri" w:hAnsi="Calibri" w:cs="Arial"/>
          <w:sz w:val="22"/>
          <w:szCs w:val="22"/>
        </w:rPr>
      </w:pPr>
      <w:r w:rsidRPr="008631DA">
        <w:rPr>
          <w:rFonts w:ascii="Calibri" w:hAnsi="Calibri" w:cs="Arial"/>
          <w:b/>
          <w:sz w:val="22"/>
          <w:szCs w:val="22"/>
        </w:rPr>
        <w:t>EDUCATION AND EXPERIENCE:</w:t>
      </w:r>
    </w:p>
    <w:p w:rsidR="00254A66" w:rsidRPr="001D44DA" w:rsidRDefault="00254A66" w:rsidP="00254A66">
      <w:pPr>
        <w:tabs>
          <w:tab w:val="left" w:pos="-1440"/>
          <w:tab w:val="left" w:pos="-720"/>
          <w:tab w:val="left" w:pos="720"/>
          <w:tab w:val="left" w:pos="1152"/>
        </w:tabs>
        <w:jc w:val="both"/>
        <w:rPr>
          <w:rFonts w:ascii="Calibri" w:hAnsi="Calibri" w:cs="Arial"/>
          <w:sz w:val="22"/>
          <w:szCs w:val="22"/>
        </w:rPr>
      </w:pPr>
      <w:r w:rsidRPr="001D44DA">
        <w:rPr>
          <w:rFonts w:ascii="Calibri" w:hAnsi="Calibri" w:cs="Arial"/>
          <w:sz w:val="22"/>
          <w:szCs w:val="22"/>
        </w:rPr>
        <w:t>Any combination of education, training and/or experience equivalent to a</w:t>
      </w:r>
      <w:r w:rsidR="00DC43E0" w:rsidRPr="001D44DA">
        <w:rPr>
          <w:rFonts w:ascii="Calibri" w:hAnsi="Calibri" w:cs="Arial"/>
          <w:sz w:val="22"/>
          <w:szCs w:val="22"/>
        </w:rPr>
        <w:t>n</w:t>
      </w:r>
      <w:r w:rsidRPr="001D44DA">
        <w:rPr>
          <w:rFonts w:ascii="Calibri" w:hAnsi="Calibri" w:cs="Arial"/>
          <w:sz w:val="22"/>
          <w:szCs w:val="22"/>
        </w:rPr>
        <w:t xml:space="preserve"> </w:t>
      </w:r>
      <w:r w:rsidR="00603DE3" w:rsidRPr="001D44DA">
        <w:rPr>
          <w:rFonts w:ascii="Calibri" w:hAnsi="Calibri" w:cs="Arial"/>
          <w:sz w:val="22"/>
          <w:szCs w:val="22"/>
        </w:rPr>
        <w:t xml:space="preserve">Associate’s </w:t>
      </w:r>
      <w:r w:rsidRPr="001D44DA">
        <w:rPr>
          <w:rFonts w:ascii="Calibri" w:hAnsi="Calibri" w:cs="Arial"/>
          <w:sz w:val="22"/>
          <w:szCs w:val="22"/>
        </w:rPr>
        <w:t xml:space="preserve">degree in </w:t>
      </w:r>
      <w:r w:rsidR="00603DE3" w:rsidRPr="001D44DA">
        <w:rPr>
          <w:rFonts w:ascii="Calibri" w:hAnsi="Calibri" w:cs="Arial"/>
          <w:sz w:val="22"/>
          <w:szCs w:val="22"/>
        </w:rPr>
        <w:t xml:space="preserve">information systems management, </w:t>
      </w:r>
      <w:r w:rsidRPr="001D44DA">
        <w:rPr>
          <w:rFonts w:ascii="Calibri" w:hAnsi="Calibri" w:cs="Arial"/>
          <w:sz w:val="22"/>
          <w:szCs w:val="22"/>
        </w:rPr>
        <w:t>computer science or related field, and two</w:t>
      </w:r>
      <w:r w:rsidR="00603DE3" w:rsidRPr="001D44DA">
        <w:rPr>
          <w:rFonts w:ascii="Calibri" w:hAnsi="Calibri" w:cs="Arial"/>
          <w:sz w:val="22"/>
          <w:szCs w:val="22"/>
        </w:rPr>
        <w:t xml:space="preserve"> years  increasingly responsible </w:t>
      </w:r>
      <w:r w:rsidRPr="001D44DA">
        <w:rPr>
          <w:rFonts w:ascii="Calibri" w:hAnsi="Calibri" w:cs="Arial"/>
          <w:sz w:val="22"/>
          <w:szCs w:val="22"/>
        </w:rPr>
        <w:t>experience involving</w:t>
      </w:r>
      <w:r w:rsidR="007D6F83" w:rsidRPr="001D44DA">
        <w:rPr>
          <w:rFonts w:ascii="Calibri" w:hAnsi="Calibri" w:cs="Arial"/>
          <w:sz w:val="22"/>
          <w:szCs w:val="22"/>
        </w:rPr>
        <w:t xml:space="preserve"> the management of server-based, relational database systems using a variety of utilities and productivity software to gather, process and transfer data</w:t>
      </w:r>
      <w:r w:rsidR="00F93658" w:rsidRPr="001D44DA">
        <w:rPr>
          <w:rFonts w:ascii="Calibri" w:hAnsi="Calibri" w:cs="Arial"/>
          <w:sz w:val="22"/>
          <w:szCs w:val="22"/>
        </w:rPr>
        <w:t>; data analysis</w:t>
      </w:r>
      <w:r w:rsidR="00670422" w:rsidRPr="001D44DA">
        <w:rPr>
          <w:rFonts w:ascii="Calibri" w:hAnsi="Calibri" w:cs="Arial"/>
          <w:sz w:val="22"/>
          <w:szCs w:val="22"/>
        </w:rPr>
        <w:t>;</w:t>
      </w:r>
      <w:r w:rsidR="00F93658" w:rsidRPr="001D44DA">
        <w:rPr>
          <w:rFonts w:ascii="Calibri" w:hAnsi="Calibri" w:cs="Arial"/>
          <w:sz w:val="22"/>
          <w:szCs w:val="22"/>
        </w:rPr>
        <w:t xml:space="preserve"> and </w:t>
      </w:r>
      <w:r w:rsidRPr="001D44DA">
        <w:rPr>
          <w:rFonts w:ascii="Calibri" w:hAnsi="Calibri" w:cs="Arial"/>
          <w:sz w:val="22"/>
          <w:szCs w:val="22"/>
        </w:rPr>
        <w:t>formatting and reporting of computerized data.</w:t>
      </w:r>
      <w:r w:rsidR="00A72C14" w:rsidRPr="001D44DA">
        <w:rPr>
          <w:rFonts w:ascii="Calibri" w:hAnsi="Calibri" w:cs="Arial"/>
          <w:sz w:val="22"/>
          <w:szCs w:val="22"/>
        </w:rPr>
        <w:t xml:space="preserve">  Experience supporting applications in a school district is desirable.</w:t>
      </w:r>
    </w:p>
    <w:p w:rsidR="00254A66" w:rsidRPr="008631DA" w:rsidRDefault="00254A66" w:rsidP="00254A66">
      <w:pPr>
        <w:tabs>
          <w:tab w:val="left" w:pos="-1440"/>
          <w:tab w:val="left" w:pos="-720"/>
          <w:tab w:val="left" w:pos="720"/>
          <w:tab w:val="left" w:pos="1152"/>
        </w:tabs>
        <w:jc w:val="both"/>
        <w:rPr>
          <w:rFonts w:ascii="Calibri" w:hAnsi="Calibri" w:cs="Arial"/>
          <w:sz w:val="22"/>
          <w:szCs w:val="22"/>
        </w:rPr>
      </w:pPr>
    </w:p>
    <w:p w:rsidR="00254A66" w:rsidRPr="008631DA" w:rsidRDefault="00254A66" w:rsidP="00254A66">
      <w:pPr>
        <w:tabs>
          <w:tab w:val="left" w:pos="-1440"/>
          <w:tab w:val="left" w:pos="-720"/>
          <w:tab w:val="left" w:pos="720"/>
          <w:tab w:val="left" w:pos="1152"/>
        </w:tabs>
        <w:jc w:val="both"/>
        <w:rPr>
          <w:rFonts w:ascii="Calibri" w:hAnsi="Calibri" w:cs="Arial"/>
          <w:sz w:val="22"/>
          <w:szCs w:val="22"/>
        </w:rPr>
      </w:pPr>
      <w:r w:rsidRPr="008631DA">
        <w:rPr>
          <w:rFonts w:ascii="Calibri" w:hAnsi="Calibri" w:cs="Arial"/>
          <w:b/>
          <w:sz w:val="22"/>
          <w:szCs w:val="22"/>
        </w:rPr>
        <w:t>WORKING CONDITIONS:</w:t>
      </w:r>
    </w:p>
    <w:p w:rsidR="00254A66" w:rsidRPr="008631DA" w:rsidRDefault="00254A66" w:rsidP="00254A66">
      <w:pPr>
        <w:tabs>
          <w:tab w:val="left" w:pos="-1440"/>
          <w:tab w:val="left" w:pos="-720"/>
          <w:tab w:val="left" w:pos="720"/>
          <w:tab w:val="left" w:pos="1152"/>
        </w:tabs>
        <w:jc w:val="both"/>
        <w:rPr>
          <w:rFonts w:ascii="Calibri" w:hAnsi="Calibri" w:cs="Arial"/>
          <w:sz w:val="22"/>
          <w:szCs w:val="22"/>
        </w:rPr>
      </w:pPr>
      <w:r w:rsidRPr="008631DA">
        <w:rPr>
          <w:rFonts w:ascii="Calibri" w:hAnsi="Calibri" w:cs="Arial"/>
          <w:sz w:val="22"/>
          <w:szCs w:val="22"/>
        </w:rPr>
        <w:t>ENVIRONMENT:</w:t>
      </w:r>
    </w:p>
    <w:p w:rsidR="00254A66" w:rsidRPr="008631DA" w:rsidRDefault="00254A66" w:rsidP="00254A66">
      <w:pPr>
        <w:tabs>
          <w:tab w:val="left" w:pos="-1440"/>
          <w:tab w:val="left" w:pos="-720"/>
          <w:tab w:val="left" w:pos="720"/>
          <w:tab w:val="left" w:pos="1152"/>
        </w:tabs>
        <w:jc w:val="both"/>
        <w:rPr>
          <w:rFonts w:ascii="Calibri" w:hAnsi="Calibri" w:cs="Arial"/>
          <w:sz w:val="22"/>
          <w:szCs w:val="22"/>
        </w:rPr>
      </w:pPr>
      <w:r w:rsidRPr="008631DA">
        <w:rPr>
          <w:rFonts w:ascii="Calibri" w:hAnsi="Calibri" w:cs="Arial"/>
          <w:sz w:val="22"/>
          <w:szCs w:val="22"/>
        </w:rPr>
        <w:t>Office environment.</w:t>
      </w:r>
    </w:p>
    <w:p w:rsidR="00254A66" w:rsidRPr="008631DA" w:rsidRDefault="00254A66" w:rsidP="00254A66">
      <w:pPr>
        <w:tabs>
          <w:tab w:val="left" w:pos="-1440"/>
          <w:tab w:val="left" w:pos="-720"/>
          <w:tab w:val="left" w:pos="720"/>
          <w:tab w:val="left" w:pos="1152"/>
        </w:tabs>
        <w:jc w:val="both"/>
        <w:rPr>
          <w:rFonts w:ascii="Calibri" w:hAnsi="Calibri" w:cs="Arial"/>
          <w:sz w:val="22"/>
          <w:szCs w:val="22"/>
        </w:rPr>
      </w:pPr>
    </w:p>
    <w:p w:rsidR="00254A66" w:rsidRPr="008631DA" w:rsidRDefault="00254A66" w:rsidP="00254A66">
      <w:pPr>
        <w:tabs>
          <w:tab w:val="left" w:pos="-1440"/>
          <w:tab w:val="left" w:pos="-720"/>
          <w:tab w:val="left" w:pos="720"/>
          <w:tab w:val="left" w:pos="1152"/>
        </w:tabs>
        <w:jc w:val="both"/>
        <w:rPr>
          <w:rFonts w:ascii="Calibri" w:hAnsi="Calibri" w:cs="Arial"/>
          <w:sz w:val="22"/>
          <w:szCs w:val="22"/>
        </w:rPr>
      </w:pPr>
      <w:r w:rsidRPr="008631DA">
        <w:rPr>
          <w:rFonts w:ascii="Calibri" w:hAnsi="Calibri" w:cs="Arial"/>
          <w:sz w:val="22"/>
          <w:szCs w:val="22"/>
        </w:rPr>
        <w:t>PHYSICAL DEMANDS:</w:t>
      </w:r>
    </w:p>
    <w:p w:rsidR="00254A66" w:rsidRPr="008631DA" w:rsidRDefault="00254A66" w:rsidP="00254A66">
      <w:pPr>
        <w:tabs>
          <w:tab w:val="left" w:pos="-1440"/>
          <w:tab w:val="left" w:pos="-720"/>
          <w:tab w:val="left" w:pos="720"/>
          <w:tab w:val="left" w:pos="1152"/>
        </w:tabs>
        <w:jc w:val="both"/>
        <w:rPr>
          <w:rFonts w:ascii="Calibri" w:hAnsi="Calibri" w:cs="Arial"/>
          <w:sz w:val="22"/>
          <w:szCs w:val="22"/>
        </w:rPr>
      </w:pPr>
      <w:r w:rsidRPr="008631DA">
        <w:rPr>
          <w:rFonts w:ascii="Calibri" w:hAnsi="Calibri" w:cs="Arial"/>
          <w:sz w:val="22"/>
          <w:szCs w:val="22"/>
        </w:rPr>
        <w:t>Dexterity of hands and fingers to operate a computer keyboard.</w:t>
      </w:r>
    </w:p>
    <w:p w:rsidR="00254A66" w:rsidRPr="008631DA" w:rsidRDefault="00254A66" w:rsidP="00254A66">
      <w:pPr>
        <w:tabs>
          <w:tab w:val="left" w:pos="-1440"/>
          <w:tab w:val="left" w:pos="-720"/>
          <w:tab w:val="left" w:pos="720"/>
          <w:tab w:val="left" w:pos="1152"/>
        </w:tabs>
        <w:jc w:val="both"/>
        <w:rPr>
          <w:rFonts w:ascii="Calibri" w:hAnsi="Calibri" w:cs="Arial"/>
          <w:sz w:val="22"/>
          <w:szCs w:val="22"/>
        </w:rPr>
      </w:pPr>
      <w:r w:rsidRPr="008631DA">
        <w:rPr>
          <w:rFonts w:ascii="Calibri" w:hAnsi="Calibri" w:cs="Arial"/>
          <w:sz w:val="22"/>
          <w:szCs w:val="22"/>
        </w:rPr>
        <w:t>Hearing and speaking to exchange information.</w:t>
      </w:r>
    </w:p>
    <w:p w:rsidR="00254A66" w:rsidRPr="008631DA" w:rsidRDefault="00254A66" w:rsidP="00254A66">
      <w:pPr>
        <w:tabs>
          <w:tab w:val="left" w:pos="-1440"/>
          <w:tab w:val="left" w:pos="-720"/>
          <w:tab w:val="left" w:pos="720"/>
          <w:tab w:val="left" w:pos="1152"/>
        </w:tabs>
        <w:jc w:val="both"/>
        <w:rPr>
          <w:rFonts w:ascii="Calibri" w:hAnsi="Calibri" w:cs="Arial"/>
          <w:sz w:val="22"/>
          <w:szCs w:val="22"/>
        </w:rPr>
      </w:pPr>
      <w:r w:rsidRPr="008631DA">
        <w:rPr>
          <w:rFonts w:ascii="Calibri" w:hAnsi="Calibri" w:cs="Arial"/>
          <w:sz w:val="22"/>
          <w:szCs w:val="22"/>
        </w:rPr>
        <w:t>Seeing to view a computer monitor and read a variety of materials.</w:t>
      </w:r>
    </w:p>
    <w:p w:rsidR="00254A66" w:rsidRPr="008631DA" w:rsidRDefault="00254A66" w:rsidP="00254A66">
      <w:pPr>
        <w:tabs>
          <w:tab w:val="left" w:pos="-1440"/>
          <w:tab w:val="left" w:pos="-720"/>
          <w:tab w:val="left" w:pos="720"/>
          <w:tab w:val="left" w:pos="1152"/>
        </w:tabs>
        <w:jc w:val="both"/>
        <w:rPr>
          <w:rFonts w:ascii="Calibri" w:hAnsi="Calibri" w:cs="Arial"/>
          <w:sz w:val="22"/>
          <w:szCs w:val="22"/>
        </w:rPr>
      </w:pPr>
      <w:r w:rsidRPr="008631DA">
        <w:rPr>
          <w:rFonts w:ascii="Calibri" w:hAnsi="Calibri" w:cs="Arial"/>
          <w:sz w:val="22"/>
          <w:szCs w:val="22"/>
        </w:rPr>
        <w:lastRenderedPageBreak/>
        <w:t>Sitting for extended periods of time.</w:t>
      </w:r>
    </w:p>
    <w:p w:rsidR="00254A66" w:rsidRPr="008631DA" w:rsidRDefault="00254A66" w:rsidP="00254A66">
      <w:pPr>
        <w:tabs>
          <w:tab w:val="left" w:pos="-1440"/>
          <w:tab w:val="left" w:pos="-720"/>
          <w:tab w:val="left" w:pos="720"/>
          <w:tab w:val="left" w:pos="1152"/>
        </w:tabs>
        <w:jc w:val="both"/>
        <w:rPr>
          <w:rFonts w:ascii="Calibri" w:hAnsi="Calibri" w:cs="Arial"/>
          <w:sz w:val="22"/>
          <w:szCs w:val="22"/>
        </w:rPr>
      </w:pPr>
      <w:r w:rsidRPr="008631DA">
        <w:rPr>
          <w:rFonts w:ascii="Calibri" w:hAnsi="Calibri" w:cs="Arial"/>
          <w:sz w:val="22"/>
          <w:szCs w:val="22"/>
        </w:rPr>
        <w:t>Bending at the waist, kneeling or crouching.</w:t>
      </w:r>
    </w:p>
    <w:p w:rsidR="00254A66" w:rsidRPr="008631DA" w:rsidRDefault="00254A66" w:rsidP="00254A66">
      <w:pPr>
        <w:tabs>
          <w:tab w:val="left" w:pos="-1440"/>
          <w:tab w:val="left" w:pos="-720"/>
          <w:tab w:val="left" w:pos="720"/>
          <w:tab w:val="left" w:pos="1152"/>
        </w:tabs>
        <w:jc w:val="both"/>
        <w:rPr>
          <w:rFonts w:ascii="Calibri" w:hAnsi="Calibri" w:cs="Arial"/>
          <w:sz w:val="22"/>
          <w:szCs w:val="22"/>
        </w:rPr>
      </w:pPr>
      <w:r w:rsidRPr="008631DA">
        <w:rPr>
          <w:rFonts w:ascii="Calibri" w:hAnsi="Calibri" w:cs="Arial"/>
          <w:sz w:val="22"/>
          <w:szCs w:val="22"/>
        </w:rPr>
        <w:t>Reaching overhead, above the shoulders and horizontally.</w:t>
      </w:r>
    </w:p>
    <w:p w:rsidR="00254A66" w:rsidRDefault="00254A66">
      <w:pPr>
        <w:tabs>
          <w:tab w:val="left" w:pos="-1440"/>
          <w:tab w:val="left" w:pos="-720"/>
          <w:tab w:val="left" w:pos="720"/>
          <w:tab w:val="left" w:pos="1152"/>
        </w:tabs>
        <w:jc w:val="both"/>
        <w:rPr>
          <w:rFonts w:asciiTheme="minorHAnsi" w:hAnsiTheme="minorHAnsi" w:cs="Arial"/>
          <w:b/>
          <w:sz w:val="22"/>
          <w:szCs w:val="22"/>
        </w:rPr>
      </w:pPr>
    </w:p>
    <w:p w:rsidR="00254A66" w:rsidRDefault="00254A66">
      <w:pPr>
        <w:tabs>
          <w:tab w:val="left" w:pos="-1440"/>
          <w:tab w:val="left" w:pos="-720"/>
          <w:tab w:val="left" w:pos="720"/>
          <w:tab w:val="left" w:pos="1152"/>
        </w:tabs>
        <w:jc w:val="both"/>
        <w:rPr>
          <w:rFonts w:asciiTheme="minorHAnsi" w:hAnsiTheme="minorHAnsi" w:cs="Arial"/>
          <w:b/>
          <w:sz w:val="22"/>
          <w:szCs w:val="22"/>
        </w:rPr>
      </w:pPr>
    </w:p>
    <w:p w:rsidR="00D157A9" w:rsidRPr="00C06DF1" w:rsidRDefault="00D157A9" w:rsidP="00C06DF1">
      <w:pPr>
        <w:tabs>
          <w:tab w:val="left" w:pos="-1440"/>
          <w:tab w:val="left" w:pos="-720"/>
          <w:tab w:val="left" w:pos="720"/>
          <w:tab w:val="left" w:pos="1152"/>
        </w:tabs>
        <w:jc w:val="both"/>
        <w:rPr>
          <w:rFonts w:ascii="Calibri" w:hAnsi="Calibri" w:cs="Arial"/>
          <w:sz w:val="22"/>
          <w:szCs w:val="22"/>
        </w:rPr>
      </w:pPr>
      <w:r>
        <w:rPr>
          <w:noProof/>
        </w:rPr>
        <mc:AlternateContent>
          <mc:Choice Requires="wps">
            <w:drawing>
              <wp:anchor distT="0" distB="0" distL="114300" distR="114300" simplePos="0" relativeHeight="251659264" behindDoc="0" locked="0" layoutInCell="1" allowOverlap="1" wp14:anchorId="2D9F50CC" wp14:editId="53EB738E">
                <wp:simplePos x="0" y="0"/>
                <wp:positionH relativeFrom="column">
                  <wp:posOffset>9525</wp:posOffset>
                </wp:positionH>
                <wp:positionV relativeFrom="paragraph">
                  <wp:posOffset>104140</wp:posOffset>
                </wp:positionV>
                <wp:extent cx="5895975" cy="9525"/>
                <wp:effectExtent l="0" t="0" r="28575" b="28575"/>
                <wp:wrapNone/>
                <wp:docPr id="1" name="Straight Connector 1"/>
                <wp:cNvGraphicFramePr/>
                <a:graphic xmlns:a="http://schemas.openxmlformats.org/drawingml/2006/main">
                  <a:graphicData uri="http://schemas.microsoft.com/office/word/2010/wordprocessingShape">
                    <wps:wsp>
                      <wps:cNvCnPr/>
                      <wps:spPr>
                        <a:xfrm>
                          <a:off x="0" y="0"/>
                          <a:ext cx="589597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D1B353"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8.2pt" to="46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" strokecolor="#5b9bd5 [3204]" strokeweight=".5pt">
                <v:stroke joinstyle="miter"/>
              </v:line>
            </w:pict>
          </mc:Fallback>
        </mc:AlternateContent>
      </w:r>
    </w:p>
    <w:p w:rsidR="00AA0C5D" w:rsidRDefault="00D157A9" w:rsidP="00AA0C5D">
      <w:pPr>
        <w:rPr>
          <w:rFonts w:ascii="Calibri" w:hAnsi="Calibri" w:cs="Calibri"/>
          <w:i/>
          <w:sz w:val="16"/>
          <w:szCs w:val="16"/>
        </w:rPr>
      </w:pPr>
      <w:r w:rsidRPr="00D41AAE">
        <w:rPr>
          <w:rFonts w:ascii="Calibri" w:hAnsi="Calibri" w:cs="Calibri"/>
          <w:i/>
          <w:sz w:val="16"/>
          <w:szCs w:val="16"/>
        </w:rPr>
        <w:t>Approved by Personnel Commission:</w:t>
      </w:r>
      <w:r w:rsidRPr="00D41AAE">
        <w:rPr>
          <w:rFonts w:ascii="Calibri" w:hAnsi="Calibri" w:cs="Calibri"/>
          <w:i/>
          <w:sz w:val="16"/>
          <w:szCs w:val="16"/>
        </w:rPr>
        <w:tab/>
        <w:t>0</w:t>
      </w:r>
      <w:r w:rsidR="00254A66">
        <w:rPr>
          <w:rFonts w:ascii="Calibri" w:hAnsi="Calibri" w:cs="Calibri"/>
          <w:i/>
          <w:sz w:val="16"/>
          <w:szCs w:val="16"/>
        </w:rPr>
        <w:t>9/19/2007</w:t>
      </w:r>
    </w:p>
    <w:p w:rsidR="00254A66" w:rsidRDefault="00254A66" w:rsidP="00AA0C5D">
      <w:pPr>
        <w:rPr>
          <w:rFonts w:ascii="Calibri" w:hAnsi="Calibri" w:cs="Calibri"/>
          <w:i/>
          <w:sz w:val="16"/>
          <w:szCs w:val="16"/>
        </w:rPr>
      </w:pPr>
      <w:r>
        <w:rPr>
          <w:rFonts w:ascii="Calibri" w:hAnsi="Calibri" w:cs="Calibri"/>
          <w:i/>
          <w:sz w:val="16"/>
          <w:szCs w:val="16"/>
        </w:rPr>
        <w:t>Revised:</w:t>
      </w:r>
      <w:r>
        <w:rPr>
          <w:rFonts w:ascii="Calibri" w:hAnsi="Calibri" w:cs="Calibri"/>
          <w:i/>
          <w:sz w:val="16"/>
          <w:szCs w:val="16"/>
        </w:rPr>
        <w:tab/>
      </w:r>
      <w:r>
        <w:rPr>
          <w:rFonts w:ascii="Calibri" w:hAnsi="Calibri" w:cs="Calibri"/>
          <w:i/>
          <w:sz w:val="16"/>
          <w:szCs w:val="16"/>
        </w:rPr>
        <w:tab/>
      </w:r>
      <w:r>
        <w:rPr>
          <w:rFonts w:ascii="Calibri" w:hAnsi="Calibri" w:cs="Calibri"/>
          <w:i/>
          <w:sz w:val="16"/>
          <w:szCs w:val="16"/>
        </w:rPr>
        <w:tab/>
      </w:r>
      <w:r>
        <w:rPr>
          <w:rFonts w:ascii="Calibri" w:hAnsi="Calibri" w:cs="Calibri"/>
          <w:i/>
          <w:sz w:val="16"/>
          <w:szCs w:val="16"/>
        </w:rPr>
        <w:tab/>
        <w:t>09/20/2017</w:t>
      </w:r>
    </w:p>
    <w:p w:rsidR="002034C4" w:rsidRPr="002034C4" w:rsidRDefault="001D44DA" w:rsidP="00AA0C5D">
      <w:pPr>
        <w:rPr>
          <w:rFonts w:ascii="Calibri" w:hAnsi="Calibri" w:cs="Calibri"/>
          <w:b/>
          <w:i/>
          <w:sz w:val="16"/>
          <w:szCs w:val="16"/>
        </w:rPr>
      </w:pPr>
      <w:r>
        <w:rPr>
          <w:rFonts w:ascii="Calibri" w:hAnsi="Calibri" w:cs="Calibri"/>
          <w:i/>
          <w:sz w:val="16"/>
          <w:szCs w:val="16"/>
        </w:rPr>
        <w:t>Revised:</w:t>
      </w:r>
      <w:r w:rsidR="002034C4">
        <w:rPr>
          <w:rFonts w:ascii="Calibri" w:hAnsi="Calibri" w:cs="Calibri"/>
          <w:i/>
          <w:sz w:val="16"/>
          <w:szCs w:val="16"/>
        </w:rPr>
        <w:tab/>
      </w:r>
      <w:r w:rsidR="002034C4">
        <w:rPr>
          <w:rFonts w:ascii="Calibri" w:hAnsi="Calibri" w:cs="Calibri"/>
          <w:i/>
          <w:sz w:val="16"/>
          <w:szCs w:val="16"/>
        </w:rPr>
        <w:tab/>
      </w:r>
      <w:r w:rsidR="002034C4">
        <w:rPr>
          <w:rFonts w:ascii="Calibri" w:hAnsi="Calibri" w:cs="Calibri"/>
          <w:i/>
          <w:sz w:val="16"/>
          <w:szCs w:val="16"/>
        </w:rPr>
        <w:tab/>
      </w:r>
      <w:r w:rsidR="002034C4">
        <w:rPr>
          <w:rFonts w:ascii="Calibri" w:hAnsi="Calibri" w:cs="Calibri"/>
          <w:i/>
          <w:sz w:val="16"/>
          <w:szCs w:val="16"/>
        </w:rPr>
        <w:tab/>
      </w:r>
      <w:r w:rsidR="002034C4" w:rsidRPr="001D44DA">
        <w:rPr>
          <w:rFonts w:ascii="Calibri" w:hAnsi="Calibri" w:cs="Calibri"/>
          <w:i/>
          <w:sz w:val="16"/>
          <w:szCs w:val="16"/>
        </w:rPr>
        <w:t>04/19/2023</w:t>
      </w:r>
      <w:r w:rsidR="002034C4" w:rsidRPr="001D44DA">
        <w:rPr>
          <w:rFonts w:ascii="Calibri" w:hAnsi="Calibri" w:cs="Calibri"/>
          <w:b/>
          <w:i/>
          <w:sz w:val="16"/>
          <w:szCs w:val="16"/>
        </w:rPr>
        <w:t xml:space="preserve"> </w:t>
      </w:r>
    </w:p>
    <w:p w:rsidR="00D157A9" w:rsidRPr="00C06DF1" w:rsidRDefault="00D157A9" w:rsidP="00C06DF1">
      <w:pPr>
        <w:rPr>
          <w:rFonts w:ascii="Calibri" w:hAnsi="Calibri" w:cs="Calibri"/>
          <w:i/>
          <w:sz w:val="16"/>
          <w:szCs w:val="16"/>
        </w:rPr>
      </w:pPr>
    </w:p>
    <w:sectPr w:rsidR="00D157A9" w:rsidRPr="00C06DF1" w:rsidSect="00D41AAE">
      <w:headerReference w:type="default" r:id="rId9"/>
      <w:footerReference w:type="default" r:id="rId10"/>
      <w:endnotePr>
        <w:numFmt w:val="decimal"/>
      </w:endnotePr>
      <w:type w:val="continuous"/>
      <w:pgSz w:w="12240" w:h="15840" w:code="1"/>
      <w:pgMar w:top="720" w:right="1440" w:bottom="720" w:left="1440" w:header="720" w:footer="36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7802" w:rsidRDefault="00F27802">
      <w:r>
        <w:separator/>
      </w:r>
    </w:p>
  </w:endnote>
  <w:endnote w:type="continuationSeparator" w:id="0">
    <w:p w:rsidR="00F27802" w:rsidRDefault="00F27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1AAE" w:rsidRDefault="00D41AAE">
    <w:pPr>
      <w:tabs>
        <w:tab w:val="center" w:pos="4550"/>
        <w:tab w:val="left" w:pos="5818"/>
      </w:tabs>
      <w:ind w:right="260"/>
      <w:jc w:val="right"/>
      <w:rPr>
        <w:color w:val="222A35" w:themeColor="text2" w:themeShade="80"/>
        <w:szCs w:val="24"/>
      </w:rPr>
    </w:pPr>
    <w:r>
      <w:rPr>
        <w:color w:val="8496B0" w:themeColor="text2" w:themeTint="99"/>
        <w:spacing w:val="60"/>
        <w:szCs w:val="24"/>
      </w:rPr>
      <w:t>Page</w:t>
    </w:r>
    <w:r>
      <w:rPr>
        <w:color w:val="8496B0" w:themeColor="text2" w:themeTint="99"/>
        <w:szCs w:val="24"/>
      </w:rPr>
      <w:t xml:space="preserve"> </w:t>
    </w:r>
    <w:r>
      <w:rPr>
        <w:color w:val="323E4F" w:themeColor="text2" w:themeShade="BF"/>
        <w:szCs w:val="24"/>
      </w:rPr>
      <w:fldChar w:fldCharType="begin"/>
    </w:r>
    <w:r>
      <w:rPr>
        <w:color w:val="323E4F" w:themeColor="text2" w:themeShade="BF"/>
        <w:szCs w:val="24"/>
      </w:rPr>
      <w:instrText xml:space="preserve"> PAGE   \* MERGEFORMAT </w:instrText>
    </w:r>
    <w:r>
      <w:rPr>
        <w:color w:val="323E4F" w:themeColor="text2" w:themeShade="BF"/>
        <w:szCs w:val="24"/>
      </w:rPr>
      <w:fldChar w:fldCharType="separate"/>
    </w:r>
    <w:r w:rsidR="005C5CEA">
      <w:rPr>
        <w:noProof/>
        <w:color w:val="323E4F" w:themeColor="text2" w:themeShade="BF"/>
        <w:szCs w:val="24"/>
      </w:rPr>
      <w:t>3</w:t>
    </w:r>
    <w:r>
      <w:rPr>
        <w:color w:val="323E4F" w:themeColor="text2" w:themeShade="BF"/>
        <w:szCs w:val="24"/>
      </w:rPr>
      <w:fldChar w:fldCharType="end"/>
    </w:r>
    <w:r>
      <w:rPr>
        <w:color w:val="323E4F" w:themeColor="text2" w:themeShade="BF"/>
        <w:szCs w:val="24"/>
      </w:rPr>
      <w:t xml:space="preserve"> | </w:t>
    </w:r>
    <w:r>
      <w:rPr>
        <w:color w:val="323E4F" w:themeColor="text2" w:themeShade="BF"/>
        <w:szCs w:val="24"/>
      </w:rPr>
      <w:fldChar w:fldCharType="begin"/>
    </w:r>
    <w:r>
      <w:rPr>
        <w:color w:val="323E4F" w:themeColor="text2" w:themeShade="BF"/>
        <w:szCs w:val="24"/>
      </w:rPr>
      <w:instrText xml:space="preserve"> NUMPAGES  \* Arabic  \* MERGEFORMAT </w:instrText>
    </w:r>
    <w:r>
      <w:rPr>
        <w:color w:val="323E4F" w:themeColor="text2" w:themeShade="BF"/>
        <w:szCs w:val="24"/>
      </w:rPr>
      <w:fldChar w:fldCharType="separate"/>
    </w:r>
    <w:r w:rsidR="005C5CEA">
      <w:rPr>
        <w:noProof/>
        <w:color w:val="323E4F" w:themeColor="text2" w:themeShade="BF"/>
        <w:szCs w:val="24"/>
      </w:rPr>
      <w:t>3</w:t>
    </w:r>
    <w:r>
      <w:rPr>
        <w:color w:val="323E4F" w:themeColor="text2" w:themeShade="BF"/>
        <w:szCs w:val="24"/>
      </w:rPr>
      <w:fldChar w:fldCharType="end"/>
    </w:r>
  </w:p>
  <w:p w:rsidR="00D41AAE" w:rsidRDefault="00D41A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7802" w:rsidRDefault="00F27802">
      <w:r>
        <w:separator/>
      </w:r>
    </w:p>
  </w:footnote>
  <w:footnote w:type="continuationSeparator" w:id="0">
    <w:p w:rsidR="00F27802" w:rsidRDefault="00F278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1CBF" w:rsidRPr="00F71CBF" w:rsidRDefault="00F71CBF" w:rsidP="00F71CBF">
    <w:pPr>
      <w:pStyle w:val="Header"/>
      <w:tabs>
        <w:tab w:val="clear" w:pos="4320"/>
        <w:tab w:val="clear" w:pos="8640"/>
        <w:tab w:val="right" w:pos="9360"/>
      </w:tabs>
      <w:rPr>
        <w:rFonts w:asciiTheme="minorHAnsi" w:hAnsiTheme="minorHAnsi"/>
        <w:b/>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DD6957"/>
    <w:multiLevelType w:val="multilevel"/>
    <w:tmpl w:val="DA3E2E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2FE29A1"/>
    <w:multiLevelType w:val="hybridMultilevel"/>
    <w:tmpl w:val="779E7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954BA2"/>
    <w:multiLevelType w:val="hybridMultilevel"/>
    <w:tmpl w:val="7CEE5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B243A2"/>
    <w:multiLevelType w:val="hybridMultilevel"/>
    <w:tmpl w:val="AE9C4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AC4908"/>
    <w:multiLevelType w:val="hybridMultilevel"/>
    <w:tmpl w:val="F0884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CD7D29"/>
    <w:multiLevelType w:val="multilevel"/>
    <w:tmpl w:val="BA084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1BB10D7"/>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7BC579D6"/>
    <w:multiLevelType w:val="multilevel"/>
    <w:tmpl w:val="C0647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4"/>
  </w:num>
  <w:num w:numId="4">
    <w:abstractNumId w:val="6"/>
  </w:num>
  <w:num w:numId="5">
    <w:abstractNumId w:val="3"/>
  </w:num>
  <w:num w:numId="6">
    <w:abstractNumId w:val="7"/>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62465"/>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9CD"/>
    <w:rsid w:val="000015F1"/>
    <w:rsid w:val="00004D7C"/>
    <w:rsid w:val="0007770E"/>
    <w:rsid w:val="000A47A7"/>
    <w:rsid w:val="000D7660"/>
    <w:rsid w:val="000E0259"/>
    <w:rsid w:val="0010463C"/>
    <w:rsid w:val="00115A88"/>
    <w:rsid w:val="001235BA"/>
    <w:rsid w:val="00150063"/>
    <w:rsid w:val="00157C9A"/>
    <w:rsid w:val="001D44DA"/>
    <w:rsid w:val="002034C4"/>
    <w:rsid w:val="00206621"/>
    <w:rsid w:val="00212D91"/>
    <w:rsid w:val="00246CC1"/>
    <w:rsid w:val="00254A66"/>
    <w:rsid w:val="00254D98"/>
    <w:rsid w:val="002551A2"/>
    <w:rsid w:val="00260206"/>
    <w:rsid w:val="00266732"/>
    <w:rsid w:val="00280117"/>
    <w:rsid w:val="002919D6"/>
    <w:rsid w:val="002963E2"/>
    <w:rsid w:val="002B2998"/>
    <w:rsid w:val="00306569"/>
    <w:rsid w:val="00315A2A"/>
    <w:rsid w:val="003273F8"/>
    <w:rsid w:val="00337469"/>
    <w:rsid w:val="00344D4B"/>
    <w:rsid w:val="003742AF"/>
    <w:rsid w:val="003B11E4"/>
    <w:rsid w:val="003D26B5"/>
    <w:rsid w:val="003D781B"/>
    <w:rsid w:val="003D7A05"/>
    <w:rsid w:val="00440FA1"/>
    <w:rsid w:val="00465B5B"/>
    <w:rsid w:val="004C4FEE"/>
    <w:rsid w:val="004C66EA"/>
    <w:rsid w:val="004C6D16"/>
    <w:rsid w:val="004D40AE"/>
    <w:rsid w:val="00527413"/>
    <w:rsid w:val="00571314"/>
    <w:rsid w:val="005A3561"/>
    <w:rsid w:val="005B0DBF"/>
    <w:rsid w:val="005C5CEA"/>
    <w:rsid w:val="00603DE3"/>
    <w:rsid w:val="00622EDD"/>
    <w:rsid w:val="006246C5"/>
    <w:rsid w:val="00670422"/>
    <w:rsid w:val="00694D0C"/>
    <w:rsid w:val="0069554C"/>
    <w:rsid w:val="006D338B"/>
    <w:rsid w:val="006E1122"/>
    <w:rsid w:val="006E1AAB"/>
    <w:rsid w:val="006E7195"/>
    <w:rsid w:val="00791E92"/>
    <w:rsid w:val="007D6F83"/>
    <w:rsid w:val="00874B3F"/>
    <w:rsid w:val="00881BCC"/>
    <w:rsid w:val="00887D95"/>
    <w:rsid w:val="00891CBA"/>
    <w:rsid w:val="00896046"/>
    <w:rsid w:val="00903730"/>
    <w:rsid w:val="009354C4"/>
    <w:rsid w:val="009519C2"/>
    <w:rsid w:val="009620C5"/>
    <w:rsid w:val="00977179"/>
    <w:rsid w:val="00994AC0"/>
    <w:rsid w:val="009A088C"/>
    <w:rsid w:val="009A6C74"/>
    <w:rsid w:val="009E6B92"/>
    <w:rsid w:val="009F111F"/>
    <w:rsid w:val="00A14236"/>
    <w:rsid w:val="00A2708F"/>
    <w:rsid w:val="00A6487F"/>
    <w:rsid w:val="00A72C14"/>
    <w:rsid w:val="00A9681D"/>
    <w:rsid w:val="00AA0C5D"/>
    <w:rsid w:val="00AD265D"/>
    <w:rsid w:val="00B00E21"/>
    <w:rsid w:val="00B23EC8"/>
    <w:rsid w:val="00B31761"/>
    <w:rsid w:val="00B358C5"/>
    <w:rsid w:val="00B51DF8"/>
    <w:rsid w:val="00B91541"/>
    <w:rsid w:val="00BB767C"/>
    <w:rsid w:val="00BC0F92"/>
    <w:rsid w:val="00BC19CD"/>
    <w:rsid w:val="00BD0406"/>
    <w:rsid w:val="00C034EE"/>
    <w:rsid w:val="00C06DF1"/>
    <w:rsid w:val="00C07216"/>
    <w:rsid w:val="00C160B2"/>
    <w:rsid w:val="00C41F6E"/>
    <w:rsid w:val="00CB47D5"/>
    <w:rsid w:val="00CD508B"/>
    <w:rsid w:val="00CE29D5"/>
    <w:rsid w:val="00D10C7F"/>
    <w:rsid w:val="00D11959"/>
    <w:rsid w:val="00D157A9"/>
    <w:rsid w:val="00D41AAE"/>
    <w:rsid w:val="00D67C03"/>
    <w:rsid w:val="00D74104"/>
    <w:rsid w:val="00D75EA6"/>
    <w:rsid w:val="00D87716"/>
    <w:rsid w:val="00DA72CE"/>
    <w:rsid w:val="00DC43E0"/>
    <w:rsid w:val="00DD4AF6"/>
    <w:rsid w:val="00DD4F3D"/>
    <w:rsid w:val="00DF08B8"/>
    <w:rsid w:val="00E0743B"/>
    <w:rsid w:val="00E17314"/>
    <w:rsid w:val="00E22B78"/>
    <w:rsid w:val="00E31766"/>
    <w:rsid w:val="00E333E4"/>
    <w:rsid w:val="00E37F68"/>
    <w:rsid w:val="00E758E4"/>
    <w:rsid w:val="00E7722F"/>
    <w:rsid w:val="00EA735B"/>
    <w:rsid w:val="00EB50D3"/>
    <w:rsid w:val="00EC09BC"/>
    <w:rsid w:val="00ED3246"/>
    <w:rsid w:val="00F07684"/>
    <w:rsid w:val="00F249A8"/>
    <w:rsid w:val="00F27802"/>
    <w:rsid w:val="00F42216"/>
    <w:rsid w:val="00F71CBF"/>
    <w:rsid w:val="00F72388"/>
    <w:rsid w:val="00F7473E"/>
    <w:rsid w:val="00F81E32"/>
    <w:rsid w:val="00F93658"/>
    <w:rsid w:val="00FC00DC"/>
    <w:rsid w:val="00FF5630"/>
    <w:rsid w:val="00FF71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465"/>
    <o:shapelayout v:ext="edit">
      <o:idmap v:ext="edit" data="1"/>
    </o:shapelayout>
  </w:shapeDefaults>
  <w:decimalSymbol w:val="."/>
  <w:listSeparator w:val=","/>
  <w14:docId w14:val="31890EDE"/>
  <w15:chartTrackingRefBased/>
  <w15:docId w15:val="{C944720D-1EF2-4230-B31D-11D032FCB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napToGrid w:val="0"/>
      <w:sz w:val="24"/>
    </w:rPr>
  </w:style>
  <w:style w:type="paragraph" w:styleId="Heading1">
    <w:name w:val="heading 1"/>
    <w:basedOn w:val="Normal"/>
    <w:next w:val="Normal"/>
    <w:link w:val="Heading1Char"/>
    <w:qFormat/>
    <w:rsid w:val="00B00E2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qFormat/>
    <w:rsid w:val="00C41F6E"/>
    <w:pPr>
      <w:keepNext/>
      <w:widowControl/>
      <w:jc w:val="both"/>
      <w:outlineLvl w:val="1"/>
    </w:pPr>
    <w:rPr>
      <w:b/>
      <w:snapToGrid/>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Title">
    <w:name w:val="Title"/>
    <w:basedOn w:val="Normal"/>
    <w:qFormat/>
    <w:pPr>
      <w:tabs>
        <w:tab w:val="center" w:pos="4680"/>
      </w:tabs>
      <w:jc w:val="center"/>
    </w:pPr>
    <w:rPr>
      <w:b/>
    </w:rPr>
  </w:style>
  <w:style w:type="paragraph" w:styleId="BodyText">
    <w:name w:val="Body Text"/>
    <w:basedOn w:val="Normal"/>
    <w:pPr>
      <w:widowControl/>
      <w:jc w:val="both"/>
    </w:pPr>
    <w:rPr>
      <w:snapToGrid/>
      <w:szCs w:val="24"/>
    </w:rPr>
  </w:style>
  <w:style w:type="paragraph" w:styleId="BalloonText">
    <w:name w:val="Balloon Text"/>
    <w:basedOn w:val="Normal"/>
    <w:semiHidden/>
    <w:rsid w:val="00BC19CD"/>
    <w:rPr>
      <w:rFonts w:ascii="Tahoma" w:hAnsi="Tahoma" w:cs="Tahoma"/>
      <w:sz w:val="16"/>
      <w:szCs w:val="16"/>
    </w:rPr>
  </w:style>
  <w:style w:type="character" w:customStyle="1" w:styleId="HeaderChar">
    <w:name w:val="Header Char"/>
    <w:link w:val="Header"/>
    <w:uiPriority w:val="99"/>
    <w:rsid w:val="009A6C74"/>
    <w:rPr>
      <w:snapToGrid w:val="0"/>
      <w:sz w:val="24"/>
    </w:rPr>
  </w:style>
  <w:style w:type="paragraph" w:styleId="ListParagraph">
    <w:name w:val="List Paragraph"/>
    <w:basedOn w:val="Normal"/>
    <w:uiPriority w:val="34"/>
    <w:qFormat/>
    <w:rsid w:val="003D26B5"/>
    <w:pPr>
      <w:ind w:left="720"/>
      <w:contextualSpacing/>
    </w:pPr>
  </w:style>
  <w:style w:type="character" w:customStyle="1" w:styleId="Heading2Char">
    <w:name w:val="Heading 2 Char"/>
    <w:basedOn w:val="DefaultParagraphFont"/>
    <w:link w:val="Heading2"/>
    <w:uiPriority w:val="9"/>
    <w:rsid w:val="00C41F6E"/>
    <w:rPr>
      <w:b/>
      <w:sz w:val="24"/>
      <w:u w:val="single"/>
    </w:rPr>
  </w:style>
  <w:style w:type="paragraph" w:styleId="NoSpacing">
    <w:name w:val="No Spacing"/>
    <w:uiPriority w:val="1"/>
    <w:qFormat/>
    <w:rsid w:val="002551A2"/>
    <w:rPr>
      <w:rFonts w:asciiTheme="minorHAnsi" w:eastAsiaTheme="minorHAnsi" w:hAnsiTheme="minorHAnsi" w:cstheme="minorBidi"/>
      <w:sz w:val="22"/>
      <w:szCs w:val="22"/>
    </w:rPr>
  </w:style>
  <w:style w:type="character" w:customStyle="1" w:styleId="Heading1Char">
    <w:name w:val="Heading 1 Char"/>
    <w:basedOn w:val="DefaultParagraphFont"/>
    <w:link w:val="Heading1"/>
    <w:rsid w:val="00B00E21"/>
    <w:rPr>
      <w:rFonts w:asciiTheme="majorHAnsi" w:eastAsiaTheme="majorEastAsia" w:hAnsiTheme="majorHAnsi" w:cstheme="majorBidi"/>
      <w:snapToGrid w:val="0"/>
      <w:color w:val="2E74B5" w:themeColor="accent1" w:themeShade="BF"/>
      <w:sz w:val="32"/>
      <w:szCs w:val="32"/>
    </w:rPr>
  </w:style>
  <w:style w:type="paragraph" w:styleId="BodyText2">
    <w:name w:val="Body Text 2"/>
    <w:basedOn w:val="Normal"/>
    <w:link w:val="BodyText2Char"/>
    <w:rsid w:val="00B00E21"/>
    <w:pPr>
      <w:spacing w:after="120" w:line="480" w:lineRule="auto"/>
    </w:pPr>
  </w:style>
  <w:style w:type="character" w:customStyle="1" w:styleId="BodyText2Char">
    <w:name w:val="Body Text 2 Char"/>
    <w:basedOn w:val="DefaultParagraphFont"/>
    <w:link w:val="BodyText2"/>
    <w:rsid w:val="00B00E21"/>
    <w:rPr>
      <w:snapToGrid w:val="0"/>
      <w:sz w:val="24"/>
    </w:rPr>
  </w:style>
  <w:style w:type="paragraph" w:styleId="TOC6">
    <w:name w:val="toc 6"/>
    <w:basedOn w:val="Normal"/>
    <w:next w:val="Normal"/>
    <w:autoRedefine/>
    <w:rsid w:val="00212D91"/>
    <w:pPr>
      <w:tabs>
        <w:tab w:val="left" w:pos="-1440"/>
        <w:tab w:val="left" w:pos="-720"/>
        <w:tab w:val="left" w:pos="0"/>
        <w:tab w:val="left" w:pos="43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pPr>
    <w:rPr>
      <w:rFonts w:asciiTheme="minorHAnsi" w:hAnsiTheme="minorHAnsi" w:cs="Arial"/>
      <w:sz w:val="22"/>
      <w:szCs w:val="22"/>
    </w:rPr>
  </w:style>
  <w:style w:type="character" w:customStyle="1" w:styleId="normaltextrun">
    <w:name w:val="normaltextrun"/>
    <w:basedOn w:val="DefaultParagraphFont"/>
    <w:rsid w:val="00E758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6085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485718-AFE2-4A4A-81FF-68A975DB3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1051</Words>
  <Characters>7115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lpstr>
    </vt:vector>
  </TitlesOfParts>
  <Company>Ewing Consulting Services</Company>
  <LinksUpToDate>false</LinksUpToDate>
  <CharactersWithSpaces>8150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Crouch, Andrea</dc:creator>
  <cp:keywords/>
  <cp:lastModifiedBy>Murillo, Reina</cp:lastModifiedBy>
  <cp:revision>2</cp:revision>
  <cp:lastPrinted>2023-07-14T16:29:00Z</cp:lastPrinted>
  <dcterms:created xsi:type="dcterms:W3CDTF">2023-07-14T16:29:00Z</dcterms:created>
  <dcterms:modified xsi:type="dcterms:W3CDTF">2023-07-14T16:29:00Z</dcterms:modified>
</cp:coreProperties>
</file>