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C1" w:rsidRPr="00C5153E" w:rsidRDefault="00020EC1" w:rsidP="00020EC1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5153E">
        <w:rPr>
          <w:b/>
          <w:sz w:val="32"/>
          <w:szCs w:val="32"/>
        </w:rPr>
        <w:t>Robertson County School</w:t>
      </w:r>
    </w:p>
    <w:p w:rsidR="00020EC1" w:rsidRPr="00C5153E" w:rsidRDefault="00020EC1" w:rsidP="00020EC1">
      <w:pPr>
        <w:jc w:val="center"/>
        <w:rPr>
          <w:b/>
          <w:sz w:val="32"/>
          <w:szCs w:val="32"/>
        </w:rPr>
      </w:pPr>
      <w:r w:rsidRPr="00C5153E">
        <w:rPr>
          <w:b/>
          <w:sz w:val="32"/>
          <w:szCs w:val="32"/>
        </w:rPr>
        <w:t>District Leadership Meeting</w:t>
      </w:r>
    </w:p>
    <w:p w:rsidR="00020EC1" w:rsidRPr="00C5153E" w:rsidRDefault="00020EC1" w:rsidP="00020EC1">
      <w:pPr>
        <w:jc w:val="center"/>
        <w:rPr>
          <w:b/>
          <w:sz w:val="32"/>
          <w:szCs w:val="32"/>
        </w:rPr>
      </w:pPr>
      <w:r w:rsidRPr="00C5153E">
        <w:rPr>
          <w:b/>
          <w:sz w:val="32"/>
          <w:szCs w:val="32"/>
        </w:rPr>
        <w:t>Agenda</w:t>
      </w:r>
    </w:p>
    <w:p w:rsidR="00020EC1" w:rsidRDefault="00020EC1" w:rsidP="00020E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30</w:t>
      </w:r>
      <w:r w:rsidRPr="00C5153E">
        <w:rPr>
          <w:b/>
          <w:sz w:val="32"/>
          <w:szCs w:val="32"/>
        </w:rPr>
        <w:t>, 2015</w:t>
      </w:r>
    </w:p>
    <w:p w:rsidR="00020EC1" w:rsidRPr="00C5153E" w:rsidRDefault="00020EC1" w:rsidP="00020E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9:00 A.M. </w:t>
      </w:r>
    </w:p>
    <w:p w:rsidR="00020EC1" w:rsidRDefault="00020EC1" w:rsidP="00020EC1">
      <w:pPr>
        <w:jc w:val="center"/>
        <w:rPr>
          <w:sz w:val="32"/>
          <w:szCs w:val="32"/>
        </w:rPr>
      </w:pP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2015-16 Testing Plans- Johnson, &amp; Holbrook</w:t>
      </w: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Update on daytime ESS-Linville </w:t>
      </w:r>
    </w:p>
    <w:p w:rsidR="00020EC1" w:rsidRPr="002B0E97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Deming Property- Holbrook</w:t>
      </w: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State Asst.-Hamm</w:t>
      </w: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Special Need Students Referrals-Leadingham</w:t>
      </w: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Video of Engage New York Math-Mitchell</w:t>
      </w: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DLT Homework Assignment-Holbrook</w:t>
      </w:r>
    </w:p>
    <w:p w:rsidR="00020EC1" w:rsidRDefault="00020EC1" w:rsidP="00020EC1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Concerns-All DLT </w:t>
      </w:r>
    </w:p>
    <w:p w:rsidR="00020EC1" w:rsidRPr="00A73D9D" w:rsidRDefault="00020EC1" w:rsidP="00020EC1">
      <w:pPr>
        <w:ind w:left="360"/>
        <w:rPr>
          <w:b/>
          <w:sz w:val="32"/>
          <w:szCs w:val="32"/>
        </w:rPr>
      </w:pPr>
    </w:p>
    <w:p w:rsidR="00020EC1" w:rsidRDefault="00020EC1" w:rsidP="00020EC1"/>
    <w:p w:rsidR="002B2386" w:rsidRDefault="002B2386"/>
    <w:sectPr w:rsidR="002B2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A245F"/>
    <w:multiLevelType w:val="hybridMultilevel"/>
    <w:tmpl w:val="C32CF400"/>
    <w:lvl w:ilvl="0" w:tplc="0409000F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EC1"/>
    <w:rsid w:val="00020EC1"/>
    <w:rsid w:val="002B2386"/>
    <w:rsid w:val="0095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D5F10-AFC0-40E1-9EA4-FAD636BB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Holbrook, Sanford</dc:creator>
  <cp:keywords/>
  <dc:description/>
  <cp:lastModifiedBy>Myers, Sherry-C.O. Clerk/Supt. Sec.</cp:lastModifiedBy>
  <cp:revision>2</cp:revision>
  <dcterms:created xsi:type="dcterms:W3CDTF">2015-11-11T13:04:00Z</dcterms:created>
  <dcterms:modified xsi:type="dcterms:W3CDTF">2015-11-11T13:04:00Z</dcterms:modified>
</cp:coreProperties>
</file>