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  <w:r w:rsidRPr="0076049D">
        <w:rPr>
          <w:rFonts w:ascii="Tahoma" w:hAnsi="Tahoma" w:cs="Tahoma"/>
          <w:b/>
          <w:sz w:val="22"/>
          <w:szCs w:val="22"/>
        </w:rPr>
        <w:t xml:space="preserve">Monticello Public Schools   </w:t>
      </w:r>
    </w:p>
    <w:p w:rsidR="006B44CE" w:rsidRPr="0076049D" w:rsidRDefault="00B41A65" w:rsidP="006B44CE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ISD #882</w:t>
      </w:r>
    </w:p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  <w:r w:rsidRPr="0076049D">
        <w:rPr>
          <w:rFonts w:ascii="Tahoma" w:hAnsi="Tahoma" w:cs="Tahoma"/>
          <w:b/>
          <w:sz w:val="22"/>
          <w:szCs w:val="22"/>
        </w:rPr>
        <w:t xml:space="preserve">JOB DESCRIPTION </w:t>
      </w:r>
    </w:p>
    <w:p w:rsidR="006B44CE" w:rsidRPr="0076049D" w:rsidRDefault="006B44CE" w:rsidP="006B44CE">
      <w:pPr>
        <w:jc w:val="center"/>
        <w:rPr>
          <w:rFonts w:ascii="Tahoma" w:hAnsi="Tahoma" w:cs="Tahoma"/>
          <w:b/>
          <w:sz w:val="22"/>
          <w:szCs w:val="22"/>
        </w:rPr>
      </w:pPr>
    </w:p>
    <w:tbl>
      <w:tblPr>
        <w:tblW w:w="10800" w:type="dxa"/>
        <w:tblInd w:w="-5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554"/>
      </w:tblGrid>
      <w:tr w:rsidR="00B41A65" w:rsidRPr="0076049D" w:rsidTr="00654F67"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41A65" w:rsidRDefault="00B41A65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B41A65" w:rsidRPr="00386F5C" w:rsidRDefault="00B41A65" w:rsidP="008E1ACA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Positi</w:t>
            </w:r>
            <w:r w:rsidR="00320CB8">
              <w:rPr>
                <w:rFonts w:ascii="Tahoma" w:hAnsi="Tahoma" w:cs="Tahoma"/>
                <w:b/>
                <w:sz w:val="22"/>
                <w:szCs w:val="22"/>
              </w:rPr>
              <w:t xml:space="preserve">on Title: </w:t>
            </w:r>
            <w:r w:rsidR="007209EC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265BCE">
              <w:rPr>
                <w:rFonts w:ascii="Tahoma" w:hAnsi="Tahoma" w:cs="Tahoma"/>
                <w:b/>
                <w:sz w:val="22"/>
                <w:szCs w:val="22"/>
              </w:rPr>
              <w:t xml:space="preserve">EL </w:t>
            </w:r>
            <w:bookmarkStart w:id="0" w:name="_GoBack"/>
            <w:bookmarkEnd w:id="0"/>
            <w:r w:rsidR="00265BCE">
              <w:rPr>
                <w:rFonts w:ascii="Tahoma" w:hAnsi="Tahoma" w:cs="Tahoma"/>
                <w:b/>
                <w:sz w:val="22"/>
                <w:szCs w:val="22"/>
              </w:rPr>
              <w:t>Teacher</w:t>
            </w:r>
          </w:p>
        </w:tc>
        <w:tc>
          <w:tcPr>
            <w:tcW w:w="555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41A65" w:rsidRDefault="00B41A65" w:rsidP="00B41A65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B41A65" w:rsidRPr="0076049D" w:rsidRDefault="00320CB8" w:rsidP="00B41A65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Department:  </w:t>
            </w:r>
            <w:r w:rsidR="00993BB4" w:rsidRPr="007209EC">
              <w:rPr>
                <w:rFonts w:ascii="Tahoma" w:hAnsi="Tahoma" w:cs="Tahoma"/>
                <w:b/>
                <w:sz w:val="22"/>
                <w:szCs w:val="22"/>
              </w:rPr>
              <w:t>All Buildings</w:t>
            </w:r>
            <w:r w:rsidR="00993BB4"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                </w:t>
            </w:r>
          </w:p>
          <w:p w:rsidR="00B41A65" w:rsidRPr="0076049D" w:rsidRDefault="00B41A65" w:rsidP="00111277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B44CE" w:rsidRPr="0076049D" w:rsidTr="00654F67">
        <w:tc>
          <w:tcPr>
            <w:tcW w:w="52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                                              </w:t>
            </w:r>
          </w:p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6B44CE" w:rsidRPr="0076049D" w:rsidRDefault="00B41A65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Exempt Status:</w:t>
            </w:r>
            <w:r w:rsidR="00320CB8">
              <w:rPr>
                <w:rFonts w:ascii="Tahoma" w:hAnsi="Tahoma" w:cs="Tahoma"/>
                <w:b/>
                <w:sz w:val="22"/>
                <w:szCs w:val="22"/>
              </w:rPr>
              <w:t xml:space="preserve">  </w:t>
            </w:r>
            <w:r w:rsidR="00993BB4">
              <w:rPr>
                <w:rFonts w:ascii="Tahoma" w:hAnsi="Tahoma" w:cs="Tahoma"/>
                <w:b/>
                <w:sz w:val="22"/>
                <w:szCs w:val="22"/>
              </w:rPr>
              <w:t>Exempt, EMM</w:t>
            </w:r>
          </w:p>
        </w:tc>
      </w:tr>
      <w:tr w:rsidR="006B44CE" w:rsidRPr="0076049D" w:rsidTr="00654F67">
        <w:tc>
          <w:tcPr>
            <w:tcW w:w="5246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Reports To:</w:t>
            </w:r>
            <w:r w:rsidR="00320CB8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764741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993BB4">
              <w:rPr>
                <w:rFonts w:ascii="Tahoma" w:hAnsi="Tahoma" w:cs="Tahoma"/>
                <w:b/>
                <w:sz w:val="22"/>
                <w:szCs w:val="22"/>
              </w:rPr>
              <w:t>Building Administrator</w:t>
            </w: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     </w:t>
            </w:r>
          </w:p>
          <w:p w:rsidR="006B44CE" w:rsidRPr="0076049D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6B44CE" w:rsidRPr="0076049D" w:rsidRDefault="006C1420" w:rsidP="00E83999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Date:</w:t>
            </w:r>
            <w:r w:rsidR="00993BB4">
              <w:rPr>
                <w:rFonts w:ascii="Tahoma" w:hAnsi="Tahoma" w:cs="Tahoma"/>
                <w:b/>
                <w:sz w:val="22"/>
                <w:szCs w:val="22"/>
              </w:rPr>
              <w:t xml:space="preserve">  </w:t>
            </w:r>
            <w:r w:rsidR="00E83999">
              <w:rPr>
                <w:rFonts w:ascii="Tahoma" w:hAnsi="Tahoma" w:cs="Tahoma"/>
                <w:b/>
                <w:sz w:val="22"/>
                <w:szCs w:val="22"/>
              </w:rPr>
              <w:t>April</w:t>
            </w:r>
            <w:r w:rsidR="00993BB4">
              <w:rPr>
                <w:rFonts w:ascii="Tahoma" w:hAnsi="Tahoma" w:cs="Tahoma"/>
                <w:b/>
                <w:sz w:val="22"/>
                <w:szCs w:val="22"/>
              </w:rPr>
              <w:t xml:space="preserve"> 2023</w:t>
            </w:r>
          </w:p>
        </w:tc>
      </w:tr>
      <w:tr w:rsidR="006B44CE" w:rsidRPr="0076049D" w:rsidTr="00654F67">
        <w:tc>
          <w:tcPr>
            <w:tcW w:w="5246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hideMark/>
          </w:tcPr>
          <w:p w:rsidR="006B44CE" w:rsidRDefault="006B44CE" w:rsidP="000904AC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 xml:space="preserve">Approval: </w:t>
            </w:r>
            <w:r w:rsidR="000904AC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E83999">
              <w:rPr>
                <w:rFonts w:ascii="Tahoma" w:hAnsi="Tahoma" w:cs="Tahoma"/>
                <w:b/>
                <w:sz w:val="22"/>
                <w:szCs w:val="22"/>
              </w:rPr>
              <w:t>Human Resources</w:t>
            </w:r>
          </w:p>
          <w:p w:rsidR="000904AC" w:rsidRPr="0076049D" w:rsidRDefault="000904AC" w:rsidP="000904AC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555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6B44CE" w:rsidRPr="0076049D" w:rsidRDefault="006B44CE" w:rsidP="00111277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11160"/>
      </w:tblGrid>
      <w:tr w:rsidR="006B44CE" w:rsidRPr="0076049D" w:rsidTr="00CD637A">
        <w:trPr>
          <w:trHeight w:val="549"/>
        </w:trPr>
        <w:tc>
          <w:tcPr>
            <w:tcW w:w="11160" w:type="dxa"/>
            <w:hideMark/>
          </w:tcPr>
          <w:p w:rsidR="00AC72CE" w:rsidRPr="00AC72CE" w:rsidRDefault="006B44CE" w:rsidP="00AC72CE">
            <w:pPr>
              <w:rPr>
                <w:rFonts w:ascii="Tahoma" w:hAnsi="Tahoma" w:cs="Tahoma"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JOB SUMMARY:</w:t>
            </w:r>
            <w:r w:rsidRPr="0076049D">
              <w:rPr>
                <w:rFonts w:ascii="Tahoma" w:hAnsi="Tahoma" w:cs="Tahoma"/>
                <w:sz w:val="22"/>
                <w:szCs w:val="22"/>
              </w:rPr>
              <w:t xml:space="preserve">  </w:t>
            </w:r>
            <w:r w:rsidR="00AC72CE" w:rsidRPr="00AC72CE">
              <w:rPr>
                <w:rFonts w:ascii="Tahoma" w:hAnsi="Tahoma" w:cs="Tahoma"/>
                <w:sz w:val="22"/>
                <w:szCs w:val="22"/>
              </w:rPr>
              <w:t>The English Language Learner teacher’s primary responsibility is to provide supplemental services to</w:t>
            </w:r>
            <w:r w:rsidR="00AC72CE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="00AC72CE" w:rsidRPr="00AC72CE">
              <w:rPr>
                <w:rFonts w:ascii="Tahoma" w:hAnsi="Tahoma" w:cs="Tahoma"/>
                <w:sz w:val="22"/>
                <w:szCs w:val="22"/>
              </w:rPr>
              <w:t>qualified language learner students to increase their English language skills in reading, writing, speaking</w:t>
            </w:r>
            <w:r w:rsidR="00AC72CE">
              <w:rPr>
                <w:rFonts w:ascii="Tahoma" w:hAnsi="Tahoma" w:cs="Tahoma"/>
                <w:sz w:val="22"/>
                <w:szCs w:val="22"/>
              </w:rPr>
              <w:t xml:space="preserve">, </w:t>
            </w:r>
            <w:r w:rsidR="00AC72CE" w:rsidRPr="00AC72CE">
              <w:rPr>
                <w:rFonts w:ascii="Tahoma" w:hAnsi="Tahoma" w:cs="Tahoma"/>
                <w:sz w:val="22"/>
                <w:szCs w:val="22"/>
              </w:rPr>
              <w:t>and listening skills. Responsible for thorough planning and preparation, usin</w:t>
            </w:r>
            <w:r w:rsidR="00AC72CE">
              <w:rPr>
                <w:rFonts w:ascii="Tahoma" w:hAnsi="Tahoma" w:cs="Tahoma"/>
                <w:sz w:val="22"/>
                <w:szCs w:val="22"/>
              </w:rPr>
              <w:t>g student assessment results to provide</w:t>
            </w:r>
            <w:r w:rsidR="00AC72CE" w:rsidRPr="00AC72CE">
              <w:rPr>
                <w:rFonts w:ascii="Tahoma" w:hAnsi="Tahoma" w:cs="Tahoma"/>
                <w:sz w:val="22"/>
                <w:szCs w:val="22"/>
              </w:rPr>
              <w:t xml:space="preserve"> aligned supplemental instruction to meet student needs, creating a</w:t>
            </w:r>
            <w:r w:rsidR="00AC72CE">
              <w:rPr>
                <w:rFonts w:ascii="Tahoma" w:hAnsi="Tahoma" w:cs="Tahoma"/>
                <w:sz w:val="22"/>
                <w:szCs w:val="22"/>
              </w:rPr>
              <w:t xml:space="preserve"> positive, motivating classroom </w:t>
            </w:r>
            <w:r w:rsidR="00AC72CE" w:rsidRPr="00AC72CE">
              <w:rPr>
                <w:rFonts w:ascii="Tahoma" w:hAnsi="Tahoma" w:cs="Tahoma"/>
                <w:sz w:val="22"/>
                <w:szCs w:val="22"/>
              </w:rPr>
              <w:t>environment, providing high-quality supplemental instruction, maintaining accurate records, providing</w:t>
            </w:r>
          </w:p>
          <w:p w:rsidR="00AC72CE" w:rsidRPr="00AC72CE" w:rsidRDefault="00AC72CE" w:rsidP="00AC72CE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 xml:space="preserve">communication with other staff, and growing professionally are all essential aspects of </w:t>
            </w:r>
            <w:r>
              <w:rPr>
                <w:rFonts w:ascii="Tahoma" w:hAnsi="Tahoma" w:cs="Tahoma"/>
                <w:sz w:val="22"/>
                <w:szCs w:val="22"/>
              </w:rPr>
              <w:t>an</w:t>
            </w:r>
            <w:r w:rsidRPr="00AC72CE">
              <w:rPr>
                <w:rFonts w:ascii="Tahoma" w:hAnsi="Tahoma" w:cs="Tahoma"/>
                <w:sz w:val="22"/>
                <w:szCs w:val="22"/>
              </w:rPr>
              <w:t xml:space="preserve"> EL teacher</w:t>
            </w:r>
          </w:p>
          <w:p w:rsidR="00AC72CE" w:rsidRPr="00AC72CE" w:rsidRDefault="00AC72CE" w:rsidP="00AC72CE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position. They are responsible to create a flexible, inviting classroom environment favorable to learning and</w:t>
            </w:r>
          </w:p>
          <w:p w:rsidR="00AC72CE" w:rsidRPr="00AC72CE" w:rsidRDefault="00AC72CE" w:rsidP="00AC72CE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 xml:space="preserve">social/emotional growth; to establish effective rapport with </w:t>
            </w:r>
            <w:r w:rsidR="00E83999">
              <w:rPr>
                <w:rFonts w:ascii="Tahoma" w:hAnsi="Tahoma" w:cs="Tahoma"/>
                <w:sz w:val="22"/>
                <w:szCs w:val="22"/>
              </w:rPr>
              <w:t xml:space="preserve">staff, </w:t>
            </w:r>
            <w:r w:rsidRPr="00AC72CE">
              <w:rPr>
                <w:rFonts w:ascii="Tahoma" w:hAnsi="Tahoma" w:cs="Tahoma"/>
                <w:sz w:val="22"/>
                <w:szCs w:val="22"/>
              </w:rPr>
              <w:t>students and families; to motivate pupils to</w:t>
            </w:r>
          </w:p>
          <w:p w:rsidR="00AC72CE" w:rsidRPr="00AC72CE" w:rsidRDefault="00AC72CE" w:rsidP="00AC72CE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develop skills, attitudes, and knowledge needed to provide a solid foundation for their education, in</w:t>
            </w:r>
          </w:p>
          <w:p w:rsidR="00E83999" w:rsidRPr="0076049D" w:rsidRDefault="00AC72CE" w:rsidP="00E83999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accord</w:t>
            </w:r>
            <w:r w:rsidR="00E83999">
              <w:rPr>
                <w:rFonts w:ascii="Tahoma" w:hAnsi="Tahoma" w:cs="Tahoma"/>
                <w:sz w:val="22"/>
                <w:szCs w:val="22"/>
              </w:rPr>
              <w:t>ance with each pupil’s ability so that student is able to experience success in school.</w:t>
            </w:r>
          </w:p>
          <w:p w:rsidR="006B44CE" w:rsidRPr="0076049D" w:rsidRDefault="006B44CE" w:rsidP="00AC72CE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760"/>
        <w:gridCol w:w="10400"/>
      </w:tblGrid>
      <w:tr w:rsidR="006B44CE" w:rsidRPr="0076049D" w:rsidTr="00CD637A">
        <w:trPr>
          <w:trHeight w:val="234"/>
        </w:trPr>
        <w:tc>
          <w:tcPr>
            <w:tcW w:w="11160" w:type="dxa"/>
            <w:gridSpan w:val="2"/>
            <w:hideMark/>
          </w:tcPr>
          <w:p w:rsidR="006B44CE" w:rsidRPr="0076049D" w:rsidRDefault="006B44CE" w:rsidP="00111277">
            <w:pPr>
              <w:rPr>
                <w:rFonts w:ascii="Tahoma" w:hAnsi="Tahoma" w:cs="Tahoma"/>
                <w:sz w:val="22"/>
                <w:szCs w:val="22"/>
              </w:rPr>
            </w:pPr>
            <w:r w:rsidRPr="0076049D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ESSENTIAL DUTIES AND RESPONSIBILITIES:</w:t>
            </w:r>
            <w:r w:rsidRPr="0076049D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</w:tr>
      <w:tr w:rsidR="006B44CE" w:rsidRPr="0076049D" w:rsidTr="00CD637A">
        <w:tc>
          <w:tcPr>
            <w:tcW w:w="760" w:type="dxa"/>
            <w:hideMark/>
          </w:tcPr>
          <w:p w:rsidR="00D6756D" w:rsidRDefault="00D6756D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6B44CE" w:rsidRPr="0076049D" w:rsidRDefault="00EE01F4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85%</w:t>
            </w:r>
          </w:p>
        </w:tc>
        <w:tc>
          <w:tcPr>
            <w:tcW w:w="10400" w:type="dxa"/>
          </w:tcPr>
          <w:p w:rsidR="00D6756D" w:rsidRPr="00AC72CE" w:rsidRDefault="007135F5" w:rsidP="00B87BE6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AC72CE" w:rsidRPr="00AC72CE" w:rsidRDefault="00AC72CE" w:rsidP="00B87BE6">
            <w:p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Intervention Instruction, Behavior Management, and Student Support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Provide supplementary instructional services to identified students in compliance with state,</w:t>
            </w:r>
          </w:p>
          <w:p w:rsidR="00AC72CE" w:rsidRPr="00AC72CE" w:rsidRDefault="00AC72CE" w:rsidP="00AC72CE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federal and district guidelines. Instruction provided in both small group and inclusion models for</w:t>
            </w:r>
          </w:p>
          <w:p w:rsidR="00AC72CE" w:rsidRPr="00AC72CE" w:rsidRDefault="00AC72CE" w:rsidP="00AC72CE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i</w:t>
            </w:r>
            <w:r w:rsidRPr="00AC72CE">
              <w:rPr>
                <w:rFonts w:ascii="Tahoma" w:hAnsi="Tahoma" w:cs="Tahoma"/>
                <w:sz w:val="22"/>
                <w:szCs w:val="22"/>
              </w:rPr>
              <w:t>ntervention to assigned, multiple grade levels.</w:t>
            </w:r>
          </w:p>
          <w:p w:rsidR="00AC72CE" w:rsidRPr="00AC72CE" w:rsidRDefault="00AC72CE" w:rsidP="003C1A57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Use multiple data points to determine students’ needs for instruction in one or more core areas including; reading and math literacy, science, social studies, organizational skills, study skills and social/emotional learning.</w:t>
            </w:r>
          </w:p>
          <w:p w:rsidR="00AC72CE" w:rsidRPr="00AC72CE" w:rsidRDefault="00AC72CE" w:rsidP="0026777C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Gather language acquisition materials and use them to plan and prepare supplementary instructional activities. Evaluate effective curriculum and software programs and make recommendations to the Curriculum Director.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Select supplemental instruction goals appropriate to students’ needs and design coherent instruction.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Monitor and adjust teaching practices to have the greatest impact on student learning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Differentiate learning to meet the needs of individuals within small groups of students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Collaborate with colleagues on assessment results and strategies to improve student learning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Collaborate with other staff members to support the needs of EL students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Create a classroom environment of respect and rapport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Establish a culture of learning by supporting the mission, beliefs, and strategic plan of the district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Manage classroom procedures effectively</w:t>
            </w:r>
          </w:p>
          <w:p w:rsidR="00AC72CE" w:rsidRPr="00AC72CE" w:rsidRDefault="00AC72CE" w:rsidP="00E560F2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Manage student behavior effectively to create a rapport with students that is conducive to student learning and promotes self-esteem for all students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Use positive reinforcement and appropriate interventions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lastRenderedPageBreak/>
              <w:t>Manage the physical space effectively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Engage all students in learning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 xml:space="preserve">Implement instruction which </w:t>
            </w:r>
            <w:r w:rsidR="00C42DD8">
              <w:rPr>
                <w:rFonts w:ascii="Tahoma" w:hAnsi="Tahoma" w:cs="Tahoma"/>
                <w:sz w:val="22"/>
                <w:szCs w:val="22"/>
              </w:rPr>
              <w:t>demonstrates</w:t>
            </w:r>
            <w:r w:rsidRPr="00AC72CE">
              <w:rPr>
                <w:rFonts w:ascii="Tahoma" w:hAnsi="Tahoma" w:cs="Tahoma"/>
                <w:sz w:val="22"/>
                <w:szCs w:val="22"/>
              </w:rPr>
              <w:t xml:space="preserve"> cultural proficiency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Use technology to engage students</w:t>
            </w:r>
          </w:p>
          <w:p w:rsidR="00AC72CE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Learn software for use with the curriculum</w:t>
            </w:r>
          </w:p>
          <w:p w:rsidR="00B87BE6" w:rsidRPr="00AC72CE" w:rsidRDefault="00AC72CE" w:rsidP="00AC72CE">
            <w:pPr>
              <w:pStyle w:val="ListParagraph"/>
              <w:numPr>
                <w:ilvl w:val="0"/>
                <w:numId w:val="28"/>
              </w:numPr>
              <w:rPr>
                <w:rFonts w:ascii="Tahoma" w:hAnsi="Tahoma" w:cs="Tahoma"/>
                <w:sz w:val="22"/>
                <w:szCs w:val="22"/>
              </w:rPr>
            </w:pPr>
            <w:r w:rsidRPr="00AC72CE">
              <w:rPr>
                <w:rFonts w:ascii="Tahoma" w:hAnsi="Tahoma" w:cs="Tahoma"/>
                <w:sz w:val="22"/>
                <w:szCs w:val="22"/>
              </w:rPr>
              <w:t>Other duties as assigned</w:t>
            </w:r>
          </w:p>
          <w:p w:rsidR="00BC6135" w:rsidRPr="00AC72CE" w:rsidRDefault="00BC6135" w:rsidP="00320CB8">
            <w:pPr>
              <w:ind w:left="36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B44CE" w:rsidRPr="0076049D" w:rsidTr="00CD637A">
        <w:tc>
          <w:tcPr>
            <w:tcW w:w="760" w:type="dxa"/>
            <w:hideMark/>
          </w:tcPr>
          <w:p w:rsidR="00C34116" w:rsidRPr="0076049D" w:rsidRDefault="006B44CE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lastRenderedPageBreak/>
              <w:t xml:space="preserve">   </w:t>
            </w:r>
          </w:p>
          <w:p w:rsidR="006B44CE" w:rsidRPr="0076049D" w:rsidRDefault="00AC72CE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10</w:t>
            </w:r>
            <w:r w:rsidR="006B44CE"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0400" w:type="dxa"/>
          </w:tcPr>
          <w:p w:rsidR="00AC72CE" w:rsidRDefault="00AC72CE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</w:p>
          <w:p w:rsidR="00B87BE6" w:rsidRDefault="00AC72CE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AC72CE">
              <w:rPr>
                <w:rFonts w:ascii="Tahoma" w:hAnsi="Tahoma" w:cs="Tahoma"/>
                <w:sz w:val="22"/>
                <w:szCs w:val="22"/>
                <w:u w:val="single"/>
              </w:rPr>
              <w:t>Communications, Record Keeping and Reporting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Demonstrate effective communication and teaming skills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Provide PD to colleagues and non-certified staff on best practice EL and literacy procedures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Serve as a member of various intervention and student support teams as requested and where</w:t>
            </w:r>
          </w:p>
          <w:p w:rsidR="00AC72CE" w:rsidRPr="00993BB4" w:rsidRDefault="00AC72CE" w:rsidP="00AC72CE">
            <w:pPr>
              <w:pStyle w:val="ListParagraph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appropriate.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 xml:space="preserve">Manage and maintain all necessary </w:t>
            </w:r>
            <w:r w:rsidR="00993BB4">
              <w:rPr>
                <w:rFonts w:ascii="Tahoma" w:hAnsi="Tahoma" w:cs="Tahoma"/>
                <w:sz w:val="22"/>
                <w:szCs w:val="22"/>
              </w:rPr>
              <w:t>record-keeping</w:t>
            </w:r>
            <w:r w:rsidRPr="00993BB4">
              <w:rPr>
                <w:rFonts w:ascii="Tahoma" w:hAnsi="Tahoma" w:cs="Tahoma"/>
                <w:sz w:val="22"/>
                <w:szCs w:val="22"/>
              </w:rPr>
              <w:t xml:space="preserve"> required by state guidelines and district practice.</w:t>
            </w:r>
          </w:p>
          <w:p w:rsidR="00AC72CE" w:rsidRPr="00993BB4" w:rsidRDefault="00AC72CE" w:rsidP="00820351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Test proctor of ACESS and Alt. ACCESS State Testing and completing WIDA Screener for incoming EL students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Communicate all test results to parents and develop progress plans accordingly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Monitor students’ progress on academic work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Provide support for student transitions as needed, to new schools or for graduation.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Communicates expectations for student behavior and learning clearly and accurately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Use a variety of questioning and discussion techniques routinely in instruction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Provide timely, accurate and specific feedback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Demonstrate flexibility and responsiveness to students, staff, and supervisors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Follow district grading practices for progress reports</w:t>
            </w:r>
          </w:p>
          <w:p w:rsidR="00AC72CE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Show professionalism in all encounters with staff, administration, students, families and community</w:t>
            </w:r>
          </w:p>
          <w:p w:rsidR="00B87BE6" w:rsidRPr="00993BB4" w:rsidRDefault="00AC72CE" w:rsidP="00AC72CE">
            <w:pPr>
              <w:pStyle w:val="ListParagraph"/>
              <w:numPr>
                <w:ilvl w:val="0"/>
                <w:numId w:val="30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Other duties as assigned</w:t>
            </w:r>
          </w:p>
          <w:p w:rsidR="006B44CE" w:rsidRPr="00B87BE6" w:rsidRDefault="006B44CE" w:rsidP="00AC72CE">
            <w:pPr>
              <w:pStyle w:val="ListParagraph"/>
              <w:rPr>
                <w:rFonts w:ascii="Tahoma" w:hAnsi="Tahoma" w:cs="Tahoma"/>
                <w:sz w:val="22"/>
                <w:szCs w:val="22"/>
                <w:u w:val="single"/>
              </w:rPr>
            </w:pPr>
          </w:p>
        </w:tc>
      </w:tr>
      <w:tr w:rsidR="008F7D9B" w:rsidRPr="0076049D" w:rsidTr="00CD637A">
        <w:tc>
          <w:tcPr>
            <w:tcW w:w="760" w:type="dxa"/>
          </w:tcPr>
          <w:p w:rsidR="008F7D9B" w:rsidRPr="0076049D" w:rsidRDefault="008F7D9B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400" w:type="dxa"/>
          </w:tcPr>
          <w:p w:rsidR="008F7D9B" w:rsidRDefault="008F7D9B" w:rsidP="00B87BE6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</w:p>
        </w:tc>
      </w:tr>
      <w:tr w:rsidR="006B44CE" w:rsidRPr="0076049D" w:rsidTr="00CD637A">
        <w:tc>
          <w:tcPr>
            <w:tcW w:w="760" w:type="dxa"/>
            <w:hideMark/>
          </w:tcPr>
          <w:p w:rsidR="006B44CE" w:rsidRPr="0076049D" w:rsidRDefault="00993BB4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5</w:t>
            </w:r>
            <w:r w:rsidR="006B44CE" w:rsidRPr="0076049D">
              <w:rPr>
                <w:rFonts w:ascii="Tahoma" w:hAnsi="Tahoma" w:cs="Tahoma"/>
                <w:b/>
                <w:bCs/>
                <w:sz w:val="22"/>
                <w:szCs w:val="22"/>
              </w:rPr>
              <w:t>%</w:t>
            </w:r>
          </w:p>
        </w:tc>
        <w:tc>
          <w:tcPr>
            <w:tcW w:w="10400" w:type="dxa"/>
          </w:tcPr>
          <w:p w:rsidR="00083B8A" w:rsidRPr="00146CC8" w:rsidRDefault="00993BB4" w:rsidP="00083B8A">
            <w:pPr>
              <w:rPr>
                <w:rFonts w:ascii="Tahoma" w:hAnsi="Tahoma" w:cs="Tahoma"/>
                <w:sz w:val="22"/>
                <w:szCs w:val="22"/>
                <w:u w:val="single"/>
              </w:rPr>
            </w:pPr>
            <w:r w:rsidRPr="00993BB4">
              <w:rPr>
                <w:rFonts w:ascii="Tahoma" w:hAnsi="Tahoma" w:cs="Tahoma"/>
                <w:sz w:val="22"/>
                <w:szCs w:val="22"/>
                <w:u w:val="single"/>
              </w:rPr>
              <w:t>Professional Development</w:t>
            </w:r>
          </w:p>
          <w:p w:rsidR="00993BB4" w:rsidRPr="00993BB4" w:rsidRDefault="00993BB4" w:rsidP="00993BB4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 xml:space="preserve">Responsible for ongoing personal </w:t>
            </w:r>
            <w:r>
              <w:rPr>
                <w:rFonts w:ascii="Tahoma" w:hAnsi="Tahoma" w:cs="Tahoma"/>
                <w:sz w:val="22"/>
                <w:szCs w:val="22"/>
              </w:rPr>
              <w:t xml:space="preserve">and </w:t>
            </w:r>
            <w:r w:rsidRPr="00993BB4">
              <w:rPr>
                <w:rFonts w:ascii="Tahoma" w:hAnsi="Tahoma" w:cs="Tahoma"/>
                <w:sz w:val="22"/>
                <w:szCs w:val="22"/>
              </w:rPr>
              <w:t>professional development</w:t>
            </w:r>
          </w:p>
          <w:p w:rsidR="00993BB4" w:rsidRPr="00993BB4" w:rsidRDefault="00993BB4" w:rsidP="00531AA9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Reflect on teaching and learning in their classroom, making adjustments to improve learning for all students, throughout your career</w:t>
            </w:r>
          </w:p>
          <w:p w:rsidR="00993BB4" w:rsidRPr="00993BB4" w:rsidRDefault="00993BB4" w:rsidP="00993BB4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Participate in the district’s performance review process</w:t>
            </w:r>
          </w:p>
          <w:p w:rsidR="00993BB4" w:rsidRPr="00993BB4" w:rsidRDefault="00993BB4" w:rsidP="00993BB4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Develop personal cultural proficiency</w:t>
            </w:r>
          </w:p>
          <w:p w:rsidR="00993BB4" w:rsidRPr="00993BB4" w:rsidRDefault="00993BB4" w:rsidP="00993BB4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Follow principal and directors directions</w:t>
            </w:r>
          </w:p>
          <w:p w:rsidR="00083B8A" w:rsidRDefault="00993BB4" w:rsidP="00993BB4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Attend staff, building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993BB4">
              <w:rPr>
                <w:rFonts w:ascii="Tahoma" w:hAnsi="Tahoma" w:cs="Tahoma"/>
                <w:sz w:val="22"/>
                <w:szCs w:val="22"/>
              </w:rPr>
              <w:t xml:space="preserve"> and district meetings as requested</w:t>
            </w:r>
          </w:p>
          <w:p w:rsidR="00E83999" w:rsidRPr="00E83999" w:rsidRDefault="00E83999" w:rsidP="00E83999">
            <w:pPr>
              <w:numPr>
                <w:ilvl w:val="0"/>
                <w:numId w:val="31"/>
              </w:num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Adhere to all district policies and protocols</w:t>
            </w:r>
          </w:p>
          <w:p w:rsidR="006B44CE" w:rsidRPr="00993BB4" w:rsidRDefault="006B44CE" w:rsidP="00993BB4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B44CE" w:rsidRPr="0076049D" w:rsidTr="00CD637A">
        <w:trPr>
          <w:trHeight w:val="531"/>
        </w:trPr>
        <w:tc>
          <w:tcPr>
            <w:tcW w:w="760" w:type="dxa"/>
          </w:tcPr>
          <w:p w:rsidR="006B44CE" w:rsidRPr="0076049D" w:rsidRDefault="006B44CE" w:rsidP="00111277">
            <w:pPr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10400" w:type="dxa"/>
          </w:tcPr>
          <w:p w:rsidR="00AE16C5" w:rsidRDefault="00AE16C5" w:rsidP="002A3F8D">
            <w:pPr>
              <w:tabs>
                <w:tab w:val="left" w:pos="342"/>
              </w:tabs>
              <w:overflowPunct/>
              <w:autoSpaceDE/>
              <w:autoSpaceDN/>
              <w:adjustRightInd/>
              <w:rPr>
                <w:rFonts w:ascii="Tahoma" w:hAnsi="Tahoma" w:cs="Tahoma"/>
                <w:sz w:val="22"/>
                <w:szCs w:val="22"/>
              </w:rPr>
            </w:pPr>
          </w:p>
          <w:p w:rsidR="006B44CE" w:rsidRDefault="006B44CE" w:rsidP="002F6478">
            <w:pPr>
              <w:tabs>
                <w:tab w:val="left" w:pos="342"/>
              </w:tabs>
              <w:overflowPunct/>
              <w:autoSpaceDE/>
              <w:autoSpaceDN/>
              <w:adjustRightInd/>
              <w:rPr>
                <w:rFonts w:ascii="Tahoma" w:hAnsi="Tahoma" w:cs="Tahoma"/>
                <w:sz w:val="22"/>
                <w:szCs w:val="22"/>
              </w:rPr>
            </w:pPr>
            <w:r w:rsidRPr="002A3F8D">
              <w:rPr>
                <w:rFonts w:ascii="Tahoma" w:hAnsi="Tahoma" w:cs="Tahoma"/>
                <w:sz w:val="22"/>
                <w:szCs w:val="22"/>
              </w:rPr>
              <w:t xml:space="preserve">Performs </w:t>
            </w:r>
            <w:r w:rsidR="00CD452C" w:rsidRPr="002A3F8D">
              <w:rPr>
                <w:rFonts w:ascii="Tahoma" w:hAnsi="Tahoma" w:cs="Tahoma"/>
                <w:sz w:val="22"/>
                <w:szCs w:val="22"/>
              </w:rPr>
              <w:t>other duties</w:t>
            </w:r>
            <w:r w:rsidRPr="002A3F8D">
              <w:rPr>
                <w:rFonts w:ascii="Tahoma" w:hAnsi="Tahoma" w:cs="Tahoma"/>
                <w:sz w:val="22"/>
                <w:szCs w:val="22"/>
              </w:rPr>
              <w:t xml:space="preserve"> as assigned or requested. </w:t>
            </w:r>
          </w:p>
          <w:p w:rsidR="002F6478" w:rsidRPr="0076049D" w:rsidRDefault="002F6478" w:rsidP="002F6478">
            <w:pPr>
              <w:tabs>
                <w:tab w:val="left" w:pos="342"/>
              </w:tabs>
              <w:overflowPunct/>
              <w:autoSpaceDE/>
              <w:autoSpaceDN/>
              <w:adjustRightInd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B44CE" w:rsidRPr="0076049D" w:rsidRDefault="006B44CE" w:rsidP="006B44CE">
      <w:pPr>
        <w:rPr>
          <w:rFonts w:ascii="Tahoma" w:hAnsi="Tahoma" w:cs="Tahoma"/>
          <w:sz w:val="22"/>
          <w:szCs w:val="22"/>
        </w:rPr>
      </w:pPr>
    </w:p>
    <w:tbl>
      <w:tblPr>
        <w:tblW w:w="11160" w:type="dxa"/>
        <w:tblInd w:w="-702" w:type="dxa"/>
        <w:tblLook w:val="01E0" w:firstRow="1" w:lastRow="1" w:firstColumn="1" w:lastColumn="1" w:noHBand="0" w:noVBand="0"/>
      </w:tblPr>
      <w:tblGrid>
        <w:gridCol w:w="11160"/>
      </w:tblGrid>
      <w:tr w:rsidR="006B44CE" w:rsidRPr="0076049D" w:rsidTr="00CD637A">
        <w:tc>
          <w:tcPr>
            <w:tcW w:w="11160" w:type="dxa"/>
          </w:tcPr>
          <w:p w:rsidR="006B44CE" w:rsidRDefault="006B44CE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  <w:r w:rsidRPr="0076049D">
              <w:rPr>
                <w:rFonts w:ascii="Tahoma" w:hAnsi="Tahoma" w:cs="Tahoma"/>
                <w:b/>
                <w:sz w:val="22"/>
                <w:szCs w:val="22"/>
              </w:rPr>
              <w:t>W</w:t>
            </w:r>
            <w:r w:rsidR="00827241">
              <w:rPr>
                <w:rFonts w:ascii="Tahoma" w:hAnsi="Tahoma" w:cs="Tahoma"/>
                <w:b/>
                <w:sz w:val="22"/>
                <w:szCs w:val="22"/>
              </w:rPr>
              <w:t>ORK REQUIREMENTS AND CHARACTERIS</w:t>
            </w:r>
            <w:r w:rsidRPr="0076049D">
              <w:rPr>
                <w:rFonts w:ascii="Tahoma" w:hAnsi="Tahoma" w:cs="Tahoma"/>
                <w:b/>
                <w:sz w:val="22"/>
                <w:szCs w:val="22"/>
              </w:rPr>
              <w:t>TICS:</w:t>
            </w:r>
          </w:p>
          <w:p w:rsidR="00F010FA" w:rsidRDefault="00F010FA" w:rsidP="00111277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right="-720" w:firstLine="45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Education/Certification Requirement:</w:t>
            </w:r>
          </w:p>
          <w:p w:rsidR="00993BB4" w:rsidRPr="00993BB4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Licensed to teach Elementary Education in the State of Minnesota.</w:t>
            </w:r>
          </w:p>
          <w:p w:rsidR="00F010FA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Bilingual Education (K-12) or EL certification required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 </w:t>
            </w:r>
          </w:p>
          <w:p w:rsidR="006B44CE" w:rsidRPr="00993BB4" w:rsidRDefault="008F7D9B" w:rsidP="00993BB4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F010FA" w:rsidRPr="00146CC8" w:rsidRDefault="00F010FA" w:rsidP="00F010FA">
            <w:pPr>
              <w:ind w:right="-720" w:firstLine="4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Experience:</w:t>
            </w:r>
          </w:p>
          <w:p w:rsidR="00993BB4" w:rsidRPr="00993BB4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Prefer experience working with bilingual or migrant students and families</w:t>
            </w:r>
          </w:p>
          <w:p w:rsidR="00993BB4" w:rsidRPr="00993BB4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Require experience working with elementary aged students for elementary positions, and secondary</w:t>
            </w:r>
          </w:p>
          <w:p w:rsidR="00993BB4" w:rsidRPr="00993BB4" w:rsidRDefault="00993BB4" w:rsidP="00993BB4">
            <w:pPr>
              <w:ind w:left="1080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students with MS and HS positions.</w:t>
            </w:r>
          </w:p>
          <w:p w:rsidR="00993BB4" w:rsidRPr="00993BB4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Prefer experience working with small groups of students and/or interventions</w:t>
            </w:r>
          </w:p>
          <w:p w:rsidR="00F010FA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Prefer experience with sheltered instruction or other language acquisition programs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  </w:t>
            </w:r>
          </w:p>
          <w:p w:rsidR="00F010FA" w:rsidRDefault="00F010FA" w:rsidP="00F010FA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right="-720" w:firstLine="36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Essential Skills Required to Perform the Work: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Effective decision-making skills while acting within the district policies, procedures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and guidelines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work with a variety of styles and personalities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use discretion and exercise sound judgment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Knowledge and understanding of district and board policies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demonstrate professionalism and ethical practices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 xml:space="preserve">Knowledgeable about best </w:t>
            </w:r>
            <w:r>
              <w:rPr>
                <w:rFonts w:ascii="Tahoma" w:hAnsi="Tahoma" w:cs="Tahoma"/>
                <w:sz w:val="22"/>
                <w:szCs w:val="22"/>
              </w:rPr>
              <w:t>practices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in curriculum and instruction as well as emerging practices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Strong leadership and time management skills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manage multiple projects simultaneously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project a positive, cooperative</w:t>
            </w:r>
            <w:r>
              <w:rPr>
                <w:rFonts w:ascii="Tahoma" w:hAnsi="Tahoma" w:cs="Tahoma"/>
                <w:sz w:val="22"/>
                <w:szCs w:val="22"/>
              </w:rPr>
              <w:t>,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and respectful attitude with students, parents, administration, employees and community members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        </w:t>
            </w:r>
            <w:r w:rsidRPr="002C7308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communicate effectively, both verbally and in writing, with students, parents, teachers, administrators, community and staff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Proficiency regarding use of productivity software, financial systems, modern office equipment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C7308" w:rsidRDefault="00D15183" w:rsidP="00D15183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plan and present to large and small groups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2F6478" w:rsidRDefault="00D15183" w:rsidP="002F6478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analyze, interpret, compare and present data using a wide range of mediums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D15183" w:rsidRPr="00792518" w:rsidRDefault="00D15183" w:rsidP="00D1518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Tahoma" w:hAnsi="Tahoma" w:cs="Tahoma"/>
                <w:color w:val="222222"/>
                <w:sz w:val="22"/>
                <w:szCs w:val="22"/>
              </w:rPr>
            </w:pPr>
            <w:r w:rsidRPr="00792518">
              <w:rPr>
                <w:rFonts w:ascii="Tahoma" w:hAnsi="Tahoma" w:cs="Tahoma"/>
                <w:color w:val="222222"/>
                <w:sz w:val="22"/>
                <w:szCs w:val="22"/>
              </w:rPr>
              <w:t>Collaborate with others to improve professional practice and student achievement.</w:t>
            </w:r>
          </w:p>
          <w:p w:rsidR="00D15183" w:rsidRPr="00792518" w:rsidRDefault="00D15183" w:rsidP="00D1518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Tahoma" w:hAnsi="Tahoma" w:cs="Tahoma"/>
                <w:color w:val="222222"/>
                <w:sz w:val="22"/>
                <w:szCs w:val="22"/>
              </w:rPr>
            </w:pPr>
            <w:r w:rsidRPr="00792518">
              <w:rPr>
                <w:rFonts w:ascii="Tahoma" w:hAnsi="Tahoma" w:cs="Tahoma"/>
                <w:color w:val="222222"/>
                <w:sz w:val="22"/>
                <w:szCs w:val="22"/>
              </w:rPr>
              <w:t xml:space="preserve">Care for district resources, equipment, and materials assigned to him/her and report concerns regarding facility and equipment to </w:t>
            </w:r>
            <w:r>
              <w:rPr>
                <w:rFonts w:ascii="Tahoma" w:hAnsi="Tahoma" w:cs="Tahoma"/>
                <w:color w:val="222222"/>
                <w:sz w:val="22"/>
                <w:szCs w:val="22"/>
              </w:rPr>
              <w:t xml:space="preserve">the </w:t>
            </w:r>
            <w:r w:rsidRPr="00792518">
              <w:rPr>
                <w:rFonts w:ascii="Tahoma" w:hAnsi="Tahoma" w:cs="Tahoma"/>
                <w:color w:val="222222"/>
                <w:sz w:val="22"/>
                <w:szCs w:val="22"/>
              </w:rPr>
              <w:t>designated supervisor.</w:t>
            </w:r>
          </w:p>
          <w:p w:rsidR="00D15183" w:rsidRPr="00792518" w:rsidRDefault="00D15183" w:rsidP="00D1518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textAlignment w:val="baseline"/>
              <w:rPr>
                <w:rFonts w:ascii="Tahoma" w:hAnsi="Tahoma" w:cs="Tahoma"/>
                <w:color w:val="222222"/>
                <w:sz w:val="22"/>
                <w:szCs w:val="22"/>
              </w:rPr>
            </w:pPr>
            <w:r w:rsidRPr="00792518">
              <w:rPr>
                <w:rFonts w:ascii="Tahoma" w:hAnsi="Tahoma" w:cs="Tahoma"/>
                <w:color w:val="222222"/>
                <w:sz w:val="22"/>
                <w:szCs w:val="22"/>
              </w:rPr>
              <w:t xml:space="preserve">Be knowledgeable of and adhere to all procedures and practices prescribed in the </w:t>
            </w:r>
            <w:r>
              <w:rPr>
                <w:rFonts w:ascii="Tahoma" w:hAnsi="Tahoma" w:cs="Tahoma"/>
                <w:color w:val="222222"/>
                <w:sz w:val="22"/>
                <w:szCs w:val="22"/>
              </w:rPr>
              <w:t>Employee</w:t>
            </w:r>
            <w:r w:rsidRPr="00792518">
              <w:rPr>
                <w:rFonts w:ascii="Tahoma" w:hAnsi="Tahoma" w:cs="Tahoma"/>
                <w:color w:val="222222"/>
                <w:sz w:val="22"/>
                <w:szCs w:val="22"/>
              </w:rPr>
              <w:t>, Student, and/or Parent Handbooks.</w:t>
            </w:r>
          </w:p>
          <w:p w:rsidR="008F7D9B" w:rsidRPr="002F6478" w:rsidRDefault="00D15183" w:rsidP="00500F1E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r w:rsidRPr="00D15183">
              <w:rPr>
                <w:rFonts w:ascii="Tahoma" w:hAnsi="Tahoma" w:cs="Tahoma"/>
                <w:color w:val="222222"/>
                <w:sz w:val="22"/>
                <w:szCs w:val="22"/>
              </w:rPr>
              <w:t>Understand and practice School Board policies and adhere to federal and state laws that apply to his/her job assignment.</w:t>
            </w:r>
          </w:p>
          <w:p w:rsidR="002F6478" w:rsidRPr="002F6478" w:rsidRDefault="002F6478" w:rsidP="002F6478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2C7308">
              <w:rPr>
                <w:rFonts w:ascii="Tahoma" w:hAnsi="Tahoma" w:cs="Tahoma"/>
                <w:sz w:val="22"/>
                <w:szCs w:val="22"/>
              </w:rPr>
              <w:t>Ability to exercise confidentiality in handling</w:t>
            </w:r>
            <w:r>
              <w:rPr>
                <w:rFonts w:ascii="Tahoma" w:hAnsi="Tahoma" w:cs="Tahoma"/>
                <w:sz w:val="22"/>
                <w:szCs w:val="22"/>
              </w:rPr>
              <w:t xml:space="preserve"> staff, students, family and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district information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  <w:r w:rsidRPr="002C7308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010FA" w:rsidRPr="002F6478" w:rsidRDefault="002F6478" w:rsidP="004F1E3B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2F6478">
              <w:rPr>
                <w:rFonts w:ascii="Tahoma" w:hAnsi="Tahoma" w:cs="Tahoma"/>
                <w:sz w:val="22"/>
                <w:szCs w:val="22"/>
              </w:rPr>
              <w:t>Experience working with diverse students and families - experience/training with CLR (Culturally Lin</w:t>
            </w:r>
            <w:r w:rsidRPr="002F6478">
              <w:rPr>
                <w:rFonts w:ascii="Tahoma" w:hAnsi="Tahoma" w:cs="Tahoma"/>
                <w:sz w:val="22"/>
                <w:szCs w:val="22"/>
              </w:rPr>
              <w:t>guistically Responsive) methods.</w:t>
            </w:r>
          </w:p>
          <w:p w:rsidR="002F6478" w:rsidRPr="002F6478" w:rsidRDefault="002F6478" w:rsidP="002F6478">
            <w:pPr>
              <w:overflowPunct/>
              <w:autoSpaceDE/>
              <w:autoSpaceDN/>
              <w:adjustRightInd/>
              <w:spacing w:line="276" w:lineRule="auto"/>
              <w:ind w:left="1080"/>
              <w:contextualSpacing/>
              <w:jc w:val="both"/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right="-720" w:firstLine="36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Machines, Tools, Equipment, Electronic Devices, and Software Required:</w:t>
            </w:r>
          </w:p>
          <w:p w:rsidR="00993BB4" w:rsidRPr="00993BB4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Operate office equipment as needed</w:t>
            </w:r>
          </w:p>
          <w:p w:rsidR="003B576D" w:rsidRDefault="00993BB4" w:rsidP="00D15183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993BB4">
              <w:rPr>
                <w:rFonts w:ascii="Tahoma" w:hAnsi="Tahoma" w:cs="Tahoma"/>
                <w:sz w:val="22"/>
                <w:szCs w:val="22"/>
              </w:rPr>
              <w:t>Advanced computer skills required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  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Use multiple applications for work processing, record keeping, online instruction and communication,</w:t>
            </w:r>
          </w:p>
          <w:p w:rsidR="00F010FA" w:rsidRDefault="003B576D" w:rsidP="003B576D">
            <w:pPr>
              <w:ind w:left="1080"/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student assessment, presentation, etc.</w:t>
            </w:r>
            <w:r w:rsidR="008F7D9B"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F010FA" w:rsidRDefault="00F010FA" w:rsidP="00F010FA">
            <w:pPr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Supervision of Other Employees:</w:t>
            </w:r>
          </w:p>
          <w:p w:rsidR="008F7D9B" w:rsidRPr="00E06758" w:rsidRDefault="00E06758" w:rsidP="00D15183">
            <w:pPr>
              <w:pStyle w:val="ListParagraph"/>
              <w:numPr>
                <w:ilvl w:val="0"/>
                <w:numId w:val="3"/>
              </w:numPr>
              <w:ind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792518">
              <w:rPr>
                <w:rFonts w:ascii="Tahoma" w:hAnsi="Tahoma" w:cs="Tahoma"/>
                <w:sz w:val="22"/>
                <w:szCs w:val="22"/>
              </w:rPr>
              <w:t>This position does not provide work direction or supervision to other district employees</w:t>
            </w:r>
            <w:r w:rsidRPr="00792518">
              <w:rPr>
                <w:rFonts w:ascii="Tahoma" w:hAnsi="Tahoma" w:cs="Tahoma"/>
                <w:bCs/>
                <w:sz w:val="22"/>
                <w:szCs w:val="22"/>
              </w:rPr>
              <w:t>.</w:t>
            </w:r>
            <w:r w:rsidR="008F7D9B" w:rsidRPr="00E06758">
              <w:rPr>
                <w:rFonts w:ascii="Tahoma" w:hAnsi="Tahoma" w:cs="Tahoma"/>
                <w:b/>
                <w:sz w:val="22"/>
                <w:szCs w:val="22"/>
              </w:rPr>
              <w:t xml:space="preserve">    </w:t>
            </w:r>
          </w:p>
          <w:p w:rsidR="003B576D" w:rsidRDefault="003B576D" w:rsidP="003B576D">
            <w:pPr>
              <w:ind w:right="-720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F010FA" w:rsidRPr="00146CC8" w:rsidRDefault="00F010FA" w:rsidP="00F010FA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Mental Job Requirements:</w:t>
            </w:r>
          </w:p>
          <w:p w:rsidR="003B576D" w:rsidRPr="003B576D" w:rsidRDefault="003B576D" w:rsidP="00A85E7E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Involves handling multiple tasks at once, responding to numerous requests for information, dealing with interruptions, prioritizing tasks and setting priorities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Ability to deal with defensive and/or defiant individuals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Requires strong problem solving and conflict resolution skills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Involves learning quickly and adapting to change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Involves meeting students’ needs while exhibiting patience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Must maintain mental and visual attention throughout the workday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Involves making and maintaining effective working relationship with a wide variety of constituents</w:t>
            </w:r>
          </w:p>
          <w:p w:rsidR="008F7D9B" w:rsidRDefault="003B576D" w:rsidP="003B576D">
            <w:pPr>
              <w:numPr>
                <w:ilvl w:val="0"/>
                <w:numId w:val="3"/>
              </w:numPr>
              <w:textAlignment w:val="baseline"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 xml:space="preserve">Ability to work in a team environment </w:t>
            </w:r>
          </w:p>
          <w:p w:rsidR="003B576D" w:rsidRPr="00D15183" w:rsidRDefault="003B576D" w:rsidP="003B576D">
            <w:pPr>
              <w:ind w:left="1080"/>
              <w:textAlignment w:val="baseline"/>
              <w:rPr>
                <w:rFonts w:ascii="Tahoma" w:hAnsi="Tahoma" w:cs="Tahoma"/>
                <w:sz w:val="22"/>
                <w:szCs w:val="22"/>
              </w:rPr>
            </w:pPr>
          </w:p>
          <w:p w:rsidR="00F010FA" w:rsidRPr="00D15183" w:rsidRDefault="00F010FA" w:rsidP="00D15183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Working Conditions: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Exposure to students and many adult staff</w:t>
            </w:r>
          </w:p>
          <w:p w:rsidR="003B576D" w:rsidRPr="003B576D" w:rsidRDefault="003B576D" w:rsidP="003B576D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Exposure to physical injury from students from time to time</w:t>
            </w:r>
          </w:p>
          <w:p w:rsidR="008F7D9B" w:rsidRDefault="003B576D" w:rsidP="003B576D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spacing w:line="276" w:lineRule="auto"/>
              <w:contextualSpacing/>
              <w:rPr>
                <w:rFonts w:ascii="Tahoma" w:hAnsi="Tahoma" w:cs="Tahoma"/>
                <w:sz w:val="22"/>
                <w:szCs w:val="22"/>
              </w:rPr>
            </w:pPr>
            <w:r w:rsidRPr="003B576D">
              <w:rPr>
                <w:rFonts w:ascii="Tahoma" w:hAnsi="Tahoma" w:cs="Tahoma"/>
                <w:sz w:val="22"/>
                <w:szCs w:val="22"/>
              </w:rPr>
              <w:t>Exposure to emotional outbursts from students from time to time</w:t>
            </w:r>
          </w:p>
          <w:p w:rsidR="003B576D" w:rsidRDefault="003B576D" w:rsidP="003B576D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3B576D" w:rsidRPr="00146CC8" w:rsidRDefault="003B576D" w:rsidP="003B576D">
            <w:pPr>
              <w:ind w:left="360" w:right="-720"/>
              <w:rPr>
                <w:rFonts w:ascii="Tahoma" w:hAnsi="Tahoma" w:cs="Tahoma"/>
                <w:b/>
                <w:sz w:val="22"/>
                <w:szCs w:val="22"/>
              </w:rPr>
            </w:pPr>
            <w:r w:rsidRPr="00146CC8">
              <w:rPr>
                <w:rFonts w:ascii="Tahoma" w:hAnsi="Tahoma" w:cs="Tahoma"/>
                <w:b/>
                <w:sz w:val="22"/>
                <w:szCs w:val="22"/>
              </w:rPr>
              <w:t>Physical Job Requirements:</w:t>
            </w:r>
          </w:p>
          <w:tbl>
            <w:tblPr>
              <w:tblW w:w="0" w:type="auto"/>
              <w:tblInd w:w="1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460"/>
              <w:gridCol w:w="1420"/>
              <w:gridCol w:w="2120"/>
              <w:gridCol w:w="1640"/>
              <w:gridCol w:w="2160"/>
            </w:tblGrid>
            <w:tr w:rsidR="003B576D" w:rsidTr="009B4FCC">
              <w:trPr>
                <w:trHeight w:val="70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7"/>
                    <w:ind w:left="94"/>
                    <w:rPr>
                      <w:b/>
                    </w:rPr>
                  </w:pPr>
                  <w:r>
                    <w:rPr>
                      <w:b/>
                    </w:rPr>
                    <w:t>Employee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is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required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  <w:spacing w:val="-5"/>
                    </w:rPr>
                    <w:t>to: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spacing w:before="107"/>
                    <w:ind w:left="399" w:right="384"/>
                    <w:jc w:val="center"/>
                  </w:pPr>
                  <w:r>
                    <w:rPr>
                      <w:spacing w:val="-2"/>
                    </w:rPr>
                    <w:t>Never</w:t>
                  </w: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spacing w:before="107"/>
                    <w:ind w:left="739" w:right="417" w:hanging="306"/>
                  </w:pPr>
                  <w:r>
                    <w:rPr>
                      <w:spacing w:val="-2"/>
                    </w:rPr>
                    <w:t xml:space="preserve">Occasionally </w:t>
                  </w:r>
                  <w:r>
                    <w:rPr>
                      <w:spacing w:val="-4"/>
                    </w:rPr>
                    <w:t>1-33%</w:t>
                  </w: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spacing w:before="107"/>
                    <w:ind w:left="433" w:right="286" w:hanging="141"/>
                  </w:pPr>
                  <w:r>
                    <w:rPr>
                      <w:spacing w:val="-2"/>
                    </w:rPr>
                    <w:t>Frequently 34-66%</w:t>
                  </w: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07"/>
                    <w:ind w:left="629" w:right="432" w:hanging="196"/>
                  </w:pPr>
                  <w:r>
                    <w:rPr>
                      <w:spacing w:val="-2"/>
                    </w:rPr>
                    <w:t>Continuously 66-100%</w:t>
                  </w:r>
                </w:p>
              </w:tc>
            </w:tr>
            <w:tr w:rsidR="003B576D" w:rsidTr="009B4FCC">
              <w:trPr>
                <w:trHeight w:val="459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8"/>
                    <w:ind w:left="94"/>
                  </w:pPr>
                  <w:r>
                    <w:rPr>
                      <w:spacing w:val="-2"/>
                    </w:rPr>
                    <w:t>Stand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8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6"/>
                    <w:ind w:left="94"/>
                  </w:pPr>
                  <w:r>
                    <w:rPr>
                      <w:spacing w:val="-4"/>
                    </w:rPr>
                    <w:t>Walk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6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4"/>
                    <w:ind w:left="94"/>
                  </w:pPr>
                  <w:r>
                    <w:rPr>
                      <w:spacing w:val="-5"/>
                    </w:rPr>
                    <w:t>Sit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spacing w:before="114"/>
                    <w:ind w:left="984"/>
                  </w:pPr>
                  <w:r>
                    <w:t>X</w:t>
                  </w: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59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2"/>
                    <w:ind w:left="94"/>
                  </w:pPr>
                  <w:r>
                    <w:t>Use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hands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dexterously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2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0"/>
                    <w:ind w:left="94"/>
                  </w:pPr>
                  <w:r>
                    <w:t>Reach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hands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4"/>
                    </w:rPr>
                    <w:t xml:space="preserve"> arms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0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8"/>
                    <w:ind w:left="94"/>
                  </w:pPr>
                  <w:r>
                    <w:t>Climb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balance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spacing w:before="108"/>
                    <w:ind w:left="984"/>
                  </w:pPr>
                  <w:r>
                    <w:t>X</w:t>
                  </w: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59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6"/>
                    <w:ind w:left="94"/>
                  </w:pPr>
                  <w:r>
                    <w:rPr>
                      <w:spacing w:val="-2"/>
                    </w:rPr>
                    <w:t>Stoop/kneel/crouch/crawl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06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4"/>
                    <w:ind w:left="94"/>
                  </w:pPr>
                  <w:r>
                    <w:t>Use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eyes,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vision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04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2"/>
                    <w:ind w:left="94"/>
                  </w:pPr>
                  <w:r>
                    <w:t>Talk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2"/>
                    </w:rPr>
                    <w:t>listen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02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4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00"/>
                    <w:ind w:left="94"/>
                  </w:pPr>
                  <w:r>
                    <w:rPr>
                      <w:spacing w:val="-2"/>
                    </w:rPr>
                    <w:t>Taste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or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2"/>
                    </w:rPr>
                    <w:t>smell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spacing w:before="100"/>
                    <w:ind w:left="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spacing w:before="118"/>
                    <w:ind w:left="94"/>
                  </w:pPr>
                  <w:r>
                    <w:t>Physically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lift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carry:</w:t>
                  </w:r>
                </w:p>
              </w:tc>
              <w:tc>
                <w:tcPr>
                  <w:tcW w:w="1420" w:type="dxa"/>
                  <w:shd w:val="clear" w:color="auto" w:fill="FFFFFF" w:themeFill="background1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  <w:shd w:val="clear" w:color="auto" w:fill="FFFFFF" w:themeFill="background1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  <w:shd w:val="clear" w:color="auto" w:fill="FFFFFF" w:themeFill="background1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  <w:shd w:val="clear" w:color="auto" w:fill="FFFFFF" w:themeFill="background1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numPr>
                      <w:ilvl w:val="0"/>
                      <w:numId w:val="39"/>
                    </w:numPr>
                    <w:tabs>
                      <w:tab w:val="left" w:pos="814"/>
                      <w:tab w:val="left" w:pos="815"/>
                    </w:tabs>
                    <w:spacing w:before="116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6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numPr>
                      <w:ilvl w:val="0"/>
                      <w:numId w:val="38"/>
                    </w:numPr>
                    <w:tabs>
                      <w:tab w:val="left" w:pos="814"/>
                      <w:tab w:val="left" w:pos="815"/>
                    </w:tabs>
                    <w:spacing w:before="114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25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spacing w:before="114"/>
                    <w:jc w:val="center"/>
                  </w:pPr>
                  <w:r>
                    <w:t>X</w:t>
                  </w: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numPr>
                      <w:ilvl w:val="0"/>
                      <w:numId w:val="37"/>
                    </w:numPr>
                    <w:tabs>
                      <w:tab w:val="left" w:pos="814"/>
                      <w:tab w:val="left" w:pos="815"/>
                    </w:tabs>
                    <w:spacing w:before="112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50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spacing w:before="112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59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numPr>
                      <w:ilvl w:val="0"/>
                      <w:numId w:val="36"/>
                    </w:numPr>
                    <w:tabs>
                      <w:tab w:val="left" w:pos="814"/>
                      <w:tab w:val="left" w:pos="815"/>
                    </w:tabs>
                    <w:spacing w:before="110"/>
                    <w:ind w:hanging="361"/>
                  </w:pPr>
                  <w:r>
                    <w:t>Up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75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spacing w:before="110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3B576D" w:rsidTr="009B4FCC">
              <w:trPr>
                <w:trHeight w:val="460"/>
              </w:trPr>
              <w:tc>
                <w:tcPr>
                  <w:tcW w:w="3460" w:type="dxa"/>
                </w:tcPr>
                <w:p w:rsidR="003B576D" w:rsidRDefault="003B576D" w:rsidP="003B576D">
                  <w:pPr>
                    <w:pStyle w:val="TableParagraph"/>
                    <w:numPr>
                      <w:ilvl w:val="0"/>
                      <w:numId w:val="35"/>
                    </w:numPr>
                    <w:tabs>
                      <w:tab w:val="left" w:pos="814"/>
                      <w:tab w:val="left" w:pos="815"/>
                    </w:tabs>
                    <w:spacing w:before="108"/>
                    <w:ind w:hanging="361"/>
                  </w:pPr>
                  <w:r>
                    <w:t>Up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100</w:t>
                  </w:r>
                  <w:r>
                    <w:rPr>
                      <w:spacing w:val="-2"/>
                    </w:rPr>
                    <w:t xml:space="preserve"> pounds</w:t>
                  </w:r>
                </w:p>
              </w:tc>
              <w:tc>
                <w:tcPr>
                  <w:tcW w:w="1420" w:type="dxa"/>
                </w:tcPr>
                <w:p w:rsidR="003B576D" w:rsidRDefault="003B576D" w:rsidP="003B576D">
                  <w:pPr>
                    <w:pStyle w:val="TableParagraph"/>
                    <w:spacing w:before="108"/>
                    <w:ind w:left="15"/>
                    <w:jc w:val="center"/>
                  </w:pPr>
                  <w:r>
                    <w:t>X</w:t>
                  </w:r>
                </w:p>
              </w:tc>
              <w:tc>
                <w:tcPr>
                  <w:tcW w:w="212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164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  <w:tc>
                <w:tcPr>
                  <w:tcW w:w="2160" w:type="dxa"/>
                </w:tcPr>
                <w:p w:rsidR="003B576D" w:rsidRDefault="003B576D" w:rsidP="003B576D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</w:tbl>
          <w:p w:rsidR="00F010FA" w:rsidRPr="00F010FA" w:rsidRDefault="00F010FA" w:rsidP="00F010FA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F010FA" w:rsidRPr="002F6478" w:rsidTr="00CD637A">
        <w:tc>
          <w:tcPr>
            <w:tcW w:w="11160" w:type="dxa"/>
          </w:tcPr>
          <w:p w:rsidR="003B576D" w:rsidRPr="002F6478" w:rsidRDefault="003B576D" w:rsidP="00F010FA">
            <w:pPr>
              <w:ind w:right="-720"/>
              <w:jc w:val="both"/>
              <w:rPr>
                <w:rFonts w:ascii="Tahoma" w:hAnsi="Tahoma" w:cs="Tahoma"/>
                <w:b/>
                <w:i/>
              </w:rPr>
            </w:pPr>
          </w:p>
          <w:p w:rsidR="0060294F" w:rsidRDefault="00F010FA" w:rsidP="002F6478">
            <w:pPr>
              <w:ind w:right="-720"/>
              <w:jc w:val="both"/>
              <w:rPr>
                <w:rFonts w:ascii="Tahoma" w:hAnsi="Tahoma" w:cs="Tahoma"/>
                <w:b/>
                <w:i/>
                <w:sz w:val="21"/>
                <w:szCs w:val="21"/>
              </w:rPr>
            </w:pP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This description describes the general nature and work expected of an individual assigned</w:t>
            </w:r>
            <w:r w:rsidR="0060294F">
              <w:rPr>
                <w:rFonts w:ascii="Tahoma" w:hAnsi="Tahoma" w:cs="Tahoma"/>
                <w:b/>
                <w:i/>
                <w:sz w:val="21"/>
                <w:szCs w:val="21"/>
              </w:rPr>
              <w:t xml:space="preserve"> </w:t>
            </w: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to this</w:t>
            </w:r>
          </w:p>
          <w:p w:rsidR="0060294F" w:rsidRDefault="00F010FA" w:rsidP="002F6478">
            <w:pPr>
              <w:ind w:right="-720"/>
              <w:jc w:val="both"/>
              <w:rPr>
                <w:rFonts w:ascii="Tahoma" w:hAnsi="Tahoma" w:cs="Tahoma"/>
                <w:b/>
                <w:i/>
                <w:sz w:val="21"/>
                <w:szCs w:val="21"/>
              </w:rPr>
            </w:pP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position.  Employees may be required to perform other job-related duties as requested</w:t>
            </w:r>
            <w:r w:rsidR="0060294F">
              <w:rPr>
                <w:rFonts w:ascii="Tahoma" w:hAnsi="Tahoma" w:cs="Tahoma"/>
                <w:b/>
                <w:i/>
                <w:sz w:val="21"/>
                <w:szCs w:val="21"/>
              </w:rPr>
              <w:t xml:space="preserve"> </w:t>
            </w: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 xml:space="preserve">by their </w:t>
            </w:r>
          </w:p>
          <w:p w:rsidR="0060294F" w:rsidRDefault="00F010FA" w:rsidP="0060294F">
            <w:pPr>
              <w:ind w:right="-720"/>
              <w:jc w:val="both"/>
              <w:rPr>
                <w:rFonts w:ascii="Tahoma" w:hAnsi="Tahoma" w:cs="Tahoma"/>
                <w:b/>
                <w:i/>
                <w:sz w:val="21"/>
                <w:szCs w:val="21"/>
              </w:rPr>
            </w:pP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supervisor.  All requirements are subject to possible modification to reasonably</w:t>
            </w:r>
            <w:r w:rsidR="0060294F">
              <w:rPr>
                <w:rFonts w:ascii="Tahoma" w:hAnsi="Tahoma" w:cs="Tahoma"/>
                <w:b/>
                <w:i/>
                <w:sz w:val="21"/>
                <w:szCs w:val="21"/>
              </w:rPr>
              <w:t xml:space="preserve"> </w:t>
            </w: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accommodate</w:t>
            </w:r>
          </w:p>
          <w:p w:rsidR="00F010FA" w:rsidRPr="002F6478" w:rsidRDefault="00F010FA" w:rsidP="0060294F">
            <w:pPr>
              <w:ind w:right="-720"/>
              <w:jc w:val="both"/>
              <w:rPr>
                <w:rFonts w:ascii="Tahoma" w:hAnsi="Tahoma" w:cs="Tahoma"/>
                <w:b/>
              </w:rPr>
            </w:pPr>
            <w:r w:rsidRPr="002F6478">
              <w:rPr>
                <w:rFonts w:ascii="Tahoma" w:hAnsi="Tahoma" w:cs="Tahoma"/>
                <w:b/>
                <w:i/>
                <w:sz w:val="21"/>
                <w:szCs w:val="21"/>
              </w:rPr>
              <w:t>individuals with a disability.</w:t>
            </w:r>
          </w:p>
        </w:tc>
      </w:tr>
    </w:tbl>
    <w:p w:rsidR="0076049D" w:rsidRPr="002F6478" w:rsidRDefault="0076049D" w:rsidP="00D74CA0">
      <w:pPr>
        <w:rPr>
          <w:rFonts w:ascii="Tahoma" w:hAnsi="Tahoma" w:cs="Tahoma"/>
        </w:rPr>
      </w:pPr>
    </w:p>
    <w:sectPr w:rsidR="0076049D" w:rsidRPr="002F6478" w:rsidSect="00D74CA0">
      <w:footerReference w:type="default" r:id="rId8"/>
      <w:pgSz w:w="12240" w:h="15840"/>
      <w:pgMar w:top="57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21E" w:rsidRDefault="000E521E" w:rsidP="00DE71E8">
      <w:r>
        <w:separator/>
      </w:r>
    </w:p>
  </w:endnote>
  <w:endnote w:type="continuationSeparator" w:id="0">
    <w:p w:rsidR="000E521E" w:rsidRDefault="000E521E" w:rsidP="00DE7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1E8" w:rsidRDefault="00161D77">
    <w:pPr>
      <w:pStyle w:val="FooterRight"/>
    </w:pPr>
    <w:r w:rsidRPr="00161D77">
      <w:rPr>
        <w:rFonts w:ascii="Tahoma" w:hAnsi="Tahoma" w:cs="Tahoma"/>
        <w:szCs w:val="20"/>
      </w:rPr>
      <w:t>EL Learner Teacher</w:t>
    </w:r>
    <w:r>
      <w:t xml:space="preserve"> </w:t>
    </w:r>
    <w:r w:rsidR="00DE71E8">
      <w:t xml:space="preserve">Page </w:t>
    </w:r>
    <w:r w:rsidR="00DE71E8">
      <w:fldChar w:fldCharType="begin"/>
    </w:r>
    <w:r w:rsidR="00DE71E8">
      <w:instrText xml:space="preserve"> PAGE  \* Arabic  \* MERGEFORMAT </w:instrText>
    </w:r>
    <w:r w:rsidR="00DE71E8">
      <w:fldChar w:fldCharType="separate"/>
    </w:r>
    <w:r w:rsidR="00570E7C">
      <w:rPr>
        <w:noProof/>
      </w:rPr>
      <w:t>1</w:t>
    </w:r>
    <w:r w:rsidR="00DE71E8">
      <w:rPr>
        <w:noProof/>
      </w:rPr>
      <w:fldChar w:fldCharType="end"/>
    </w:r>
  </w:p>
  <w:p w:rsidR="00DE71E8" w:rsidRDefault="00DE71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21E" w:rsidRDefault="000E521E" w:rsidP="00DE71E8">
      <w:r>
        <w:separator/>
      </w:r>
    </w:p>
  </w:footnote>
  <w:footnote w:type="continuationSeparator" w:id="0">
    <w:p w:rsidR="000E521E" w:rsidRDefault="000E521E" w:rsidP="00DE7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762"/>
    <w:multiLevelType w:val="hybridMultilevel"/>
    <w:tmpl w:val="1DC465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E5414"/>
    <w:multiLevelType w:val="hybridMultilevel"/>
    <w:tmpl w:val="86C6DFB4"/>
    <w:lvl w:ilvl="0" w:tplc="B8BCB86A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A2221CA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C2D4DE16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9F62186C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43E878A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C3C6F42A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7D44FC0C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F58CA3AE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B3DEC426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B892925"/>
    <w:multiLevelType w:val="hybridMultilevel"/>
    <w:tmpl w:val="3B906382"/>
    <w:lvl w:ilvl="0" w:tplc="02EA33EA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15663BE6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3F4A4DA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D2B29A50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55947908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C360B21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75D87BB4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41CCAD7C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EFC019FE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6810E1"/>
    <w:multiLevelType w:val="hybridMultilevel"/>
    <w:tmpl w:val="70FC18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52A2F"/>
    <w:multiLevelType w:val="hybridMultilevel"/>
    <w:tmpl w:val="390294AC"/>
    <w:lvl w:ilvl="0" w:tplc="22F2078E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1A892373"/>
    <w:multiLevelType w:val="hybridMultilevel"/>
    <w:tmpl w:val="766EC7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C2AD2"/>
    <w:multiLevelType w:val="hybridMultilevel"/>
    <w:tmpl w:val="00F4D2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E37597"/>
    <w:multiLevelType w:val="hybridMultilevel"/>
    <w:tmpl w:val="C3B6DA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D2EE1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904E34"/>
    <w:multiLevelType w:val="hybridMultilevel"/>
    <w:tmpl w:val="7EE6B6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0B4942"/>
    <w:multiLevelType w:val="hybridMultilevel"/>
    <w:tmpl w:val="B4A243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EF3BBA"/>
    <w:multiLevelType w:val="hybridMultilevel"/>
    <w:tmpl w:val="AC4EAD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80432"/>
    <w:multiLevelType w:val="hybridMultilevel"/>
    <w:tmpl w:val="644ADC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E5611D"/>
    <w:multiLevelType w:val="hybridMultilevel"/>
    <w:tmpl w:val="6C569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04AE5"/>
    <w:multiLevelType w:val="hybridMultilevel"/>
    <w:tmpl w:val="2AFECD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F4A7C"/>
    <w:multiLevelType w:val="hybridMultilevel"/>
    <w:tmpl w:val="16D43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83533"/>
    <w:multiLevelType w:val="hybridMultilevel"/>
    <w:tmpl w:val="2AFECD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B8798E"/>
    <w:multiLevelType w:val="hybridMultilevel"/>
    <w:tmpl w:val="36FE3B16"/>
    <w:lvl w:ilvl="0" w:tplc="24A2E7BE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518BC8C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F11436AA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6084FCE0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D9288A70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90C44D9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E8F6CCC2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D8E66F94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0BB0B886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2E1932E6"/>
    <w:multiLevelType w:val="hybridMultilevel"/>
    <w:tmpl w:val="2522E1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A2F35"/>
    <w:multiLevelType w:val="hybridMultilevel"/>
    <w:tmpl w:val="CD5CC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042BE9"/>
    <w:multiLevelType w:val="hybridMultilevel"/>
    <w:tmpl w:val="11C06D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7CBF"/>
    <w:multiLevelType w:val="hybridMultilevel"/>
    <w:tmpl w:val="185280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3AC2754E"/>
    <w:multiLevelType w:val="hybridMultilevel"/>
    <w:tmpl w:val="0CD80B5E"/>
    <w:lvl w:ilvl="0" w:tplc="569883B6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05CF802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243A46EC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37DA344C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B5727F6A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94062626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088AED0C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AD0067FA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4B80F298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3B613ED6"/>
    <w:multiLevelType w:val="hybridMultilevel"/>
    <w:tmpl w:val="D57689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6E3"/>
    <w:multiLevelType w:val="hybridMultilevel"/>
    <w:tmpl w:val="033695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3425F"/>
    <w:multiLevelType w:val="hybridMultilevel"/>
    <w:tmpl w:val="3A24BF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A7576"/>
    <w:multiLevelType w:val="hybridMultilevel"/>
    <w:tmpl w:val="E3CA70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990685"/>
    <w:multiLevelType w:val="hybridMultilevel"/>
    <w:tmpl w:val="B9929C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86418"/>
    <w:multiLevelType w:val="hybridMultilevel"/>
    <w:tmpl w:val="89ECC958"/>
    <w:lvl w:ilvl="0" w:tplc="8CA4EB68">
      <w:start w:val="1"/>
      <w:numFmt w:val="upperLetter"/>
      <w:lvlText w:val="%1.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9" w15:restartNumberingAfterBreak="0">
    <w:nsid w:val="4F80165C"/>
    <w:multiLevelType w:val="hybridMultilevel"/>
    <w:tmpl w:val="4CDC1200"/>
    <w:lvl w:ilvl="0" w:tplc="E06C28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1F6067C"/>
    <w:multiLevelType w:val="hybridMultilevel"/>
    <w:tmpl w:val="C96E0E80"/>
    <w:lvl w:ilvl="0" w:tplc="925E9880">
      <w:numFmt w:val="bullet"/>
      <w:lvlText w:val="●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13C643E">
      <w:numFmt w:val="bullet"/>
      <w:lvlText w:val="•"/>
      <w:lvlJc w:val="left"/>
      <w:pPr>
        <w:ind w:left="1082" w:hanging="360"/>
      </w:pPr>
      <w:rPr>
        <w:rFonts w:hint="default"/>
        <w:lang w:val="en-US" w:eastAsia="en-US" w:bidi="ar-SA"/>
      </w:rPr>
    </w:lvl>
    <w:lvl w:ilvl="2" w:tplc="2CCAAA22">
      <w:numFmt w:val="bullet"/>
      <w:lvlText w:val="•"/>
      <w:lvlJc w:val="left"/>
      <w:pPr>
        <w:ind w:left="1344" w:hanging="360"/>
      </w:pPr>
      <w:rPr>
        <w:rFonts w:hint="default"/>
        <w:lang w:val="en-US" w:eastAsia="en-US" w:bidi="ar-SA"/>
      </w:rPr>
    </w:lvl>
    <w:lvl w:ilvl="3" w:tplc="6616EAE8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4" w:tplc="5750F26C">
      <w:numFmt w:val="bullet"/>
      <w:lvlText w:val="•"/>
      <w:lvlJc w:val="left"/>
      <w:pPr>
        <w:ind w:left="1868" w:hanging="360"/>
      </w:pPr>
      <w:rPr>
        <w:rFonts w:hint="default"/>
        <w:lang w:val="en-US" w:eastAsia="en-US" w:bidi="ar-SA"/>
      </w:rPr>
    </w:lvl>
    <w:lvl w:ilvl="5" w:tplc="E400775C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6" w:tplc="9F74BED2">
      <w:numFmt w:val="bullet"/>
      <w:lvlText w:val="•"/>
      <w:lvlJc w:val="left"/>
      <w:pPr>
        <w:ind w:left="2392" w:hanging="360"/>
      </w:pPr>
      <w:rPr>
        <w:rFonts w:hint="default"/>
        <w:lang w:val="en-US" w:eastAsia="en-US" w:bidi="ar-SA"/>
      </w:rPr>
    </w:lvl>
    <w:lvl w:ilvl="7" w:tplc="39D072BA">
      <w:numFmt w:val="bullet"/>
      <w:lvlText w:val="•"/>
      <w:lvlJc w:val="left"/>
      <w:pPr>
        <w:ind w:left="2654" w:hanging="360"/>
      </w:pPr>
      <w:rPr>
        <w:rFonts w:hint="default"/>
        <w:lang w:val="en-US" w:eastAsia="en-US" w:bidi="ar-SA"/>
      </w:rPr>
    </w:lvl>
    <w:lvl w:ilvl="8" w:tplc="DF16E21E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55DD3D0E"/>
    <w:multiLevelType w:val="hybridMultilevel"/>
    <w:tmpl w:val="82BE27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396DE4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EC2052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480D57"/>
    <w:multiLevelType w:val="hybridMultilevel"/>
    <w:tmpl w:val="63841D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754ED"/>
    <w:multiLevelType w:val="hybridMultilevel"/>
    <w:tmpl w:val="42E2454E"/>
    <w:lvl w:ilvl="0" w:tplc="5122E32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10B07"/>
    <w:multiLevelType w:val="hybridMultilevel"/>
    <w:tmpl w:val="4FD61B3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31566F"/>
    <w:multiLevelType w:val="hybridMultilevel"/>
    <w:tmpl w:val="728CC5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68E7460"/>
    <w:multiLevelType w:val="hybridMultilevel"/>
    <w:tmpl w:val="766EC7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6"/>
  </w:num>
  <w:num w:numId="4">
    <w:abstractNumId w:val="21"/>
  </w:num>
  <w:num w:numId="5">
    <w:abstractNumId w:val="6"/>
  </w:num>
  <w:num w:numId="6">
    <w:abstractNumId w:val="29"/>
  </w:num>
  <w:num w:numId="7">
    <w:abstractNumId w:val="8"/>
  </w:num>
  <w:num w:numId="8">
    <w:abstractNumId w:val="35"/>
  </w:num>
  <w:num w:numId="9">
    <w:abstractNumId w:val="33"/>
  </w:num>
  <w:num w:numId="10">
    <w:abstractNumId w:val="12"/>
  </w:num>
  <w:num w:numId="11">
    <w:abstractNumId w:val="28"/>
  </w:num>
  <w:num w:numId="12">
    <w:abstractNumId w:val="13"/>
  </w:num>
  <w:num w:numId="13">
    <w:abstractNumId w:val="27"/>
  </w:num>
  <w:num w:numId="14">
    <w:abstractNumId w:val="24"/>
  </w:num>
  <w:num w:numId="15">
    <w:abstractNumId w:val="0"/>
  </w:num>
  <w:num w:numId="16">
    <w:abstractNumId w:val="26"/>
  </w:num>
  <w:num w:numId="17">
    <w:abstractNumId w:val="16"/>
  </w:num>
  <w:num w:numId="18">
    <w:abstractNumId w:val="5"/>
  </w:num>
  <w:num w:numId="19">
    <w:abstractNumId w:val="11"/>
  </w:num>
  <w:num w:numId="20">
    <w:abstractNumId w:val="37"/>
  </w:num>
  <w:num w:numId="21">
    <w:abstractNumId w:val="19"/>
  </w:num>
  <w:num w:numId="22">
    <w:abstractNumId w:val="14"/>
  </w:num>
  <w:num w:numId="23">
    <w:abstractNumId w:val="38"/>
  </w:num>
  <w:num w:numId="24">
    <w:abstractNumId w:val="3"/>
  </w:num>
  <w:num w:numId="25">
    <w:abstractNumId w:val="20"/>
  </w:num>
  <w:num w:numId="26">
    <w:abstractNumId w:val="34"/>
  </w:num>
  <w:num w:numId="27">
    <w:abstractNumId w:val="7"/>
  </w:num>
  <w:num w:numId="28">
    <w:abstractNumId w:val="10"/>
  </w:num>
  <w:num w:numId="29">
    <w:abstractNumId w:val="15"/>
  </w:num>
  <w:num w:numId="30">
    <w:abstractNumId w:val="18"/>
  </w:num>
  <w:num w:numId="31">
    <w:abstractNumId w:val="31"/>
  </w:num>
  <w:num w:numId="32">
    <w:abstractNumId w:val="25"/>
  </w:num>
  <w:num w:numId="33">
    <w:abstractNumId w:val="23"/>
  </w:num>
  <w:num w:numId="34">
    <w:abstractNumId w:val="9"/>
  </w:num>
  <w:num w:numId="35">
    <w:abstractNumId w:val="1"/>
  </w:num>
  <w:num w:numId="36">
    <w:abstractNumId w:val="17"/>
  </w:num>
  <w:num w:numId="37">
    <w:abstractNumId w:val="30"/>
  </w:num>
  <w:num w:numId="38">
    <w:abstractNumId w:val="2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CE"/>
    <w:rsid w:val="000313FE"/>
    <w:rsid w:val="00033899"/>
    <w:rsid w:val="00045533"/>
    <w:rsid w:val="00083B8A"/>
    <w:rsid w:val="0008503C"/>
    <w:rsid w:val="000904AC"/>
    <w:rsid w:val="000A2E53"/>
    <w:rsid w:val="000D6750"/>
    <w:rsid w:val="000E521E"/>
    <w:rsid w:val="000F66DE"/>
    <w:rsid w:val="0012700C"/>
    <w:rsid w:val="00150674"/>
    <w:rsid w:val="00161D77"/>
    <w:rsid w:val="00172182"/>
    <w:rsid w:val="00182539"/>
    <w:rsid w:val="001845C5"/>
    <w:rsid w:val="001D7E62"/>
    <w:rsid w:val="001F344A"/>
    <w:rsid w:val="001F6E59"/>
    <w:rsid w:val="001F7652"/>
    <w:rsid w:val="002439C9"/>
    <w:rsid w:val="00265BCE"/>
    <w:rsid w:val="002950C9"/>
    <w:rsid w:val="002A3F8D"/>
    <w:rsid w:val="002C18E7"/>
    <w:rsid w:val="002F0C4F"/>
    <w:rsid w:val="002F6478"/>
    <w:rsid w:val="003026B9"/>
    <w:rsid w:val="00320CB8"/>
    <w:rsid w:val="00323D86"/>
    <w:rsid w:val="00386F5C"/>
    <w:rsid w:val="00397D4B"/>
    <w:rsid w:val="003B576D"/>
    <w:rsid w:val="003E58A4"/>
    <w:rsid w:val="003F618C"/>
    <w:rsid w:val="003F718B"/>
    <w:rsid w:val="00412433"/>
    <w:rsid w:val="00432BCD"/>
    <w:rsid w:val="0047756D"/>
    <w:rsid w:val="005431C5"/>
    <w:rsid w:val="00544B4C"/>
    <w:rsid w:val="00570E7C"/>
    <w:rsid w:val="005933F7"/>
    <w:rsid w:val="005A2C4B"/>
    <w:rsid w:val="005B1B1E"/>
    <w:rsid w:val="005C6A89"/>
    <w:rsid w:val="005F1B3F"/>
    <w:rsid w:val="0060294F"/>
    <w:rsid w:val="00633290"/>
    <w:rsid w:val="006347ED"/>
    <w:rsid w:val="00640CB1"/>
    <w:rsid w:val="00654F67"/>
    <w:rsid w:val="006B1135"/>
    <w:rsid w:val="006B17D4"/>
    <w:rsid w:val="006B44CE"/>
    <w:rsid w:val="006C1420"/>
    <w:rsid w:val="007135F5"/>
    <w:rsid w:val="007209EC"/>
    <w:rsid w:val="0076049D"/>
    <w:rsid w:val="00761310"/>
    <w:rsid w:val="00764741"/>
    <w:rsid w:val="00777D73"/>
    <w:rsid w:val="00791DC6"/>
    <w:rsid w:val="007A74EF"/>
    <w:rsid w:val="007B649C"/>
    <w:rsid w:val="007F2D86"/>
    <w:rsid w:val="00827241"/>
    <w:rsid w:val="008A1924"/>
    <w:rsid w:val="008C1BD9"/>
    <w:rsid w:val="008E1ACA"/>
    <w:rsid w:val="008E6892"/>
    <w:rsid w:val="008E7569"/>
    <w:rsid w:val="008F7D9B"/>
    <w:rsid w:val="009130F7"/>
    <w:rsid w:val="00947132"/>
    <w:rsid w:val="0096013A"/>
    <w:rsid w:val="00966133"/>
    <w:rsid w:val="00993BB4"/>
    <w:rsid w:val="009B2EC7"/>
    <w:rsid w:val="009C398F"/>
    <w:rsid w:val="00A2111C"/>
    <w:rsid w:val="00A70F5A"/>
    <w:rsid w:val="00AC72CE"/>
    <w:rsid w:val="00AD1015"/>
    <w:rsid w:val="00AE16C5"/>
    <w:rsid w:val="00B41A65"/>
    <w:rsid w:val="00B7784D"/>
    <w:rsid w:val="00B87BE6"/>
    <w:rsid w:val="00BC6135"/>
    <w:rsid w:val="00BE7F7F"/>
    <w:rsid w:val="00BF24D4"/>
    <w:rsid w:val="00C264B8"/>
    <w:rsid w:val="00C34116"/>
    <w:rsid w:val="00C42DD8"/>
    <w:rsid w:val="00C4379B"/>
    <w:rsid w:val="00C44E3B"/>
    <w:rsid w:val="00C63D69"/>
    <w:rsid w:val="00C710A7"/>
    <w:rsid w:val="00CB385B"/>
    <w:rsid w:val="00CD452C"/>
    <w:rsid w:val="00CD637A"/>
    <w:rsid w:val="00CF3D00"/>
    <w:rsid w:val="00D15183"/>
    <w:rsid w:val="00D6756D"/>
    <w:rsid w:val="00D74CA0"/>
    <w:rsid w:val="00D8586B"/>
    <w:rsid w:val="00DC2FFA"/>
    <w:rsid w:val="00DD6AA7"/>
    <w:rsid w:val="00DE084C"/>
    <w:rsid w:val="00DE4353"/>
    <w:rsid w:val="00DE71E8"/>
    <w:rsid w:val="00E06758"/>
    <w:rsid w:val="00E773CF"/>
    <w:rsid w:val="00E83999"/>
    <w:rsid w:val="00EE01F4"/>
    <w:rsid w:val="00F010FA"/>
    <w:rsid w:val="00F05D2C"/>
    <w:rsid w:val="00FE3606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6B6686"/>
  <w15:docId w15:val="{AE1C5B50-85FF-47AF-A91A-02F690AB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478"/>
    <w:pPr>
      <w:overflowPunct w:val="0"/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4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7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1E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E7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1E8"/>
    <w:rPr>
      <w:rFonts w:ascii="Times New Roman" w:eastAsia="Times New Roman" w:hAnsi="Times New Roman" w:cs="Times New Roman"/>
      <w:sz w:val="20"/>
      <w:szCs w:val="20"/>
    </w:rPr>
  </w:style>
  <w:style w:type="paragraph" w:customStyle="1" w:styleId="FooterRight">
    <w:name w:val="Footer Right"/>
    <w:basedOn w:val="Footer"/>
    <w:uiPriority w:val="35"/>
    <w:qFormat/>
    <w:rsid w:val="00DE71E8"/>
    <w:pPr>
      <w:pBdr>
        <w:top w:val="dashed" w:sz="4" w:space="18" w:color="7F7F7F"/>
      </w:pBdr>
      <w:tabs>
        <w:tab w:val="clear" w:pos="4680"/>
        <w:tab w:val="clear" w:pos="9360"/>
        <w:tab w:val="center" w:pos="4320"/>
        <w:tab w:val="right" w:pos="8640"/>
      </w:tabs>
      <w:overflowPunct/>
      <w:autoSpaceDE/>
      <w:autoSpaceDN/>
      <w:adjustRightInd/>
      <w:spacing w:after="200"/>
      <w:contextualSpacing/>
      <w:jc w:val="right"/>
    </w:pPr>
    <w:rPr>
      <w:rFonts w:asciiTheme="minorHAnsi" w:eastAsiaTheme="minorHAnsi" w:hAnsiTheme="minorHAnsi"/>
      <w:color w:val="7F7F7F" w:themeColor="text1" w:themeTint="80"/>
      <w:szCs w:val="18"/>
      <w:lang w:eastAsia="ja-JP"/>
    </w:rPr>
  </w:style>
  <w:style w:type="paragraph" w:styleId="NormalWeb">
    <w:name w:val="Normal (Web)"/>
    <w:basedOn w:val="Normal"/>
    <w:uiPriority w:val="99"/>
    <w:unhideWhenUsed/>
    <w:rsid w:val="00D1518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B576D"/>
    <w:pPr>
      <w:widowControl w:val="0"/>
      <w:overflowPunct/>
      <w:adjustRightInd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65800-A871-4C6D-9FA7-46CDCAD5A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Monticello Public Schools #882</Company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Sherry Holmgren</cp:lastModifiedBy>
  <cp:revision>2</cp:revision>
  <dcterms:created xsi:type="dcterms:W3CDTF">2023-04-24T15:35:00Z</dcterms:created>
  <dcterms:modified xsi:type="dcterms:W3CDTF">2023-04-24T15:35:00Z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bd4e4f8bd4ff9cc075b198a654f1f849f3d64e05368685a94b2d7d04c0cc9a43</vt:lpwstr>
  </property>
</Properties>
</file>