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F0E031" w14:textId="4879CBC4" w:rsidR="0089419C" w:rsidRPr="005C50EB" w:rsidRDefault="00DB5C91" w:rsidP="00DB5C91">
      <w:pPr>
        <w:tabs>
          <w:tab w:val="left" w:pos="730"/>
          <w:tab w:val="center" w:pos="4320"/>
        </w:tabs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5C50EB" w:rsidRPr="005C50EB">
        <w:rPr>
          <w:b/>
          <w:sz w:val="28"/>
          <w:szCs w:val="28"/>
        </w:rPr>
        <w:t>Caston School Corporation</w:t>
      </w:r>
    </w:p>
    <w:p w14:paraId="0FD57159" w14:textId="77777777" w:rsidR="005C50EB" w:rsidRPr="005C50EB" w:rsidRDefault="005C50EB" w:rsidP="005C50EB">
      <w:pPr>
        <w:jc w:val="center"/>
        <w:rPr>
          <w:sz w:val="20"/>
          <w:szCs w:val="20"/>
        </w:rPr>
      </w:pPr>
      <w:r w:rsidRPr="005C50EB">
        <w:rPr>
          <w:sz w:val="20"/>
          <w:szCs w:val="20"/>
        </w:rPr>
        <w:t>P.O. Box 8, Fulton, Indiana 46931-0008</w:t>
      </w:r>
    </w:p>
    <w:p w14:paraId="0A6A29FE" w14:textId="77777777" w:rsidR="005C50EB" w:rsidRPr="005C50EB" w:rsidRDefault="005C50EB" w:rsidP="005C50EB">
      <w:pPr>
        <w:jc w:val="center"/>
        <w:rPr>
          <w:sz w:val="20"/>
          <w:szCs w:val="20"/>
        </w:rPr>
      </w:pPr>
      <w:r w:rsidRPr="005C50EB">
        <w:rPr>
          <w:sz w:val="20"/>
          <w:szCs w:val="20"/>
        </w:rPr>
        <w:t>OFFICE OF THE SUPERINTENDENT</w:t>
      </w:r>
    </w:p>
    <w:p w14:paraId="25D9B3C4" w14:textId="77777777" w:rsidR="005C50EB" w:rsidRDefault="005C50EB" w:rsidP="005C50EB">
      <w:pPr>
        <w:jc w:val="center"/>
        <w:rPr>
          <w:sz w:val="20"/>
          <w:szCs w:val="20"/>
        </w:rPr>
      </w:pPr>
      <w:r w:rsidRPr="005C50EB">
        <w:rPr>
          <w:sz w:val="20"/>
          <w:szCs w:val="20"/>
        </w:rPr>
        <w:t>Phone:  574-857-2035/FAX:  574-857-6795</w:t>
      </w:r>
    </w:p>
    <w:p w14:paraId="2BD22C6A" w14:textId="77777777" w:rsidR="005C50EB" w:rsidRDefault="005C50EB" w:rsidP="005C50EB">
      <w:pPr>
        <w:jc w:val="center"/>
        <w:rPr>
          <w:sz w:val="20"/>
          <w:szCs w:val="20"/>
        </w:rPr>
      </w:pPr>
    </w:p>
    <w:p w14:paraId="38FE998D" w14:textId="77777777" w:rsidR="005C50EB" w:rsidRPr="005C50EB" w:rsidRDefault="005C50EB" w:rsidP="005C50EB">
      <w:pPr>
        <w:jc w:val="center"/>
        <w:rPr>
          <w:b/>
          <w:sz w:val="28"/>
          <w:szCs w:val="28"/>
          <w:u w:val="single"/>
        </w:rPr>
      </w:pPr>
      <w:r w:rsidRPr="005C50EB">
        <w:rPr>
          <w:b/>
          <w:sz w:val="28"/>
          <w:szCs w:val="28"/>
          <w:u w:val="single"/>
        </w:rPr>
        <w:t>AGENDA FOR BOARD MEETING</w:t>
      </w:r>
    </w:p>
    <w:p w14:paraId="1A559529" w14:textId="53D1B777" w:rsidR="005C50EB" w:rsidRPr="005C50EB" w:rsidRDefault="00FC6766" w:rsidP="005C50EB">
      <w:pPr>
        <w:jc w:val="center"/>
      </w:pPr>
      <w:r>
        <w:t>February 15</w:t>
      </w:r>
      <w:r w:rsidR="00F22028">
        <w:t>, 2017</w:t>
      </w:r>
    </w:p>
    <w:p w14:paraId="6047FEB0" w14:textId="77777777" w:rsidR="005C50EB" w:rsidRDefault="005C50EB" w:rsidP="005C50EB">
      <w:pPr>
        <w:jc w:val="center"/>
      </w:pPr>
    </w:p>
    <w:p w14:paraId="3AEA6899" w14:textId="77777777" w:rsidR="00F22028" w:rsidRDefault="00F22028" w:rsidP="005C50EB">
      <w:pPr>
        <w:rPr>
          <w:b/>
          <w:u w:val="single"/>
        </w:rPr>
      </w:pPr>
    </w:p>
    <w:p w14:paraId="59DE90DA" w14:textId="2A95B6BB" w:rsidR="005C50EB" w:rsidRDefault="009A5E2B" w:rsidP="005C50EB">
      <w:pPr>
        <w:rPr>
          <w:b/>
          <w:u w:val="single"/>
        </w:rPr>
      </w:pPr>
      <w:r w:rsidRPr="009A5E2B">
        <w:rPr>
          <w:b/>
          <w:u w:val="single"/>
        </w:rPr>
        <w:t>6</w:t>
      </w:r>
      <w:r w:rsidR="00271FD6">
        <w:rPr>
          <w:b/>
          <w:u w:val="single"/>
        </w:rPr>
        <w:t>:3</w:t>
      </w:r>
      <w:r w:rsidR="00730F33">
        <w:rPr>
          <w:b/>
          <w:u w:val="single"/>
        </w:rPr>
        <w:t>0</w:t>
      </w:r>
      <w:r w:rsidR="005413CD" w:rsidRPr="009A5E2B">
        <w:rPr>
          <w:b/>
          <w:u w:val="single"/>
        </w:rPr>
        <w:t xml:space="preserve"> P.M. </w:t>
      </w:r>
      <w:r w:rsidR="005C50EB" w:rsidRPr="009A5E2B">
        <w:rPr>
          <w:b/>
          <w:u w:val="single"/>
        </w:rPr>
        <w:t>Regular Meeting:</w:t>
      </w:r>
    </w:p>
    <w:p w14:paraId="326632A4" w14:textId="5ABB323D" w:rsidR="00F021A1" w:rsidRDefault="005C50EB" w:rsidP="00F021A1">
      <w:pPr>
        <w:pStyle w:val="ListParagraph"/>
        <w:numPr>
          <w:ilvl w:val="0"/>
          <w:numId w:val="1"/>
        </w:numPr>
      </w:pPr>
      <w:r>
        <w:t>Call to order of the regular meeting</w:t>
      </w:r>
    </w:p>
    <w:p w14:paraId="5F0D6662" w14:textId="6B41D0E2" w:rsidR="00F021A1" w:rsidRDefault="005C50EB" w:rsidP="00F021A1">
      <w:pPr>
        <w:pStyle w:val="ListParagraph"/>
        <w:numPr>
          <w:ilvl w:val="0"/>
          <w:numId w:val="1"/>
        </w:numPr>
      </w:pPr>
      <w:r>
        <w:t>Celebrations</w:t>
      </w:r>
    </w:p>
    <w:p w14:paraId="34275135" w14:textId="783345F6" w:rsidR="009300EA" w:rsidRDefault="009300EA" w:rsidP="009300EA">
      <w:pPr>
        <w:pStyle w:val="ListParagraph"/>
        <w:numPr>
          <w:ilvl w:val="1"/>
          <w:numId w:val="1"/>
        </w:numPr>
      </w:pPr>
      <w:r>
        <w:t xml:space="preserve">Presentation of </w:t>
      </w:r>
      <w:proofErr w:type="spellStart"/>
      <w:r>
        <w:t>Caston’s</w:t>
      </w:r>
      <w:proofErr w:type="spellEnd"/>
      <w:r>
        <w:t xml:space="preserve"> Robotics Team</w:t>
      </w:r>
    </w:p>
    <w:p w14:paraId="3E7D7FBC" w14:textId="504A7C69" w:rsidR="00F021A1" w:rsidRDefault="005C50EB" w:rsidP="00F021A1">
      <w:pPr>
        <w:pStyle w:val="ListParagraph"/>
        <w:numPr>
          <w:ilvl w:val="0"/>
          <w:numId w:val="1"/>
        </w:numPr>
      </w:pPr>
      <w:r>
        <w:t>Public Comment Re: advertised items</w:t>
      </w:r>
    </w:p>
    <w:p w14:paraId="2DA4E8BE" w14:textId="77777777" w:rsidR="005C50EB" w:rsidRDefault="005C50EB" w:rsidP="005C50EB">
      <w:pPr>
        <w:pStyle w:val="ListParagraph"/>
        <w:numPr>
          <w:ilvl w:val="0"/>
          <w:numId w:val="1"/>
        </w:numPr>
      </w:pPr>
      <w:r>
        <w:t>Consent Agenda:</w:t>
      </w:r>
    </w:p>
    <w:p w14:paraId="2FAFB8CA" w14:textId="30D5DBFF" w:rsidR="009A5E2B" w:rsidRDefault="009A5E2B" w:rsidP="009A5E2B">
      <w:pPr>
        <w:pStyle w:val="ListParagraph"/>
        <w:numPr>
          <w:ilvl w:val="1"/>
          <w:numId w:val="1"/>
        </w:numPr>
      </w:pPr>
      <w:r>
        <w:t xml:space="preserve">Approve minutes of the </w:t>
      </w:r>
      <w:r w:rsidR="00FC6766">
        <w:t>February 2, 2017 Special</w:t>
      </w:r>
      <w:r w:rsidR="00271FD6">
        <w:t xml:space="preserve"> Board Meeting</w:t>
      </w:r>
    </w:p>
    <w:p w14:paraId="6F9A156D" w14:textId="24D84318" w:rsidR="00F021A1" w:rsidRDefault="009A5E2B" w:rsidP="00F021A1">
      <w:pPr>
        <w:pStyle w:val="ListParagraph"/>
        <w:numPr>
          <w:ilvl w:val="1"/>
          <w:numId w:val="1"/>
        </w:numPr>
      </w:pPr>
      <w:r>
        <w:t>Presentation and review of claims</w:t>
      </w:r>
    </w:p>
    <w:p w14:paraId="620FDCCF" w14:textId="1596E784" w:rsidR="009300EA" w:rsidRDefault="009300EA" w:rsidP="00F021A1">
      <w:pPr>
        <w:pStyle w:val="ListParagraph"/>
        <w:numPr>
          <w:ilvl w:val="1"/>
          <w:numId w:val="1"/>
        </w:numPr>
      </w:pPr>
      <w:r>
        <w:t>Recommendation for Mrs. Becky Hook as a Varsity Softball Assistant</w:t>
      </w:r>
    </w:p>
    <w:p w14:paraId="0B55A052" w14:textId="5F8EFCD8" w:rsidR="005C5EF0" w:rsidRDefault="005C5EF0" w:rsidP="00F021A1">
      <w:pPr>
        <w:pStyle w:val="ListParagraph"/>
        <w:numPr>
          <w:ilvl w:val="1"/>
          <w:numId w:val="1"/>
        </w:numPr>
      </w:pPr>
      <w:r>
        <w:t>Presentation of January 31, 2017 Treasurer’s Report &amp; Revenue Report</w:t>
      </w:r>
    </w:p>
    <w:p w14:paraId="1792A90B" w14:textId="77777777" w:rsidR="00ED1702" w:rsidRDefault="00ED1702" w:rsidP="00ED1702"/>
    <w:p w14:paraId="2FF234E7" w14:textId="2499E8CB" w:rsidR="00C40DA9" w:rsidRPr="00A44397" w:rsidRDefault="005C50EB" w:rsidP="00C40DA9">
      <w:pPr>
        <w:pStyle w:val="ListParagraph"/>
        <w:numPr>
          <w:ilvl w:val="0"/>
          <w:numId w:val="1"/>
        </w:numPr>
        <w:rPr>
          <w:u w:val="single"/>
        </w:rPr>
      </w:pPr>
      <w:r w:rsidRPr="005C50EB">
        <w:rPr>
          <w:u w:val="single"/>
        </w:rPr>
        <w:t>Old Business:</w:t>
      </w:r>
      <w:r w:rsidR="00DB5EE6">
        <w:t xml:space="preserve"> </w:t>
      </w:r>
      <w:r w:rsidR="00C40DA9">
        <w:t>None</w:t>
      </w:r>
    </w:p>
    <w:p w14:paraId="6E21686F" w14:textId="25E25738" w:rsidR="00F22028" w:rsidRPr="00835855" w:rsidRDefault="00F22028" w:rsidP="00835855">
      <w:pPr>
        <w:ind w:left="1440"/>
        <w:rPr>
          <w:u w:val="single"/>
        </w:rPr>
      </w:pPr>
    </w:p>
    <w:p w14:paraId="2C628517" w14:textId="5A5CBA5C" w:rsidR="00835855" w:rsidRDefault="005C50EB" w:rsidP="00835855">
      <w:pPr>
        <w:pStyle w:val="ListParagraph"/>
        <w:numPr>
          <w:ilvl w:val="0"/>
          <w:numId w:val="1"/>
        </w:numPr>
      </w:pPr>
      <w:r w:rsidRPr="00F22028">
        <w:rPr>
          <w:u w:val="single"/>
        </w:rPr>
        <w:t>New Business</w:t>
      </w:r>
      <w:r>
        <w:t>:</w:t>
      </w:r>
    </w:p>
    <w:p w14:paraId="2E83D6C3" w14:textId="23DFA906" w:rsidR="00CB6C12" w:rsidRDefault="00586F2F" w:rsidP="00835855">
      <w:pPr>
        <w:pStyle w:val="ListParagraph"/>
        <w:numPr>
          <w:ilvl w:val="1"/>
          <w:numId w:val="1"/>
        </w:numPr>
      </w:pPr>
      <w:r>
        <w:t>Approve first of</w:t>
      </w:r>
      <w:r w:rsidR="00CB6C12">
        <w:t xml:space="preserve"> two required readings of </w:t>
      </w:r>
      <w:r w:rsidR="007E689C">
        <w:t>the following new board policies</w:t>
      </w:r>
      <w:r w:rsidR="00CB6C12">
        <w:t>:</w:t>
      </w:r>
    </w:p>
    <w:p w14:paraId="566419C7" w14:textId="6CD0C133" w:rsidR="007E689C" w:rsidRDefault="007E689C" w:rsidP="007E689C">
      <w:pPr>
        <w:pStyle w:val="ListParagraph"/>
        <w:numPr>
          <w:ilvl w:val="2"/>
          <w:numId w:val="1"/>
        </w:numPr>
      </w:pPr>
      <w:r>
        <w:t xml:space="preserve">1619 – </w:t>
      </w:r>
      <w:r w:rsidR="005C5EF0">
        <w:tab/>
      </w:r>
      <w:r>
        <w:t>Group Health Plans</w:t>
      </w:r>
    </w:p>
    <w:p w14:paraId="65BCB2AA" w14:textId="557387AF" w:rsidR="007E689C" w:rsidRDefault="00E4758F" w:rsidP="007E689C">
      <w:pPr>
        <w:pStyle w:val="ListParagraph"/>
        <w:numPr>
          <w:ilvl w:val="2"/>
          <w:numId w:val="1"/>
        </w:numPr>
      </w:pPr>
      <w:r>
        <w:t xml:space="preserve">1619.02 – Privacy Protections of Fully Insured Group </w:t>
      </w:r>
      <w:r w:rsidR="005C5EF0">
        <w:tab/>
      </w:r>
      <w:r w:rsidR="005C5EF0">
        <w:tab/>
      </w:r>
      <w:r w:rsidR="005C5EF0">
        <w:tab/>
        <w:t xml:space="preserve">   </w:t>
      </w:r>
      <w:r>
        <w:t>Health Plans</w:t>
      </w:r>
    </w:p>
    <w:p w14:paraId="700D604C" w14:textId="0FA431D7" w:rsidR="00E4758F" w:rsidRDefault="00E4758F" w:rsidP="007E689C">
      <w:pPr>
        <w:pStyle w:val="ListParagraph"/>
        <w:numPr>
          <w:ilvl w:val="2"/>
          <w:numId w:val="1"/>
        </w:numPr>
      </w:pPr>
      <w:r>
        <w:t>4419.03 – Patient Protection and Affordable Care Act</w:t>
      </w:r>
    </w:p>
    <w:p w14:paraId="21DBB673" w14:textId="33516A9B" w:rsidR="00E4758F" w:rsidRDefault="00E4758F" w:rsidP="007E689C">
      <w:pPr>
        <w:pStyle w:val="ListParagraph"/>
        <w:numPr>
          <w:ilvl w:val="2"/>
          <w:numId w:val="1"/>
        </w:numPr>
      </w:pPr>
      <w:r>
        <w:t xml:space="preserve">6605 - </w:t>
      </w:r>
      <w:r w:rsidR="005C5EF0">
        <w:tab/>
      </w:r>
      <w:proofErr w:type="spellStart"/>
      <w:r>
        <w:t>Crowdfunding</w:t>
      </w:r>
      <w:proofErr w:type="spellEnd"/>
    </w:p>
    <w:p w14:paraId="45A82286" w14:textId="5B74663A" w:rsidR="00CB6C12" w:rsidRDefault="00CB6C12" w:rsidP="00CB6C12">
      <w:pPr>
        <w:pStyle w:val="ListParagraph"/>
        <w:numPr>
          <w:ilvl w:val="1"/>
          <w:numId w:val="1"/>
        </w:numPr>
      </w:pPr>
      <w:r>
        <w:t>Approve one required reading of the following board policy revisions</w:t>
      </w:r>
      <w:r w:rsidR="00E4758F">
        <w:t xml:space="preserve"> &amp; technical corrections</w:t>
      </w:r>
      <w:r>
        <w:t>:</w:t>
      </w:r>
    </w:p>
    <w:p w14:paraId="1B82AA72" w14:textId="64B3A9CF" w:rsidR="00E4758F" w:rsidRDefault="00E4758F" w:rsidP="00E4758F">
      <w:pPr>
        <w:pStyle w:val="ListParagraph"/>
        <w:numPr>
          <w:ilvl w:val="2"/>
          <w:numId w:val="1"/>
        </w:numPr>
      </w:pPr>
      <w:r>
        <w:t xml:space="preserve">1520 – </w:t>
      </w:r>
      <w:r w:rsidR="005C5EF0">
        <w:tab/>
      </w:r>
      <w:r>
        <w:t xml:space="preserve">Employment of Administrators in addition </w:t>
      </w:r>
      <w:r w:rsidR="005C5EF0">
        <w:tab/>
      </w:r>
      <w:r w:rsidR="005C5EF0">
        <w:tab/>
      </w:r>
      <w:r w:rsidR="005C5EF0">
        <w:tab/>
      </w:r>
      <w:r>
        <w:t>to the Superintendent</w:t>
      </w:r>
    </w:p>
    <w:p w14:paraId="1A20A024" w14:textId="4D98CF81" w:rsidR="00E4758F" w:rsidRDefault="00E4758F" w:rsidP="00E4758F">
      <w:pPr>
        <w:pStyle w:val="ListParagraph"/>
        <w:numPr>
          <w:ilvl w:val="2"/>
          <w:numId w:val="1"/>
        </w:numPr>
      </w:pPr>
      <w:r>
        <w:t xml:space="preserve">3124 – </w:t>
      </w:r>
      <w:r w:rsidR="005C5EF0">
        <w:tab/>
      </w:r>
      <w:r>
        <w:t xml:space="preserve">Employment Contracts with Professional </w:t>
      </w:r>
      <w:r w:rsidR="005C5EF0">
        <w:tab/>
      </w:r>
      <w:r w:rsidR="005C5EF0">
        <w:tab/>
      </w:r>
      <w:r w:rsidR="005C5EF0">
        <w:tab/>
      </w:r>
      <w:r w:rsidR="005C5EF0">
        <w:tab/>
      </w:r>
      <w:r>
        <w:t>Employees</w:t>
      </w:r>
    </w:p>
    <w:p w14:paraId="0B6DFDD9" w14:textId="6D34B425" w:rsidR="00E4758F" w:rsidRDefault="00E4758F" w:rsidP="00E4758F">
      <w:pPr>
        <w:pStyle w:val="ListParagraph"/>
        <w:numPr>
          <w:ilvl w:val="2"/>
          <w:numId w:val="1"/>
        </w:numPr>
      </w:pPr>
      <w:r>
        <w:t xml:space="preserve">3419 – </w:t>
      </w:r>
      <w:r w:rsidR="005C5EF0">
        <w:tab/>
      </w:r>
      <w:r>
        <w:t>Group Health Plans</w:t>
      </w:r>
    </w:p>
    <w:p w14:paraId="7D6BF4ED" w14:textId="19EFDA5E" w:rsidR="00E4758F" w:rsidRDefault="00E4758F" w:rsidP="00E4758F">
      <w:pPr>
        <w:pStyle w:val="ListParagraph"/>
        <w:numPr>
          <w:ilvl w:val="2"/>
          <w:numId w:val="1"/>
        </w:numPr>
      </w:pPr>
      <w:r>
        <w:t xml:space="preserve">3419.02 – Privacy Protections of Fully Insured Group </w:t>
      </w:r>
      <w:r w:rsidR="005C5EF0">
        <w:tab/>
      </w:r>
      <w:r w:rsidR="005C5EF0">
        <w:tab/>
      </w:r>
      <w:r w:rsidR="005C5EF0">
        <w:tab/>
      </w:r>
      <w:r>
        <w:t>Health Plans</w:t>
      </w:r>
    </w:p>
    <w:p w14:paraId="1A3BDE3E" w14:textId="0624ED5A" w:rsidR="00E4758F" w:rsidRDefault="00E4758F" w:rsidP="00E4758F">
      <w:pPr>
        <w:pStyle w:val="ListParagraph"/>
        <w:numPr>
          <w:ilvl w:val="2"/>
          <w:numId w:val="1"/>
        </w:numPr>
      </w:pPr>
      <w:r>
        <w:t xml:space="preserve">4419 – </w:t>
      </w:r>
      <w:r w:rsidR="005C5EF0">
        <w:tab/>
      </w:r>
      <w:r>
        <w:t>Group Health Plans</w:t>
      </w:r>
    </w:p>
    <w:p w14:paraId="431AD1F9" w14:textId="51B24221" w:rsidR="00E4758F" w:rsidRDefault="00E4758F" w:rsidP="00E4758F">
      <w:pPr>
        <w:pStyle w:val="ListParagraph"/>
        <w:numPr>
          <w:ilvl w:val="2"/>
          <w:numId w:val="1"/>
        </w:numPr>
      </w:pPr>
      <w:r>
        <w:t xml:space="preserve">4419.02 – Privacy Protections of Fully Insured Group </w:t>
      </w:r>
      <w:r w:rsidR="005C5EF0">
        <w:tab/>
      </w:r>
      <w:r w:rsidR="005C5EF0">
        <w:tab/>
      </w:r>
      <w:r w:rsidR="005C5EF0">
        <w:tab/>
      </w:r>
      <w:r>
        <w:t>Health Plans</w:t>
      </w:r>
    </w:p>
    <w:p w14:paraId="4860C38D" w14:textId="14CD1A79" w:rsidR="00E4758F" w:rsidRDefault="00E4758F" w:rsidP="00E4758F">
      <w:pPr>
        <w:pStyle w:val="ListParagraph"/>
        <w:numPr>
          <w:ilvl w:val="2"/>
          <w:numId w:val="1"/>
        </w:numPr>
      </w:pPr>
      <w:r>
        <w:t xml:space="preserve">5111 – </w:t>
      </w:r>
      <w:r w:rsidR="005C5EF0">
        <w:tab/>
      </w:r>
      <w:r>
        <w:t xml:space="preserve">Determination of Legal Settlement and Eligibility </w:t>
      </w:r>
      <w:r w:rsidR="005C5EF0">
        <w:tab/>
      </w:r>
      <w:r w:rsidR="005C5EF0">
        <w:tab/>
      </w:r>
      <w:r>
        <w:t xml:space="preserve">for Enrollment of Students </w:t>
      </w:r>
      <w:r w:rsidR="005C5EF0">
        <w:t xml:space="preserve">without Legal </w:t>
      </w:r>
      <w:r w:rsidR="005C5EF0">
        <w:tab/>
      </w:r>
      <w:r w:rsidR="005C5EF0">
        <w:tab/>
      </w:r>
      <w:r w:rsidR="005C5EF0">
        <w:tab/>
      </w:r>
      <w:r w:rsidR="005C5EF0">
        <w:tab/>
        <w:t xml:space="preserve">Settlement in the </w:t>
      </w:r>
      <w:r>
        <w:t>Corporation</w:t>
      </w:r>
    </w:p>
    <w:p w14:paraId="797D766B" w14:textId="34578EE3" w:rsidR="00E4758F" w:rsidRDefault="00E4758F" w:rsidP="00E4758F">
      <w:pPr>
        <w:pStyle w:val="ListParagraph"/>
        <w:numPr>
          <w:ilvl w:val="2"/>
          <w:numId w:val="1"/>
        </w:numPr>
      </w:pPr>
      <w:r>
        <w:t xml:space="preserve">5460 – </w:t>
      </w:r>
      <w:r w:rsidR="005C5EF0">
        <w:tab/>
      </w:r>
      <w:r>
        <w:t>Graduation Requirements</w:t>
      </w:r>
    </w:p>
    <w:p w14:paraId="1A775070" w14:textId="1ECFE433" w:rsidR="00E4758F" w:rsidRDefault="00E4758F" w:rsidP="00E4758F">
      <w:pPr>
        <w:pStyle w:val="ListParagraph"/>
        <w:numPr>
          <w:ilvl w:val="2"/>
          <w:numId w:val="1"/>
        </w:numPr>
      </w:pPr>
      <w:r>
        <w:lastRenderedPageBreak/>
        <w:t xml:space="preserve">5530 – </w:t>
      </w:r>
      <w:r w:rsidR="005C5EF0">
        <w:tab/>
      </w:r>
      <w:r>
        <w:t>Drug Prevention</w:t>
      </w:r>
    </w:p>
    <w:p w14:paraId="5B98ECC3" w14:textId="41D7D3F6" w:rsidR="00E4758F" w:rsidRDefault="00E4758F" w:rsidP="00E4758F">
      <w:pPr>
        <w:pStyle w:val="ListParagraph"/>
        <w:numPr>
          <w:ilvl w:val="2"/>
          <w:numId w:val="1"/>
        </w:numPr>
      </w:pPr>
      <w:r>
        <w:t xml:space="preserve">5830 – </w:t>
      </w:r>
      <w:r w:rsidR="005C5EF0">
        <w:tab/>
      </w:r>
      <w:r>
        <w:t>Student Fundraising</w:t>
      </w:r>
    </w:p>
    <w:p w14:paraId="09821A34" w14:textId="0FEB6B8C" w:rsidR="00E4758F" w:rsidRDefault="00E4758F" w:rsidP="00E4758F">
      <w:pPr>
        <w:pStyle w:val="ListParagraph"/>
        <w:numPr>
          <w:ilvl w:val="2"/>
          <w:numId w:val="1"/>
        </w:numPr>
      </w:pPr>
      <w:r>
        <w:t xml:space="preserve">6700 – </w:t>
      </w:r>
      <w:r w:rsidR="005C5EF0">
        <w:tab/>
      </w:r>
      <w:r>
        <w:t>Fair Labor Standards Act (FLSA)</w:t>
      </w:r>
    </w:p>
    <w:p w14:paraId="4B12F43E" w14:textId="558991E8" w:rsidR="00E4758F" w:rsidRDefault="00E4758F" w:rsidP="00E4758F">
      <w:pPr>
        <w:pStyle w:val="ListParagraph"/>
        <w:numPr>
          <w:ilvl w:val="2"/>
          <w:numId w:val="1"/>
        </w:numPr>
      </w:pPr>
      <w:r>
        <w:t xml:space="preserve">8330 – </w:t>
      </w:r>
      <w:r w:rsidR="005C5EF0">
        <w:tab/>
      </w:r>
      <w:r>
        <w:t>Student Records</w:t>
      </w:r>
    </w:p>
    <w:p w14:paraId="413DDEA7" w14:textId="19AF4607" w:rsidR="005C5EF0" w:rsidRDefault="005C5EF0" w:rsidP="00E4758F">
      <w:pPr>
        <w:pStyle w:val="ListParagraph"/>
        <w:numPr>
          <w:ilvl w:val="2"/>
          <w:numId w:val="1"/>
        </w:numPr>
      </w:pPr>
      <w:r>
        <w:t xml:space="preserve">8400 - </w:t>
      </w:r>
      <w:r>
        <w:tab/>
      </w:r>
      <w:r w:rsidR="00E4758F">
        <w:t>School Safety</w:t>
      </w:r>
    </w:p>
    <w:p w14:paraId="3ECA95B6" w14:textId="47919D7E" w:rsidR="00E4758F" w:rsidRDefault="00E4758F" w:rsidP="00E4758F">
      <w:pPr>
        <w:pStyle w:val="ListParagraph"/>
        <w:numPr>
          <w:ilvl w:val="2"/>
          <w:numId w:val="1"/>
        </w:numPr>
      </w:pPr>
      <w:r>
        <w:t xml:space="preserve">8405 – </w:t>
      </w:r>
      <w:r w:rsidR="005C5EF0">
        <w:tab/>
      </w:r>
      <w:r>
        <w:t xml:space="preserve">Environmental Health and Safety Issues – Indoor </w:t>
      </w:r>
      <w:r w:rsidR="005C5EF0">
        <w:tab/>
      </w:r>
      <w:r w:rsidR="005C5EF0">
        <w:tab/>
      </w:r>
      <w:r>
        <w:t xml:space="preserve">Air Quality, Animals in the Classroom, and Idling </w:t>
      </w:r>
      <w:r w:rsidR="005C5EF0">
        <w:tab/>
      </w:r>
      <w:r w:rsidR="005C5EF0">
        <w:tab/>
      </w:r>
      <w:r w:rsidR="005C5EF0">
        <w:tab/>
      </w:r>
      <w:r>
        <w:t>Vehicles on School Property</w:t>
      </w:r>
    </w:p>
    <w:p w14:paraId="2D4DC9FF" w14:textId="3853C6C9" w:rsidR="00E4758F" w:rsidRDefault="00E4758F" w:rsidP="00E4758F">
      <w:pPr>
        <w:pStyle w:val="ListParagraph"/>
        <w:numPr>
          <w:ilvl w:val="2"/>
          <w:numId w:val="1"/>
        </w:numPr>
      </w:pPr>
      <w:r>
        <w:t xml:space="preserve">9700 – </w:t>
      </w:r>
      <w:r w:rsidR="005C5EF0">
        <w:tab/>
      </w:r>
      <w:r>
        <w:t>Relations with Special Interest Groups</w:t>
      </w:r>
    </w:p>
    <w:p w14:paraId="7743CAA9" w14:textId="77777777" w:rsidR="001C4DAC" w:rsidRDefault="001C4DAC" w:rsidP="006E4226"/>
    <w:p w14:paraId="60B37A0B" w14:textId="77777777" w:rsidR="005C50EB" w:rsidRDefault="005C50EB" w:rsidP="005C50EB">
      <w:pPr>
        <w:pStyle w:val="ListParagraph"/>
        <w:numPr>
          <w:ilvl w:val="0"/>
          <w:numId w:val="1"/>
        </w:numPr>
        <w:rPr>
          <w:u w:val="single"/>
        </w:rPr>
      </w:pPr>
      <w:r w:rsidRPr="005C50EB">
        <w:rPr>
          <w:u w:val="single"/>
        </w:rPr>
        <w:t>Other Business:</w:t>
      </w:r>
    </w:p>
    <w:p w14:paraId="605DE34B" w14:textId="77777777" w:rsidR="005C50EB" w:rsidRDefault="005C50EB" w:rsidP="005C50EB">
      <w:pPr>
        <w:pStyle w:val="ListParagraph"/>
        <w:ind w:left="1080"/>
        <w:rPr>
          <w:u w:val="single"/>
        </w:rPr>
      </w:pPr>
    </w:p>
    <w:p w14:paraId="0CE59249" w14:textId="77777777" w:rsidR="005C50EB" w:rsidRPr="005C50EB" w:rsidRDefault="005C50EB" w:rsidP="005C50EB">
      <w:pPr>
        <w:pStyle w:val="ListParagraph"/>
        <w:numPr>
          <w:ilvl w:val="0"/>
          <w:numId w:val="1"/>
        </w:numPr>
      </w:pPr>
      <w:r>
        <w:rPr>
          <w:u w:val="single"/>
        </w:rPr>
        <w:t>Reports and Information:</w:t>
      </w:r>
    </w:p>
    <w:p w14:paraId="5387DBF8" w14:textId="06CF2393" w:rsidR="006F1F89" w:rsidRDefault="006F1F89" w:rsidP="006F1F89">
      <w:pPr>
        <w:pStyle w:val="ListParagraph"/>
        <w:numPr>
          <w:ilvl w:val="1"/>
          <w:numId w:val="1"/>
        </w:numPr>
      </w:pPr>
      <w:r>
        <w:t>Building-Level Administrator’s Reports</w:t>
      </w:r>
      <w:r w:rsidR="00D01A2B">
        <w:t xml:space="preserve"> as presented</w:t>
      </w:r>
    </w:p>
    <w:p w14:paraId="17A36E89" w14:textId="17DAC9B0" w:rsidR="0068179A" w:rsidRDefault="005C5EF0" w:rsidP="0068179A">
      <w:pPr>
        <w:pStyle w:val="ListParagraph"/>
        <w:numPr>
          <w:ilvl w:val="1"/>
          <w:numId w:val="1"/>
        </w:numPr>
      </w:pPr>
      <w:r>
        <w:t xml:space="preserve">Professional Conference Report – Michelle </w:t>
      </w:r>
      <w:proofErr w:type="spellStart"/>
      <w:r>
        <w:t>Byrn</w:t>
      </w:r>
      <w:proofErr w:type="spellEnd"/>
    </w:p>
    <w:p w14:paraId="2F8374FF" w14:textId="612C3021" w:rsidR="008650F6" w:rsidRDefault="008650F6" w:rsidP="0068179A">
      <w:pPr>
        <w:pStyle w:val="ListParagraph"/>
        <w:numPr>
          <w:ilvl w:val="1"/>
          <w:numId w:val="1"/>
        </w:numPr>
      </w:pPr>
      <w:r>
        <w:t>January, 2017 SA-5 ECA Report</w:t>
      </w:r>
    </w:p>
    <w:p w14:paraId="36B5E198" w14:textId="77777777" w:rsidR="00A2444F" w:rsidRDefault="00A2444F" w:rsidP="00A2444F"/>
    <w:p w14:paraId="7FC88405" w14:textId="77777777" w:rsidR="005C50EB" w:rsidRPr="005C50EB" w:rsidRDefault="005C50EB" w:rsidP="005C50EB">
      <w:pPr>
        <w:pStyle w:val="ListParagraph"/>
        <w:numPr>
          <w:ilvl w:val="0"/>
          <w:numId w:val="1"/>
        </w:numPr>
      </w:pPr>
      <w:r>
        <w:rPr>
          <w:u w:val="single"/>
        </w:rPr>
        <w:t>Public Comment:</w:t>
      </w:r>
    </w:p>
    <w:p w14:paraId="4A7DBD62" w14:textId="77777777" w:rsidR="005C50EB" w:rsidRPr="005C50EB" w:rsidRDefault="005C50EB" w:rsidP="005C50EB">
      <w:pPr>
        <w:pStyle w:val="ListParagraph"/>
        <w:ind w:left="1080"/>
      </w:pPr>
    </w:p>
    <w:p w14:paraId="54D74552" w14:textId="77777777" w:rsidR="005C50EB" w:rsidRPr="005C50EB" w:rsidRDefault="005C50EB" w:rsidP="005C50EB">
      <w:pPr>
        <w:pStyle w:val="ListParagraph"/>
        <w:numPr>
          <w:ilvl w:val="0"/>
          <w:numId w:val="1"/>
        </w:numPr>
      </w:pPr>
      <w:r>
        <w:rPr>
          <w:u w:val="single"/>
        </w:rPr>
        <w:t>Board Comment</w:t>
      </w:r>
    </w:p>
    <w:p w14:paraId="37A7D10B" w14:textId="77777777" w:rsidR="005C50EB" w:rsidRPr="005C50EB" w:rsidRDefault="005C50EB" w:rsidP="005C50EB">
      <w:pPr>
        <w:pStyle w:val="ListParagraph"/>
        <w:ind w:left="1080"/>
      </w:pPr>
    </w:p>
    <w:p w14:paraId="3C0B72E8" w14:textId="77777777" w:rsidR="005C50EB" w:rsidRPr="005C50EB" w:rsidRDefault="005C50EB" w:rsidP="005C50EB">
      <w:pPr>
        <w:pStyle w:val="ListParagraph"/>
        <w:numPr>
          <w:ilvl w:val="0"/>
          <w:numId w:val="1"/>
        </w:numPr>
      </w:pPr>
      <w:r>
        <w:rPr>
          <w:u w:val="single"/>
        </w:rPr>
        <w:t>Adjournment:</w:t>
      </w:r>
    </w:p>
    <w:p w14:paraId="1E43F4F1" w14:textId="77777777" w:rsidR="005C50EB" w:rsidRDefault="005C50EB" w:rsidP="005C50EB"/>
    <w:p w14:paraId="3CC67287" w14:textId="77777777" w:rsidR="00D5594E" w:rsidRDefault="00D5594E" w:rsidP="005C50EB">
      <w:pPr>
        <w:jc w:val="center"/>
        <w:rPr>
          <w:sz w:val="14"/>
          <w:szCs w:val="14"/>
        </w:rPr>
      </w:pPr>
    </w:p>
    <w:p w14:paraId="242487E0" w14:textId="77777777" w:rsidR="00D5594E" w:rsidRDefault="00D5594E" w:rsidP="005C50EB">
      <w:pPr>
        <w:jc w:val="center"/>
        <w:rPr>
          <w:sz w:val="14"/>
          <w:szCs w:val="14"/>
        </w:rPr>
      </w:pPr>
    </w:p>
    <w:p w14:paraId="287D6642" w14:textId="77777777" w:rsidR="00D5594E" w:rsidRDefault="00D5594E" w:rsidP="005C50EB">
      <w:pPr>
        <w:jc w:val="center"/>
        <w:rPr>
          <w:sz w:val="14"/>
          <w:szCs w:val="14"/>
        </w:rPr>
      </w:pPr>
    </w:p>
    <w:p w14:paraId="6D16684C" w14:textId="77777777" w:rsidR="005C50EB" w:rsidRPr="005C50EB" w:rsidRDefault="005C50EB" w:rsidP="005C50EB">
      <w:pPr>
        <w:jc w:val="center"/>
        <w:rPr>
          <w:sz w:val="14"/>
          <w:szCs w:val="14"/>
        </w:rPr>
      </w:pPr>
      <w:r w:rsidRPr="005C50EB">
        <w:rPr>
          <w:sz w:val="14"/>
          <w:szCs w:val="14"/>
        </w:rPr>
        <w:t>This meeting is a meeting of the School Board in public for the purpose of conducting the School Corporation’s business and is not to be considered a public community meeting.  There will be time for public participation as indicated by the agenda.</w:t>
      </w:r>
    </w:p>
    <w:sectPr w:rsidR="005C50EB" w:rsidRPr="005C50EB" w:rsidSect="00ED1702">
      <w:pgSz w:w="12240" w:h="15840"/>
      <w:pgMar w:top="1440" w:right="1620" w:bottom="117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0437A"/>
    <w:multiLevelType w:val="hybridMultilevel"/>
    <w:tmpl w:val="71DC8770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BF7A3FB4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0EB"/>
    <w:rsid w:val="00041010"/>
    <w:rsid w:val="00076CFF"/>
    <w:rsid w:val="00093D0B"/>
    <w:rsid w:val="000F69D0"/>
    <w:rsid w:val="001C4DAC"/>
    <w:rsid w:val="002304FA"/>
    <w:rsid w:val="00271FD6"/>
    <w:rsid w:val="002D2633"/>
    <w:rsid w:val="003C1E38"/>
    <w:rsid w:val="003D104A"/>
    <w:rsid w:val="003D6C15"/>
    <w:rsid w:val="003E6547"/>
    <w:rsid w:val="00431727"/>
    <w:rsid w:val="005413CD"/>
    <w:rsid w:val="00586F2F"/>
    <w:rsid w:val="005B3D97"/>
    <w:rsid w:val="005C50EB"/>
    <w:rsid w:val="005C5EF0"/>
    <w:rsid w:val="005C7A45"/>
    <w:rsid w:val="00606CAD"/>
    <w:rsid w:val="0068179A"/>
    <w:rsid w:val="006E4226"/>
    <w:rsid w:val="006F1F89"/>
    <w:rsid w:val="00730F33"/>
    <w:rsid w:val="00744827"/>
    <w:rsid w:val="007E689C"/>
    <w:rsid w:val="008047F0"/>
    <w:rsid w:val="00835855"/>
    <w:rsid w:val="00864FE6"/>
    <w:rsid w:val="008650F6"/>
    <w:rsid w:val="00874E70"/>
    <w:rsid w:val="0089419C"/>
    <w:rsid w:val="009300EA"/>
    <w:rsid w:val="009A5E2B"/>
    <w:rsid w:val="009B0980"/>
    <w:rsid w:val="009C5E18"/>
    <w:rsid w:val="00A2444F"/>
    <w:rsid w:val="00A44397"/>
    <w:rsid w:val="00A47993"/>
    <w:rsid w:val="00A55AB4"/>
    <w:rsid w:val="00A851F6"/>
    <w:rsid w:val="00AC4DEE"/>
    <w:rsid w:val="00AF4A22"/>
    <w:rsid w:val="00BC1341"/>
    <w:rsid w:val="00BF7EE0"/>
    <w:rsid w:val="00C40DA9"/>
    <w:rsid w:val="00CB6C12"/>
    <w:rsid w:val="00D01A2B"/>
    <w:rsid w:val="00D03EE1"/>
    <w:rsid w:val="00D2078C"/>
    <w:rsid w:val="00D53A42"/>
    <w:rsid w:val="00D5594E"/>
    <w:rsid w:val="00DB5C91"/>
    <w:rsid w:val="00DB5EE6"/>
    <w:rsid w:val="00E4758F"/>
    <w:rsid w:val="00E52991"/>
    <w:rsid w:val="00E9472D"/>
    <w:rsid w:val="00ED1702"/>
    <w:rsid w:val="00ED2BB5"/>
    <w:rsid w:val="00F021A1"/>
    <w:rsid w:val="00F22028"/>
    <w:rsid w:val="00F66232"/>
    <w:rsid w:val="00FA0AB9"/>
    <w:rsid w:val="00FC6766"/>
    <w:rsid w:val="00FE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61D55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1914</Characters>
  <Application>Microsoft Macintosh Word</Application>
  <DocSecurity>0</DocSecurity>
  <Lines>15</Lines>
  <Paragraphs>4</Paragraphs>
  <ScaleCrop>false</ScaleCrop>
  <Company>Caston School Corporation</Company>
  <LinksUpToDate>false</LinksUpToDate>
  <CharactersWithSpaces>2245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2</cp:revision>
  <cp:lastPrinted>2016-12-22T17:11:00Z</cp:lastPrinted>
  <dcterms:created xsi:type="dcterms:W3CDTF">2017-02-09T19:23:00Z</dcterms:created>
  <dcterms:modified xsi:type="dcterms:W3CDTF">2017-02-09T19:23:00Z</dcterms:modified>
</cp:coreProperties>
</file>