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C90E98" w14:textId="77777777" w:rsidR="00182F4E" w:rsidRPr="00E56617" w:rsidRDefault="00867DDD" w:rsidP="0038078B">
      <w:pPr>
        <w:jc w:val="center"/>
        <w:rPr>
          <w:rFonts w:asciiTheme="majorHAnsi" w:hAnsiTheme="majorHAnsi"/>
          <w:b/>
          <w:sz w:val="22"/>
          <w:szCs w:val="22"/>
        </w:rPr>
      </w:pPr>
      <w:bookmarkStart w:id="0" w:name="_GoBack"/>
      <w:bookmarkEnd w:id="0"/>
      <w:r w:rsidRPr="00E56617">
        <w:rPr>
          <w:rFonts w:asciiTheme="majorHAnsi" w:hAnsiTheme="majorHAnsi"/>
          <w:b/>
          <w:sz w:val="22"/>
          <w:szCs w:val="22"/>
        </w:rPr>
        <w:t>MINUTES OF</w:t>
      </w:r>
      <w:r w:rsidR="00182F4E" w:rsidRPr="00E56617">
        <w:rPr>
          <w:rFonts w:asciiTheme="majorHAnsi" w:hAnsiTheme="majorHAnsi"/>
          <w:b/>
          <w:sz w:val="22"/>
          <w:szCs w:val="22"/>
        </w:rPr>
        <w:t xml:space="preserve"> THE EXECUTIVE SESSION</w:t>
      </w:r>
    </w:p>
    <w:p w14:paraId="738D3D0D" w14:textId="77777777" w:rsidR="00E80870" w:rsidRDefault="00E80870" w:rsidP="0038078B">
      <w:pPr>
        <w:jc w:val="center"/>
        <w:rPr>
          <w:rFonts w:asciiTheme="majorHAnsi" w:hAnsiTheme="majorHAnsi"/>
          <w:b/>
          <w:sz w:val="22"/>
          <w:szCs w:val="22"/>
        </w:rPr>
      </w:pPr>
    </w:p>
    <w:p w14:paraId="6948BA1E" w14:textId="4DD83869" w:rsidR="00182F4E" w:rsidRPr="00E56617" w:rsidRDefault="00E80870" w:rsidP="0038078B">
      <w:pPr>
        <w:jc w:val="center"/>
        <w:rPr>
          <w:rFonts w:asciiTheme="majorHAnsi" w:hAnsiTheme="majorHAnsi"/>
          <w:b/>
          <w:sz w:val="22"/>
          <w:szCs w:val="22"/>
        </w:rPr>
      </w:pPr>
      <w:r>
        <w:rPr>
          <w:rFonts w:asciiTheme="majorHAnsi" w:hAnsiTheme="majorHAnsi"/>
          <w:b/>
          <w:sz w:val="22"/>
          <w:szCs w:val="22"/>
        </w:rPr>
        <w:t>MINUTES OF THE</w:t>
      </w:r>
      <w:r w:rsidR="00867DDD" w:rsidRPr="00E56617">
        <w:rPr>
          <w:rFonts w:asciiTheme="majorHAnsi" w:hAnsiTheme="majorHAnsi"/>
          <w:b/>
          <w:sz w:val="22"/>
          <w:szCs w:val="22"/>
        </w:rPr>
        <w:t xml:space="preserve"> </w:t>
      </w:r>
      <w:r w:rsidR="00182F4E" w:rsidRPr="00E56617">
        <w:rPr>
          <w:rFonts w:asciiTheme="majorHAnsi" w:hAnsiTheme="majorHAnsi"/>
          <w:b/>
          <w:sz w:val="22"/>
          <w:szCs w:val="22"/>
        </w:rPr>
        <w:t>PUBLIC WORKSESSION</w:t>
      </w:r>
    </w:p>
    <w:p w14:paraId="0C6C0646" w14:textId="77777777" w:rsidR="00E80870" w:rsidRDefault="00E80870" w:rsidP="0038078B">
      <w:pPr>
        <w:jc w:val="center"/>
        <w:rPr>
          <w:rFonts w:asciiTheme="majorHAnsi" w:hAnsiTheme="majorHAnsi"/>
          <w:b/>
          <w:sz w:val="22"/>
          <w:szCs w:val="22"/>
        </w:rPr>
      </w:pPr>
    </w:p>
    <w:p w14:paraId="7A11F824" w14:textId="3BDA0231" w:rsidR="00867DDD" w:rsidRPr="00E56617" w:rsidRDefault="00E80870" w:rsidP="0038078B">
      <w:pPr>
        <w:jc w:val="center"/>
        <w:rPr>
          <w:rFonts w:asciiTheme="majorHAnsi" w:hAnsiTheme="majorHAnsi"/>
          <w:b/>
          <w:sz w:val="22"/>
          <w:szCs w:val="22"/>
        </w:rPr>
      </w:pPr>
      <w:r>
        <w:rPr>
          <w:rFonts w:asciiTheme="majorHAnsi" w:hAnsiTheme="majorHAnsi"/>
          <w:b/>
          <w:sz w:val="22"/>
          <w:szCs w:val="22"/>
        </w:rPr>
        <w:t>MINUTES OF THE</w:t>
      </w:r>
      <w:r w:rsidR="00182F4E" w:rsidRPr="00E56617">
        <w:rPr>
          <w:rFonts w:asciiTheme="majorHAnsi" w:hAnsiTheme="majorHAnsi"/>
          <w:b/>
          <w:sz w:val="22"/>
          <w:szCs w:val="22"/>
        </w:rPr>
        <w:t xml:space="preserve"> </w:t>
      </w:r>
      <w:r w:rsidR="00867DDD" w:rsidRPr="00E56617">
        <w:rPr>
          <w:rFonts w:asciiTheme="majorHAnsi" w:hAnsiTheme="majorHAnsi"/>
          <w:b/>
          <w:sz w:val="22"/>
          <w:szCs w:val="22"/>
        </w:rPr>
        <w:t>REGULAR MEETING</w:t>
      </w:r>
    </w:p>
    <w:p w14:paraId="27396A4C" w14:textId="77777777" w:rsidR="00E80870" w:rsidRDefault="00E80870" w:rsidP="0038078B">
      <w:pPr>
        <w:jc w:val="center"/>
        <w:rPr>
          <w:rFonts w:asciiTheme="majorHAnsi" w:hAnsiTheme="majorHAnsi"/>
          <w:b/>
          <w:sz w:val="22"/>
          <w:szCs w:val="22"/>
        </w:rPr>
      </w:pPr>
    </w:p>
    <w:p w14:paraId="1E698274" w14:textId="77777777" w:rsidR="00867DDD" w:rsidRPr="00E56617" w:rsidRDefault="00867DDD" w:rsidP="0038078B">
      <w:pPr>
        <w:jc w:val="center"/>
        <w:rPr>
          <w:rFonts w:asciiTheme="majorHAnsi" w:hAnsiTheme="majorHAnsi"/>
          <w:b/>
          <w:sz w:val="22"/>
          <w:szCs w:val="22"/>
        </w:rPr>
      </w:pPr>
      <w:r w:rsidRPr="00E56617">
        <w:rPr>
          <w:rFonts w:asciiTheme="majorHAnsi" w:hAnsiTheme="majorHAnsi"/>
          <w:b/>
          <w:sz w:val="22"/>
          <w:szCs w:val="22"/>
        </w:rPr>
        <w:t>OF THE BOARD OF SCHOOL TRUSTEES OF</w:t>
      </w:r>
    </w:p>
    <w:p w14:paraId="3592EBA4" w14:textId="77777777" w:rsidR="00E80870" w:rsidRDefault="00E80870" w:rsidP="0038078B">
      <w:pPr>
        <w:jc w:val="center"/>
        <w:rPr>
          <w:rFonts w:asciiTheme="majorHAnsi" w:hAnsiTheme="majorHAnsi"/>
          <w:b/>
          <w:sz w:val="22"/>
          <w:szCs w:val="22"/>
        </w:rPr>
      </w:pPr>
    </w:p>
    <w:p w14:paraId="50BE5BE7" w14:textId="77777777" w:rsidR="00867DDD" w:rsidRPr="00E56617" w:rsidRDefault="00867DDD" w:rsidP="0038078B">
      <w:pPr>
        <w:jc w:val="center"/>
        <w:rPr>
          <w:rFonts w:asciiTheme="majorHAnsi" w:hAnsiTheme="majorHAnsi"/>
          <w:b/>
          <w:sz w:val="22"/>
          <w:szCs w:val="22"/>
        </w:rPr>
      </w:pPr>
      <w:r w:rsidRPr="00E56617">
        <w:rPr>
          <w:rFonts w:asciiTheme="majorHAnsi" w:hAnsiTheme="majorHAnsi"/>
          <w:b/>
          <w:sz w:val="22"/>
          <w:szCs w:val="22"/>
        </w:rPr>
        <w:t>CASTON SCHOOL CORPORATION</w:t>
      </w:r>
    </w:p>
    <w:p w14:paraId="31D89CDD" w14:textId="77777777" w:rsidR="00867DDD" w:rsidRPr="00E56617" w:rsidRDefault="00867DDD" w:rsidP="0038078B">
      <w:pPr>
        <w:rPr>
          <w:rFonts w:asciiTheme="majorHAnsi" w:hAnsiTheme="majorHAnsi"/>
          <w:b/>
          <w:sz w:val="22"/>
          <w:szCs w:val="22"/>
        </w:rPr>
      </w:pPr>
    </w:p>
    <w:p w14:paraId="07D6E3A3" w14:textId="31355C63" w:rsidR="00182F4E" w:rsidRPr="00E56617" w:rsidRDefault="00194D07" w:rsidP="0038078B">
      <w:pPr>
        <w:rPr>
          <w:rFonts w:asciiTheme="majorHAnsi" w:hAnsiTheme="majorHAnsi"/>
          <w:sz w:val="22"/>
          <w:szCs w:val="22"/>
        </w:rPr>
      </w:pPr>
      <w:r w:rsidRPr="00E56617">
        <w:rPr>
          <w:rFonts w:asciiTheme="majorHAnsi" w:hAnsiTheme="majorHAnsi"/>
          <w:sz w:val="22"/>
          <w:szCs w:val="22"/>
        </w:rPr>
        <w:t>The Caston School Board of Trustees held a</w:t>
      </w:r>
      <w:r w:rsidR="00182F4E" w:rsidRPr="00E56617">
        <w:rPr>
          <w:rFonts w:asciiTheme="majorHAnsi" w:hAnsiTheme="majorHAnsi"/>
          <w:sz w:val="22"/>
          <w:szCs w:val="22"/>
        </w:rPr>
        <w:t xml:space="preserve">n </w:t>
      </w:r>
      <w:r w:rsidR="00182F4E" w:rsidRPr="00E56617">
        <w:rPr>
          <w:rFonts w:asciiTheme="majorHAnsi" w:hAnsiTheme="majorHAnsi"/>
          <w:b/>
          <w:sz w:val="22"/>
          <w:szCs w:val="22"/>
        </w:rPr>
        <w:t>Executive Session</w:t>
      </w:r>
      <w:r w:rsidR="00182F4E" w:rsidRPr="00E56617">
        <w:rPr>
          <w:rFonts w:asciiTheme="majorHAnsi" w:hAnsiTheme="majorHAnsi"/>
          <w:sz w:val="22"/>
          <w:szCs w:val="22"/>
        </w:rPr>
        <w:t xml:space="preserve"> </w:t>
      </w:r>
      <w:r w:rsidRPr="00E56617">
        <w:rPr>
          <w:rFonts w:asciiTheme="majorHAnsi" w:hAnsiTheme="majorHAnsi"/>
          <w:sz w:val="22"/>
          <w:szCs w:val="22"/>
        </w:rPr>
        <w:t xml:space="preserve">on </w:t>
      </w:r>
      <w:r w:rsidR="00182F4E" w:rsidRPr="00E56617">
        <w:rPr>
          <w:rFonts w:asciiTheme="majorHAnsi" w:hAnsiTheme="majorHAnsi"/>
          <w:sz w:val="22"/>
          <w:szCs w:val="22"/>
          <w:u w:val="single"/>
        </w:rPr>
        <w:t>December 21</w:t>
      </w:r>
      <w:r w:rsidRPr="00E56617">
        <w:rPr>
          <w:rFonts w:asciiTheme="majorHAnsi" w:hAnsiTheme="majorHAnsi"/>
          <w:sz w:val="22"/>
          <w:szCs w:val="22"/>
          <w:u w:val="single"/>
        </w:rPr>
        <w:t>, 2016</w:t>
      </w:r>
      <w:r w:rsidR="00182F4E" w:rsidRPr="00E56617">
        <w:rPr>
          <w:rFonts w:asciiTheme="majorHAnsi" w:hAnsiTheme="majorHAnsi"/>
          <w:sz w:val="22"/>
          <w:szCs w:val="22"/>
        </w:rPr>
        <w:t xml:space="preserve"> at 5:00 p.m</w:t>
      </w:r>
      <w:r w:rsidRPr="00E56617">
        <w:rPr>
          <w:rFonts w:asciiTheme="majorHAnsi" w:hAnsiTheme="majorHAnsi"/>
          <w:sz w:val="22"/>
          <w:szCs w:val="22"/>
        </w:rPr>
        <w:t>.</w:t>
      </w:r>
      <w:r w:rsidR="00182F4E" w:rsidRPr="00E56617">
        <w:rPr>
          <w:rFonts w:asciiTheme="majorHAnsi" w:hAnsiTheme="majorHAnsi"/>
          <w:sz w:val="22"/>
          <w:szCs w:val="22"/>
        </w:rPr>
        <w:t xml:space="preserve">  This session was under the authority of I.C. 5-14-1.5-6.1 to discuss the job performance evaluation of individual employees.  Present were Bruce Cress, Michaela Slisher, Jason Herd, Gary Baumgardner, Beth Howard, Cindy Douglass, Katie Miller and Andrew Achey.  No other information was discussed outside the advertised purpose of this meeting.  The meeting adjourned at 5:45 PM.</w:t>
      </w:r>
    </w:p>
    <w:p w14:paraId="361177A5" w14:textId="77777777" w:rsidR="00182F4E" w:rsidRPr="00E56617" w:rsidRDefault="00182F4E" w:rsidP="0038078B">
      <w:pPr>
        <w:rPr>
          <w:rFonts w:asciiTheme="majorHAnsi" w:hAnsiTheme="majorHAnsi"/>
          <w:sz w:val="22"/>
          <w:szCs w:val="22"/>
        </w:rPr>
      </w:pPr>
    </w:p>
    <w:p w14:paraId="2A3AE29A" w14:textId="2EF848E6" w:rsidR="00182F4E" w:rsidRPr="00E56617" w:rsidRDefault="00182F4E" w:rsidP="0038078B">
      <w:pPr>
        <w:rPr>
          <w:rFonts w:asciiTheme="majorHAnsi" w:hAnsiTheme="majorHAnsi"/>
          <w:sz w:val="22"/>
          <w:szCs w:val="22"/>
        </w:rPr>
      </w:pPr>
      <w:r w:rsidRPr="00E56617">
        <w:rPr>
          <w:rFonts w:asciiTheme="majorHAnsi" w:hAnsiTheme="majorHAnsi"/>
          <w:sz w:val="22"/>
          <w:szCs w:val="22"/>
        </w:rPr>
        <w:t xml:space="preserve">The Caston School Board of Trustees held a </w:t>
      </w:r>
      <w:r w:rsidR="00144EA6" w:rsidRPr="00E56617">
        <w:rPr>
          <w:rFonts w:asciiTheme="majorHAnsi" w:hAnsiTheme="majorHAnsi"/>
          <w:b/>
          <w:sz w:val="22"/>
          <w:szCs w:val="22"/>
        </w:rPr>
        <w:t>Public Work</w:t>
      </w:r>
      <w:r w:rsidR="00E56617">
        <w:rPr>
          <w:rFonts w:asciiTheme="majorHAnsi" w:hAnsiTheme="majorHAnsi"/>
          <w:b/>
          <w:sz w:val="22"/>
          <w:szCs w:val="22"/>
        </w:rPr>
        <w:t xml:space="preserve"> S</w:t>
      </w:r>
      <w:r w:rsidRPr="00E56617">
        <w:rPr>
          <w:rFonts w:asciiTheme="majorHAnsi" w:hAnsiTheme="majorHAnsi"/>
          <w:b/>
          <w:sz w:val="22"/>
          <w:szCs w:val="22"/>
        </w:rPr>
        <w:t>ession</w:t>
      </w:r>
      <w:r w:rsidRPr="00E56617">
        <w:rPr>
          <w:rFonts w:asciiTheme="majorHAnsi" w:hAnsiTheme="majorHAnsi"/>
          <w:sz w:val="22"/>
          <w:szCs w:val="22"/>
        </w:rPr>
        <w:t xml:space="preserve"> on December 21, 2016 at 5:45 P.M.  Present at the session were:  Bruce Cress, Michaela Slisher, Jason Herd, Gary Baumgardner, Beth Howard, Cindy Douglass, Katie Miller, Andrew Achey, Chuck Evans, Katie Miller, Angela Miller, Chad Boldry, Cristie Rans, Anita Doan, and TJ Garner.  Also present was Dana Wanamacher of Barton Coe Vilamaa.  The purpose was to discuss work projects scheduled for Spring/Summer.  The Public Work</w:t>
      </w:r>
      <w:r w:rsidR="00E56617">
        <w:rPr>
          <w:rFonts w:asciiTheme="majorHAnsi" w:hAnsiTheme="majorHAnsi"/>
          <w:sz w:val="22"/>
          <w:szCs w:val="22"/>
        </w:rPr>
        <w:t xml:space="preserve"> S</w:t>
      </w:r>
      <w:r w:rsidRPr="00E56617">
        <w:rPr>
          <w:rFonts w:asciiTheme="majorHAnsi" w:hAnsiTheme="majorHAnsi"/>
          <w:sz w:val="22"/>
          <w:szCs w:val="22"/>
        </w:rPr>
        <w:t xml:space="preserve">ession concluded at 6:30 P.M. </w:t>
      </w:r>
    </w:p>
    <w:p w14:paraId="23BC6FEC" w14:textId="77777777" w:rsidR="00182F4E" w:rsidRPr="00E56617" w:rsidRDefault="00182F4E" w:rsidP="0038078B">
      <w:pPr>
        <w:rPr>
          <w:rFonts w:asciiTheme="majorHAnsi" w:hAnsiTheme="majorHAnsi"/>
          <w:sz w:val="22"/>
          <w:szCs w:val="22"/>
        </w:rPr>
      </w:pPr>
    </w:p>
    <w:p w14:paraId="672EFE92" w14:textId="214BF1DF" w:rsidR="003C70F0" w:rsidRPr="00E56617" w:rsidRDefault="00867DDD" w:rsidP="0038078B">
      <w:pPr>
        <w:rPr>
          <w:rFonts w:asciiTheme="majorHAnsi" w:hAnsiTheme="majorHAnsi"/>
          <w:sz w:val="22"/>
          <w:szCs w:val="22"/>
        </w:rPr>
      </w:pPr>
      <w:r w:rsidRPr="00E56617">
        <w:rPr>
          <w:rFonts w:asciiTheme="majorHAnsi" w:hAnsiTheme="majorHAnsi"/>
          <w:sz w:val="22"/>
          <w:szCs w:val="22"/>
        </w:rPr>
        <w:t xml:space="preserve">Board President </w:t>
      </w:r>
      <w:r w:rsidR="00842D80" w:rsidRPr="00E56617">
        <w:rPr>
          <w:rFonts w:asciiTheme="majorHAnsi" w:hAnsiTheme="majorHAnsi"/>
          <w:sz w:val="22"/>
          <w:szCs w:val="22"/>
        </w:rPr>
        <w:t>Bruce Cress</w:t>
      </w:r>
      <w:r w:rsidR="00182F4E" w:rsidRPr="00E56617">
        <w:rPr>
          <w:rFonts w:asciiTheme="majorHAnsi" w:hAnsiTheme="majorHAnsi"/>
          <w:sz w:val="22"/>
          <w:szCs w:val="22"/>
        </w:rPr>
        <w:t xml:space="preserve"> called the </w:t>
      </w:r>
      <w:r w:rsidR="00182F4E" w:rsidRPr="00E56617">
        <w:rPr>
          <w:rFonts w:asciiTheme="majorHAnsi" w:hAnsiTheme="majorHAnsi"/>
          <w:b/>
          <w:sz w:val="22"/>
          <w:szCs w:val="22"/>
        </w:rPr>
        <w:t>Regular M</w:t>
      </w:r>
      <w:r w:rsidRPr="00E56617">
        <w:rPr>
          <w:rFonts w:asciiTheme="majorHAnsi" w:hAnsiTheme="majorHAnsi"/>
          <w:b/>
          <w:sz w:val="22"/>
          <w:szCs w:val="22"/>
        </w:rPr>
        <w:t>eeting</w:t>
      </w:r>
      <w:r w:rsidRPr="00E56617">
        <w:rPr>
          <w:rFonts w:asciiTheme="majorHAnsi" w:hAnsiTheme="majorHAnsi"/>
          <w:sz w:val="22"/>
          <w:szCs w:val="22"/>
        </w:rPr>
        <w:t xml:space="preserve"> to order with the pledge of allegiance at </w:t>
      </w:r>
      <w:r w:rsidR="00182F4E" w:rsidRPr="00E56617">
        <w:rPr>
          <w:rFonts w:asciiTheme="majorHAnsi" w:hAnsiTheme="majorHAnsi"/>
          <w:sz w:val="22"/>
          <w:szCs w:val="22"/>
        </w:rPr>
        <w:t>6:34</w:t>
      </w:r>
      <w:r w:rsidRPr="00E56617">
        <w:rPr>
          <w:rFonts w:asciiTheme="majorHAnsi" w:hAnsiTheme="majorHAnsi"/>
          <w:sz w:val="22"/>
          <w:szCs w:val="22"/>
        </w:rPr>
        <w:t xml:space="preserve"> P.M.</w:t>
      </w:r>
      <w:r w:rsidR="0087755E" w:rsidRPr="00E56617">
        <w:rPr>
          <w:rFonts w:asciiTheme="majorHAnsi" w:hAnsiTheme="majorHAnsi"/>
          <w:sz w:val="22"/>
          <w:szCs w:val="22"/>
        </w:rPr>
        <w:t xml:space="preserve">  </w:t>
      </w:r>
      <w:r w:rsidR="00346391" w:rsidRPr="00E56617">
        <w:rPr>
          <w:rFonts w:asciiTheme="majorHAnsi" w:hAnsiTheme="majorHAnsi"/>
          <w:sz w:val="22"/>
          <w:szCs w:val="22"/>
        </w:rPr>
        <w:t xml:space="preserve"> </w:t>
      </w:r>
      <w:r w:rsidR="00182F4E" w:rsidRPr="00E56617">
        <w:rPr>
          <w:rFonts w:asciiTheme="majorHAnsi" w:hAnsiTheme="majorHAnsi"/>
          <w:sz w:val="22"/>
          <w:szCs w:val="22"/>
        </w:rPr>
        <w:t>Bruce Cress, Michaela Slisher, Jason Herd, Gary Baumgardner, Beth Howard, Cindy Douglass, Katie Miller, Andrew Achey, Chuck Evans, Katie Miller, Angela Miller, Chad Boldry, Cristie</w:t>
      </w:r>
      <w:r w:rsidR="001164EE">
        <w:rPr>
          <w:rFonts w:asciiTheme="majorHAnsi" w:hAnsiTheme="majorHAnsi"/>
          <w:sz w:val="22"/>
          <w:szCs w:val="22"/>
        </w:rPr>
        <w:t xml:space="preserve"> Rans and Anita Doan</w:t>
      </w:r>
      <w:r w:rsidR="00E445D4">
        <w:rPr>
          <w:rFonts w:asciiTheme="majorHAnsi" w:hAnsiTheme="majorHAnsi"/>
          <w:sz w:val="22"/>
          <w:szCs w:val="22"/>
        </w:rPr>
        <w:t xml:space="preserve"> were present at the meeting.</w:t>
      </w:r>
      <w:r w:rsidR="00182F4E" w:rsidRPr="00E56617">
        <w:rPr>
          <w:rFonts w:asciiTheme="majorHAnsi" w:hAnsiTheme="majorHAnsi"/>
          <w:sz w:val="22"/>
          <w:szCs w:val="22"/>
        </w:rPr>
        <w:t xml:space="preserve">  </w:t>
      </w:r>
    </w:p>
    <w:p w14:paraId="67B7272E" w14:textId="77777777" w:rsidR="00182F4E" w:rsidRPr="00E56617" w:rsidRDefault="00182F4E" w:rsidP="0038078B">
      <w:pPr>
        <w:rPr>
          <w:rFonts w:asciiTheme="majorHAnsi" w:hAnsiTheme="majorHAnsi"/>
          <w:sz w:val="22"/>
          <w:szCs w:val="22"/>
        </w:rPr>
      </w:pPr>
    </w:p>
    <w:p w14:paraId="153843D5" w14:textId="124C3E31" w:rsidR="0038078B" w:rsidRPr="00E56617" w:rsidRDefault="00867DDD" w:rsidP="0038078B">
      <w:pPr>
        <w:rPr>
          <w:rFonts w:asciiTheme="majorHAnsi" w:hAnsiTheme="majorHAnsi"/>
          <w:b/>
          <w:sz w:val="22"/>
          <w:szCs w:val="22"/>
          <w:u w:val="single"/>
        </w:rPr>
      </w:pPr>
      <w:r w:rsidRPr="00E56617">
        <w:rPr>
          <w:rFonts w:asciiTheme="majorHAnsi" w:hAnsiTheme="majorHAnsi"/>
          <w:b/>
          <w:sz w:val="22"/>
          <w:szCs w:val="22"/>
          <w:u w:val="single"/>
        </w:rPr>
        <w:t>Celebrations:</w:t>
      </w:r>
    </w:p>
    <w:p w14:paraId="43D6FB74" w14:textId="0D2229EF" w:rsidR="00144EA6" w:rsidRPr="00E56617" w:rsidRDefault="00144EA6" w:rsidP="00144EA6">
      <w:pPr>
        <w:pStyle w:val="ListParagraph"/>
        <w:numPr>
          <w:ilvl w:val="0"/>
          <w:numId w:val="31"/>
        </w:numPr>
        <w:rPr>
          <w:rFonts w:asciiTheme="majorHAnsi" w:hAnsiTheme="majorHAnsi"/>
          <w:sz w:val="22"/>
          <w:szCs w:val="22"/>
        </w:rPr>
      </w:pPr>
      <w:r w:rsidRPr="00E56617">
        <w:rPr>
          <w:rFonts w:asciiTheme="majorHAnsi" w:hAnsiTheme="majorHAnsi"/>
          <w:sz w:val="22"/>
          <w:szCs w:val="22"/>
        </w:rPr>
        <w:t xml:space="preserve">Both Caston Elementary and Caston Jr/Sr High had excellent Christmas programs that were well attended and supported by our community.  </w:t>
      </w:r>
    </w:p>
    <w:p w14:paraId="3323A42F" w14:textId="5CA9BC88" w:rsidR="00144EA6" w:rsidRPr="00E56617" w:rsidRDefault="00144EA6" w:rsidP="00144EA6">
      <w:pPr>
        <w:pStyle w:val="ListParagraph"/>
        <w:widowControl w:val="0"/>
        <w:numPr>
          <w:ilvl w:val="0"/>
          <w:numId w:val="31"/>
        </w:numPr>
        <w:autoSpaceDE w:val="0"/>
        <w:autoSpaceDN w:val="0"/>
        <w:adjustRightInd w:val="0"/>
        <w:rPr>
          <w:rFonts w:asciiTheme="majorHAnsi" w:hAnsiTheme="majorHAnsi" w:cs="Palatino-Roman"/>
          <w:sz w:val="22"/>
          <w:szCs w:val="22"/>
        </w:rPr>
      </w:pPr>
      <w:r w:rsidRPr="00E56617">
        <w:rPr>
          <w:rFonts w:asciiTheme="majorHAnsi" w:hAnsiTheme="majorHAnsi"/>
          <w:sz w:val="22"/>
          <w:szCs w:val="22"/>
        </w:rPr>
        <w:t>Caston Elementary National Honor Society spent time on Monday, December 19</w:t>
      </w:r>
      <w:r w:rsidRPr="00E56617">
        <w:rPr>
          <w:rFonts w:asciiTheme="majorHAnsi" w:hAnsiTheme="majorHAnsi"/>
          <w:sz w:val="22"/>
          <w:szCs w:val="22"/>
          <w:vertAlign w:val="superscript"/>
        </w:rPr>
        <w:t>th</w:t>
      </w:r>
      <w:r w:rsidRPr="00E56617">
        <w:rPr>
          <w:rFonts w:asciiTheme="majorHAnsi" w:hAnsiTheme="majorHAnsi"/>
          <w:sz w:val="22"/>
          <w:szCs w:val="22"/>
        </w:rPr>
        <w:t xml:space="preserve">, doing community service.  </w:t>
      </w:r>
      <w:r w:rsidRPr="00E56617">
        <w:rPr>
          <w:rFonts w:asciiTheme="majorHAnsi" w:hAnsiTheme="majorHAnsi" w:cs="Palatino-Roman"/>
          <w:sz w:val="22"/>
          <w:szCs w:val="22"/>
        </w:rPr>
        <w:t>Fifth and sixth grade students rang bells for the Salvation Army at three different Logansport locations, dropped off items they collected throughout the holiday season at both the animal shelter and Emmaus Center, and wrapped up their day singing Christmas carols at area nursing homes.</w:t>
      </w:r>
    </w:p>
    <w:p w14:paraId="795E643B" w14:textId="77777777" w:rsidR="00144EA6" w:rsidRPr="00E56617" w:rsidRDefault="00144EA6" w:rsidP="00144EA6">
      <w:pPr>
        <w:pStyle w:val="ListParagraph"/>
        <w:widowControl w:val="0"/>
        <w:numPr>
          <w:ilvl w:val="0"/>
          <w:numId w:val="31"/>
        </w:numPr>
        <w:autoSpaceDE w:val="0"/>
        <w:autoSpaceDN w:val="0"/>
        <w:adjustRightInd w:val="0"/>
        <w:rPr>
          <w:rFonts w:asciiTheme="majorHAnsi" w:hAnsiTheme="majorHAnsi" w:cs="Helvetica"/>
          <w:sz w:val="22"/>
          <w:szCs w:val="22"/>
        </w:rPr>
      </w:pPr>
      <w:r w:rsidRPr="00E56617">
        <w:rPr>
          <w:rFonts w:asciiTheme="majorHAnsi" w:hAnsiTheme="majorHAnsi" w:cs="Helvetica"/>
          <w:sz w:val="22"/>
          <w:szCs w:val="22"/>
        </w:rPr>
        <w:t>Caston Elementary School physical education teacher Maribeth Brash has been nominated for the 2016-17 national Life Changer of the Year Award.  Sponsored by the National Life Group Foundation, the national Life Changer of the Year program recognizes and rewards the very best K-12 public and private school educators and employees across the United States who are making a difference in the lives of students by exemplifying excellence, positive influence and leadership.</w:t>
      </w:r>
    </w:p>
    <w:p w14:paraId="2A36F34B" w14:textId="77777777" w:rsidR="00D87C24" w:rsidRPr="00E56617" w:rsidRDefault="00D87C24" w:rsidP="00D87C24">
      <w:pPr>
        <w:rPr>
          <w:rFonts w:asciiTheme="majorHAnsi" w:hAnsiTheme="majorHAnsi"/>
          <w:b/>
          <w:sz w:val="22"/>
          <w:szCs w:val="22"/>
          <w:u w:val="single"/>
        </w:rPr>
      </w:pPr>
    </w:p>
    <w:p w14:paraId="68E4B8D8" w14:textId="35C2B02E" w:rsidR="00D87C24" w:rsidRPr="00E56617" w:rsidRDefault="00144EA6" w:rsidP="00D87C24">
      <w:pPr>
        <w:rPr>
          <w:rFonts w:asciiTheme="majorHAnsi" w:hAnsiTheme="majorHAnsi"/>
          <w:sz w:val="22"/>
          <w:szCs w:val="22"/>
        </w:rPr>
      </w:pPr>
      <w:r w:rsidRPr="00E56617">
        <w:rPr>
          <w:rFonts w:asciiTheme="majorHAnsi" w:hAnsiTheme="majorHAnsi"/>
          <w:b/>
          <w:sz w:val="22"/>
          <w:szCs w:val="22"/>
          <w:u w:val="single"/>
        </w:rPr>
        <w:t>Mrs. Angela Miller, Curriculum Coordinator</w:t>
      </w:r>
      <w:r w:rsidRPr="00E56617">
        <w:rPr>
          <w:rFonts w:asciiTheme="majorHAnsi" w:hAnsiTheme="majorHAnsi"/>
          <w:sz w:val="22"/>
          <w:szCs w:val="22"/>
        </w:rPr>
        <w:t xml:space="preserve"> presented student achievement data to the board and discussed strategies in place within the Elementary and Junior High to work with students in need of academic interventions.  </w:t>
      </w:r>
    </w:p>
    <w:p w14:paraId="34D317E3" w14:textId="77777777" w:rsidR="00E862D6" w:rsidRPr="00E56617" w:rsidRDefault="00E862D6" w:rsidP="00E862D6">
      <w:pPr>
        <w:rPr>
          <w:rFonts w:asciiTheme="majorHAnsi" w:hAnsiTheme="majorHAnsi"/>
          <w:sz w:val="22"/>
          <w:szCs w:val="22"/>
        </w:rPr>
      </w:pPr>
    </w:p>
    <w:p w14:paraId="5B992298" w14:textId="5EE23086" w:rsidR="00302E59" w:rsidRPr="00E56617" w:rsidRDefault="00302E59" w:rsidP="00010557">
      <w:pPr>
        <w:rPr>
          <w:rFonts w:asciiTheme="majorHAnsi" w:hAnsiTheme="majorHAnsi"/>
          <w:sz w:val="22"/>
          <w:szCs w:val="22"/>
        </w:rPr>
      </w:pPr>
      <w:r w:rsidRPr="00E56617">
        <w:rPr>
          <w:rFonts w:asciiTheme="majorHAnsi" w:hAnsiTheme="majorHAnsi"/>
          <w:b/>
          <w:sz w:val="22"/>
          <w:szCs w:val="22"/>
          <w:u w:val="single"/>
        </w:rPr>
        <w:t xml:space="preserve">Public Comment Regarding Advertised Items: </w:t>
      </w:r>
      <w:r w:rsidRPr="00E56617">
        <w:rPr>
          <w:rFonts w:asciiTheme="majorHAnsi" w:hAnsiTheme="majorHAnsi"/>
          <w:sz w:val="22"/>
          <w:szCs w:val="22"/>
        </w:rPr>
        <w:t xml:space="preserve"> None</w:t>
      </w:r>
    </w:p>
    <w:p w14:paraId="7E20CB32" w14:textId="77777777" w:rsidR="00CB0EFF" w:rsidRPr="00E56617" w:rsidRDefault="00CB0EFF" w:rsidP="0038078B">
      <w:pPr>
        <w:rPr>
          <w:rFonts w:asciiTheme="majorHAnsi" w:hAnsiTheme="majorHAnsi"/>
          <w:sz w:val="22"/>
          <w:szCs w:val="22"/>
          <w:u w:val="single"/>
        </w:rPr>
      </w:pPr>
    </w:p>
    <w:p w14:paraId="50CD05AF" w14:textId="77777777" w:rsidR="001164EE" w:rsidRDefault="008F629F" w:rsidP="00555636">
      <w:pPr>
        <w:rPr>
          <w:rFonts w:asciiTheme="majorHAnsi" w:hAnsiTheme="majorHAnsi"/>
          <w:b/>
          <w:sz w:val="22"/>
          <w:szCs w:val="22"/>
        </w:rPr>
      </w:pPr>
      <w:r w:rsidRPr="00E56617">
        <w:rPr>
          <w:rFonts w:asciiTheme="majorHAnsi" w:hAnsiTheme="majorHAnsi"/>
          <w:b/>
          <w:sz w:val="22"/>
          <w:szCs w:val="22"/>
          <w:u w:val="single"/>
        </w:rPr>
        <w:t>Consent Agenda:</w:t>
      </w:r>
      <w:r w:rsidRPr="00E56617">
        <w:rPr>
          <w:rFonts w:asciiTheme="majorHAnsi" w:hAnsiTheme="majorHAnsi"/>
          <w:b/>
          <w:sz w:val="22"/>
          <w:szCs w:val="22"/>
        </w:rPr>
        <w:t xml:space="preserve">  </w:t>
      </w:r>
      <w:r w:rsidR="00820E95" w:rsidRPr="00E56617">
        <w:rPr>
          <w:rFonts w:asciiTheme="majorHAnsi" w:hAnsiTheme="majorHAnsi"/>
          <w:sz w:val="22"/>
          <w:szCs w:val="22"/>
        </w:rPr>
        <w:tab/>
      </w:r>
    </w:p>
    <w:p w14:paraId="54D4A39D" w14:textId="645FF39F" w:rsidR="005927CC" w:rsidRPr="001164EE" w:rsidRDefault="00144EA6" w:rsidP="00555636">
      <w:pPr>
        <w:rPr>
          <w:rFonts w:asciiTheme="majorHAnsi" w:hAnsiTheme="majorHAnsi"/>
          <w:b/>
          <w:sz w:val="22"/>
          <w:szCs w:val="22"/>
        </w:rPr>
      </w:pPr>
      <w:r w:rsidRPr="00E56617">
        <w:rPr>
          <w:rFonts w:asciiTheme="majorHAnsi" w:hAnsiTheme="majorHAnsi"/>
          <w:sz w:val="22"/>
          <w:szCs w:val="22"/>
        </w:rPr>
        <w:t>Jason Herd</w:t>
      </w:r>
      <w:r w:rsidR="00555636" w:rsidRPr="00E56617">
        <w:rPr>
          <w:rFonts w:asciiTheme="majorHAnsi" w:hAnsiTheme="majorHAnsi"/>
          <w:sz w:val="22"/>
          <w:szCs w:val="22"/>
        </w:rPr>
        <w:t xml:space="preserve"> moved seconded by </w:t>
      </w:r>
      <w:r w:rsidRPr="00E56617">
        <w:rPr>
          <w:rFonts w:asciiTheme="majorHAnsi" w:hAnsiTheme="majorHAnsi"/>
          <w:sz w:val="22"/>
          <w:szCs w:val="22"/>
        </w:rPr>
        <w:t>Gary Baumgardner</w:t>
      </w:r>
      <w:r w:rsidR="00555636" w:rsidRPr="00E56617">
        <w:rPr>
          <w:rFonts w:asciiTheme="majorHAnsi" w:hAnsiTheme="majorHAnsi"/>
          <w:sz w:val="22"/>
          <w:szCs w:val="22"/>
        </w:rPr>
        <w:t xml:space="preserve"> to approve the consent agenda items</w:t>
      </w:r>
      <w:r w:rsidRPr="00E56617">
        <w:rPr>
          <w:rFonts w:asciiTheme="majorHAnsi" w:hAnsiTheme="majorHAnsi"/>
          <w:sz w:val="22"/>
          <w:szCs w:val="22"/>
        </w:rPr>
        <w:t xml:space="preserve"> with exception of the November 16, 2016 Regular Board Meeting which was stricken from the agenda</w:t>
      </w:r>
      <w:r w:rsidR="00555636" w:rsidRPr="00E56617">
        <w:rPr>
          <w:rFonts w:asciiTheme="majorHAnsi" w:hAnsiTheme="majorHAnsi"/>
          <w:sz w:val="22"/>
          <w:szCs w:val="22"/>
        </w:rPr>
        <w:t xml:space="preserve"> as follows:</w:t>
      </w:r>
    </w:p>
    <w:p w14:paraId="15D29341" w14:textId="77777777" w:rsidR="00144EA6" w:rsidRPr="00E56617" w:rsidRDefault="00144EA6" w:rsidP="00144EA6">
      <w:pPr>
        <w:pStyle w:val="ListParagraph"/>
        <w:numPr>
          <w:ilvl w:val="1"/>
          <w:numId w:val="1"/>
        </w:numPr>
        <w:rPr>
          <w:rFonts w:asciiTheme="majorHAnsi" w:hAnsiTheme="majorHAnsi"/>
          <w:strike/>
          <w:sz w:val="22"/>
          <w:szCs w:val="22"/>
        </w:rPr>
      </w:pPr>
      <w:r w:rsidRPr="00E56617">
        <w:rPr>
          <w:rFonts w:asciiTheme="majorHAnsi" w:hAnsiTheme="majorHAnsi"/>
          <w:strike/>
          <w:sz w:val="22"/>
          <w:szCs w:val="22"/>
        </w:rPr>
        <w:t>Approve minutes of the November 16, 2016 Regular Board Meeting</w:t>
      </w:r>
    </w:p>
    <w:p w14:paraId="4A67DEAF" w14:textId="77777777" w:rsidR="00144EA6" w:rsidRPr="00E56617" w:rsidRDefault="00144EA6" w:rsidP="00144EA6">
      <w:pPr>
        <w:pStyle w:val="ListParagraph"/>
        <w:numPr>
          <w:ilvl w:val="1"/>
          <w:numId w:val="1"/>
        </w:numPr>
        <w:rPr>
          <w:rFonts w:asciiTheme="majorHAnsi" w:hAnsiTheme="majorHAnsi"/>
          <w:sz w:val="22"/>
          <w:szCs w:val="22"/>
        </w:rPr>
      </w:pPr>
      <w:r w:rsidRPr="00E56617">
        <w:rPr>
          <w:rFonts w:asciiTheme="majorHAnsi" w:hAnsiTheme="majorHAnsi"/>
          <w:sz w:val="22"/>
          <w:szCs w:val="22"/>
        </w:rPr>
        <w:lastRenderedPageBreak/>
        <w:t>Presentation and review of claims</w:t>
      </w:r>
    </w:p>
    <w:p w14:paraId="0DD6B0A6" w14:textId="77777777" w:rsidR="00144EA6" w:rsidRPr="00E56617" w:rsidRDefault="00144EA6" w:rsidP="00144EA6">
      <w:pPr>
        <w:pStyle w:val="ListParagraph"/>
        <w:numPr>
          <w:ilvl w:val="1"/>
          <w:numId w:val="1"/>
        </w:numPr>
        <w:rPr>
          <w:rFonts w:asciiTheme="majorHAnsi" w:hAnsiTheme="majorHAnsi"/>
          <w:sz w:val="22"/>
          <w:szCs w:val="22"/>
        </w:rPr>
      </w:pPr>
      <w:r w:rsidRPr="00E56617">
        <w:rPr>
          <w:rFonts w:asciiTheme="majorHAnsi" w:hAnsiTheme="majorHAnsi"/>
          <w:sz w:val="22"/>
          <w:szCs w:val="22"/>
        </w:rPr>
        <w:t>Approval for hiring of the following individuals:</w:t>
      </w:r>
    </w:p>
    <w:p w14:paraId="00439851" w14:textId="77777777" w:rsidR="00144EA6" w:rsidRPr="00E56617" w:rsidRDefault="00144EA6" w:rsidP="00144EA6">
      <w:pPr>
        <w:pStyle w:val="ListParagraph"/>
        <w:numPr>
          <w:ilvl w:val="2"/>
          <w:numId w:val="1"/>
        </w:numPr>
        <w:rPr>
          <w:rFonts w:asciiTheme="majorHAnsi" w:hAnsiTheme="majorHAnsi"/>
          <w:sz w:val="22"/>
          <w:szCs w:val="22"/>
        </w:rPr>
      </w:pPr>
      <w:r w:rsidRPr="00E56617">
        <w:rPr>
          <w:rFonts w:asciiTheme="majorHAnsi" w:hAnsiTheme="majorHAnsi"/>
          <w:sz w:val="22"/>
          <w:szCs w:val="22"/>
        </w:rPr>
        <w:t>Steve Linn – Temporary teaching position to fill leave of absence (maternity) @ a daily rate of $180.00</w:t>
      </w:r>
    </w:p>
    <w:p w14:paraId="3C36FDE5" w14:textId="77777777" w:rsidR="00144EA6" w:rsidRPr="00E56617" w:rsidRDefault="00144EA6" w:rsidP="00144EA6">
      <w:pPr>
        <w:pStyle w:val="ListParagraph"/>
        <w:numPr>
          <w:ilvl w:val="2"/>
          <w:numId w:val="1"/>
        </w:numPr>
        <w:rPr>
          <w:rFonts w:asciiTheme="majorHAnsi" w:hAnsiTheme="majorHAnsi"/>
          <w:sz w:val="22"/>
          <w:szCs w:val="22"/>
        </w:rPr>
      </w:pPr>
      <w:r w:rsidRPr="00E56617">
        <w:rPr>
          <w:rFonts w:asciiTheme="majorHAnsi" w:hAnsiTheme="majorHAnsi"/>
          <w:sz w:val="22"/>
          <w:szCs w:val="22"/>
        </w:rPr>
        <w:t>Amber Reffitt – Cafeteria</w:t>
      </w:r>
    </w:p>
    <w:p w14:paraId="24B702F3" w14:textId="77777777" w:rsidR="00144EA6" w:rsidRPr="00E56617" w:rsidRDefault="00144EA6" w:rsidP="00144EA6">
      <w:pPr>
        <w:pStyle w:val="ListParagraph"/>
        <w:numPr>
          <w:ilvl w:val="2"/>
          <w:numId w:val="1"/>
        </w:numPr>
        <w:rPr>
          <w:rFonts w:asciiTheme="majorHAnsi" w:hAnsiTheme="majorHAnsi"/>
          <w:sz w:val="22"/>
          <w:szCs w:val="22"/>
        </w:rPr>
      </w:pPr>
      <w:r w:rsidRPr="00E56617">
        <w:rPr>
          <w:rFonts w:asciiTheme="majorHAnsi" w:hAnsiTheme="majorHAnsi"/>
          <w:sz w:val="22"/>
          <w:szCs w:val="22"/>
        </w:rPr>
        <w:t>Alisha Vice – Instructional Assistant</w:t>
      </w:r>
    </w:p>
    <w:p w14:paraId="1BF8F474" w14:textId="77777777" w:rsidR="00144EA6" w:rsidRPr="00E56617" w:rsidRDefault="00144EA6" w:rsidP="00144EA6">
      <w:pPr>
        <w:pStyle w:val="ListParagraph"/>
        <w:numPr>
          <w:ilvl w:val="2"/>
          <w:numId w:val="1"/>
        </w:numPr>
        <w:rPr>
          <w:rFonts w:asciiTheme="majorHAnsi" w:hAnsiTheme="majorHAnsi"/>
          <w:sz w:val="22"/>
          <w:szCs w:val="22"/>
        </w:rPr>
      </w:pPr>
      <w:r w:rsidRPr="00E56617">
        <w:rPr>
          <w:rFonts w:asciiTheme="majorHAnsi" w:hAnsiTheme="majorHAnsi"/>
          <w:sz w:val="22"/>
          <w:szCs w:val="22"/>
        </w:rPr>
        <w:t>Rachel Ruff – Elementary Teacher @ a starting salary of $36,200</w:t>
      </w:r>
    </w:p>
    <w:p w14:paraId="38C6C741" w14:textId="77777777" w:rsidR="00144EA6" w:rsidRPr="00E56617" w:rsidRDefault="00144EA6" w:rsidP="00144EA6">
      <w:pPr>
        <w:pStyle w:val="ListParagraph"/>
        <w:numPr>
          <w:ilvl w:val="2"/>
          <w:numId w:val="1"/>
        </w:numPr>
        <w:rPr>
          <w:rFonts w:asciiTheme="majorHAnsi" w:hAnsiTheme="majorHAnsi"/>
          <w:sz w:val="22"/>
          <w:szCs w:val="22"/>
        </w:rPr>
      </w:pPr>
      <w:r w:rsidRPr="00E56617">
        <w:rPr>
          <w:rFonts w:asciiTheme="majorHAnsi" w:hAnsiTheme="majorHAnsi"/>
          <w:sz w:val="22"/>
          <w:szCs w:val="22"/>
        </w:rPr>
        <w:t>ECA Positions as follows:</w:t>
      </w:r>
    </w:p>
    <w:p w14:paraId="3CD6DC89" w14:textId="77777777" w:rsidR="00144EA6" w:rsidRPr="00E56617" w:rsidRDefault="00144EA6" w:rsidP="00144EA6">
      <w:pPr>
        <w:pStyle w:val="ListParagraph"/>
        <w:numPr>
          <w:ilvl w:val="3"/>
          <w:numId w:val="1"/>
        </w:numPr>
        <w:rPr>
          <w:rFonts w:asciiTheme="majorHAnsi" w:hAnsiTheme="majorHAnsi"/>
          <w:sz w:val="22"/>
          <w:szCs w:val="22"/>
        </w:rPr>
      </w:pPr>
      <w:r w:rsidRPr="00E56617">
        <w:rPr>
          <w:rFonts w:asciiTheme="majorHAnsi" w:hAnsiTheme="majorHAnsi"/>
          <w:sz w:val="22"/>
          <w:szCs w:val="22"/>
        </w:rPr>
        <w:t>Nick Sommers – Volunteer assistant JH Girls’ Basketball</w:t>
      </w:r>
    </w:p>
    <w:p w14:paraId="19D73808" w14:textId="77777777" w:rsidR="00144EA6" w:rsidRPr="00E56617" w:rsidRDefault="00144EA6" w:rsidP="00144EA6">
      <w:pPr>
        <w:pStyle w:val="ListParagraph"/>
        <w:numPr>
          <w:ilvl w:val="3"/>
          <w:numId w:val="1"/>
        </w:numPr>
        <w:rPr>
          <w:rFonts w:asciiTheme="majorHAnsi" w:hAnsiTheme="majorHAnsi"/>
          <w:sz w:val="22"/>
          <w:szCs w:val="22"/>
        </w:rPr>
      </w:pPr>
      <w:r w:rsidRPr="00E56617">
        <w:rPr>
          <w:rFonts w:asciiTheme="majorHAnsi" w:hAnsiTheme="majorHAnsi"/>
          <w:sz w:val="22"/>
          <w:szCs w:val="22"/>
        </w:rPr>
        <w:t>Blake Mollenkopf – Varsity Baseball Head Coach</w:t>
      </w:r>
    </w:p>
    <w:p w14:paraId="708D5096" w14:textId="77777777" w:rsidR="00144EA6" w:rsidRPr="00E56617" w:rsidRDefault="00144EA6" w:rsidP="00144EA6">
      <w:pPr>
        <w:pStyle w:val="ListParagraph"/>
        <w:numPr>
          <w:ilvl w:val="3"/>
          <w:numId w:val="1"/>
        </w:numPr>
        <w:rPr>
          <w:rFonts w:asciiTheme="majorHAnsi" w:hAnsiTheme="majorHAnsi"/>
          <w:sz w:val="22"/>
          <w:szCs w:val="22"/>
        </w:rPr>
      </w:pPr>
      <w:r w:rsidRPr="00E56617">
        <w:rPr>
          <w:rFonts w:asciiTheme="majorHAnsi" w:hAnsiTheme="majorHAnsi"/>
          <w:sz w:val="22"/>
          <w:szCs w:val="22"/>
        </w:rPr>
        <w:t>Bryce McDonald – JV Baseball</w:t>
      </w:r>
    </w:p>
    <w:p w14:paraId="785987D8" w14:textId="77777777" w:rsidR="00144EA6" w:rsidRPr="00E56617" w:rsidRDefault="00144EA6" w:rsidP="00144EA6">
      <w:pPr>
        <w:pStyle w:val="ListParagraph"/>
        <w:numPr>
          <w:ilvl w:val="3"/>
          <w:numId w:val="1"/>
        </w:numPr>
        <w:rPr>
          <w:rFonts w:asciiTheme="majorHAnsi" w:hAnsiTheme="majorHAnsi"/>
          <w:sz w:val="22"/>
          <w:szCs w:val="22"/>
        </w:rPr>
      </w:pPr>
      <w:r w:rsidRPr="00E56617">
        <w:rPr>
          <w:rFonts w:asciiTheme="majorHAnsi" w:hAnsiTheme="majorHAnsi"/>
          <w:sz w:val="22"/>
          <w:szCs w:val="22"/>
        </w:rPr>
        <w:t>Nick Stuber – Varsity Assistant Baseball</w:t>
      </w:r>
    </w:p>
    <w:p w14:paraId="1DBD6554" w14:textId="77777777" w:rsidR="00144EA6" w:rsidRPr="00E56617" w:rsidRDefault="00144EA6" w:rsidP="00144EA6">
      <w:pPr>
        <w:pStyle w:val="ListParagraph"/>
        <w:numPr>
          <w:ilvl w:val="3"/>
          <w:numId w:val="1"/>
        </w:numPr>
        <w:rPr>
          <w:rFonts w:asciiTheme="majorHAnsi" w:hAnsiTheme="majorHAnsi"/>
          <w:sz w:val="22"/>
          <w:szCs w:val="22"/>
        </w:rPr>
      </w:pPr>
      <w:r w:rsidRPr="00E56617">
        <w:rPr>
          <w:rFonts w:asciiTheme="majorHAnsi" w:hAnsiTheme="majorHAnsi"/>
          <w:sz w:val="22"/>
          <w:szCs w:val="22"/>
        </w:rPr>
        <w:t>Adam Goller – Volunteer Assistant - Baseball</w:t>
      </w:r>
    </w:p>
    <w:p w14:paraId="05E504BC" w14:textId="77777777" w:rsidR="00144EA6" w:rsidRPr="00E56617" w:rsidRDefault="00144EA6" w:rsidP="00144EA6">
      <w:pPr>
        <w:pStyle w:val="ListParagraph"/>
        <w:numPr>
          <w:ilvl w:val="3"/>
          <w:numId w:val="1"/>
        </w:numPr>
        <w:rPr>
          <w:rFonts w:asciiTheme="majorHAnsi" w:hAnsiTheme="majorHAnsi"/>
          <w:sz w:val="22"/>
          <w:szCs w:val="22"/>
        </w:rPr>
      </w:pPr>
      <w:r w:rsidRPr="00E56617">
        <w:rPr>
          <w:rFonts w:asciiTheme="majorHAnsi" w:hAnsiTheme="majorHAnsi"/>
          <w:sz w:val="22"/>
          <w:szCs w:val="22"/>
        </w:rPr>
        <w:t>Phil Crane – Volunteer Assistant – Baseball</w:t>
      </w:r>
    </w:p>
    <w:p w14:paraId="3DF36322" w14:textId="77777777" w:rsidR="00144EA6" w:rsidRPr="00E56617" w:rsidRDefault="00144EA6" w:rsidP="00144EA6">
      <w:pPr>
        <w:pStyle w:val="ListParagraph"/>
        <w:numPr>
          <w:ilvl w:val="3"/>
          <w:numId w:val="1"/>
        </w:numPr>
        <w:rPr>
          <w:rFonts w:asciiTheme="majorHAnsi" w:hAnsiTheme="majorHAnsi"/>
          <w:sz w:val="22"/>
          <w:szCs w:val="22"/>
        </w:rPr>
      </w:pPr>
      <w:r w:rsidRPr="00E56617">
        <w:rPr>
          <w:rFonts w:asciiTheme="majorHAnsi" w:hAnsiTheme="majorHAnsi"/>
          <w:sz w:val="22"/>
          <w:szCs w:val="22"/>
        </w:rPr>
        <w:t>Matt Gibson – Volunteer Assistant – Baseball</w:t>
      </w:r>
    </w:p>
    <w:p w14:paraId="3D2EEA17" w14:textId="575F069B" w:rsidR="00144EA6" w:rsidRPr="00E56617" w:rsidRDefault="00E80870" w:rsidP="00144EA6">
      <w:pPr>
        <w:pStyle w:val="ListParagraph"/>
        <w:numPr>
          <w:ilvl w:val="3"/>
          <w:numId w:val="1"/>
        </w:numPr>
        <w:rPr>
          <w:rFonts w:asciiTheme="majorHAnsi" w:hAnsiTheme="majorHAnsi"/>
          <w:sz w:val="22"/>
          <w:szCs w:val="22"/>
        </w:rPr>
      </w:pPr>
      <w:r>
        <w:rPr>
          <w:rFonts w:asciiTheme="majorHAnsi" w:hAnsiTheme="majorHAnsi"/>
          <w:sz w:val="22"/>
          <w:szCs w:val="22"/>
        </w:rPr>
        <w:t>Alysha Marrs – Varsi</w:t>
      </w:r>
      <w:r w:rsidR="00144EA6" w:rsidRPr="00E56617">
        <w:rPr>
          <w:rFonts w:asciiTheme="majorHAnsi" w:hAnsiTheme="majorHAnsi"/>
          <w:sz w:val="22"/>
          <w:szCs w:val="22"/>
        </w:rPr>
        <w:t>ty Softball Head Coach</w:t>
      </w:r>
    </w:p>
    <w:p w14:paraId="4BD74CEC" w14:textId="77777777" w:rsidR="00144EA6" w:rsidRPr="00E56617" w:rsidRDefault="00144EA6" w:rsidP="00144EA6">
      <w:pPr>
        <w:pStyle w:val="ListParagraph"/>
        <w:numPr>
          <w:ilvl w:val="3"/>
          <w:numId w:val="1"/>
        </w:numPr>
        <w:rPr>
          <w:rFonts w:asciiTheme="majorHAnsi" w:hAnsiTheme="majorHAnsi"/>
          <w:sz w:val="22"/>
          <w:szCs w:val="22"/>
        </w:rPr>
      </w:pPr>
      <w:r w:rsidRPr="00E56617">
        <w:rPr>
          <w:rFonts w:asciiTheme="majorHAnsi" w:hAnsiTheme="majorHAnsi"/>
          <w:sz w:val="22"/>
          <w:szCs w:val="22"/>
        </w:rPr>
        <w:t>Randee Taylor – Assistant Softball</w:t>
      </w:r>
    </w:p>
    <w:p w14:paraId="1DAEC809" w14:textId="77777777" w:rsidR="00144EA6" w:rsidRPr="00E56617" w:rsidRDefault="00144EA6" w:rsidP="00144EA6">
      <w:pPr>
        <w:pStyle w:val="ListParagraph"/>
        <w:numPr>
          <w:ilvl w:val="3"/>
          <w:numId w:val="1"/>
        </w:numPr>
        <w:rPr>
          <w:rFonts w:asciiTheme="majorHAnsi" w:hAnsiTheme="majorHAnsi"/>
          <w:sz w:val="22"/>
          <w:szCs w:val="22"/>
        </w:rPr>
      </w:pPr>
      <w:r w:rsidRPr="00E56617">
        <w:rPr>
          <w:rFonts w:asciiTheme="majorHAnsi" w:hAnsiTheme="majorHAnsi"/>
          <w:sz w:val="22"/>
          <w:szCs w:val="22"/>
        </w:rPr>
        <w:t>Don Helmick – Assistant Softball</w:t>
      </w:r>
    </w:p>
    <w:p w14:paraId="553CD3FD" w14:textId="77777777" w:rsidR="00144EA6" w:rsidRPr="00E56617" w:rsidRDefault="00144EA6" w:rsidP="00144EA6">
      <w:pPr>
        <w:rPr>
          <w:rFonts w:asciiTheme="majorHAnsi" w:hAnsiTheme="majorHAnsi"/>
          <w:sz w:val="22"/>
          <w:szCs w:val="22"/>
        </w:rPr>
      </w:pPr>
    </w:p>
    <w:p w14:paraId="199D7F22" w14:textId="77777777" w:rsidR="00144EA6" w:rsidRPr="00E56617" w:rsidRDefault="00144EA6" w:rsidP="00144EA6">
      <w:pPr>
        <w:pStyle w:val="ListParagraph"/>
        <w:numPr>
          <w:ilvl w:val="1"/>
          <w:numId w:val="1"/>
        </w:numPr>
        <w:rPr>
          <w:rFonts w:asciiTheme="majorHAnsi" w:hAnsiTheme="majorHAnsi"/>
          <w:sz w:val="22"/>
          <w:szCs w:val="22"/>
        </w:rPr>
      </w:pPr>
      <w:r w:rsidRPr="00E56617">
        <w:rPr>
          <w:rFonts w:asciiTheme="majorHAnsi" w:hAnsiTheme="majorHAnsi"/>
          <w:sz w:val="22"/>
          <w:szCs w:val="22"/>
        </w:rPr>
        <w:t>Accept resignations/leaves of absence as follows:</w:t>
      </w:r>
    </w:p>
    <w:p w14:paraId="4A22F63F" w14:textId="77777777" w:rsidR="00144EA6" w:rsidRPr="00E56617" w:rsidRDefault="00144EA6" w:rsidP="00144EA6">
      <w:pPr>
        <w:pStyle w:val="ListParagraph"/>
        <w:numPr>
          <w:ilvl w:val="2"/>
          <w:numId w:val="1"/>
        </w:numPr>
        <w:rPr>
          <w:rFonts w:asciiTheme="majorHAnsi" w:hAnsiTheme="majorHAnsi"/>
          <w:sz w:val="22"/>
          <w:szCs w:val="22"/>
        </w:rPr>
      </w:pPr>
      <w:r w:rsidRPr="00E56617">
        <w:rPr>
          <w:rFonts w:asciiTheme="majorHAnsi" w:hAnsiTheme="majorHAnsi"/>
          <w:sz w:val="22"/>
          <w:szCs w:val="22"/>
        </w:rPr>
        <w:t>Resignation of Michael Clayton – Elementary Teacher</w:t>
      </w:r>
    </w:p>
    <w:p w14:paraId="3A4D9FE3" w14:textId="77777777" w:rsidR="00144EA6" w:rsidRPr="00E56617" w:rsidRDefault="00144EA6" w:rsidP="00144EA6">
      <w:pPr>
        <w:pStyle w:val="ListParagraph"/>
        <w:numPr>
          <w:ilvl w:val="2"/>
          <w:numId w:val="1"/>
        </w:numPr>
        <w:rPr>
          <w:rFonts w:asciiTheme="majorHAnsi" w:hAnsiTheme="majorHAnsi"/>
          <w:sz w:val="22"/>
          <w:szCs w:val="22"/>
        </w:rPr>
      </w:pPr>
      <w:r w:rsidRPr="00E56617">
        <w:rPr>
          <w:rFonts w:asciiTheme="majorHAnsi" w:hAnsiTheme="majorHAnsi"/>
          <w:sz w:val="22"/>
          <w:szCs w:val="22"/>
        </w:rPr>
        <w:t xml:space="preserve">Leave of Absence (Maternity) – Trisha Bennett </w:t>
      </w:r>
    </w:p>
    <w:p w14:paraId="4EFB8881" w14:textId="77777777" w:rsidR="00144EA6" w:rsidRPr="00E56617" w:rsidRDefault="00144EA6" w:rsidP="00144EA6">
      <w:pPr>
        <w:rPr>
          <w:rFonts w:asciiTheme="majorHAnsi" w:hAnsiTheme="majorHAnsi"/>
          <w:sz w:val="22"/>
          <w:szCs w:val="22"/>
        </w:rPr>
      </w:pPr>
    </w:p>
    <w:p w14:paraId="394167FB" w14:textId="61B8BF7D" w:rsidR="0011283C" w:rsidRPr="001164EE" w:rsidRDefault="00144EA6" w:rsidP="001164EE">
      <w:pPr>
        <w:pStyle w:val="ListParagraph"/>
        <w:numPr>
          <w:ilvl w:val="1"/>
          <w:numId w:val="1"/>
        </w:numPr>
        <w:rPr>
          <w:rFonts w:asciiTheme="majorHAnsi" w:hAnsiTheme="majorHAnsi"/>
          <w:sz w:val="22"/>
          <w:szCs w:val="22"/>
        </w:rPr>
      </w:pPr>
      <w:r w:rsidRPr="00E56617">
        <w:rPr>
          <w:rFonts w:asciiTheme="majorHAnsi" w:hAnsiTheme="majorHAnsi"/>
          <w:sz w:val="22"/>
          <w:szCs w:val="22"/>
        </w:rPr>
        <w:t>Presentation and review of November, 2016 Treasurer’s Report and Revenue Report</w:t>
      </w:r>
      <w:r w:rsidR="00412045" w:rsidRPr="001164EE">
        <w:rPr>
          <w:rFonts w:asciiTheme="majorHAnsi" w:hAnsiTheme="majorHAnsi"/>
          <w:b/>
          <w:i/>
          <w:sz w:val="22"/>
          <w:szCs w:val="22"/>
        </w:rPr>
        <w:tab/>
      </w:r>
      <w:r w:rsidR="00412045" w:rsidRPr="001164EE">
        <w:rPr>
          <w:rFonts w:asciiTheme="majorHAnsi" w:hAnsiTheme="majorHAnsi"/>
          <w:b/>
          <w:i/>
          <w:sz w:val="22"/>
          <w:szCs w:val="22"/>
        </w:rPr>
        <w:tab/>
      </w:r>
    </w:p>
    <w:p w14:paraId="2893EA00" w14:textId="4EBA9F02" w:rsidR="003F5881" w:rsidRPr="00E56617" w:rsidRDefault="00144EA6" w:rsidP="00555636">
      <w:pPr>
        <w:tabs>
          <w:tab w:val="left" w:pos="7050"/>
          <w:tab w:val="left" w:pos="7900"/>
          <w:tab w:val="right" w:pos="9540"/>
        </w:tabs>
        <w:rPr>
          <w:rFonts w:asciiTheme="majorHAnsi" w:hAnsiTheme="majorHAnsi"/>
          <w:b/>
          <w:i/>
          <w:sz w:val="22"/>
          <w:szCs w:val="22"/>
        </w:rPr>
      </w:pPr>
      <w:r w:rsidRPr="00E56617">
        <w:rPr>
          <w:rFonts w:asciiTheme="majorHAnsi" w:hAnsiTheme="majorHAnsi"/>
          <w:b/>
          <w:i/>
          <w:sz w:val="22"/>
          <w:szCs w:val="22"/>
        </w:rPr>
        <w:tab/>
      </w:r>
      <w:r w:rsidRPr="00E56617">
        <w:rPr>
          <w:rFonts w:asciiTheme="majorHAnsi" w:hAnsiTheme="majorHAnsi"/>
          <w:b/>
          <w:i/>
          <w:sz w:val="22"/>
          <w:szCs w:val="22"/>
        </w:rPr>
        <w:tab/>
      </w:r>
      <w:r w:rsidRPr="00E56617">
        <w:rPr>
          <w:rFonts w:asciiTheme="majorHAnsi" w:hAnsiTheme="majorHAnsi"/>
          <w:b/>
          <w:i/>
          <w:sz w:val="22"/>
          <w:szCs w:val="22"/>
        </w:rPr>
        <w:tab/>
        <w:t>Unanimous 5</w:t>
      </w:r>
      <w:r w:rsidR="003F5881" w:rsidRPr="00E56617">
        <w:rPr>
          <w:rFonts w:asciiTheme="majorHAnsi" w:hAnsiTheme="majorHAnsi"/>
          <w:b/>
          <w:i/>
          <w:sz w:val="22"/>
          <w:szCs w:val="22"/>
        </w:rPr>
        <w:t>-0</w:t>
      </w:r>
    </w:p>
    <w:p w14:paraId="0797140D" w14:textId="77777777" w:rsidR="001164EE" w:rsidRDefault="001164EE" w:rsidP="00555636">
      <w:pPr>
        <w:tabs>
          <w:tab w:val="left" w:pos="7050"/>
          <w:tab w:val="left" w:pos="7900"/>
          <w:tab w:val="right" w:pos="9540"/>
        </w:tabs>
        <w:rPr>
          <w:rFonts w:asciiTheme="majorHAnsi" w:hAnsiTheme="majorHAnsi"/>
          <w:sz w:val="22"/>
          <w:szCs w:val="22"/>
        </w:rPr>
      </w:pPr>
    </w:p>
    <w:p w14:paraId="2726B5BD" w14:textId="106B0667" w:rsidR="00144EA6" w:rsidRPr="00E56617" w:rsidRDefault="00144EA6" w:rsidP="00555636">
      <w:pPr>
        <w:tabs>
          <w:tab w:val="left" w:pos="7050"/>
          <w:tab w:val="left" w:pos="7900"/>
          <w:tab w:val="right" w:pos="9540"/>
        </w:tabs>
        <w:rPr>
          <w:rFonts w:asciiTheme="majorHAnsi" w:hAnsiTheme="majorHAnsi"/>
          <w:sz w:val="22"/>
          <w:szCs w:val="22"/>
        </w:rPr>
      </w:pPr>
      <w:r w:rsidRPr="00E56617">
        <w:rPr>
          <w:rFonts w:asciiTheme="majorHAnsi" w:hAnsiTheme="majorHAnsi"/>
          <w:sz w:val="22"/>
          <w:szCs w:val="22"/>
        </w:rPr>
        <w:t>Gary Baumgardner moved, seconded by Beth Howard to approve the minutes of the November 16, 2016 Regular Board Meeting.</w:t>
      </w:r>
    </w:p>
    <w:p w14:paraId="7065E765" w14:textId="74E168DE" w:rsidR="00144EA6" w:rsidRPr="00E56617" w:rsidRDefault="00144EA6" w:rsidP="00144EA6">
      <w:pPr>
        <w:tabs>
          <w:tab w:val="left" w:pos="7050"/>
          <w:tab w:val="left" w:pos="7900"/>
          <w:tab w:val="right" w:pos="9540"/>
        </w:tabs>
        <w:jc w:val="right"/>
        <w:rPr>
          <w:rFonts w:asciiTheme="majorHAnsi" w:hAnsiTheme="majorHAnsi"/>
          <w:b/>
          <w:i/>
          <w:sz w:val="22"/>
          <w:szCs w:val="22"/>
        </w:rPr>
      </w:pPr>
      <w:r w:rsidRPr="00E56617">
        <w:rPr>
          <w:rFonts w:asciiTheme="majorHAnsi" w:hAnsiTheme="majorHAnsi"/>
          <w:b/>
          <w:i/>
          <w:sz w:val="22"/>
          <w:szCs w:val="22"/>
        </w:rPr>
        <w:t>Vote 4-0 with Michaela Slisher abstaining from the vote</w:t>
      </w:r>
    </w:p>
    <w:p w14:paraId="0681097C" w14:textId="77777777" w:rsidR="00144EA6" w:rsidRPr="00E56617" w:rsidRDefault="00144EA6" w:rsidP="00144EA6">
      <w:pPr>
        <w:tabs>
          <w:tab w:val="left" w:pos="7050"/>
          <w:tab w:val="left" w:pos="7900"/>
          <w:tab w:val="right" w:pos="9540"/>
        </w:tabs>
        <w:jc w:val="right"/>
        <w:rPr>
          <w:rFonts w:asciiTheme="majorHAnsi" w:hAnsiTheme="majorHAnsi"/>
          <w:b/>
          <w:i/>
          <w:sz w:val="22"/>
          <w:szCs w:val="22"/>
        </w:rPr>
      </w:pPr>
    </w:p>
    <w:p w14:paraId="2EABACAF" w14:textId="1F557ED7" w:rsidR="00412045" w:rsidRPr="00E56617" w:rsidRDefault="00842D80" w:rsidP="0038078B">
      <w:pPr>
        <w:pStyle w:val="ListParagraph"/>
        <w:ind w:left="0"/>
        <w:rPr>
          <w:rFonts w:asciiTheme="majorHAnsi" w:hAnsiTheme="majorHAnsi"/>
          <w:sz w:val="22"/>
          <w:szCs w:val="22"/>
        </w:rPr>
      </w:pPr>
      <w:r w:rsidRPr="00E56617">
        <w:rPr>
          <w:rFonts w:asciiTheme="majorHAnsi" w:hAnsiTheme="majorHAnsi"/>
          <w:b/>
          <w:sz w:val="22"/>
          <w:szCs w:val="22"/>
          <w:u w:val="single"/>
        </w:rPr>
        <w:t>Old Business</w:t>
      </w:r>
      <w:r w:rsidR="00D717CF" w:rsidRPr="00E56617">
        <w:rPr>
          <w:rFonts w:asciiTheme="majorHAnsi" w:hAnsiTheme="majorHAnsi"/>
          <w:b/>
          <w:sz w:val="22"/>
          <w:szCs w:val="22"/>
          <w:u w:val="single"/>
        </w:rPr>
        <w:t>:</w:t>
      </w:r>
      <w:r w:rsidR="00D717CF" w:rsidRPr="00E56617">
        <w:rPr>
          <w:rFonts w:asciiTheme="majorHAnsi" w:hAnsiTheme="majorHAnsi"/>
          <w:b/>
          <w:sz w:val="22"/>
          <w:szCs w:val="22"/>
        </w:rPr>
        <w:t xml:space="preserve">  </w:t>
      </w:r>
      <w:r w:rsidR="00144EA6" w:rsidRPr="00E56617">
        <w:rPr>
          <w:rFonts w:asciiTheme="majorHAnsi" w:hAnsiTheme="majorHAnsi"/>
          <w:b/>
          <w:sz w:val="22"/>
          <w:szCs w:val="22"/>
        </w:rPr>
        <w:t>None</w:t>
      </w:r>
    </w:p>
    <w:p w14:paraId="2DEFB8B3" w14:textId="77777777" w:rsidR="00144EA6" w:rsidRPr="00E56617" w:rsidRDefault="00144EA6" w:rsidP="00E827B6">
      <w:pPr>
        <w:pStyle w:val="ListParagraph"/>
        <w:ind w:left="0"/>
        <w:rPr>
          <w:rFonts w:asciiTheme="majorHAnsi" w:hAnsiTheme="majorHAnsi"/>
          <w:b/>
          <w:sz w:val="22"/>
          <w:szCs w:val="22"/>
          <w:u w:val="single"/>
        </w:rPr>
      </w:pPr>
    </w:p>
    <w:p w14:paraId="1916736D" w14:textId="290EE12A" w:rsidR="000B71D4" w:rsidRPr="00E56617" w:rsidRDefault="00B43221" w:rsidP="00E827B6">
      <w:pPr>
        <w:pStyle w:val="ListParagraph"/>
        <w:ind w:left="0"/>
        <w:rPr>
          <w:rFonts w:asciiTheme="majorHAnsi" w:hAnsiTheme="majorHAnsi"/>
          <w:b/>
          <w:sz w:val="22"/>
          <w:szCs w:val="22"/>
          <w:u w:val="single"/>
        </w:rPr>
      </w:pPr>
      <w:r w:rsidRPr="00E56617">
        <w:rPr>
          <w:rFonts w:asciiTheme="majorHAnsi" w:hAnsiTheme="majorHAnsi"/>
          <w:b/>
          <w:sz w:val="22"/>
          <w:szCs w:val="22"/>
          <w:u w:val="single"/>
        </w:rPr>
        <w:t>New Business:</w:t>
      </w:r>
    </w:p>
    <w:p w14:paraId="306E477A" w14:textId="502BDBD1" w:rsidR="00144EA6" w:rsidRPr="00E56617" w:rsidRDefault="00144EA6" w:rsidP="005927CC">
      <w:pPr>
        <w:rPr>
          <w:rFonts w:asciiTheme="majorHAnsi" w:hAnsiTheme="majorHAnsi"/>
          <w:sz w:val="22"/>
          <w:szCs w:val="22"/>
        </w:rPr>
      </w:pPr>
      <w:r w:rsidRPr="00E56617">
        <w:rPr>
          <w:rFonts w:asciiTheme="majorHAnsi" w:hAnsiTheme="majorHAnsi"/>
          <w:sz w:val="22"/>
          <w:szCs w:val="22"/>
        </w:rPr>
        <w:t>Beth Howard moved</w:t>
      </w:r>
      <w:proofErr w:type="gramStart"/>
      <w:r w:rsidRPr="00E56617">
        <w:rPr>
          <w:rFonts w:asciiTheme="majorHAnsi" w:hAnsiTheme="majorHAnsi"/>
          <w:sz w:val="22"/>
          <w:szCs w:val="22"/>
        </w:rPr>
        <w:t>,</w:t>
      </w:r>
      <w:proofErr w:type="gramEnd"/>
      <w:r w:rsidRPr="00E56617">
        <w:rPr>
          <w:rFonts w:asciiTheme="majorHAnsi" w:hAnsiTheme="majorHAnsi"/>
          <w:sz w:val="22"/>
          <w:szCs w:val="22"/>
        </w:rPr>
        <w:t xml:space="preserve"> seconded by Gary Baumgardner </w:t>
      </w:r>
      <w:r w:rsidRPr="00E80870">
        <w:rPr>
          <w:rFonts w:asciiTheme="majorHAnsi" w:hAnsiTheme="majorHAnsi"/>
          <w:sz w:val="22"/>
          <w:szCs w:val="22"/>
          <w:u w:val="single"/>
        </w:rPr>
        <w:t>to table</w:t>
      </w:r>
      <w:r w:rsidRPr="00E56617">
        <w:rPr>
          <w:rFonts w:asciiTheme="majorHAnsi" w:hAnsiTheme="majorHAnsi"/>
          <w:sz w:val="22"/>
          <w:szCs w:val="22"/>
        </w:rPr>
        <w:t xml:space="preserve"> the agenda item pertaining to the acceptance of a contractor bid for facilities improvement scheduled for Spring/Summer, 2017.</w:t>
      </w:r>
    </w:p>
    <w:p w14:paraId="383DD033" w14:textId="50E59C0F" w:rsidR="00555636" w:rsidRPr="00E56617" w:rsidRDefault="005927CC" w:rsidP="005927CC">
      <w:pPr>
        <w:jc w:val="right"/>
        <w:rPr>
          <w:rFonts w:asciiTheme="majorHAnsi" w:hAnsiTheme="majorHAnsi"/>
          <w:b/>
          <w:i/>
          <w:sz w:val="22"/>
          <w:szCs w:val="22"/>
        </w:rPr>
      </w:pPr>
      <w:r w:rsidRPr="00E56617">
        <w:rPr>
          <w:rFonts w:asciiTheme="majorHAnsi" w:hAnsiTheme="majorHAnsi"/>
          <w:sz w:val="22"/>
          <w:szCs w:val="22"/>
        </w:rPr>
        <w:tab/>
      </w:r>
      <w:r w:rsidR="00144EA6" w:rsidRPr="00E56617">
        <w:rPr>
          <w:rFonts w:asciiTheme="majorHAnsi" w:hAnsiTheme="majorHAnsi"/>
          <w:b/>
          <w:i/>
          <w:sz w:val="22"/>
          <w:szCs w:val="22"/>
        </w:rPr>
        <w:tab/>
      </w:r>
      <w:r w:rsidR="00144EA6" w:rsidRPr="00E56617">
        <w:rPr>
          <w:rFonts w:asciiTheme="majorHAnsi" w:hAnsiTheme="majorHAnsi"/>
          <w:b/>
          <w:i/>
          <w:sz w:val="22"/>
          <w:szCs w:val="22"/>
        </w:rPr>
        <w:tab/>
      </w:r>
      <w:r w:rsidR="00144EA6" w:rsidRPr="00E56617">
        <w:rPr>
          <w:rFonts w:asciiTheme="majorHAnsi" w:hAnsiTheme="majorHAnsi"/>
          <w:b/>
          <w:i/>
          <w:sz w:val="22"/>
          <w:szCs w:val="22"/>
        </w:rPr>
        <w:tab/>
        <w:t>Unanimous 5</w:t>
      </w:r>
      <w:r w:rsidR="00555636" w:rsidRPr="00E56617">
        <w:rPr>
          <w:rFonts w:asciiTheme="majorHAnsi" w:hAnsiTheme="majorHAnsi"/>
          <w:b/>
          <w:i/>
          <w:sz w:val="22"/>
          <w:szCs w:val="22"/>
        </w:rPr>
        <w:t>-0</w:t>
      </w:r>
    </w:p>
    <w:p w14:paraId="028EB837" w14:textId="77777777" w:rsidR="00555636" w:rsidRPr="00E56617" w:rsidRDefault="00555636" w:rsidP="00555636">
      <w:pPr>
        <w:rPr>
          <w:rFonts w:asciiTheme="majorHAnsi" w:hAnsiTheme="majorHAnsi"/>
          <w:sz w:val="22"/>
          <w:szCs w:val="22"/>
        </w:rPr>
      </w:pPr>
    </w:p>
    <w:p w14:paraId="236AD22C" w14:textId="2A21BE8C" w:rsidR="005927CC" w:rsidRPr="00E56617" w:rsidRDefault="00144EA6" w:rsidP="005927CC">
      <w:pPr>
        <w:rPr>
          <w:rFonts w:asciiTheme="majorHAnsi" w:hAnsiTheme="majorHAnsi"/>
          <w:sz w:val="22"/>
          <w:szCs w:val="22"/>
        </w:rPr>
      </w:pPr>
      <w:r w:rsidRPr="00E56617">
        <w:rPr>
          <w:rFonts w:asciiTheme="majorHAnsi" w:hAnsiTheme="majorHAnsi"/>
          <w:sz w:val="22"/>
          <w:szCs w:val="22"/>
        </w:rPr>
        <w:t>Jason Herd</w:t>
      </w:r>
      <w:r w:rsidR="00555636" w:rsidRPr="00E56617">
        <w:rPr>
          <w:rFonts w:asciiTheme="majorHAnsi" w:hAnsiTheme="majorHAnsi"/>
          <w:sz w:val="22"/>
          <w:szCs w:val="22"/>
        </w:rPr>
        <w:t xml:space="preserve"> moved, seconded by </w:t>
      </w:r>
      <w:r w:rsidRPr="00E56617">
        <w:rPr>
          <w:rFonts w:asciiTheme="majorHAnsi" w:hAnsiTheme="majorHAnsi"/>
          <w:sz w:val="22"/>
          <w:szCs w:val="22"/>
        </w:rPr>
        <w:t>Michaela Slisher</w:t>
      </w:r>
      <w:r w:rsidR="005927CC" w:rsidRPr="00E56617">
        <w:rPr>
          <w:rFonts w:asciiTheme="majorHAnsi" w:hAnsiTheme="majorHAnsi"/>
          <w:sz w:val="22"/>
          <w:szCs w:val="22"/>
        </w:rPr>
        <w:t xml:space="preserve"> to </w:t>
      </w:r>
      <w:r w:rsidR="007F68AD" w:rsidRPr="00E56617">
        <w:rPr>
          <w:rFonts w:asciiTheme="majorHAnsi" w:hAnsiTheme="majorHAnsi"/>
          <w:sz w:val="22"/>
          <w:szCs w:val="22"/>
        </w:rPr>
        <w:t>adopt the board resolution for CY 17 Expenditure Goals</w:t>
      </w:r>
      <w:r w:rsidR="00E80870">
        <w:rPr>
          <w:rFonts w:asciiTheme="majorHAnsi" w:hAnsiTheme="majorHAnsi"/>
          <w:sz w:val="22"/>
          <w:szCs w:val="22"/>
        </w:rPr>
        <w:t>.</w:t>
      </w:r>
    </w:p>
    <w:p w14:paraId="5981F605" w14:textId="091C9E2B" w:rsidR="00555636" w:rsidRPr="00E56617" w:rsidRDefault="007F68AD" w:rsidP="005927CC">
      <w:pPr>
        <w:jc w:val="right"/>
        <w:rPr>
          <w:rFonts w:asciiTheme="majorHAnsi" w:hAnsiTheme="majorHAnsi"/>
          <w:b/>
          <w:i/>
          <w:sz w:val="22"/>
          <w:szCs w:val="22"/>
        </w:rPr>
      </w:pPr>
      <w:r w:rsidRPr="00E56617">
        <w:rPr>
          <w:rFonts w:asciiTheme="majorHAnsi" w:hAnsiTheme="majorHAnsi"/>
          <w:b/>
          <w:i/>
          <w:sz w:val="22"/>
          <w:szCs w:val="22"/>
        </w:rPr>
        <w:tab/>
      </w:r>
      <w:r w:rsidRPr="00E56617">
        <w:rPr>
          <w:rFonts w:asciiTheme="majorHAnsi" w:hAnsiTheme="majorHAnsi"/>
          <w:b/>
          <w:i/>
          <w:sz w:val="22"/>
          <w:szCs w:val="22"/>
        </w:rPr>
        <w:tab/>
      </w:r>
      <w:r w:rsidRPr="00E56617">
        <w:rPr>
          <w:rFonts w:asciiTheme="majorHAnsi" w:hAnsiTheme="majorHAnsi"/>
          <w:b/>
          <w:i/>
          <w:sz w:val="22"/>
          <w:szCs w:val="22"/>
        </w:rPr>
        <w:tab/>
        <w:t>Unanimous 5</w:t>
      </w:r>
      <w:r w:rsidR="00555636" w:rsidRPr="00E56617">
        <w:rPr>
          <w:rFonts w:asciiTheme="majorHAnsi" w:hAnsiTheme="majorHAnsi"/>
          <w:b/>
          <w:i/>
          <w:sz w:val="22"/>
          <w:szCs w:val="22"/>
        </w:rPr>
        <w:t>-0</w:t>
      </w:r>
    </w:p>
    <w:p w14:paraId="5AF08DEF" w14:textId="77777777" w:rsidR="00555636" w:rsidRPr="00E56617" w:rsidRDefault="00555636" w:rsidP="00555636">
      <w:pPr>
        <w:rPr>
          <w:rFonts w:asciiTheme="majorHAnsi" w:hAnsiTheme="majorHAnsi"/>
          <w:sz w:val="22"/>
          <w:szCs w:val="22"/>
        </w:rPr>
      </w:pPr>
    </w:p>
    <w:p w14:paraId="7BCF11C2" w14:textId="2451AD42" w:rsidR="005927CC" w:rsidRPr="00E56617" w:rsidRDefault="007F68AD" w:rsidP="005927CC">
      <w:pPr>
        <w:rPr>
          <w:rFonts w:asciiTheme="majorHAnsi" w:hAnsiTheme="majorHAnsi"/>
          <w:sz w:val="22"/>
          <w:szCs w:val="22"/>
        </w:rPr>
      </w:pPr>
      <w:r w:rsidRPr="00E56617">
        <w:rPr>
          <w:rFonts w:asciiTheme="majorHAnsi" w:hAnsiTheme="majorHAnsi"/>
          <w:sz w:val="22"/>
          <w:szCs w:val="22"/>
        </w:rPr>
        <w:t>Michaela Slisher</w:t>
      </w:r>
      <w:r w:rsidR="00555636" w:rsidRPr="00E56617">
        <w:rPr>
          <w:rFonts w:asciiTheme="majorHAnsi" w:hAnsiTheme="majorHAnsi"/>
          <w:sz w:val="22"/>
          <w:szCs w:val="22"/>
        </w:rPr>
        <w:t xml:space="preserve"> moved, seconded by </w:t>
      </w:r>
      <w:r w:rsidRPr="00E56617">
        <w:rPr>
          <w:rFonts w:asciiTheme="majorHAnsi" w:hAnsiTheme="majorHAnsi"/>
          <w:sz w:val="22"/>
          <w:szCs w:val="22"/>
        </w:rPr>
        <w:t>Jason Herd</w:t>
      </w:r>
      <w:r w:rsidR="00555636" w:rsidRPr="00E56617">
        <w:rPr>
          <w:rFonts w:asciiTheme="majorHAnsi" w:hAnsiTheme="majorHAnsi"/>
          <w:sz w:val="22"/>
          <w:szCs w:val="22"/>
        </w:rPr>
        <w:t xml:space="preserve"> </w:t>
      </w:r>
      <w:r w:rsidR="005927CC" w:rsidRPr="00E56617">
        <w:rPr>
          <w:rFonts w:asciiTheme="majorHAnsi" w:hAnsiTheme="majorHAnsi"/>
          <w:sz w:val="22"/>
          <w:szCs w:val="22"/>
        </w:rPr>
        <w:t xml:space="preserve">to </w:t>
      </w:r>
      <w:r w:rsidRPr="00E56617">
        <w:rPr>
          <w:rFonts w:asciiTheme="majorHAnsi" w:hAnsiTheme="majorHAnsi"/>
          <w:sz w:val="22"/>
          <w:szCs w:val="22"/>
        </w:rPr>
        <w:t>accept a $1000 Walmart Grant written by and to be utilized by the Caston Athletic Department.</w:t>
      </w:r>
    </w:p>
    <w:p w14:paraId="60781BDA" w14:textId="308E4434" w:rsidR="00264F35" w:rsidRPr="00E56617" w:rsidRDefault="007F68AD" w:rsidP="005927CC">
      <w:pPr>
        <w:jc w:val="right"/>
        <w:rPr>
          <w:rFonts w:asciiTheme="majorHAnsi" w:hAnsiTheme="majorHAnsi"/>
          <w:b/>
          <w:i/>
          <w:sz w:val="22"/>
          <w:szCs w:val="22"/>
        </w:rPr>
      </w:pPr>
      <w:r w:rsidRPr="00E56617">
        <w:rPr>
          <w:rFonts w:asciiTheme="majorHAnsi" w:hAnsiTheme="majorHAnsi"/>
          <w:b/>
          <w:i/>
          <w:sz w:val="22"/>
          <w:szCs w:val="22"/>
        </w:rPr>
        <w:tab/>
      </w:r>
      <w:r w:rsidRPr="00E56617">
        <w:rPr>
          <w:rFonts w:asciiTheme="majorHAnsi" w:hAnsiTheme="majorHAnsi"/>
          <w:b/>
          <w:i/>
          <w:sz w:val="22"/>
          <w:szCs w:val="22"/>
        </w:rPr>
        <w:tab/>
        <w:t>Unanimous 5</w:t>
      </w:r>
      <w:r w:rsidR="00264F35" w:rsidRPr="00E56617">
        <w:rPr>
          <w:rFonts w:asciiTheme="majorHAnsi" w:hAnsiTheme="majorHAnsi"/>
          <w:b/>
          <w:i/>
          <w:sz w:val="22"/>
          <w:szCs w:val="22"/>
        </w:rPr>
        <w:t>-0</w:t>
      </w:r>
    </w:p>
    <w:p w14:paraId="035EA1F6" w14:textId="77777777" w:rsidR="00264F35" w:rsidRPr="00E56617" w:rsidRDefault="00264F35" w:rsidP="00555636">
      <w:pPr>
        <w:rPr>
          <w:rFonts w:asciiTheme="majorHAnsi" w:hAnsiTheme="majorHAnsi"/>
          <w:sz w:val="22"/>
          <w:szCs w:val="22"/>
        </w:rPr>
      </w:pPr>
    </w:p>
    <w:p w14:paraId="160532C8" w14:textId="6B97BFCC" w:rsidR="005927CC" w:rsidRPr="00E56617" w:rsidRDefault="007F68AD" w:rsidP="005927CC">
      <w:pPr>
        <w:rPr>
          <w:rFonts w:asciiTheme="majorHAnsi" w:hAnsiTheme="majorHAnsi"/>
          <w:sz w:val="22"/>
          <w:szCs w:val="22"/>
        </w:rPr>
      </w:pPr>
      <w:r w:rsidRPr="00E56617">
        <w:rPr>
          <w:rFonts w:asciiTheme="majorHAnsi" w:hAnsiTheme="majorHAnsi"/>
          <w:sz w:val="22"/>
          <w:szCs w:val="22"/>
        </w:rPr>
        <w:t>Michaela Slisher</w:t>
      </w:r>
      <w:r w:rsidR="00264F35" w:rsidRPr="00E56617">
        <w:rPr>
          <w:rFonts w:asciiTheme="majorHAnsi" w:hAnsiTheme="majorHAnsi"/>
          <w:sz w:val="22"/>
          <w:szCs w:val="22"/>
        </w:rPr>
        <w:t xml:space="preserve"> moved, </w:t>
      </w:r>
      <w:r w:rsidR="005927CC" w:rsidRPr="00E56617">
        <w:rPr>
          <w:rFonts w:asciiTheme="majorHAnsi" w:hAnsiTheme="majorHAnsi"/>
          <w:sz w:val="22"/>
          <w:szCs w:val="22"/>
        </w:rPr>
        <w:t xml:space="preserve">seconded by Gary Baumgardner to approve </w:t>
      </w:r>
      <w:r w:rsidRPr="00E56617">
        <w:rPr>
          <w:rFonts w:asciiTheme="majorHAnsi" w:hAnsiTheme="majorHAnsi"/>
          <w:sz w:val="22"/>
          <w:szCs w:val="22"/>
        </w:rPr>
        <w:t>Professional Meeting/Visitation for Mrs. Linda Hoff to travel to Vincennes University for d</w:t>
      </w:r>
      <w:r w:rsidR="00E80870">
        <w:rPr>
          <w:rFonts w:asciiTheme="majorHAnsi" w:hAnsiTheme="majorHAnsi"/>
          <w:sz w:val="22"/>
          <w:szCs w:val="22"/>
        </w:rPr>
        <w:t>ual credit course certification.</w:t>
      </w:r>
    </w:p>
    <w:p w14:paraId="7A2E45A0" w14:textId="55F56C23" w:rsidR="00264F35" w:rsidRPr="00E56617" w:rsidRDefault="007F68AD" w:rsidP="005927CC">
      <w:pPr>
        <w:jc w:val="right"/>
        <w:rPr>
          <w:rFonts w:asciiTheme="majorHAnsi" w:hAnsiTheme="majorHAnsi"/>
          <w:b/>
          <w:i/>
          <w:sz w:val="22"/>
          <w:szCs w:val="22"/>
        </w:rPr>
      </w:pPr>
      <w:r w:rsidRPr="00E56617">
        <w:rPr>
          <w:rFonts w:asciiTheme="majorHAnsi" w:hAnsiTheme="majorHAnsi"/>
          <w:b/>
          <w:i/>
          <w:sz w:val="22"/>
          <w:szCs w:val="22"/>
        </w:rPr>
        <w:tab/>
      </w:r>
      <w:r w:rsidRPr="00E56617">
        <w:rPr>
          <w:rFonts w:asciiTheme="majorHAnsi" w:hAnsiTheme="majorHAnsi"/>
          <w:b/>
          <w:i/>
          <w:sz w:val="22"/>
          <w:szCs w:val="22"/>
        </w:rPr>
        <w:tab/>
      </w:r>
      <w:r w:rsidRPr="00E56617">
        <w:rPr>
          <w:rFonts w:asciiTheme="majorHAnsi" w:hAnsiTheme="majorHAnsi"/>
          <w:b/>
          <w:i/>
          <w:sz w:val="22"/>
          <w:szCs w:val="22"/>
        </w:rPr>
        <w:tab/>
        <w:t>Unanimous 5</w:t>
      </w:r>
      <w:r w:rsidR="00264F35" w:rsidRPr="00E56617">
        <w:rPr>
          <w:rFonts w:asciiTheme="majorHAnsi" w:hAnsiTheme="majorHAnsi"/>
          <w:b/>
          <w:i/>
          <w:sz w:val="22"/>
          <w:szCs w:val="22"/>
        </w:rPr>
        <w:t>-0</w:t>
      </w:r>
    </w:p>
    <w:p w14:paraId="6E66D60B" w14:textId="77777777" w:rsidR="00264F35" w:rsidRPr="00E56617" w:rsidRDefault="00264F35" w:rsidP="00555636">
      <w:pPr>
        <w:rPr>
          <w:rFonts w:asciiTheme="majorHAnsi" w:hAnsiTheme="majorHAnsi"/>
          <w:sz w:val="22"/>
          <w:szCs w:val="22"/>
        </w:rPr>
      </w:pPr>
    </w:p>
    <w:p w14:paraId="009707C7" w14:textId="3BEB2E6D" w:rsidR="007F68AD" w:rsidRPr="00E56617" w:rsidRDefault="00264F35" w:rsidP="007F68AD">
      <w:pPr>
        <w:rPr>
          <w:rFonts w:asciiTheme="majorHAnsi" w:hAnsiTheme="majorHAnsi"/>
          <w:sz w:val="22"/>
          <w:szCs w:val="22"/>
        </w:rPr>
      </w:pPr>
      <w:r w:rsidRPr="00E56617">
        <w:rPr>
          <w:rFonts w:asciiTheme="majorHAnsi" w:hAnsiTheme="majorHAnsi"/>
          <w:sz w:val="22"/>
          <w:szCs w:val="22"/>
        </w:rPr>
        <w:t>Gary Baumgardner mo</w:t>
      </w:r>
      <w:r w:rsidR="007F68AD" w:rsidRPr="00E56617">
        <w:rPr>
          <w:rFonts w:asciiTheme="majorHAnsi" w:hAnsiTheme="majorHAnsi"/>
          <w:sz w:val="22"/>
          <w:szCs w:val="22"/>
        </w:rPr>
        <w:t>ved, seconded by Michaela Slisher</w:t>
      </w:r>
      <w:r w:rsidR="005927CC" w:rsidRPr="00E56617">
        <w:rPr>
          <w:rFonts w:asciiTheme="majorHAnsi" w:hAnsiTheme="majorHAnsi"/>
          <w:sz w:val="22"/>
          <w:szCs w:val="22"/>
        </w:rPr>
        <w:t xml:space="preserve"> to approve </w:t>
      </w:r>
      <w:r w:rsidR="007F68AD" w:rsidRPr="00E56617">
        <w:rPr>
          <w:rFonts w:asciiTheme="majorHAnsi" w:hAnsiTheme="majorHAnsi"/>
          <w:sz w:val="22"/>
          <w:szCs w:val="22"/>
        </w:rPr>
        <w:t>Professional Meeting/Visitation for Mrs. Michelle Bryn for IMEA Professional Development Conference.</w:t>
      </w:r>
      <w:r w:rsidR="007F68AD" w:rsidRPr="00E56617">
        <w:rPr>
          <w:rFonts w:asciiTheme="majorHAnsi" w:hAnsiTheme="majorHAnsi"/>
          <w:sz w:val="22"/>
          <w:szCs w:val="22"/>
        </w:rPr>
        <w:tab/>
      </w:r>
    </w:p>
    <w:p w14:paraId="59AC9DC8" w14:textId="47CD712E" w:rsidR="008864E2" w:rsidRPr="00E56617" w:rsidRDefault="003717A9" w:rsidP="007F68AD">
      <w:pPr>
        <w:jc w:val="right"/>
        <w:rPr>
          <w:rFonts w:asciiTheme="majorHAnsi" w:hAnsiTheme="majorHAnsi"/>
          <w:b/>
          <w:i/>
          <w:sz w:val="22"/>
          <w:szCs w:val="22"/>
        </w:rPr>
      </w:pPr>
      <w:r w:rsidRPr="00E56617">
        <w:rPr>
          <w:rFonts w:asciiTheme="majorHAnsi" w:hAnsiTheme="majorHAnsi"/>
          <w:b/>
          <w:i/>
          <w:sz w:val="22"/>
          <w:szCs w:val="22"/>
        </w:rPr>
        <w:tab/>
      </w:r>
      <w:r w:rsidRPr="00E56617">
        <w:rPr>
          <w:rFonts w:asciiTheme="majorHAnsi" w:hAnsiTheme="majorHAnsi"/>
          <w:b/>
          <w:i/>
          <w:sz w:val="22"/>
          <w:szCs w:val="22"/>
        </w:rPr>
        <w:tab/>
      </w:r>
      <w:r w:rsidR="007F68AD" w:rsidRPr="00E56617">
        <w:rPr>
          <w:rFonts w:asciiTheme="majorHAnsi" w:hAnsiTheme="majorHAnsi"/>
          <w:b/>
          <w:i/>
          <w:sz w:val="22"/>
          <w:szCs w:val="22"/>
        </w:rPr>
        <w:t>Unanimous 5</w:t>
      </w:r>
      <w:r w:rsidR="008864E2" w:rsidRPr="00E56617">
        <w:rPr>
          <w:rFonts w:asciiTheme="majorHAnsi" w:hAnsiTheme="majorHAnsi"/>
          <w:b/>
          <w:i/>
          <w:sz w:val="22"/>
          <w:szCs w:val="22"/>
        </w:rPr>
        <w:t>-0</w:t>
      </w:r>
    </w:p>
    <w:p w14:paraId="2F7BC4BC" w14:textId="77777777" w:rsidR="007F68AD" w:rsidRPr="00E56617" w:rsidRDefault="007F68AD" w:rsidP="007F68AD">
      <w:pPr>
        <w:jc w:val="right"/>
        <w:rPr>
          <w:rFonts w:asciiTheme="majorHAnsi" w:hAnsiTheme="majorHAnsi"/>
          <w:b/>
          <w:i/>
          <w:sz w:val="22"/>
          <w:szCs w:val="22"/>
        </w:rPr>
      </w:pPr>
    </w:p>
    <w:p w14:paraId="23223B2D" w14:textId="37A5E521" w:rsidR="007F68AD" w:rsidRPr="00E56617" w:rsidRDefault="007F68AD" w:rsidP="007F68AD">
      <w:pPr>
        <w:rPr>
          <w:rFonts w:asciiTheme="majorHAnsi" w:hAnsiTheme="majorHAnsi"/>
          <w:sz w:val="22"/>
          <w:szCs w:val="22"/>
        </w:rPr>
      </w:pPr>
      <w:r w:rsidRPr="00E56617">
        <w:rPr>
          <w:rFonts w:asciiTheme="majorHAnsi" w:hAnsiTheme="majorHAnsi"/>
          <w:sz w:val="22"/>
          <w:szCs w:val="22"/>
        </w:rPr>
        <w:lastRenderedPageBreak/>
        <w:t>Gary Baumgardner moved, seconded by Michaela Slisher to approve Use of Facilities (Agriculture Classroom) February 7 – March 23 for Purdue Master Gardener Program – Supervisor Nick Korniak</w:t>
      </w:r>
      <w:r w:rsidR="00E80870">
        <w:rPr>
          <w:rFonts w:asciiTheme="majorHAnsi" w:hAnsiTheme="majorHAnsi"/>
          <w:sz w:val="22"/>
          <w:szCs w:val="22"/>
        </w:rPr>
        <w:t>.</w:t>
      </w:r>
    </w:p>
    <w:p w14:paraId="3A371DAA" w14:textId="752326AB" w:rsidR="007F68AD" w:rsidRPr="00E56617" w:rsidRDefault="007F68AD" w:rsidP="007F68AD">
      <w:pPr>
        <w:jc w:val="right"/>
        <w:rPr>
          <w:rFonts w:asciiTheme="majorHAnsi" w:hAnsiTheme="majorHAnsi"/>
          <w:b/>
          <w:i/>
          <w:sz w:val="22"/>
          <w:szCs w:val="22"/>
        </w:rPr>
      </w:pPr>
      <w:r w:rsidRPr="00E56617">
        <w:rPr>
          <w:rFonts w:asciiTheme="majorHAnsi" w:hAnsiTheme="majorHAnsi"/>
          <w:b/>
          <w:i/>
          <w:sz w:val="22"/>
          <w:szCs w:val="22"/>
        </w:rPr>
        <w:t>Unanimous 5 – 0</w:t>
      </w:r>
    </w:p>
    <w:p w14:paraId="3285921F" w14:textId="77777777" w:rsidR="007F68AD" w:rsidRPr="00E56617" w:rsidRDefault="007F68AD" w:rsidP="007F68AD">
      <w:pPr>
        <w:rPr>
          <w:rFonts w:asciiTheme="majorHAnsi" w:hAnsiTheme="majorHAnsi"/>
          <w:sz w:val="22"/>
          <w:szCs w:val="22"/>
        </w:rPr>
      </w:pPr>
    </w:p>
    <w:p w14:paraId="5C85933B" w14:textId="7253EBBE" w:rsidR="007F68AD" w:rsidRPr="00E56617" w:rsidRDefault="007F68AD" w:rsidP="007F68AD">
      <w:pPr>
        <w:rPr>
          <w:rFonts w:asciiTheme="majorHAnsi" w:hAnsiTheme="majorHAnsi"/>
          <w:sz w:val="22"/>
          <w:szCs w:val="22"/>
        </w:rPr>
      </w:pPr>
      <w:r w:rsidRPr="00E56617">
        <w:rPr>
          <w:rFonts w:asciiTheme="majorHAnsi" w:hAnsiTheme="majorHAnsi"/>
          <w:sz w:val="22"/>
          <w:szCs w:val="22"/>
        </w:rPr>
        <w:t>Gary Baumgardner moved, seconded by Michaela Slisher to approve Use of Facilities (Home Ec Foods Lab), Saturday January 14, 2017 for Annual Quilting Day – Fulton Co. Homemakers – Supervisors Ellen King/Cindy DePyper</w:t>
      </w:r>
      <w:r w:rsidR="00E80870">
        <w:rPr>
          <w:rFonts w:asciiTheme="majorHAnsi" w:hAnsiTheme="majorHAnsi"/>
          <w:sz w:val="22"/>
          <w:szCs w:val="22"/>
        </w:rPr>
        <w:t>.</w:t>
      </w:r>
    </w:p>
    <w:p w14:paraId="608F5BE4" w14:textId="15B568B9" w:rsidR="007F68AD" w:rsidRPr="00E56617" w:rsidRDefault="007F68AD" w:rsidP="007F68AD">
      <w:pPr>
        <w:jc w:val="right"/>
        <w:rPr>
          <w:rFonts w:asciiTheme="majorHAnsi" w:hAnsiTheme="majorHAnsi"/>
          <w:b/>
          <w:i/>
          <w:sz w:val="22"/>
          <w:szCs w:val="22"/>
        </w:rPr>
      </w:pPr>
      <w:r w:rsidRPr="00E56617">
        <w:rPr>
          <w:rFonts w:asciiTheme="majorHAnsi" w:hAnsiTheme="majorHAnsi"/>
          <w:b/>
          <w:i/>
          <w:sz w:val="22"/>
          <w:szCs w:val="22"/>
        </w:rPr>
        <w:t>Unanimous 5 – 0</w:t>
      </w:r>
    </w:p>
    <w:p w14:paraId="1AF0AF3C" w14:textId="77777777" w:rsidR="007F68AD" w:rsidRPr="00E56617" w:rsidRDefault="007F68AD" w:rsidP="007F68AD">
      <w:pPr>
        <w:rPr>
          <w:rFonts w:asciiTheme="majorHAnsi" w:hAnsiTheme="majorHAnsi"/>
          <w:sz w:val="22"/>
          <w:szCs w:val="22"/>
        </w:rPr>
      </w:pPr>
    </w:p>
    <w:p w14:paraId="6B7F3787" w14:textId="1887C02D" w:rsidR="007F68AD" w:rsidRPr="00E56617" w:rsidRDefault="007F68AD" w:rsidP="007F68AD">
      <w:pPr>
        <w:rPr>
          <w:rFonts w:asciiTheme="majorHAnsi" w:hAnsiTheme="majorHAnsi"/>
          <w:sz w:val="22"/>
          <w:szCs w:val="22"/>
        </w:rPr>
      </w:pPr>
      <w:r w:rsidRPr="00E56617">
        <w:rPr>
          <w:rFonts w:asciiTheme="majorHAnsi" w:hAnsiTheme="majorHAnsi"/>
          <w:sz w:val="22"/>
          <w:szCs w:val="22"/>
        </w:rPr>
        <w:t>Jason Herd moved, seconded by Gary Baumgardner to approve corporation membership to the Indiana Small and Rural Schools Association</w:t>
      </w:r>
      <w:r w:rsidR="00E80870">
        <w:rPr>
          <w:rFonts w:asciiTheme="majorHAnsi" w:hAnsiTheme="majorHAnsi"/>
          <w:sz w:val="22"/>
          <w:szCs w:val="22"/>
        </w:rPr>
        <w:t>.</w:t>
      </w:r>
    </w:p>
    <w:p w14:paraId="0A822A56" w14:textId="1E0FC314" w:rsidR="007F68AD" w:rsidRPr="00E56617" w:rsidRDefault="007F68AD" w:rsidP="007F68AD">
      <w:pPr>
        <w:jc w:val="right"/>
        <w:rPr>
          <w:rFonts w:asciiTheme="majorHAnsi" w:hAnsiTheme="majorHAnsi"/>
          <w:b/>
          <w:i/>
          <w:sz w:val="22"/>
          <w:szCs w:val="22"/>
        </w:rPr>
      </w:pPr>
      <w:r w:rsidRPr="00E56617">
        <w:rPr>
          <w:rFonts w:asciiTheme="majorHAnsi" w:hAnsiTheme="majorHAnsi"/>
          <w:b/>
          <w:i/>
          <w:sz w:val="22"/>
          <w:szCs w:val="22"/>
        </w:rPr>
        <w:t>Unanimous 5 – 0</w:t>
      </w:r>
    </w:p>
    <w:p w14:paraId="6E62E2B9" w14:textId="77777777" w:rsidR="007F68AD" w:rsidRPr="00E56617" w:rsidRDefault="007F68AD" w:rsidP="007F68AD">
      <w:pPr>
        <w:rPr>
          <w:rFonts w:asciiTheme="majorHAnsi" w:hAnsiTheme="majorHAnsi"/>
          <w:sz w:val="22"/>
          <w:szCs w:val="22"/>
        </w:rPr>
      </w:pPr>
    </w:p>
    <w:p w14:paraId="5E475690" w14:textId="2681CE21" w:rsidR="004F2095" w:rsidRPr="004F2095" w:rsidRDefault="007F68AD" w:rsidP="004F2095">
      <w:pPr>
        <w:rPr>
          <w:rFonts w:asciiTheme="majorHAnsi" w:hAnsiTheme="majorHAnsi"/>
          <w:sz w:val="22"/>
          <w:szCs w:val="22"/>
        </w:rPr>
      </w:pPr>
      <w:r w:rsidRPr="00E56617">
        <w:rPr>
          <w:rFonts w:asciiTheme="majorHAnsi" w:hAnsiTheme="majorHAnsi"/>
          <w:sz w:val="22"/>
          <w:szCs w:val="22"/>
        </w:rPr>
        <w:t xml:space="preserve">Jason Herd moved, seconded by Michaela Slisher </w:t>
      </w:r>
      <w:r w:rsidR="004F2095" w:rsidRPr="004F2095">
        <w:rPr>
          <w:rFonts w:asciiTheme="majorHAnsi" w:hAnsiTheme="majorHAnsi"/>
          <w:sz w:val="22"/>
          <w:szCs w:val="22"/>
        </w:rPr>
        <w:t>to give Mrs. Angela Chapman, Corporation Treasurer, permission for appropriation allotment transfers and payment of claims necessary</w:t>
      </w:r>
      <w:r w:rsidR="004F2095">
        <w:rPr>
          <w:rFonts w:asciiTheme="majorHAnsi" w:hAnsiTheme="majorHAnsi"/>
          <w:sz w:val="22"/>
          <w:szCs w:val="22"/>
        </w:rPr>
        <w:t xml:space="preserve"> for close of calendar year 2016.</w:t>
      </w:r>
    </w:p>
    <w:p w14:paraId="2621DB52" w14:textId="2BB51DDC" w:rsidR="007F68AD" w:rsidRPr="00E56617" w:rsidRDefault="007F68AD" w:rsidP="004F2095">
      <w:pPr>
        <w:jc w:val="right"/>
        <w:rPr>
          <w:rFonts w:asciiTheme="majorHAnsi" w:hAnsiTheme="majorHAnsi"/>
          <w:b/>
          <w:i/>
          <w:sz w:val="22"/>
          <w:szCs w:val="22"/>
        </w:rPr>
      </w:pPr>
      <w:r w:rsidRPr="00E56617">
        <w:rPr>
          <w:rFonts w:asciiTheme="majorHAnsi" w:hAnsiTheme="majorHAnsi"/>
          <w:b/>
          <w:i/>
          <w:sz w:val="22"/>
          <w:szCs w:val="22"/>
        </w:rPr>
        <w:t>Unanimous 5 – 0</w:t>
      </w:r>
    </w:p>
    <w:p w14:paraId="7FD13DC8" w14:textId="77777777" w:rsidR="007F68AD" w:rsidRPr="00E56617" w:rsidRDefault="007F68AD" w:rsidP="007F68AD">
      <w:pPr>
        <w:jc w:val="right"/>
        <w:rPr>
          <w:rFonts w:asciiTheme="majorHAnsi" w:hAnsiTheme="majorHAnsi"/>
          <w:b/>
          <w:i/>
          <w:sz w:val="22"/>
          <w:szCs w:val="22"/>
        </w:rPr>
      </w:pPr>
    </w:p>
    <w:p w14:paraId="6F7B349B" w14:textId="12211D41" w:rsidR="007F68AD" w:rsidRPr="00E56617" w:rsidRDefault="007F68AD" w:rsidP="007F68AD">
      <w:pPr>
        <w:rPr>
          <w:rFonts w:asciiTheme="majorHAnsi" w:hAnsiTheme="majorHAnsi"/>
          <w:sz w:val="22"/>
          <w:szCs w:val="22"/>
        </w:rPr>
      </w:pPr>
      <w:r w:rsidRPr="00E56617">
        <w:rPr>
          <w:rFonts w:asciiTheme="majorHAnsi" w:hAnsiTheme="majorHAnsi"/>
          <w:sz w:val="22"/>
          <w:szCs w:val="22"/>
        </w:rPr>
        <w:t>Beth Howard moved, seconded by Michaela Slisher to give Mrs. Angela Chapman, Corporation Treasurer, permission to void outstanding checks in excess of 2-years per State Board of Accounts regulations</w:t>
      </w:r>
      <w:r w:rsidR="00E80870">
        <w:rPr>
          <w:rFonts w:asciiTheme="majorHAnsi" w:hAnsiTheme="majorHAnsi"/>
          <w:sz w:val="22"/>
          <w:szCs w:val="22"/>
        </w:rPr>
        <w:t>.</w:t>
      </w:r>
    </w:p>
    <w:p w14:paraId="5F30E2DA" w14:textId="105CE25C" w:rsidR="007F68AD" w:rsidRPr="00E56617" w:rsidRDefault="007F68AD" w:rsidP="007F68AD">
      <w:pPr>
        <w:jc w:val="right"/>
        <w:rPr>
          <w:rFonts w:asciiTheme="majorHAnsi" w:hAnsiTheme="majorHAnsi"/>
          <w:b/>
          <w:i/>
          <w:sz w:val="22"/>
          <w:szCs w:val="22"/>
        </w:rPr>
      </w:pPr>
      <w:r w:rsidRPr="00E56617">
        <w:rPr>
          <w:rFonts w:asciiTheme="majorHAnsi" w:hAnsiTheme="majorHAnsi"/>
          <w:b/>
          <w:i/>
          <w:sz w:val="22"/>
          <w:szCs w:val="22"/>
        </w:rPr>
        <w:t>Unanimous 5 – 0</w:t>
      </w:r>
    </w:p>
    <w:p w14:paraId="223599C1" w14:textId="77777777" w:rsidR="007F68AD" w:rsidRPr="00E56617" w:rsidRDefault="007F68AD" w:rsidP="007F68AD">
      <w:pPr>
        <w:jc w:val="right"/>
        <w:rPr>
          <w:rFonts w:asciiTheme="majorHAnsi" w:hAnsiTheme="majorHAnsi"/>
          <w:b/>
          <w:i/>
          <w:sz w:val="22"/>
          <w:szCs w:val="22"/>
        </w:rPr>
      </w:pPr>
    </w:p>
    <w:p w14:paraId="4EBF3EAA" w14:textId="1B6C076E" w:rsidR="00E56617" w:rsidRPr="00E56617" w:rsidRDefault="00E56617" w:rsidP="007F68AD">
      <w:pPr>
        <w:rPr>
          <w:rFonts w:asciiTheme="majorHAnsi" w:hAnsiTheme="majorHAnsi"/>
          <w:sz w:val="22"/>
          <w:szCs w:val="22"/>
        </w:rPr>
      </w:pPr>
      <w:r w:rsidRPr="00E56617">
        <w:rPr>
          <w:rFonts w:asciiTheme="majorHAnsi" w:hAnsiTheme="majorHAnsi"/>
          <w:sz w:val="22"/>
          <w:szCs w:val="22"/>
        </w:rPr>
        <w:t xml:space="preserve">Beth Howard moved, seconded by Michaela Slisher to establish the date for Board Reorganization Meeting for the 2017 Calendar Year for January 4, 2017 at 6:30 P.M.  </w:t>
      </w:r>
    </w:p>
    <w:p w14:paraId="72888F22" w14:textId="43EEA5AB" w:rsidR="00E56617" w:rsidRPr="00E56617" w:rsidRDefault="00E56617" w:rsidP="00E56617">
      <w:pPr>
        <w:jc w:val="right"/>
        <w:rPr>
          <w:rFonts w:asciiTheme="majorHAnsi" w:hAnsiTheme="majorHAnsi"/>
          <w:b/>
          <w:i/>
          <w:sz w:val="22"/>
          <w:szCs w:val="22"/>
        </w:rPr>
      </w:pPr>
      <w:r w:rsidRPr="00E56617">
        <w:rPr>
          <w:rFonts w:asciiTheme="majorHAnsi" w:hAnsiTheme="majorHAnsi"/>
          <w:b/>
          <w:i/>
          <w:sz w:val="22"/>
          <w:szCs w:val="22"/>
        </w:rPr>
        <w:t>Unanimous 5 – 0</w:t>
      </w:r>
    </w:p>
    <w:p w14:paraId="10F8EDC9" w14:textId="77777777" w:rsidR="00E56617" w:rsidRPr="00E56617" w:rsidRDefault="00E56617" w:rsidP="00E56617">
      <w:pPr>
        <w:jc w:val="right"/>
        <w:rPr>
          <w:rFonts w:asciiTheme="majorHAnsi" w:hAnsiTheme="majorHAnsi"/>
          <w:b/>
          <w:i/>
          <w:sz w:val="22"/>
          <w:szCs w:val="22"/>
        </w:rPr>
      </w:pPr>
    </w:p>
    <w:p w14:paraId="6FD72CFD" w14:textId="45211ED2" w:rsidR="00E56617" w:rsidRPr="00E56617" w:rsidRDefault="00E56617" w:rsidP="00E56617">
      <w:pPr>
        <w:rPr>
          <w:rFonts w:asciiTheme="majorHAnsi" w:hAnsiTheme="majorHAnsi"/>
          <w:sz w:val="22"/>
          <w:szCs w:val="22"/>
        </w:rPr>
      </w:pPr>
      <w:r w:rsidRPr="00E56617">
        <w:rPr>
          <w:rFonts w:asciiTheme="majorHAnsi" w:hAnsiTheme="majorHAnsi"/>
          <w:sz w:val="22"/>
          <w:szCs w:val="22"/>
        </w:rPr>
        <w:t>Michaela Slisher moved, seconded by Json Herd to approve required reading for revisions to the following existing board policies:</w:t>
      </w:r>
    </w:p>
    <w:p w14:paraId="47E68E53" w14:textId="77777777" w:rsidR="00E56617" w:rsidRPr="00E56617" w:rsidRDefault="00E56617" w:rsidP="00E56617">
      <w:pPr>
        <w:pStyle w:val="ListParagraph"/>
        <w:numPr>
          <w:ilvl w:val="0"/>
          <w:numId w:val="34"/>
        </w:numPr>
        <w:rPr>
          <w:rFonts w:asciiTheme="majorHAnsi" w:hAnsiTheme="majorHAnsi"/>
          <w:sz w:val="22"/>
          <w:szCs w:val="22"/>
        </w:rPr>
      </w:pPr>
      <w:r w:rsidRPr="00E56617">
        <w:rPr>
          <w:rFonts w:asciiTheme="majorHAnsi" w:hAnsiTheme="majorHAnsi"/>
          <w:sz w:val="22"/>
          <w:szCs w:val="22"/>
        </w:rPr>
        <w:t>0120 -- Bylaws</w:t>
      </w:r>
    </w:p>
    <w:p w14:paraId="72EEF38B" w14:textId="77777777" w:rsidR="00E56617" w:rsidRPr="00E56617" w:rsidRDefault="00E56617" w:rsidP="00E56617">
      <w:pPr>
        <w:pStyle w:val="ListParagraph"/>
        <w:numPr>
          <w:ilvl w:val="0"/>
          <w:numId w:val="34"/>
        </w:numPr>
        <w:rPr>
          <w:rFonts w:asciiTheme="majorHAnsi" w:hAnsiTheme="majorHAnsi"/>
          <w:sz w:val="22"/>
          <w:szCs w:val="22"/>
        </w:rPr>
      </w:pPr>
      <w:r w:rsidRPr="00E56617">
        <w:rPr>
          <w:rFonts w:asciiTheme="majorHAnsi" w:hAnsiTheme="majorHAnsi"/>
          <w:sz w:val="22"/>
          <w:szCs w:val="22"/>
        </w:rPr>
        <w:t>2271 – College and University Programs</w:t>
      </w:r>
    </w:p>
    <w:p w14:paraId="54022331" w14:textId="77777777" w:rsidR="00E56617" w:rsidRPr="00E56617" w:rsidRDefault="00E56617" w:rsidP="00E56617">
      <w:pPr>
        <w:pStyle w:val="ListParagraph"/>
        <w:numPr>
          <w:ilvl w:val="0"/>
          <w:numId w:val="34"/>
        </w:numPr>
        <w:rPr>
          <w:rFonts w:asciiTheme="majorHAnsi" w:hAnsiTheme="majorHAnsi"/>
          <w:sz w:val="22"/>
          <w:szCs w:val="22"/>
        </w:rPr>
      </w:pPr>
      <w:r w:rsidRPr="00E56617">
        <w:rPr>
          <w:rFonts w:asciiTheme="majorHAnsi" w:hAnsiTheme="majorHAnsi"/>
          <w:sz w:val="22"/>
          <w:szCs w:val="22"/>
        </w:rPr>
        <w:t>2421 – Career and Technical Education Program</w:t>
      </w:r>
    </w:p>
    <w:p w14:paraId="710CE6D7" w14:textId="77777777" w:rsidR="00E56617" w:rsidRPr="00E56617" w:rsidRDefault="00E56617" w:rsidP="00E56617">
      <w:pPr>
        <w:pStyle w:val="ListParagraph"/>
        <w:numPr>
          <w:ilvl w:val="0"/>
          <w:numId w:val="34"/>
        </w:numPr>
        <w:rPr>
          <w:rFonts w:asciiTheme="majorHAnsi" w:hAnsiTheme="majorHAnsi"/>
          <w:sz w:val="22"/>
          <w:szCs w:val="22"/>
        </w:rPr>
      </w:pPr>
      <w:r w:rsidRPr="00E56617">
        <w:rPr>
          <w:rFonts w:asciiTheme="majorHAnsi" w:hAnsiTheme="majorHAnsi"/>
          <w:sz w:val="22"/>
          <w:szCs w:val="22"/>
        </w:rPr>
        <w:t>2510 – Adoption of Curricular Materials</w:t>
      </w:r>
    </w:p>
    <w:p w14:paraId="1700B05B" w14:textId="77777777" w:rsidR="00E56617" w:rsidRPr="00E56617" w:rsidRDefault="00E56617" w:rsidP="00E56617">
      <w:pPr>
        <w:pStyle w:val="ListParagraph"/>
        <w:numPr>
          <w:ilvl w:val="0"/>
          <w:numId w:val="34"/>
        </w:numPr>
        <w:rPr>
          <w:rFonts w:asciiTheme="majorHAnsi" w:hAnsiTheme="majorHAnsi"/>
          <w:sz w:val="22"/>
          <w:szCs w:val="22"/>
        </w:rPr>
      </w:pPr>
      <w:r w:rsidRPr="00E56617">
        <w:rPr>
          <w:rFonts w:asciiTheme="majorHAnsi" w:hAnsiTheme="majorHAnsi"/>
          <w:sz w:val="22"/>
          <w:szCs w:val="22"/>
        </w:rPr>
        <w:t>5200 – Attendance</w:t>
      </w:r>
    </w:p>
    <w:p w14:paraId="107A5C6B" w14:textId="77777777" w:rsidR="00E56617" w:rsidRPr="00E56617" w:rsidRDefault="00E56617" w:rsidP="00E56617">
      <w:pPr>
        <w:pStyle w:val="ListParagraph"/>
        <w:numPr>
          <w:ilvl w:val="0"/>
          <w:numId w:val="34"/>
        </w:numPr>
        <w:rPr>
          <w:rFonts w:asciiTheme="majorHAnsi" w:hAnsiTheme="majorHAnsi"/>
          <w:sz w:val="22"/>
          <w:szCs w:val="22"/>
        </w:rPr>
      </w:pPr>
      <w:r w:rsidRPr="00E56617">
        <w:rPr>
          <w:rFonts w:asciiTheme="majorHAnsi" w:hAnsiTheme="majorHAnsi"/>
          <w:sz w:val="22"/>
          <w:szCs w:val="22"/>
        </w:rPr>
        <w:t>5461 – Credit for Courses Completed Before Students Enter Grade 9</w:t>
      </w:r>
    </w:p>
    <w:p w14:paraId="413821AE" w14:textId="77777777" w:rsidR="00E56617" w:rsidRPr="00E56617" w:rsidRDefault="00E56617" w:rsidP="00E56617">
      <w:pPr>
        <w:pStyle w:val="ListParagraph"/>
        <w:numPr>
          <w:ilvl w:val="0"/>
          <w:numId w:val="34"/>
        </w:numPr>
        <w:rPr>
          <w:rFonts w:asciiTheme="majorHAnsi" w:hAnsiTheme="majorHAnsi"/>
          <w:sz w:val="22"/>
          <w:szCs w:val="22"/>
        </w:rPr>
      </w:pPr>
      <w:r w:rsidRPr="00E56617">
        <w:rPr>
          <w:rFonts w:asciiTheme="majorHAnsi" w:hAnsiTheme="majorHAnsi"/>
          <w:sz w:val="22"/>
          <w:szCs w:val="22"/>
        </w:rPr>
        <w:t>5540 – The Schools and Governmental Agencies</w:t>
      </w:r>
    </w:p>
    <w:p w14:paraId="2170DB84" w14:textId="77777777" w:rsidR="00E56617" w:rsidRPr="00E56617" w:rsidRDefault="00E56617" w:rsidP="00E56617">
      <w:pPr>
        <w:pStyle w:val="ListParagraph"/>
        <w:numPr>
          <w:ilvl w:val="0"/>
          <w:numId w:val="34"/>
        </w:numPr>
        <w:rPr>
          <w:rFonts w:asciiTheme="majorHAnsi" w:hAnsiTheme="majorHAnsi"/>
          <w:sz w:val="22"/>
          <w:szCs w:val="22"/>
        </w:rPr>
      </w:pPr>
      <w:r w:rsidRPr="00E56617">
        <w:rPr>
          <w:rFonts w:asciiTheme="majorHAnsi" w:hAnsiTheme="majorHAnsi"/>
          <w:sz w:val="22"/>
          <w:szCs w:val="22"/>
        </w:rPr>
        <w:t>5840 – Criminal Organizations and Criminal Organization Activity</w:t>
      </w:r>
    </w:p>
    <w:p w14:paraId="01A21F7D" w14:textId="77777777" w:rsidR="00E56617" w:rsidRPr="00E56617" w:rsidRDefault="00E56617" w:rsidP="00E56617">
      <w:pPr>
        <w:pStyle w:val="ListParagraph"/>
        <w:numPr>
          <w:ilvl w:val="0"/>
          <w:numId w:val="34"/>
        </w:numPr>
        <w:rPr>
          <w:rFonts w:asciiTheme="majorHAnsi" w:hAnsiTheme="majorHAnsi"/>
          <w:sz w:val="22"/>
          <w:szCs w:val="22"/>
        </w:rPr>
      </w:pPr>
      <w:r w:rsidRPr="00E56617">
        <w:rPr>
          <w:rFonts w:asciiTheme="majorHAnsi" w:hAnsiTheme="majorHAnsi"/>
          <w:sz w:val="22"/>
          <w:szCs w:val="22"/>
        </w:rPr>
        <w:t>6152 – Student Fees and Charges</w:t>
      </w:r>
    </w:p>
    <w:p w14:paraId="439EAB4B" w14:textId="77777777" w:rsidR="00E56617" w:rsidRPr="00E56617" w:rsidRDefault="00E56617" w:rsidP="00E56617">
      <w:pPr>
        <w:pStyle w:val="ListParagraph"/>
        <w:numPr>
          <w:ilvl w:val="0"/>
          <w:numId w:val="34"/>
        </w:numPr>
        <w:rPr>
          <w:rFonts w:asciiTheme="majorHAnsi" w:hAnsiTheme="majorHAnsi"/>
          <w:sz w:val="22"/>
          <w:szCs w:val="22"/>
        </w:rPr>
      </w:pPr>
      <w:r w:rsidRPr="00E56617">
        <w:rPr>
          <w:rFonts w:asciiTheme="majorHAnsi" w:hAnsiTheme="majorHAnsi"/>
          <w:sz w:val="22"/>
          <w:szCs w:val="22"/>
        </w:rPr>
        <w:t>8510 – Wellness</w:t>
      </w:r>
    </w:p>
    <w:p w14:paraId="391E2E85" w14:textId="77777777" w:rsidR="00E56617" w:rsidRPr="00E56617" w:rsidRDefault="00E56617" w:rsidP="00E56617">
      <w:pPr>
        <w:pStyle w:val="ListParagraph"/>
        <w:numPr>
          <w:ilvl w:val="0"/>
          <w:numId w:val="34"/>
        </w:numPr>
        <w:rPr>
          <w:rFonts w:asciiTheme="majorHAnsi" w:hAnsiTheme="majorHAnsi"/>
          <w:sz w:val="22"/>
          <w:szCs w:val="22"/>
        </w:rPr>
      </w:pPr>
      <w:r w:rsidRPr="00E56617">
        <w:rPr>
          <w:rFonts w:asciiTheme="majorHAnsi" w:hAnsiTheme="majorHAnsi"/>
          <w:sz w:val="22"/>
          <w:szCs w:val="22"/>
        </w:rPr>
        <w:t>8531 – Free and Reduced-Price Meals</w:t>
      </w:r>
    </w:p>
    <w:p w14:paraId="55EB7430" w14:textId="77777777" w:rsidR="00E56617" w:rsidRPr="00E56617" w:rsidRDefault="00E56617" w:rsidP="00E56617">
      <w:pPr>
        <w:pStyle w:val="ListParagraph"/>
        <w:numPr>
          <w:ilvl w:val="0"/>
          <w:numId w:val="34"/>
        </w:numPr>
        <w:rPr>
          <w:rFonts w:asciiTheme="majorHAnsi" w:hAnsiTheme="majorHAnsi"/>
          <w:sz w:val="22"/>
          <w:szCs w:val="22"/>
        </w:rPr>
      </w:pPr>
      <w:r w:rsidRPr="00E56617">
        <w:rPr>
          <w:rFonts w:asciiTheme="majorHAnsi" w:hAnsiTheme="majorHAnsi"/>
          <w:sz w:val="22"/>
          <w:szCs w:val="22"/>
        </w:rPr>
        <w:t>8540 – Vending Machines</w:t>
      </w:r>
    </w:p>
    <w:p w14:paraId="44D54767" w14:textId="23145D7B" w:rsidR="00E56617" w:rsidRPr="00E56617" w:rsidRDefault="00E56617" w:rsidP="00E56617">
      <w:pPr>
        <w:tabs>
          <w:tab w:val="left" w:pos="7810"/>
          <w:tab w:val="right" w:pos="9540"/>
        </w:tabs>
        <w:rPr>
          <w:rFonts w:asciiTheme="majorHAnsi" w:hAnsiTheme="majorHAnsi"/>
          <w:b/>
          <w:i/>
          <w:sz w:val="22"/>
          <w:szCs w:val="22"/>
        </w:rPr>
      </w:pPr>
      <w:r w:rsidRPr="00E56617">
        <w:rPr>
          <w:rFonts w:asciiTheme="majorHAnsi" w:hAnsiTheme="majorHAnsi"/>
          <w:b/>
          <w:i/>
          <w:sz w:val="22"/>
          <w:szCs w:val="22"/>
        </w:rPr>
        <w:tab/>
      </w:r>
      <w:r w:rsidRPr="00E56617">
        <w:rPr>
          <w:rFonts w:asciiTheme="majorHAnsi" w:hAnsiTheme="majorHAnsi"/>
          <w:b/>
          <w:i/>
          <w:sz w:val="22"/>
          <w:szCs w:val="22"/>
        </w:rPr>
        <w:tab/>
        <w:t>Unanimous 5 - 0</w:t>
      </w:r>
    </w:p>
    <w:p w14:paraId="0B914EA9" w14:textId="77777777" w:rsidR="00E56617" w:rsidRPr="00E56617" w:rsidRDefault="00E56617" w:rsidP="00E56617">
      <w:pPr>
        <w:rPr>
          <w:rFonts w:asciiTheme="majorHAnsi" w:hAnsiTheme="majorHAnsi"/>
          <w:sz w:val="22"/>
          <w:szCs w:val="22"/>
        </w:rPr>
      </w:pPr>
    </w:p>
    <w:p w14:paraId="0F0B07EB" w14:textId="1A65BF03" w:rsidR="00E56617" w:rsidRPr="00E56617" w:rsidRDefault="00E56617" w:rsidP="00E56617">
      <w:pPr>
        <w:rPr>
          <w:rFonts w:asciiTheme="majorHAnsi" w:hAnsiTheme="majorHAnsi"/>
          <w:sz w:val="22"/>
          <w:szCs w:val="22"/>
        </w:rPr>
      </w:pPr>
      <w:r w:rsidRPr="00E56617">
        <w:rPr>
          <w:rFonts w:asciiTheme="majorHAnsi" w:hAnsiTheme="majorHAnsi"/>
          <w:sz w:val="22"/>
          <w:szCs w:val="22"/>
        </w:rPr>
        <w:t>The board gave consensus to the first of two required readings for the following new board policies:</w:t>
      </w:r>
    </w:p>
    <w:p w14:paraId="686C909F" w14:textId="77777777" w:rsidR="00E56617" w:rsidRPr="00E56617" w:rsidRDefault="00E56617" w:rsidP="00E56617">
      <w:pPr>
        <w:pStyle w:val="ListParagraph"/>
        <w:numPr>
          <w:ilvl w:val="0"/>
          <w:numId w:val="35"/>
        </w:numPr>
        <w:rPr>
          <w:rFonts w:asciiTheme="majorHAnsi" w:hAnsiTheme="majorHAnsi"/>
          <w:sz w:val="22"/>
          <w:szCs w:val="22"/>
        </w:rPr>
      </w:pPr>
      <w:r w:rsidRPr="00E56617">
        <w:rPr>
          <w:rFonts w:asciiTheme="majorHAnsi" w:hAnsiTheme="majorHAnsi"/>
          <w:sz w:val="22"/>
          <w:szCs w:val="22"/>
        </w:rPr>
        <w:t>6111 - Internal Control Standards and Procedures</w:t>
      </w:r>
    </w:p>
    <w:p w14:paraId="27F51FD8" w14:textId="77777777" w:rsidR="00E56617" w:rsidRPr="00E56617" w:rsidRDefault="00E56617" w:rsidP="00E56617">
      <w:pPr>
        <w:pStyle w:val="ListParagraph"/>
        <w:numPr>
          <w:ilvl w:val="0"/>
          <w:numId w:val="35"/>
        </w:numPr>
        <w:rPr>
          <w:rFonts w:asciiTheme="majorHAnsi" w:hAnsiTheme="majorHAnsi"/>
          <w:sz w:val="22"/>
          <w:szCs w:val="22"/>
        </w:rPr>
      </w:pPr>
      <w:r w:rsidRPr="00E56617">
        <w:rPr>
          <w:rFonts w:asciiTheme="majorHAnsi" w:hAnsiTheme="majorHAnsi"/>
          <w:sz w:val="22"/>
          <w:szCs w:val="22"/>
        </w:rPr>
        <w:t>8606 - Bus Drivers and Cellular Telephone Use</w:t>
      </w:r>
    </w:p>
    <w:p w14:paraId="01D37385" w14:textId="77777777" w:rsidR="00E56617" w:rsidRPr="00E56617" w:rsidRDefault="00E56617" w:rsidP="00E56617">
      <w:pPr>
        <w:rPr>
          <w:rFonts w:asciiTheme="majorHAnsi" w:hAnsiTheme="majorHAnsi"/>
          <w:sz w:val="22"/>
          <w:szCs w:val="22"/>
        </w:rPr>
      </w:pPr>
    </w:p>
    <w:p w14:paraId="0F3DC36E" w14:textId="3AAFDA24" w:rsidR="003717A9" w:rsidRPr="00E80870" w:rsidRDefault="003717A9" w:rsidP="00E80870">
      <w:pPr>
        <w:tabs>
          <w:tab w:val="left" w:pos="6670"/>
        </w:tabs>
        <w:rPr>
          <w:rFonts w:asciiTheme="majorHAnsi" w:hAnsiTheme="majorHAnsi"/>
          <w:sz w:val="22"/>
          <w:szCs w:val="22"/>
        </w:rPr>
      </w:pPr>
      <w:r w:rsidRPr="00E56617">
        <w:rPr>
          <w:rFonts w:asciiTheme="majorHAnsi" w:hAnsiTheme="majorHAnsi"/>
          <w:b/>
          <w:sz w:val="22"/>
          <w:szCs w:val="22"/>
        </w:rPr>
        <w:t>Other Business:</w:t>
      </w:r>
      <w:r w:rsidR="00E56617" w:rsidRPr="00E56617">
        <w:rPr>
          <w:rFonts w:asciiTheme="majorHAnsi" w:hAnsiTheme="majorHAnsi"/>
          <w:b/>
          <w:sz w:val="22"/>
          <w:szCs w:val="22"/>
        </w:rPr>
        <w:t xml:space="preserve">  None</w:t>
      </w:r>
    </w:p>
    <w:p w14:paraId="77A121C4" w14:textId="7B9954E9" w:rsidR="00795674" w:rsidRPr="00E56617" w:rsidRDefault="00795674" w:rsidP="003717A9">
      <w:pPr>
        <w:rPr>
          <w:rFonts w:asciiTheme="majorHAnsi" w:hAnsiTheme="majorHAnsi"/>
          <w:sz w:val="22"/>
          <w:szCs w:val="22"/>
        </w:rPr>
      </w:pPr>
    </w:p>
    <w:p w14:paraId="114A39CA" w14:textId="5473ACB3" w:rsidR="00295B39" w:rsidRPr="00E56617" w:rsidRDefault="00EC7D50" w:rsidP="0038078B">
      <w:pPr>
        <w:rPr>
          <w:rFonts w:asciiTheme="majorHAnsi" w:hAnsiTheme="majorHAnsi"/>
          <w:sz w:val="22"/>
          <w:szCs w:val="22"/>
        </w:rPr>
      </w:pPr>
      <w:r w:rsidRPr="00E56617">
        <w:rPr>
          <w:rFonts w:asciiTheme="majorHAnsi" w:hAnsiTheme="majorHAnsi"/>
          <w:b/>
          <w:sz w:val="22"/>
          <w:szCs w:val="22"/>
          <w:u w:val="single"/>
        </w:rPr>
        <w:t>Reports/Information:</w:t>
      </w:r>
      <w:r w:rsidRPr="00E56617">
        <w:rPr>
          <w:rFonts w:asciiTheme="majorHAnsi" w:hAnsiTheme="majorHAnsi"/>
          <w:sz w:val="22"/>
          <w:szCs w:val="22"/>
        </w:rPr>
        <w:t xml:space="preserve">  </w:t>
      </w:r>
    </w:p>
    <w:p w14:paraId="657415A0" w14:textId="0147D778" w:rsidR="00114605" w:rsidRPr="00E56617" w:rsidRDefault="00E92D81" w:rsidP="00114605">
      <w:pPr>
        <w:pStyle w:val="ListParagraph"/>
        <w:numPr>
          <w:ilvl w:val="0"/>
          <w:numId w:val="22"/>
        </w:numPr>
        <w:ind w:left="720"/>
        <w:rPr>
          <w:rFonts w:asciiTheme="majorHAnsi" w:hAnsiTheme="majorHAnsi"/>
          <w:sz w:val="22"/>
          <w:szCs w:val="22"/>
        </w:rPr>
      </w:pPr>
      <w:r w:rsidRPr="00E56617">
        <w:rPr>
          <w:rFonts w:asciiTheme="majorHAnsi" w:hAnsiTheme="majorHAnsi"/>
          <w:sz w:val="22"/>
          <w:szCs w:val="22"/>
        </w:rPr>
        <w:t>Principals’ Reports</w:t>
      </w:r>
    </w:p>
    <w:p w14:paraId="316E8959" w14:textId="16C0DE10" w:rsidR="00114605" w:rsidRPr="00E56617" w:rsidRDefault="00E56617" w:rsidP="00114605">
      <w:pPr>
        <w:pStyle w:val="ListParagraph"/>
        <w:numPr>
          <w:ilvl w:val="0"/>
          <w:numId w:val="22"/>
        </w:numPr>
        <w:ind w:left="720"/>
        <w:rPr>
          <w:rFonts w:asciiTheme="majorHAnsi" w:hAnsiTheme="majorHAnsi"/>
          <w:sz w:val="22"/>
          <w:szCs w:val="22"/>
        </w:rPr>
      </w:pPr>
      <w:r w:rsidRPr="00E56617">
        <w:rPr>
          <w:rFonts w:asciiTheme="majorHAnsi" w:hAnsiTheme="majorHAnsi"/>
          <w:sz w:val="22"/>
          <w:szCs w:val="22"/>
        </w:rPr>
        <w:t>November</w:t>
      </w:r>
      <w:r w:rsidR="00114605" w:rsidRPr="00E56617">
        <w:rPr>
          <w:rFonts w:asciiTheme="majorHAnsi" w:hAnsiTheme="majorHAnsi"/>
          <w:sz w:val="22"/>
          <w:szCs w:val="22"/>
        </w:rPr>
        <w:t>, 2016 SA-5 ECA Report</w:t>
      </w:r>
    </w:p>
    <w:p w14:paraId="7F8B200F" w14:textId="48FE5CA8" w:rsidR="003717A9" w:rsidRPr="00E56617" w:rsidRDefault="00E56617" w:rsidP="00114605">
      <w:pPr>
        <w:pStyle w:val="ListParagraph"/>
        <w:numPr>
          <w:ilvl w:val="0"/>
          <w:numId w:val="22"/>
        </w:numPr>
        <w:ind w:left="720"/>
        <w:rPr>
          <w:rFonts w:asciiTheme="majorHAnsi" w:hAnsiTheme="majorHAnsi"/>
          <w:sz w:val="22"/>
          <w:szCs w:val="22"/>
        </w:rPr>
      </w:pPr>
      <w:r w:rsidRPr="00E56617">
        <w:rPr>
          <w:rFonts w:asciiTheme="majorHAnsi" w:hAnsiTheme="majorHAnsi"/>
          <w:sz w:val="22"/>
          <w:szCs w:val="22"/>
        </w:rPr>
        <w:t>New Year’s Welcome Back – Staff Appreciation</w:t>
      </w:r>
    </w:p>
    <w:p w14:paraId="7897D639" w14:textId="77777777" w:rsidR="00114605" w:rsidRPr="00E56617" w:rsidRDefault="00114605" w:rsidP="00114605">
      <w:pPr>
        <w:rPr>
          <w:rFonts w:asciiTheme="majorHAnsi" w:hAnsiTheme="majorHAnsi"/>
          <w:sz w:val="22"/>
          <w:szCs w:val="22"/>
        </w:rPr>
      </w:pPr>
    </w:p>
    <w:p w14:paraId="3A6CC9D5" w14:textId="50970F7E" w:rsidR="004D2DAD" w:rsidRPr="00E56617" w:rsidRDefault="0087244B" w:rsidP="0038078B">
      <w:pPr>
        <w:rPr>
          <w:rFonts w:asciiTheme="majorHAnsi" w:hAnsiTheme="majorHAnsi"/>
          <w:i/>
          <w:sz w:val="22"/>
          <w:szCs w:val="22"/>
        </w:rPr>
      </w:pPr>
      <w:r w:rsidRPr="00E56617">
        <w:rPr>
          <w:rFonts w:asciiTheme="majorHAnsi" w:hAnsiTheme="majorHAnsi"/>
          <w:b/>
          <w:sz w:val="22"/>
          <w:szCs w:val="22"/>
          <w:u w:val="single"/>
        </w:rPr>
        <w:lastRenderedPageBreak/>
        <w:t>Public Comment:</w:t>
      </w:r>
      <w:r w:rsidRPr="00E56617">
        <w:rPr>
          <w:rFonts w:asciiTheme="majorHAnsi" w:hAnsiTheme="majorHAnsi"/>
          <w:b/>
          <w:sz w:val="22"/>
          <w:szCs w:val="22"/>
        </w:rPr>
        <w:t xml:space="preserve">  </w:t>
      </w:r>
      <w:r w:rsidR="004444BF" w:rsidRPr="00E56617">
        <w:rPr>
          <w:rFonts w:asciiTheme="majorHAnsi" w:hAnsiTheme="majorHAnsi"/>
          <w:sz w:val="22"/>
          <w:szCs w:val="22"/>
        </w:rPr>
        <w:t>None</w:t>
      </w:r>
    </w:p>
    <w:p w14:paraId="1FFEC937" w14:textId="77777777" w:rsidR="00773244" w:rsidRPr="00E56617" w:rsidRDefault="00773244" w:rsidP="0038078B">
      <w:pPr>
        <w:rPr>
          <w:rFonts w:asciiTheme="majorHAnsi" w:hAnsiTheme="majorHAnsi"/>
          <w:b/>
          <w:i/>
          <w:sz w:val="22"/>
          <w:szCs w:val="22"/>
        </w:rPr>
      </w:pPr>
    </w:p>
    <w:p w14:paraId="2062C28B" w14:textId="613565AE" w:rsidR="00B73C92" w:rsidRPr="00E56617" w:rsidRDefault="00A502E5" w:rsidP="0038078B">
      <w:pPr>
        <w:rPr>
          <w:rFonts w:asciiTheme="majorHAnsi" w:hAnsiTheme="majorHAnsi"/>
          <w:sz w:val="22"/>
          <w:szCs w:val="22"/>
        </w:rPr>
      </w:pPr>
      <w:r w:rsidRPr="00E56617">
        <w:rPr>
          <w:rFonts w:asciiTheme="majorHAnsi" w:hAnsiTheme="majorHAnsi"/>
          <w:b/>
          <w:sz w:val="22"/>
          <w:szCs w:val="22"/>
          <w:u w:val="single"/>
        </w:rPr>
        <w:t>Board Comment</w:t>
      </w:r>
      <w:r w:rsidR="004444BF" w:rsidRPr="00E56617">
        <w:rPr>
          <w:rFonts w:asciiTheme="majorHAnsi" w:hAnsiTheme="majorHAnsi"/>
          <w:b/>
          <w:sz w:val="22"/>
          <w:szCs w:val="22"/>
          <w:u w:val="single"/>
        </w:rPr>
        <w:t>:</w:t>
      </w:r>
      <w:r w:rsidR="004444BF" w:rsidRPr="00E56617">
        <w:rPr>
          <w:rFonts w:asciiTheme="majorHAnsi" w:hAnsiTheme="majorHAnsi"/>
          <w:b/>
          <w:sz w:val="22"/>
          <w:szCs w:val="22"/>
        </w:rPr>
        <w:t xml:space="preserve"> </w:t>
      </w:r>
    </w:p>
    <w:p w14:paraId="588ABD72" w14:textId="77777777" w:rsidR="00E56617" w:rsidRPr="00E56617" w:rsidRDefault="00E56617" w:rsidP="0038078B">
      <w:pPr>
        <w:rPr>
          <w:rFonts w:asciiTheme="majorHAnsi" w:hAnsiTheme="majorHAnsi"/>
          <w:sz w:val="22"/>
          <w:szCs w:val="22"/>
        </w:rPr>
      </w:pPr>
    </w:p>
    <w:p w14:paraId="3A7DDB20" w14:textId="5A3D2E40" w:rsidR="00F62391" w:rsidRPr="00E56617" w:rsidRDefault="00F62391" w:rsidP="0038078B">
      <w:pPr>
        <w:rPr>
          <w:rFonts w:asciiTheme="majorHAnsi" w:hAnsiTheme="majorHAnsi"/>
          <w:sz w:val="22"/>
          <w:szCs w:val="22"/>
        </w:rPr>
      </w:pPr>
      <w:r w:rsidRPr="00E56617">
        <w:rPr>
          <w:rFonts w:asciiTheme="majorHAnsi" w:hAnsiTheme="majorHAnsi"/>
          <w:b/>
          <w:sz w:val="22"/>
          <w:szCs w:val="22"/>
          <w:u w:val="single"/>
        </w:rPr>
        <w:t>Adjournment:</w:t>
      </w:r>
      <w:r w:rsidRPr="00E56617">
        <w:rPr>
          <w:rFonts w:asciiTheme="majorHAnsi" w:hAnsiTheme="majorHAnsi"/>
          <w:sz w:val="22"/>
          <w:szCs w:val="22"/>
        </w:rPr>
        <w:t xml:space="preserve">  </w:t>
      </w:r>
      <w:r w:rsidR="00FD4814" w:rsidRPr="00E56617">
        <w:rPr>
          <w:rFonts w:asciiTheme="majorHAnsi" w:hAnsiTheme="majorHAnsi"/>
          <w:sz w:val="22"/>
          <w:szCs w:val="22"/>
        </w:rPr>
        <w:t>Gary Baumgardner</w:t>
      </w:r>
      <w:r w:rsidR="009C573C" w:rsidRPr="00E56617">
        <w:rPr>
          <w:rFonts w:asciiTheme="majorHAnsi" w:hAnsiTheme="majorHAnsi"/>
          <w:sz w:val="22"/>
          <w:szCs w:val="22"/>
        </w:rPr>
        <w:t xml:space="preserve"> </w:t>
      </w:r>
      <w:r w:rsidRPr="00E56617">
        <w:rPr>
          <w:rFonts w:asciiTheme="majorHAnsi" w:hAnsiTheme="majorHAnsi"/>
          <w:sz w:val="22"/>
          <w:szCs w:val="22"/>
        </w:rPr>
        <w:t>moved, seconded by</w:t>
      </w:r>
      <w:r w:rsidR="009C573C" w:rsidRPr="00E56617">
        <w:rPr>
          <w:rFonts w:asciiTheme="majorHAnsi" w:hAnsiTheme="majorHAnsi"/>
          <w:sz w:val="22"/>
          <w:szCs w:val="22"/>
        </w:rPr>
        <w:t xml:space="preserve"> </w:t>
      </w:r>
      <w:r w:rsidR="00E56617" w:rsidRPr="00E56617">
        <w:rPr>
          <w:rFonts w:asciiTheme="majorHAnsi" w:hAnsiTheme="majorHAnsi"/>
          <w:sz w:val="22"/>
          <w:szCs w:val="22"/>
        </w:rPr>
        <w:t>Michaela Slisher</w:t>
      </w:r>
      <w:r w:rsidRPr="00E56617">
        <w:rPr>
          <w:rFonts w:asciiTheme="majorHAnsi" w:hAnsiTheme="majorHAnsi"/>
          <w:sz w:val="22"/>
          <w:szCs w:val="22"/>
        </w:rPr>
        <w:t xml:space="preserve"> that the</w:t>
      </w:r>
      <w:r w:rsidR="00E56617" w:rsidRPr="00E56617">
        <w:rPr>
          <w:rFonts w:asciiTheme="majorHAnsi" w:hAnsiTheme="majorHAnsi"/>
          <w:sz w:val="22"/>
          <w:szCs w:val="22"/>
        </w:rPr>
        <w:t xml:space="preserve"> regular meeting be adjourned a</w:t>
      </w:r>
      <w:r w:rsidR="004D2DAD" w:rsidRPr="00E56617">
        <w:rPr>
          <w:rFonts w:asciiTheme="majorHAnsi" w:hAnsiTheme="majorHAnsi"/>
          <w:sz w:val="22"/>
          <w:szCs w:val="22"/>
        </w:rPr>
        <w:t xml:space="preserve">t </w:t>
      </w:r>
      <w:r w:rsidR="00E56617" w:rsidRPr="00E56617">
        <w:rPr>
          <w:rFonts w:asciiTheme="majorHAnsi" w:hAnsiTheme="majorHAnsi"/>
          <w:sz w:val="22"/>
          <w:szCs w:val="22"/>
        </w:rPr>
        <w:t>7:30</w:t>
      </w:r>
      <w:r w:rsidRPr="00E56617">
        <w:rPr>
          <w:rFonts w:asciiTheme="majorHAnsi" w:hAnsiTheme="majorHAnsi"/>
          <w:sz w:val="22"/>
          <w:szCs w:val="22"/>
        </w:rPr>
        <w:t xml:space="preserve"> P.M.</w:t>
      </w:r>
    </w:p>
    <w:p w14:paraId="094C2FAC" w14:textId="21B3E439" w:rsidR="00984CD9" w:rsidRPr="00E56617" w:rsidRDefault="00E56617" w:rsidP="0038078B">
      <w:pPr>
        <w:tabs>
          <w:tab w:val="left" w:pos="4550"/>
          <w:tab w:val="left" w:pos="5190"/>
          <w:tab w:val="left" w:pos="9190"/>
          <w:tab w:val="right" w:pos="10800"/>
        </w:tabs>
        <w:jc w:val="right"/>
        <w:rPr>
          <w:rFonts w:asciiTheme="majorHAnsi" w:hAnsiTheme="majorHAnsi"/>
          <w:b/>
          <w:sz w:val="22"/>
          <w:szCs w:val="22"/>
        </w:rPr>
      </w:pPr>
      <w:r w:rsidRPr="00E56617">
        <w:rPr>
          <w:rFonts w:asciiTheme="majorHAnsi" w:hAnsiTheme="majorHAnsi"/>
          <w:b/>
          <w:i/>
          <w:sz w:val="22"/>
          <w:szCs w:val="22"/>
        </w:rPr>
        <w:t>Unanimous 5</w:t>
      </w:r>
      <w:r w:rsidR="00984CD9" w:rsidRPr="00E56617">
        <w:rPr>
          <w:rFonts w:asciiTheme="majorHAnsi" w:hAnsiTheme="majorHAnsi"/>
          <w:b/>
          <w:i/>
          <w:sz w:val="22"/>
          <w:szCs w:val="22"/>
        </w:rPr>
        <w:t>-0</w:t>
      </w:r>
    </w:p>
    <w:p w14:paraId="1265425C" w14:textId="77777777" w:rsidR="00303D0E" w:rsidRPr="00E56617" w:rsidRDefault="00303D0E" w:rsidP="0038078B">
      <w:pPr>
        <w:tabs>
          <w:tab w:val="left" w:pos="4550"/>
          <w:tab w:val="left" w:pos="5190"/>
          <w:tab w:val="left" w:pos="9190"/>
          <w:tab w:val="right" w:pos="10800"/>
        </w:tabs>
        <w:jc w:val="right"/>
        <w:rPr>
          <w:rFonts w:asciiTheme="majorHAnsi" w:hAnsiTheme="majorHAnsi"/>
          <w:b/>
          <w:sz w:val="22"/>
          <w:szCs w:val="22"/>
        </w:rPr>
      </w:pPr>
    </w:p>
    <w:p w14:paraId="3C21B996" w14:textId="77777777" w:rsidR="00D13D66" w:rsidRPr="00E56617" w:rsidRDefault="00D13D66" w:rsidP="00FD4814">
      <w:pPr>
        <w:jc w:val="center"/>
        <w:rPr>
          <w:rFonts w:asciiTheme="majorHAnsi" w:hAnsiTheme="majorHAnsi"/>
          <w:b/>
          <w:sz w:val="22"/>
          <w:szCs w:val="22"/>
        </w:rPr>
      </w:pPr>
    </w:p>
    <w:p w14:paraId="74D982A9" w14:textId="77777777" w:rsidR="00D13D66" w:rsidRPr="00E56617" w:rsidRDefault="00D13D66" w:rsidP="00FD4814">
      <w:pPr>
        <w:jc w:val="center"/>
        <w:rPr>
          <w:rFonts w:asciiTheme="majorHAnsi" w:hAnsiTheme="majorHAnsi"/>
          <w:b/>
          <w:sz w:val="22"/>
          <w:szCs w:val="22"/>
        </w:rPr>
      </w:pPr>
    </w:p>
    <w:p w14:paraId="714D76B8" w14:textId="77777777" w:rsidR="00FD4814" w:rsidRPr="00E56617" w:rsidRDefault="00FD4814" w:rsidP="00FD4814">
      <w:pPr>
        <w:jc w:val="center"/>
        <w:rPr>
          <w:rFonts w:asciiTheme="majorHAnsi" w:hAnsiTheme="majorHAnsi"/>
          <w:sz w:val="22"/>
          <w:szCs w:val="22"/>
        </w:rPr>
      </w:pPr>
      <w:r w:rsidRPr="00E56617">
        <w:rPr>
          <w:rFonts w:asciiTheme="majorHAnsi" w:hAnsiTheme="majorHAnsi"/>
          <w:b/>
          <w:sz w:val="22"/>
          <w:szCs w:val="22"/>
        </w:rPr>
        <w:t>CASTON BOARD OF SCHOOL TRUSTEES</w:t>
      </w:r>
    </w:p>
    <w:p w14:paraId="43D073F8" w14:textId="77777777" w:rsidR="00FD4814" w:rsidRPr="00E56617" w:rsidRDefault="00FD4814" w:rsidP="00FD4814">
      <w:pPr>
        <w:jc w:val="center"/>
        <w:rPr>
          <w:rFonts w:asciiTheme="majorHAnsi" w:hAnsiTheme="majorHAnsi"/>
          <w:b/>
          <w:sz w:val="22"/>
          <w:szCs w:val="22"/>
        </w:rPr>
      </w:pPr>
    </w:p>
    <w:p w14:paraId="2EFDC624" w14:textId="77777777" w:rsidR="00FD4814" w:rsidRPr="00E56617" w:rsidRDefault="00FD4814" w:rsidP="00FD4814">
      <w:pPr>
        <w:jc w:val="center"/>
        <w:rPr>
          <w:rFonts w:asciiTheme="majorHAnsi" w:hAnsiTheme="majorHAnsi"/>
          <w:b/>
          <w:sz w:val="22"/>
          <w:szCs w:val="22"/>
        </w:rPr>
      </w:pPr>
      <w:r w:rsidRPr="00E56617">
        <w:rPr>
          <w:rFonts w:asciiTheme="majorHAnsi" w:hAnsiTheme="majorHAnsi"/>
          <w:b/>
          <w:sz w:val="22"/>
          <w:szCs w:val="22"/>
        </w:rPr>
        <w:t>___________________________________         __________________________________</w:t>
      </w:r>
    </w:p>
    <w:p w14:paraId="58A70CC6" w14:textId="77777777" w:rsidR="00FD4814" w:rsidRPr="00E56617" w:rsidRDefault="00FD4814" w:rsidP="00FD4814">
      <w:pPr>
        <w:jc w:val="center"/>
        <w:rPr>
          <w:rFonts w:asciiTheme="majorHAnsi" w:hAnsiTheme="majorHAnsi"/>
          <w:b/>
          <w:sz w:val="22"/>
          <w:szCs w:val="22"/>
        </w:rPr>
      </w:pPr>
    </w:p>
    <w:p w14:paraId="1BA1DC87" w14:textId="77777777" w:rsidR="00FD4814" w:rsidRPr="00E56617" w:rsidRDefault="00FD4814" w:rsidP="00FD4814">
      <w:pPr>
        <w:jc w:val="center"/>
        <w:rPr>
          <w:rFonts w:asciiTheme="majorHAnsi" w:hAnsiTheme="majorHAnsi"/>
          <w:b/>
          <w:sz w:val="22"/>
          <w:szCs w:val="22"/>
        </w:rPr>
      </w:pPr>
      <w:r w:rsidRPr="00E56617">
        <w:rPr>
          <w:rFonts w:asciiTheme="majorHAnsi" w:hAnsiTheme="majorHAnsi"/>
          <w:b/>
          <w:sz w:val="22"/>
          <w:szCs w:val="22"/>
        </w:rPr>
        <w:t>____________________________________         ___________________________________</w:t>
      </w:r>
    </w:p>
    <w:p w14:paraId="2B95DD4B" w14:textId="77777777" w:rsidR="00FD4814" w:rsidRPr="00E56617" w:rsidRDefault="00FD4814" w:rsidP="00FD4814">
      <w:pPr>
        <w:jc w:val="center"/>
        <w:rPr>
          <w:rFonts w:asciiTheme="majorHAnsi" w:hAnsiTheme="majorHAnsi"/>
          <w:b/>
          <w:sz w:val="22"/>
          <w:szCs w:val="22"/>
        </w:rPr>
      </w:pPr>
    </w:p>
    <w:p w14:paraId="2F574D34" w14:textId="77777777" w:rsidR="00FD4814" w:rsidRPr="00E56617" w:rsidRDefault="00FD4814" w:rsidP="00FD4814">
      <w:pPr>
        <w:jc w:val="center"/>
        <w:rPr>
          <w:rFonts w:asciiTheme="majorHAnsi" w:hAnsiTheme="majorHAnsi"/>
          <w:b/>
          <w:sz w:val="22"/>
          <w:szCs w:val="22"/>
        </w:rPr>
      </w:pPr>
      <w:r w:rsidRPr="00E56617">
        <w:rPr>
          <w:rFonts w:asciiTheme="majorHAnsi" w:hAnsiTheme="majorHAnsi"/>
          <w:b/>
          <w:sz w:val="22"/>
          <w:szCs w:val="22"/>
        </w:rPr>
        <w:t>_________________________________________</w:t>
      </w:r>
    </w:p>
    <w:p w14:paraId="79977397" w14:textId="3EC5FCE8" w:rsidR="00BB1D6E" w:rsidRPr="00E56617" w:rsidRDefault="00BB1D6E" w:rsidP="0038078B">
      <w:pPr>
        <w:jc w:val="center"/>
        <w:rPr>
          <w:rFonts w:asciiTheme="majorHAnsi" w:hAnsiTheme="majorHAnsi"/>
          <w:b/>
          <w:sz w:val="22"/>
          <w:szCs w:val="22"/>
        </w:rPr>
      </w:pPr>
    </w:p>
    <w:sectPr w:rsidR="00BB1D6E" w:rsidRPr="00E56617" w:rsidSect="0038078B">
      <w:headerReference w:type="default" r:id="rId9"/>
      <w:headerReference w:type="first" r:id="rId10"/>
      <w:pgSz w:w="12240" w:h="15840"/>
      <w:pgMar w:top="630" w:right="1350" w:bottom="720" w:left="135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73781" w14:textId="77777777" w:rsidR="001164EE" w:rsidRDefault="001164EE" w:rsidP="0085096A">
      <w:r>
        <w:separator/>
      </w:r>
    </w:p>
  </w:endnote>
  <w:endnote w:type="continuationSeparator" w:id="0">
    <w:p w14:paraId="345B1CEC" w14:textId="77777777" w:rsidR="001164EE" w:rsidRDefault="001164EE"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Palatino-Roman">
    <w:altName w:val="Palatino"/>
    <w:panose1 w:val="00000000000000000000"/>
    <w:charset w:val="4D"/>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A65BC" w14:textId="77777777" w:rsidR="001164EE" w:rsidRDefault="001164EE" w:rsidP="0085096A">
      <w:r>
        <w:separator/>
      </w:r>
    </w:p>
  </w:footnote>
  <w:footnote w:type="continuationSeparator" w:id="0">
    <w:p w14:paraId="082D810B" w14:textId="77777777" w:rsidR="001164EE" w:rsidRDefault="001164EE"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77289"/>
      <w:docPartObj>
        <w:docPartGallery w:val="Page Numbers (Top of Page)"/>
        <w:docPartUnique/>
      </w:docPartObj>
    </w:sdtPr>
    <w:sdtEndPr/>
    <w:sdtContent>
      <w:p w14:paraId="678A0A20" w14:textId="2CC39C51" w:rsidR="001164EE" w:rsidRPr="00680A35" w:rsidRDefault="001164EE">
        <w:pPr>
          <w:pStyle w:val="Header"/>
          <w:jc w:val="right"/>
          <w:rPr>
            <w:sz w:val="16"/>
            <w:szCs w:val="16"/>
          </w:rPr>
        </w:pPr>
        <w:r>
          <w:rPr>
            <w:sz w:val="16"/>
            <w:szCs w:val="16"/>
          </w:rPr>
          <w:t xml:space="preserve">Board Meeting Minutes December 21, 2016,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527A61">
          <w:rPr>
            <w:noProof/>
            <w:sz w:val="16"/>
            <w:szCs w:val="16"/>
          </w:rPr>
          <w:t>4</w:t>
        </w:r>
        <w:r w:rsidRPr="0085096A">
          <w:rPr>
            <w:sz w:val="16"/>
            <w:szCs w:val="16"/>
          </w:rPr>
          <w:fldChar w:fldCharType="end"/>
        </w:r>
      </w:p>
    </w:sdtContent>
  </w:sdt>
  <w:p w14:paraId="35B34943" w14:textId="77777777" w:rsidR="001164EE" w:rsidRDefault="001164E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D71AF" w14:textId="77777777" w:rsidR="001164EE" w:rsidRPr="0085096A" w:rsidRDefault="001164EE"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08E2668"/>
    <w:multiLevelType w:val="hybridMultilevel"/>
    <w:tmpl w:val="552E3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6E1EE2"/>
    <w:multiLevelType w:val="hybridMultilevel"/>
    <w:tmpl w:val="2042E9CE"/>
    <w:lvl w:ilvl="0" w:tplc="2D64AA0C">
      <w:start w:val="1"/>
      <w:numFmt w:val="decimal"/>
      <w:lvlText w:val="%1."/>
      <w:lvlJc w:val="left"/>
      <w:pPr>
        <w:ind w:left="720" w:hanging="360"/>
      </w:pPr>
      <w:rPr>
        <w:rFonts w:cs="Cambria"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45A2118"/>
    <w:multiLevelType w:val="hybridMultilevel"/>
    <w:tmpl w:val="C8365826"/>
    <w:lvl w:ilvl="0" w:tplc="3B3CC3C4">
      <w:start w:val="1"/>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3744F1"/>
    <w:multiLevelType w:val="hybridMultilevel"/>
    <w:tmpl w:val="2C32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4AC36C47"/>
    <w:multiLevelType w:val="hybridMultilevel"/>
    <w:tmpl w:val="C2A004D8"/>
    <w:lvl w:ilvl="0" w:tplc="3058ECA2">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10437A"/>
    <w:multiLevelType w:val="hybridMultilevel"/>
    <w:tmpl w:val="71DC8770"/>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ED00F53"/>
    <w:multiLevelType w:val="hybridMultilevel"/>
    <w:tmpl w:val="38DA8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1374995"/>
    <w:multiLevelType w:val="hybridMultilevel"/>
    <w:tmpl w:val="1D5A5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6CD90E09"/>
    <w:multiLevelType w:val="hybridMultilevel"/>
    <w:tmpl w:val="85465A92"/>
    <w:lvl w:ilvl="0" w:tplc="E31AE5E4">
      <w:start w:val="1"/>
      <w:numFmt w:val="decimal"/>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0C5003A"/>
    <w:multiLevelType w:val="hybridMultilevel"/>
    <w:tmpl w:val="ED32603A"/>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1">
    <w:nsid w:val="70E12F49"/>
    <w:multiLevelType w:val="hybridMultilevel"/>
    <w:tmpl w:val="8286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4B4650F"/>
    <w:multiLevelType w:val="hybridMultilevel"/>
    <w:tmpl w:val="6C58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8756B42"/>
    <w:multiLevelType w:val="hybridMultilevel"/>
    <w:tmpl w:val="43FC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9186AA5"/>
    <w:multiLevelType w:val="hybridMultilevel"/>
    <w:tmpl w:val="1C08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4"/>
  </w:num>
  <w:num w:numId="3">
    <w:abstractNumId w:val="28"/>
  </w:num>
  <w:num w:numId="4">
    <w:abstractNumId w:val="6"/>
  </w:num>
  <w:num w:numId="5">
    <w:abstractNumId w:val="0"/>
  </w:num>
  <w:num w:numId="6">
    <w:abstractNumId w:val="19"/>
  </w:num>
  <w:num w:numId="7">
    <w:abstractNumId w:val="9"/>
  </w:num>
  <w:num w:numId="8">
    <w:abstractNumId w:val="27"/>
  </w:num>
  <w:num w:numId="9">
    <w:abstractNumId w:val="16"/>
  </w:num>
  <w:num w:numId="10">
    <w:abstractNumId w:val="26"/>
  </w:num>
  <w:num w:numId="11">
    <w:abstractNumId w:val="32"/>
  </w:num>
  <w:num w:numId="12">
    <w:abstractNumId w:val="25"/>
  </w:num>
  <w:num w:numId="13">
    <w:abstractNumId w:val="2"/>
  </w:num>
  <w:num w:numId="14">
    <w:abstractNumId w:val="30"/>
  </w:num>
  <w:num w:numId="15">
    <w:abstractNumId w:val="29"/>
  </w:num>
  <w:num w:numId="16">
    <w:abstractNumId w:val="15"/>
  </w:num>
  <w:num w:numId="17">
    <w:abstractNumId w:val="13"/>
  </w:num>
  <w:num w:numId="18">
    <w:abstractNumId w:val="21"/>
  </w:num>
  <w:num w:numId="19">
    <w:abstractNumId w:val="33"/>
  </w:num>
  <w:num w:numId="20">
    <w:abstractNumId w:val="4"/>
  </w:num>
  <w:num w:numId="21">
    <w:abstractNumId w:val="31"/>
  </w:num>
  <w:num w:numId="22">
    <w:abstractNumId w:val="20"/>
  </w:num>
  <w:num w:numId="23">
    <w:abstractNumId w:val="22"/>
  </w:num>
  <w:num w:numId="24">
    <w:abstractNumId w:val="11"/>
  </w:num>
  <w:num w:numId="25">
    <w:abstractNumId w:val="3"/>
  </w:num>
  <w:num w:numId="26">
    <w:abstractNumId w:val="7"/>
  </w:num>
  <w:num w:numId="27">
    <w:abstractNumId w:val="1"/>
  </w:num>
  <w:num w:numId="28">
    <w:abstractNumId w:val="34"/>
  </w:num>
  <w:num w:numId="29">
    <w:abstractNumId w:val="5"/>
  </w:num>
  <w:num w:numId="30">
    <w:abstractNumId w:val="10"/>
  </w:num>
  <w:num w:numId="31">
    <w:abstractNumId w:val="12"/>
  </w:num>
  <w:num w:numId="32">
    <w:abstractNumId w:val="14"/>
  </w:num>
  <w:num w:numId="33">
    <w:abstractNumId w:val="17"/>
  </w:num>
  <w:num w:numId="34">
    <w:abstractNumId w:val="18"/>
  </w:num>
  <w:num w:numId="35">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4531"/>
    <w:rsid w:val="00035ED0"/>
    <w:rsid w:val="00040ACB"/>
    <w:rsid w:val="0004300A"/>
    <w:rsid w:val="00061673"/>
    <w:rsid w:val="00062CC4"/>
    <w:rsid w:val="00065149"/>
    <w:rsid w:val="00066899"/>
    <w:rsid w:val="0008392B"/>
    <w:rsid w:val="000926BC"/>
    <w:rsid w:val="00096A0D"/>
    <w:rsid w:val="000A6B13"/>
    <w:rsid w:val="000B71D4"/>
    <w:rsid w:val="000C0C81"/>
    <w:rsid w:val="000D7A97"/>
    <w:rsid w:val="000D7BE8"/>
    <w:rsid w:val="000E0078"/>
    <w:rsid w:val="000E72CC"/>
    <w:rsid w:val="000F373B"/>
    <w:rsid w:val="00101AD9"/>
    <w:rsid w:val="001040A5"/>
    <w:rsid w:val="001051C3"/>
    <w:rsid w:val="00110C92"/>
    <w:rsid w:val="0011283C"/>
    <w:rsid w:val="001139D7"/>
    <w:rsid w:val="00114605"/>
    <w:rsid w:val="001164EE"/>
    <w:rsid w:val="001316A5"/>
    <w:rsid w:val="00133DD3"/>
    <w:rsid w:val="00144EA6"/>
    <w:rsid w:val="00164B63"/>
    <w:rsid w:val="001700F6"/>
    <w:rsid w:val="00174893"/>
    <w:rsid w:val="0017791C"/>
    <w:rsid w:val="00182F4E"/>
    <w:rsid w:val="00186087"/>
    <w:rsid w:val="00194D07"/>
    <w:rsid w:val="001A1BE7"/>
    <w:rsid w:val="001A66FE"/>
    <w:rsid w:val="001C35C6"/>
    <w:rsid w:val="001D0CB7"/>
    <w:rsid w:val="001D7764"/>
    <w:rsid w:val="001E0F49"/>
    <w:rsid w:val="0020577F"/>
    <w:rsid w:val="002063E0"/>
    <w:rsid w:val="00214939"/>
    <w:rsid w:val="00216AB6"/>
    <w:rsid w:val="0021746C"/>
    <w:rsid w:val="002246E1"/>
    <w:rsid w:val="00230A40"/>
    <w:rsid w:val="0024111C"/>
    <w:rsid w:val="00255C5D"/>
    <w:rsid w:val="00264F35"/>
    <w:rsid w:val="00295B39"/>
    <w:rsid w:val="002C1407"/>
    <w:rsid w:val="002C518B"/>
    <w:rsid w:val="002D6B75"/>
    <w:rsid w:val="002E53AA"/>
    <w:rsid w:val="002E6626"/>
    <w:rsid w:val="00302E59"/>
    <w:rsid w:val="00303D0E"/>
    <w:rsid w:val="003112A9"/>
    <w:rsid w:val="0031162B"/>
    <w:rsid w:val="003167CC"/>
    <w:rsid w:val="003239B5"/>
    <w:rsid w:val="00346391"/>
    <w:rsid w:val="00355134"/>
    <w:rsid w:val="00356B73"/>
    <w:rsid w:val="003717A9"/>
    <w:rsid w:val="003738AA"/>
    <w:rsid w:val="00377D07"/>
    <w:rsid w:val="0038078B"/>
    <w:rsid w:val="003851A5"/>
    <w:rsid w:val="003957F3"/>
    <w:rsid w:val="003A5D66"/>
    <w:rsid w:val="003B2592"/>
    <w:rsid w:val="003B68B5"/>
    <w:rsid w:val="003C70F0"/>
    <w:rsid w:val="003D0EA0"/>
    <w:rsid w:val="003E330E"/>
    <w:rsid w:val="003E5F60"/>
    <w:rsid w:val="003F2393"/>
    <w:rsid w:val="003F5881"/>
    <w:rsid w:val="004118E5"/>
    <w:rsid w:val="00412045"/>
    <w:rsid w:val="00434192"/>
    <w:rsid w:val="004444BF"/>
    <w:rsid w:val="0045424F"/>
    <w:rsid w:val="0046339F"/>
    <w:rsid w:val="004777E1"/>
    <w:rsid w:val="00480081"/>
    <w:rsid w:val="004830B8"/>
    <w:rsid w:val="00485A79"/>
    <w:rsid w:val="004966FD"/>
    <w:rsid w:val="00497DB0"/>
    <w:rsid w:val="004A620C"/>
    <w:rsid w:val="004B0FAA"/>
    <w:rsid w:val="004B471A"/>
    <w:rsid w:val="004D2DAD"/>
    <w:rsid w:val="004D3EB0"/>
    <w:rsid w:val="004F2095"/>
    <w:rsid w:val="00501A19"/>
    <w:rsid w:val="005060EE"/>
    <w:rsid w:val="00527A61"/>
    <w:rsid w:val="0053259B"/>
    <w:rsid w:val="00555636"/>
    <w:rsid w:val="00575BBB"/>
    <w:rsid w:val="005927CC"/>
    <w:rsid w:val="0059608B"/>
    <w:rsid w:val="005A32E6"/>
    <w:rsid w:val="005D0958"/>
    <w:rsid w:val="005D3057"/>
    <w:rsid w:val="005D3B45"/>
    <w:rsid w:val="005E14AD"/>
    <w:rsid w:val="005F50F1"/>
    <w:rsid w:val="00605852"/>
    <w:rsid w:val="006229E9"/>
    <w:rsid w:val="0066743C"/>
    <w:rsid w:val="00680A35"/>
    <w:rsid w:val="006A2862"/>
    <w:rsid w:val="006A68E7"/>
    <w:rsid w:val="006B2FDF"/>
    <w:rsid w:val="006D57C4"/>
    <w:rsid w:val="007107BE"/>
    <w:rsid w:val="007332BB"/>
    <w:rsid w:val="00740626"/>
    <w:rsid w:val="007455D9"/>
    <w:rsid w:val="00771E66"/>
    <w:rsid w:val="00773244"/>
    <w:rsid w:val="00787B1A"/>
    <w:rsid w:val="00792C20"/>
    <w:rsid w:val="00794C25"/>
    <w:rsid w:val="00795674"/>
    <w:rsid w:val="00795A96"/>
    <w:rsid w:val="007A7BE1"/>
    <w:rsid w:val="007B0CF2"/>
    <w:rsid w:val="007B689B"/>
    <w:rsid w:val="007D09D4"/>
    <w:rsid w:val="007D4791"/>
    <w:rsid w:val="007D685E"/>
    <w:rsid w:val="007F0B4D"/>
    <w:rsid w:val="007F57A6"/>
    <w:rsid w:val="007F68AD"/>
    <w:rsid w:val="0080213C"/>
    <w:rsid w:val="00820E95"/>
    <w:rsid w:val="00842D80"/>
    <w:rsid w:val="0085096A"/>
    <w:rsid w:val="00851B2C"/>
    <w:rsid w:val="00852007"/>
    <w:rsid w:val="00852564"/>
    <w:rsid w:val="00867DDD"/>
    <w:rsid w:val="0087244B"/>
    <w:rsid w:val="00876CBB"/>
    <w:rsid w:val="0087755E"/>
    <w:rsid w:val="008864E2"/>
    <w:rsid w:val="008949CE"/>
    <w:rsid w:val="008A48D8"/>
    <w:rsid w:val="008D03EA"/>
    <w:rsid w:val="008D0F52"/>
    <w:rsid w:val="008D6EE5"/>
    <w:rsid w:val="008E3777"/>
    <w:rsid w:val="008F3DCE"/>
    <w:rsid w:val="008F629F"/>
    <w:rsid w:val="00905A98"/>
    <w:rsid w:val="00925F0A"/>
    <w:rsid w:val="00926E73"/>
    <w:rsid w:val="009271CF"/>
    <w:rsid w:val="00931764"/>
    <w:rsid w:val="00935CED"/>
    <w:rsid w:val="00956E87"/>
    <w:rsid w:val="00970735"/>
    <w:rsid w:val="00984CD9"/>
    <w:rsid w:val="009A2738"/>
    <w:rsid w:val="009A56A8"/>
    <w:rsid w:val="009C573C"/>
    <w:rsid w:val="009D410B"/>
    <w:rsid w:val="009F0C5C"/>
    <w:rsid w:val="009F3B6E"/>
    <w:rsid w:val="00A125C8"/>
    <w:rsid w:val="00A44044"/>
    <w:rsid w:val="00A443D1"/>
    <w:rsid w:val="00A502E5"/>
    <w:rsid w:val="00A50943"/>
    <w:rsid w:val="00A5458A"/>
    <w:rsid w:val="00A642F0"/>
    <w:rsid w:val="00AB0EF6"/>
    <w:rsid w:val="00AB6055"/>
    <w:rsid w:val="00AD0FCD"/>
    <w:rsid w:val="00AD2B99"/>
    <w:rsid w:val="00AE465C"/>
    <w:rsid w:val="00AF0BF6"/>
    <w:rsid w:val="00AF23E6"/>
    <w:rsid w:val="00B15726"/>
    <w:rsid w:val="00B16A78"/>
    <w:rsid w:val="00B21659"/>
    <w:rsid w:val="00B312D4"/>
    <w:rsid w:val="00B43221"/>
    <w:rsid w:val="00B53566"/>
    <w:rsid w:val="00B54523"/>
    <w:rsid w:val="00B717B5"/>
    <w:rsid w:val="00B73645"/>
    <w:rsid w:val="00B73C92"/>
    <w:rsid w:val="00B91823"/>
    <w:rsid w:val="00BA66BF"/>
    <w:rsid w:val="00BB1D6E"/>
    <w:rsid w:val="00BB2803"/>
    <w:rsid w:val="00BC4531"/>
    <w:rsid w:val="00BD724D"/>
    <w:rsid w:val="00BE5FC9"/>
    <w:rsid w:val="00BF577B"/>
    <w:rsid w:val="00BF716D"/>
    <w:rsid w:val="00C12CAF"/>
    <w:rsid w:val="00C261A0"/>
    <w:rsid w:val="00C2721C"/>
    <w:rsid w:val="00C57D24"/>
    <w:rsid w:val="00C676AA"/>
    <w:rsid w:val="00C67BEA"/>
    <w:rsid w:val="00C74BBF"/>
    <w:rsid w:val="00C9110A"/>
    <w:rsid w:val="00CB0EFF"/>
    <w:rsid w:val="00CB3A01"/>
    <w:rsid w:val="00CC0699"/>
    <w:rsid w:val="00CE0DC0"/>
    <w:rsid w:val="00CF31E9"/>
    <w:rsid w:val="00CF7C55"/>
    <w:rsid w:val="00D13D66"/>
    <w:rsid w:val="00D176B8"/>
    <w:rsid w:val="00D46F4D"/>
    <w:rsid w:val="00D523F7"/>
    <w:rsid w:val="00D5603A"/>
    <w:rsid w:val="00D6321A"/>
    <w:rsid w:val="00D63FE9"/>
    <w:rsid w:val="00D64B9C"/>
    <w:rsid w:val="00D717CF"/>
    <w:rsid w:val="00D740BB"/>
    <w:rsid w:val="00D86AD3"/>
    <w:rsid w:val="00D87C24"/>
    <w:rsid w:val="00D919A3"/>
    <w:rsid w:val="00D93EB9"/>
    <w:rsid w:val="00D96889"/>
    <w:rsid w:val="00DE4691"/>
    <w:rsid w:val="00DF429D"/>
    <w:rsid w:val="00E03365"/>
    <w:rsid w:val="00E03536"/>
    <w:rsid w:val="00E179A3"/>
    <w:rsid w:val="00E20A0C"/>
    <w:rsid w:val="00E23D33"/>
    <w:rsid w:val="00E42215"/>
    <w:rsid w:val="00E445D4"/>
    <w:rsid w:val="00E46DDA"/>
    <w:rsid w:val="00E517E9"/>
    <w:rsid w:val="00E56617"/>
    <w:rsid w:val="00E6080A"/>
    <w:rsid w:val="00E80436"/>
    <w:rsid w:val="00E80870"/>
    <w:rsid w:val="00E827B6"/>
    <w:rsid w:val="00E84B7B"/>
    <w:rsid w:val="00E862D6"/>
    <w:rsid w:val="00E909C4"/>
    <w:rsid w:val="00E92667"/>
    <w:rsid w:val="00E92D81"/>
    <w:rsid w:val="00E9643D"/>
    <w:rsid w:val="00E96B81"/>
    <w:rsid w:val="00EA7E09"/>
    <w:rsid w:val="00EC091C"/>
    <w:rsid w:val="00EC7D50"/>
    <w:rsid w:val="00F02CDA"/>
    <w:rsid w:val="00F136DD"/>
    <w:rsid w:val="00F2039E"/>
    <w:rsid w:val="00F3132E"/>
    <w:rsid w:val="00F47044"/>
    <w:rsid w:val="00F5337B"/>
    <w:rsid w:val="00F56C1D"/>
    <w:rsid w:val="00F62391"/>
    <w:rsid w:val="00F8662C"/>
    <w:rsid w:val="00F94F2C"/>
    <w:rsid w:val="00FD4814"/>
    <w:rsid w:val="00FD7BFB"/>
    <w:rsid w:val="00FF1C92"/>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2A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BBCCA-0E63-4A45-9D5C-226EB7373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1153</Words>
  <Characters>6574</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Trent</dc:creator>
  <cp:lastModifiedBy>Cindy Douglass</cp:lastModifiedBy>
  <cp:revision>2</cp:revision>
  <cp:lastPrinted>2016-12-22T16:11:00Z</cp:lastPrinted>
  <dcterms:created xsi:type="dcterms:W3CDTF">2017-01-05T16:45:00Z</dcterms:created>
  <dcterms:modified xsi:type="dcterms:W3CDTF">2017-01-05T16:45:00Z</dcterms:modified>
</cp:coreProperties>
</file>