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FE3D0" w14:textId="68684E6E" w:rsidR="000575CA" w:rsidRDefault="00E80870" w:rsidP="000575CA">
      <w:pPr>
        <w:spacing w:line="276" w:lineRule="auto"/>
        <w:jc w:val="center"/>
        <w:rPr>
          <w:rFonts w:asciiTheme="majorHAnsi" w:hAnsiTheme="majorHAnsi"/>
          <w:b/>
          <w:sz w:val="22"/>
          <w:szCs w:val="22"/>
        </w:rPr>
      </w:pPr>
      <w:bookmarkStart w:id="0" w:name="_GoBack"/>
      <w:bookmarkEnd w:id="0"/>
      <w:r>
        <w:rPr>
          <w:rFonts w:asciiTheme="majorHAnsi" w:hAnsiTheme="majorHAnsi"/>
          <w:b/>
          <w:sz w:val="22"/>
          <w:szCs w:val="22"/>
        </w:rPr>
        <w:t>MINUTES OF THE</w:t>
      </w:r>
      <w:r w:rsidR="00867DDD" w:rsidRPr="00E56617">
        <w:rPr>
          <w:rFonts w:asciiTheme="majorHAnsi" w:hAnsiTheme="majorHAnsi"/>
          <w:b/>
          <w:sz w:val="22"/>
          <w:szCs w:val="22"/>
        </w:rPr>
        <w:t xml:space="preserve"> </w:t>
      </w:r>
      <w:r w:rsidR="00182F4E" w:rsidRPr="00E56617">
        <w:rPr>
          <w:rFonts w:asciiTheme="majorHAnsi" w:hAnsiTheme="majorHAnsi"/>
          <w:b/>
          <w:sz w:val="22"/>
          <w:szCs w:val="22"/>
        </w:rPr>
        <w:t>PUBLIC WORKSESSION</w:t>
      </w:r>
    </w:p>
    <w:p w14:paraId="071360FB" w14:textId="0495B46C" w:rsidR="000575CA" w:rsidRDefault="000575CA" w:rsidP="000575CA">
      <w:pPr>
        <w:spacing w:line="276" w:lineRule="auto"/>
        <w:jc w:val="center"/>
        <w:rPr>
          <w:rFonts w:asciiTheme="majorHAnsi" w:hAnsiTheme="majorHAnsi"/>
          <w:b/>
          <w:sz w:val="22"/>
          <w:szCs w:val="22"/>
        </w:rPr>
      </w:pPr>
      <w:r>
        <w:rPr>
          <w:rFonts w:asciiTheme="majorHAnsi" w:hAnsiTheme="majorHAnsi"/>
          <w:b/>
          <w:sz w:val="22"/>
          <w:szCs w:val="22"/>
        </w:rPr>
        <w:t>MINUTES OF THE OATH OF OFFICE</w:t>
      </w:r>
    </w:p>
    <w:p w14:paraId="0D7C3C6D" w14:textId="7E373A45" w:rsidR="000575CA" w:rsidRDefault="00E80870" w:rsidP="000575CA">
      <w:pPr>
        <w:spacing w:line="276" w:lineRule="auto"/>
        <w:jc w:val="center"/>
        <w:rPr>
          <w:rFonts w:asciiTheme="majorHAnsi" w:hAnsiTheme="majorHAnsi"/>
          <w:b/>
          <w:sz w:val="22"/>
          <w:szCs w:val="22"/>
        </w:rPr>
      </w:pPr>
      <w:r>
        <w:rPr>
          <w:rFonts w:asciiTheme="majorHAnsi" w:hAnsiTheme="majorHAnsi"/>
          <w:b/>
          <w:sz w:val="22"/>
          <w:szCs w:val="22"/>
        </w:rPr>
        <w:t>MINUTES OF THE</w:t>
      </w:r>
      <w:r w:rsidR="00182F4E" w:rsidRPr="00E56617">
        <w:rPr>
          <w:rFonts w:asciiTheme="majorHAnsi" w:hAnsiTheme="majorHAnsi"/>
          <w:b/>
          <w:sz w:val="22"/>
          <w:szCs w:val="22"/>
        </w:rPr>
        <w:t xml:space="preserve"> </w:t>
      </w:r>
      <w:r w:rsidR="00867DDD" w:rsidRPr="00E56617">
        <w:rPr>
          <w:rFonts w:asciiTheme="majorHAnsi" w:hAnsiTheme="majorHAnsi"/>
          <w:b/>
          <w:sz w:val="22"/>
          <w:szCs w:val="22"/>
        </w:rPr>
        <w:t>REGULAR MEETING</w:t>
      </w:r>
    </w:p>
    <w:p w14:paraId="27396A4C" w14:textId="27C35B42" w:rsidR="00E80870" w:rsidRDefault="000575CA" w:rsidP="000575CA">
      <w:pPr>
        <w:spacing w:line="276" w:lineRule="auto"/>
        <w:jc w:val="center"/>
        <w:rPr>
          <w:rFonts w:asciiTheme="majorHAnsi" w:hAnsiTheme="majorHAnsi"/>
          <w:b/>
          <w:sz w:val="22"/>
          <w:szCs w:val="22"/>
        </w:rPr>
      </w:pPr>
      <w:r>
        <w:rPr>
          <w:rFonts w:asciiTheme="majorHAnsi" w:hAnsiTheme="majorHAnsi"/>
          <w:b/>
          <w:sz w:val="22"/>
          <w:szCs w:val="22"/>
        </w:rPr>
        <w:t>MINUTES OF THE BOARD OF FINANCE</w:t>
      </w:r>
    </w:p>
    <w:p w14:paraId="1909474D" w14:textId="77777777" w:rsidR="002A54EF" w:rsidRDefault="002A54EF" w:rsidP="000575CA">
      <w:pPr>
        <w:spacing w:line="276" w:lineRule="auto"/>
        <w:jc w:val="center"/>
        <w:rPr>
          <w:rFonts w:asciiTheme="majorHAnsi" w:hAnsiTheme="majorHAnsi"/>
          <w:b/>
          <w:sz w:val="22"/>
          <w:szCs w:val="22"/>
        </w:rPr>
      </w:pPr>
    </w:p>
    <w:p w14:paraId="3592EBA4" w14:textId="0C90C5ED" w:rsidR="00E80870" w:rsidRDefault="00867DDD" w:rsidP="000575CA">
      <w:pPr>
        <w:spacing w:line="276" w:lineRule="auto"/>
        <w:jc w:val="center"/>
        <w:rPr>
          <w:rFonts w:asciiTheme="majorHAnsi" w:hAnsiTheme="majorHAnsi"/>
          <w:b/>
          <w:sz w:val="22"/>
          <w:szCs w:val="22"/>
        </w:rPr>
      </w:pPr>
      <w:r w:rsidRPr="00E56617">
        <w:rPr>
          <w:rFonts w:asciiTheme="majorHAnsi" w:hAnsiTheme="majorHAnsi"/>
          <w:b/>
          <w:sz w:val="22"/>
          <w:szCs w:val="22"/>
        </w:rPr>
        <w:t>OF THE BOARD OF SCHOOL TRUSTEES OF</w:t>
      </w:r>
    </w:p>
    <w:p w14:paraId="50BE5BE7" w14:textId="77777777" w:rsidR="00867DDD" w:rsidRPr="00E56617" w:rsidRDefault="00867DDD" w:rsidP="000575CA">
      <w:pPr>
        <w:spacing w:line="276" w:lineRule="auto"/>
        <w:jc w:val="center"/>
        <w:rPr>
          <w:rFonts w:asciiTheme="majorHAnsi" w:hAnsiTheme="majorHAnsi"/>
          <w:b/>
          <w:sz w:val="22"/>
          <w:szCs w:val="22"/>
        </w:rPr>
      </w:pPr>
      <w:r w:rsidRPr="00E56617">
        <w:rPr>
          <w:rFonts w:asciiTheme="majorHAnsi" w:hAnsiTheme="majorHAnsi"/>
          <w:b/>
          <w:sz w:val="22"/>
          <w:szCs w:val="22"/>
        </w:rPr>
        <w:t>CASTON SCHOOL CORPORATION</w:t>
      </w:r>
    </w:p>
    <w:p w14:paraId="31D89CDD" w14:textId="77777777" w:rsidR="00867DDD" w:rsidRPr="00E56617" w:rsidRDefault="00867DDD" w:rsidP="0038078B">
      <w:pPr>
        <w:rPr>
          <w:rFonts w:asciiTheme="majorHAnsi" w:hAnsiTheme="majorHAnsi"/>
          <w:b/>
          <w:sz w:val="22"/>
          <w:szCs w:val="22"/>
        </w:rPr>
      </w:pPr>
    </w:p>
    <w:p w14:paraId="2A3AE29A" w14:textId="7F840416" w:rsidR="00182F4E" w:rsidRPr="002A54EF" w:rsidRDefault="00182F4E" w:rsidP="0038078B">
      <w:pPr>
        <w:rPr>
          <w:rFonts w:asciiTheme="majorHAnsi" w:hAnsiTheme="majorHAnsi"/>
          <w:sz w:val="22"/>
          <w:szCs w:val="22"/>
        </w:rPr>
      </w:pPr>
      <w:r w:rsidRPr="002A54EF">
        <w:rPr>
          <w:rFonts w:asciiTheme="majorHAnsi" w:hAnsiTheme="majorHAnsi"/>
          <w:sz w:val="22"/>
          <w:szCs w:val="22"/>
        </w:rPr>
        <w:t xml:space="preserve">The Caston School Board of Trustees held a </w:t>
      </w:r>
      <w:r w:rsidR="00144EA6" w:rsidRPr="00BF503C">
        <w:rPr>
          <w:rFonts w:asciiTheme="majorHAnsi" w:hAnsiTheme="majorHAnsi"/>
          <w:b/>
          <w:sz w:val="22"/>
          <w:szCs w:val="22"/>
          <w:u w:val="single"/>
        </w:rPr>
        <w:t>Public Work</w:t>
      </w:r>
      <w:r w:rsidR="00E56617" w:rsidRPr="00BF503C">
        <w:rPr>
          <w:rFonts w:asciiTheme="majorHAnsi" w:hAnsiTheme="majorHAnsi"/>
          <w:b/>
          <w:sz w:val="22"/>
          <w:szCs w:val="22"/>
          <w:u w:val="single"/>
        </w:rPr>
        <w:t xml:space="preserve"> S</w:t>
      </w:r>
      <w:r w:rsidRPr="00BF503C">
        <w:rPr>
          <w:rFonts w:asciiTheme="majorHAnsi" w:hAnsiTheme="majorHAnsi"/>
          <w:b/>
          <w:sz w:val="22"/>
          <w:szCs w:val="22"/>
          <w:u w:val="single"/>
        </w:rPr>
        <w:t>ession</w:t>
      </w:r>
      <w:r w:rsidRPr="002A54EF">
        <w:rPr>
          <w:rFonts w:asciiTheme="majorHAnsi" w:hAnsiTheme="majorHAnsi"/>
          <w:sz w:val="22"/>
          <w:szCs w:val="22"/>
        </w:rPr>
        <w:t xml:space="preserve"> on </w:t>
      </w:r>
      <w:r w:rsidR="000575CA" w:rsidRPr="002A54EF">
        <w:rPr>
          <w:rFonts w:asciiTheme="majorHAnsi" w:hAnsiTheme="majorHAnsi"/>
          <w:sz w:val="22"/>
          <w:szCs w:val="22"/>
        </w:rPr>
        <w:t>January 4, 2017 at 5:30</w:t>
      </w:r>
      <w:r w:rsidRPr="002A54EF">
        <w:rPr>
          <w:rFonts w:asciiTheme="majorHAnsi" w:hAnsiTheme="majorHAnsi"/>
          <w:sz w:val="22"/>
          <w:szCs w:val="22"/>
        </w:rPr>
        <w:t xml:space="preserve"> P.M.  Present at the session were:  Bruce Cress, Michaela Slisher, Jason Herd, Gary Baumgardner, Beth Howard, Cindy Douglass, Andrew Achey, </w:t>
      </w:r>
      <w:r w:rsidR="000575CA" w:rsidRPr="002A54EF">
        <w:rPr>
          <w:rFonts w:asciiTheme="majorHAnsi" w:hAnsiTheme="majorHAnsi"/>
          <w:sz w:val="22"/>
          <w:szCs w:val="22"/>
        </w:rPr>
        <w:t xml:space="preserve">Katie Miller, </w:t>
      </w:r>
      <w:r w:rsidRPr="002A54EF">
        <w:rPr>
          <w:rFonts w:asciiTheme="majorHAnsi" w:hAnsiTheme="majorHAnsi"/>
          <w:sz w:val="22"/>
          <w:szCs w:val="22"/>
        </w:rPr>
        <w:t xml:space="preserve">Chuck Evans, Angela Miller, Chad Boldry, Cristie Rans, </w:t>
      </w:r>
      <w:r w:rsidR="000575CA" w:rsidRPr="002A54EF">
        <w:rPr>
          <w:rFonts w:asciiTheme="majorHAnsi" w:hAnsiTheme="majorHAnsi"/>
          <w:sz w:val="22"/>
          <w:szCs w:val="22"/>
        </w:rPr>
        <w:t xml:space="preserve">Angie Chapman </w:t>
      </w:r>
      <w:r w:rsidRPr="002A54EF">
        <w:rPr>
          <w:rFonts w:asciiTheme="majorHAnsi" w:hAnsiTheme="majorHAnsi"/>
          <w:sz w:val="22"/>
          <w:szCs w:val="22"/>
        </w:rPr>
        <w:t>and TJ Garner.  Also present was Dana Wanamacher of Barton Coe Vilamaa.  The purpose was to discuss work projects scheduled for Spring/Summer.  The Public Work</w:t>
      </w:r>
      <w:r w:rsidR="00E56617" w:rsidRPr="002A54EF">
        <w:rPr>
          <w:rFonts w:asciiTheme="majorHAnsi" w:hAnsiTheme="majorHAnsi"/>
          <w:sz w:val="22"/>
          <w:szCs w:val="22"/>
        </w:rPr>
        <w:t xml:space="preserve"> S</w:t>
      </w:r>
      <w:r w:rsidR="000575CA" w:rsidRPr="002A54EF">
        <w:rPr>
          <w:rFonts w:asciiTheme="majorHAnsi" w:hAnsiTheme="majorHAnsi"/>
          <w:sz w:val="22"/>
          <w:szCs w:val="22"/>
        </w:rPr>
        <w:t>ession concluded at 6:05</w:t>
      </w:r>
      <w:r w:rsidRPr="002A54EF">
        <w:rPr>
          <w:rFonts w:asciiTheme="majorHAnsi" w:hAnsiTheme="majorHAnsi"/>
          <w:sz w:val="22"/>
          <w:szCs w:val="22"/>
        </w:rPr>
        <w:t xml:space="preserve"> P.M. </w:t>
      </w:r>
    </w:p>
    <w:p w14:paraId="069DBEB3" w14:textId="77777777" w:rsidR="000575CA" w:rsidRPr="002A54EF" w:rsidRDefault="000575CA" w:rsidP="0038078B">
      <w:pPr>
        <w:rPr>
          <w:rFonts w:asciiTheme="majorHAnsi" w:hAnsiTheme="majorHAnsi"/>
          <w:sz w:val="22"/>
          <w:szCs w:val="22"/>
        </w:rPr>
      </w:pPr>
    </w:p>
    <w:p w14:paraId="6CA9927F" w14:textId="4065F830" w:rsidR="000575CA" w:rsidRPr="002A54EF" w:rsidRDefault="000575CA" w:rsidP="0038078B">
      <w:pPr>
        <w:rPr>
          <w:rFonts w:asciiTheme="majorHAnsi" w:hAnsiTheme="majorHAnsi"/>
          <w:sz w:val="22"/>
          <w:szCs w:val="22"/>
        </w:rPr>
      </w:pPr>
      <w:r w:rsidRPr="002A54EF">
        <w:rPr>
          <w:rFonts w:asciiTheme="majorHAnsi" w:hAnsiTheme="majorHAnsi"/>
          <w:sz w:val="22"/>
          <w:szCs w:val="22"/>
        </w:rPr>
        <w:t xml:space="preserve">Following the Public Worksession, a reception was held to honor outgoing board members Mr. Gary Baumgardner and Mrs. Michaela Slisher for their years of service to Caston School Corporation and also to welcome new board members Cristie Rans and Chad Boldry.  </w:t>
      </w:r>
    </w:p>
    <w:p w14:paraId="23BC6FEC" w14:textId="77777777" w:rsidR="00182F4E" w:rsidRPr="002A54EF" w:rsidRDefault="00182F4E" w:rsidP="0038078B">
      <w:pPr>
        <w:rPr>
          <w:rFonts w:asciiTheme="majorHAnsi" w:hAnsiTheme="majorHAnsi"/>
          <w:sz w:val="22"/>
          <w:szCs w:val="22"/>
        </w:rPr>
      </w:pPr>
    </w:p>
    <w:p w14:paraId="22EF3290" w14:textId="276C29A1" w:rsidR="000575CA" w:rsidRPr="002A54EF" w:rsidRDefault="000575CA" w:rsidP="0038078B">
      <w:pPr>
        <w:rPr>
          <w:rFonts w:asciiTheme="majorHAnsi" w:hAnsiTheme="majorHAnsi"/>
          <w:sz w:val="22"/>
          <w:szCs w:val="22"/>
        </w:rPr>
      </w:pPr>
      <w:r w:rsidRPr="002A54EF">
        <w:rPr>
          <w:rFonts w:asciiTheme="majorHAnsi" w:hAnsiTheme="majorHAnsi"/>
          <w:sz w:val="22"/>
          <w:szCs w:val="22"/>
        </w:rPr>
        <w:t xml:space="preserve">At </w:t>
      </w:r>
      <w:r w:rsidR="002A54EF">
        <w:rPr>
          <w:rFonts w:asciiTheme="majorHAnsi" w:hAnsiTheme="majorHAnsi"/>
          <w:sz w:val="22"/>
          <w:szCs w:val="22"/>
        </w:rPr>
        <w:t>6:30 P.M., Corporation Attorney Andrew Achey</w:t>
      </w:r>
      <w:r w:rsidRPr="002A54EF">
        <w:rPr>
          <w:rFonts w:asciiTheme="majorHAnsi" w:hAnsiTheme="majorHAnsi"/>
          <w:sz w:val="22"/>
          <w:szCs w:val="22"/>
        </w:rPr>
        <w:t xml:space="preserve"> performed the Oath of Office ceremony to swear in new members, Cristie Rans and Chad Boldry, as well as returning board member, Bruce Cress. </w:t>
      </w:r>
    </w:p>
    <w:p w14:paraId="4D739215" w14:textId="77777777" w:rsidR="000575CA" w:rsidRPr="002A54EF" w:rsidRDefault="000575CA" w:rsidP="0038078B">
      <w:pPr>
        <w:rPr>
          <w:rFonts w:asciiTheme="majorHAnsi" w:hAnsiTheme="majorHAnsi"/>
          <w:sz w:val="22"/>
          <w:szCs w:val="22"/>
        </w:rPr>
      </w:pPr>
    </w:p>
    <w:p w14:paraId="026B175C" w14:textId="616BE263" w:rsidR="00BF503C" w:rsidRDefault="00BF503C" w:rsidP="00BF503C">
      <w:pPr>
        <w:jc w:val="center"/>
        <w:rPr>
          <w:rFonts w:asciiTheme="majorHAnsi" w:hAnsiTheme="majorHAnsi"/>
          <w:b/>
          <w:sz w:val="22"/>
          <w:szCs w:val="22"/>
          <w:u w:val="single"/>
        </w:rPr>
      </w:pPr>
      <w:r>
        <w:rPr>
          <w:rFonts w:asciiTheme="majorHAnsi" w:hAnsiTheme="majorHAnsi"/>
          <w:b/>
          <w:sz w:val="22"/>
          <w:szCs w:val="22"/>
          <w:u w:val="single"/>
        </w:rPr>
        <w:t>Regular Meeting</w:t>
      </w:r>
    </w:p>
    <w:p w14:paraId="02D8D221" w14:textId="77777777" w:rsidR="00BF503C" w:rsidRPr="00BF503C" w:rsidRDefault="00BF503C" w:rsidP="00BF503C">
      <w:pPr>
        <w:jc w:val="center"/>
        <w:rPr>
          <w:rFonts w:asciiTheme="majorHAnsi" w:hAnsiTheme="majorHAnsi"/>
          <w:b/>
          <w:sz w:val="22"/>
          <w:szCs w:val="22"/>
          <w:u w:val="single"/>
        </w:rPr>
      </w:pPr>
    </w:p>
    <w:p w14:paraId="672EFE92" w14:textId="1F48155D" w:rsidR="003C70F0" w:rsidRPr="002A54EF" w:rsidRDefault="00867DDD" w:rsidP="0038078B">
      <w:pPr>
        <w:rPr>
          <w:rFonts w:asciiTheme="majorHAnsi" w:hAnsiTheme="majorHAnsi"/>
          <w:sz w:val="22"/>
          <w:szCs w:val="22"/>
        </w:rPr>
      </w:pPr>
      <w:r w:rsidRPr="002A54EF">
        <w:rPr>
          <w:rFonts w:asciiTheme="majorHAnsi" w:hAnsiTheme="majorHAnsi"/>
          <w:sz w:val="22"/>
          <w:szCs w:val="22"/>
        </w:rPr>
        <w:t xml:space="preserve">Board President </w:t>
      </w:r>
      <w:r w:rsidR="00842D80" w:rsidRPr="002A54EF">
        <w:rPr>
          <w:rFonts w:asciiTheme="majorHAnsi" w:hAnsiTheme="majorHAnsi"/>
          <w:sz w:val="22"/>
          <w:szCs w:val="22"/>
        </w:rPr>
        <w:t>Bruce Cress</w:t>
      </w:r>
      <w:r w:rsidR="00182F4E" w:rsidRPr="002A54EF">
        <w:rPr>
          <w:rFonts w:asciiTheme="majorHAnsi" w:hAnsiTheme="majorHAnsi"/>
          <w:sz w:val="22"/>
          <w:szCs w:val="22"/>
        </w:rPr>
        <w:t xml:space="preserve"> called the </w:t>
      </w:r>
      <w:r w:rsidR="00182F4E" w:rsidRPr="00BF503C">
        <w:rPr>
          <w:rFonts w:asciiTheme="majorHAnsi" w:hAnsiTheme="majorHAnsi"/>
          <w:sz w:val="22"/>
          <w:szCs w:val="22"/>
        </w:rPr>
        <w:t>Regular M</w:t>
      </w:r>
      <w:r w:rsidRPr="00BF503C">
        <w:rPr>
          <w:rFonts w:asciiTheme="majorHAnsi" w:hAnsiTheme="majorHAnsi"/>
          <w:sz w:val="22"/>
          <w:szCs w:val="22"/>
        </w:rPr>
        <w:t>eeting</w:t>
      </w:r>
      <w:r w:rsidRPr="002A54EF">
        <w:rPr>
          <w:rFonts w:asciiTheme="majorHAnsi" w:hAnsiTheme="majorHAnsi"/>
          <w:sz w:val="22"/>
          <w:szCs w:val="22"/>
        </w:rPr>
        <w:t xml:space="preserve"> to order with the pledge of allegiance at </w:t>
      </w:r>
      <w:r w:rsidR="000575CA" w:rsidRPr="002A54EF">
        <w:rPr>
          <w:rFonts w:asciiTheme="majorHAnsi" w:hAnsiTheme="majorHAnsi"/>
          <w:sz w:val="22"/>
          <w:szCs w:val="22"/>
        </w:rPr>
        <w:t>6:35</w:t>
      </w:r>
      <w:r w:rsidRPr="002A54EF">
        <w:rPr>
          <w:rFonts w:asciiTheme="majorHAnsi" w:hAnsiTheme="majorHAnsi"/>
          <w:sz w:val="22"/>
          <w:szCs w:val="22"/>
        </w:rPr>
        <w:t xml:space="preserve"> P.M.</w:t>
      </w:r>
      <w:r w:rsidR="0087755E" w:rsidRPr="002A54EF">
        <w:rPr>
          <w:rFonts w:asciiTheme="majorHAnsi" w:hAnsiTheme="majorHAnsi"/>
          <w:sz w:val="22"/>
          <w:szCs w:val="22"/>
        </w:rPr>
        <w:t xml:space="preserve">  </w:t>
      </w:r>
      <w:r w:rsidR="00346391" w:rsidRPr="002A54EF">
        <w:rPr>
          <w:rFonts w:asciiTheme="majorHAnsi" w:hAnsiTheme="majorHAnsi"/>
          <w:sz w:val="22"/>
          <w:szCs w:val="22"/>
        </w:rPr>
        <w:t xml:space="preserve"> </w:t>
      </w:r>
      <w:r w:rsidR="000575CA" w:rsidRPr="002A54EF">
        <w:rPr>
          <w:rFonts w:asciiTheme="majorHAnsi" w:hAnsiTheme="majorHAnsi"/>
          <w:sz w:val="22"/>
          <w:szCs w:val="22"/>
        </w:rPr>
        <w:t xml:space="preserve">Present at the session were:  Bruce Cress, Michaela Slisher, Jason Herd, Gary Baumgardner, Beth Howard, Cindy Douglass, Andrew Achey, Katie Miller, Chuck Evans, Angela Miller, Chad Boldry, Cristie Rans, Angie Chapman and TJ Garner.  Also present was Dana Wanamacher of Barton Coe Vilamaa.  </w:t>
      </w:r>
    </w:p>
    <w:p w14:paraId="67B7272E" w14:textId="77777777" w:rsidR="00182F4E" w:rsidRPr="002A54EF" w:rsidRDefault="00182F4E" w:rsidP="0038078B">
      <w:pPr>
        <w:rPr>
          <w:rFonts w:asciiTheme="majorHAnsi" w:hAnsiTheme="majorHAnsi"/>
          <w:sz w:val="22"/>
          <w:szCs w:val="22"/>
        </w:rPr>
      </w:pPr>
    </w:p>
    <w:p w14:paraId="7DBE7AFA" w14:textId="761DC779" w:rsidR="000575CA" w:rsidRPr="002A54EF" w:rsidRDefault="00867DDD" w:rsidP="000575CA">
      <w:pPr>
        <w:widowControl w:val="0"/>
        <w:autoSpaceDE w:val="0"/>
        <w:autoSpaceDN w:val="0"/>
        <w:adjustRightInd w:val="0"/>
        <w:rPr>
          <w:rFonts w:asciiTheme="majorHAnsi" w:hAnsiTheme="majorHAnsi"/>
          <w:sz w:val="22"/>
          <w:szCs w:val="22"/>
        </w:rPr>
      </w:pPr>
      <w:r w:rsidRPr="002A54EF">
        <w:rPr>
          <w:rFonts w:asciiTheme="majorHAnsi" w:hAnsiTheme="majorHAnsi"/>
          <w:b/>
          <w:sz w:val="22"/>
          <w:szCs w:val="22"/>
          <w:u w:val="single"/>
        </w:rPr>
        <w:t>Celebrations:</w:t>
      </w:r>
      <w:r w:rsidR="000575CA" w:rsidRPr="002A54EF">
        <w:rPr>
          <w:rFonts w:asciiTheme="majorHAnsi" w:hAnsiTheme="majorHAnsi"/>
          <w:b/>
          <w:sz w:val="22"/>
          <w:szCs w:val="22"/>
          <w:u w:val="single"/>
        </w:rPr>
        <w:t xml:space="preserve">  </w:t>
      </w:r>
      <w:r w:rsidR="000575CA" w:rsidRPr="002A54EF">
        <w:rPr>
          <w:rFonts w:asciiTheme="majorHAnsi" w:hAnsiTheme="majorHAnsi"/>
          <w:sz w:val="22"/>
          <w:szCs w:val="22"/>
        </w:rPr>
        <w:t>Caston teachers and staff returned January 4 to kick off the second semester of the 2016-17 school year.  They enjoyed a delicious breakfast catered by The Grubb, A Local Eatery.  They also welcomed Mrs. Rachel Ruff as a new 1</w:t>
      </w:r>
      <w:r w:rsidR="000575CA" w:rsidRPr="002A54EF">
        <w:rPr>
          <w:rFonts w:asciiTheme="majorHAnsi" w:hAnsiTheme="majorHAnsi"/>
          <w:sz w:val="22"/>
          <w:szCs w:val="22"/>
          <w:vertAlign w:val="superscript"/>
        </w:rPr>
        <w:t>st</w:t>
      </w:r>
      <w:r w:rsidR="000575CA" w:rsidRPr="002A54EF">
        <w:rPr>
          <w:rFonts w:asciiTheme="majorHAnsi" w:hAnsiTheme="majorHAnsi"/>
          <w:sz w:val="22"/>
          <w:szCs w:val="22"/>
        </w:rPr>
        <w:t xml:space="preserve"> Grade Teacher who returns to the Caston staff.</w:t>
      </w:r>
    </w:p>
    <w:p w14:paraId="0F80CAD3" w14:textId="77777777" w:rsidR="000575CA" w:rsidRPr="002A54EF" w:rsidRDefault="000575CA" w:rsidP="000575CA">
      <w:pPr>
        <w:widowControl w:val="0"/>
        <w:autoSpaceDE w:val="0"/>
        <w:autoSpaceDN w:val="0"/>
        <w:adjustRightInd w:val="0"/>
        <w:rPr>
          <w:rFonts w:asciiTheme="majorHAnsi" w:hAnsiTheme="majorHAnsi"/>
          <w:sz w:val="22"/>
          <w:szCs w:val="22"/>
        </w:rPr>
      </w:pPr>
    </w:p>
    <w:p w14:paraId="68E4B8D8" w14:textId="7B992337" w:rsidR="00D87C24" w:rsidRPr="002A54EF" w:rsidRDefault="000575CA" w:rsidP="00D87C24">
      <w:pPr>
        <w:rPr>
          <w:rFonts w:asciiTheme="majorHAnsi" w:hAnsiTheme="majorHAnsi"/>
          <w:b/>
          <w:sz w:val="22"/>
          <w:szCs w:val="22"/>
          <w:u w:val="single"/>
        </w:rPr>
      </w:pPr>
      <w:r w:rsidRPr="002A54EF">
        <w:rPr>
          <w:rFonts w:asciiTheme="majorHAnsi" w:hAnsiTheme="majorHAnsi"/>
          <w:sz w:val="22"/>
          <w:szCs w:val="22"/>
        </w:rPr>
        <w:t>The Caston Cheerleaders were recognized in the January 2, 2017 Pharos Tribune for their performance at the Citrus Bowl in Orlando Florida this past week.</w:t>
      </w:r>
      <w:r w:rsidR="00BF503C">
        <w:rPr>
          <w:rFonts w:asciiTheme="majorHAnsi" w:hAnsiTheme="majorHAnsi"/>
          <w:sz w:val="22"/>
          <w:szCs w:val="22"/>
        </w:rPr>
        <w:t xml:space="preserve">   Ellen King, and husband, Don</w:t>
      </w:r>
      <w:r w:rsidRPr="002A54EF">
        <w:rPr>
          <w:rFonts w:asciiTheme="majorHAnsi" w:hAnsiTheme="majorHAnsi"/>
          <w:sz w:val="22"/>
          <w:szCs w:val="22"/>
        </w:rPr>
        <w:t xml:space="preserve"> have taken many groups of cheerleaders over the years for this event and it is a wonderful opportunity for our cheerleaders.</w:t>
      </w:r>
    </w:p>
    <w:p w14:paraId="34D317E3" w14:textId="77777777" w:rsidR="00E862D6" w:rsidRPr="002A54EF" w:rsidRDefault="00E862D6" w:rsidP="00E862D6">
      <w:pPr>
        <w:rPr>
          <w:rFonts w:asciiTheme="majorHAnsi" w:hAnsiTheme="majorHAnsi"/>
          <w:sz w:val="22"/>
          <w:szCs w:val="22"/>
        </w:rPr>
      </w:pPr>
    </w:p>
    <w:p w14:paraId="5B992298" w14:textId="5EE23086" w:rsidR="00302E59" w:rsidRPr="002A54EF" w:rsidRDefault="00302E59" w:rsidP="00010557">
      <w:pPr>
        <w:rPr>
          <w:rFonts w:asciiTheme="majorHAnsi" w:hAnsiTheme="majorHAnsi"/>
          <w:sz w:val="22"/>
          <w:szCs w:val="22"/>
        </w:rPr>
      </w:pPr>
      <w:r w:rsidRPr="002A54EF">
        <w:rPr>
          <w:rFonts w:asciiTheme="majorHAnsi" w:hAnsiTheme="majorHAnsi"/>
          <w:b/>
          <w:sz w:val="22"/>
          <w:szCs w:val="22"/>
          <w:u w:val="single"/>
        </w:rPr>
        <w:t xml:space="preserve">Public Comment Regarding Advertised Items: </w:t>
      </w:r>
      <w:r w:rsidRPr="002A54EF">
        <w:rPr>
          <w:rFonts w:asciiTheme="majorHAnsi" w:hAnsiTheme="majorHAnsi"/>
          <w:sz w:val="22"/>
          <w:szCs w:val="22"/>
        </w:rPr>
        <w:t xml:space="preserve"> None</w:t>
      </w:r>
    </w:p>
    <w:p w14:paraId="7E20CB32" w14:textId="77777777" w:rsidR="00CB0EFF" w:rsidRPr="002A54EF" w:rsidRDefault="00CB0EFF" w:rsidP="0038078B">
      <w:pPr>
        <w:rPr>
          <w:rFonts w:asciiTheme="majorHAnsi" w:hAnsiTheme="majorHAnsi"/>
          <w:sz w:val="22"/>
          <w:szCs w:val="22"/>
          <w:u w:val="single"/>
        </w:rPr>
      </w:pPr>
    </w:p>
    <w:p w14:paraId="50CD05AF" w14:textId="77777777" w:rsidR="001164EE" w:rsidRPr="002A54EF" w:rsidRDefault="008F629F" w:rsidP="00555636">
      <w:pPr>
        <w:rPr>
          <w:rFonts w:asciiTheme="majorHAnsi" w:hAnsiTheme="majorHAnsi"/>
          <w:b/>
          <w:sz w:val="22"/>
          <w:szCs w:val="22"/>
        </w:rPr>
      </w:pPr>
      <w:r w:rsidRPr="002A54EF">
        <w:rPr>
          <w:rFonts w:asciiTheme="majorHAnsi" w:hAnsiTheme="majorHAnsi"/>
          <w:b/>
          <w:sz w:val="22"/>
          <w:szCs w:val="22"/>
          <w:u w:val="single"/>
        </w:rPr>
        <w:t>Consent Agenda:</w:t>
      </w:r>
      <w:r w:rsidRPr="002A54EF">
        <w:rPr>
          <w:rFonts w:asciiTheme="majorHAnsi" w:hAnsiTheme="majorHAnsi"/>
          <w:b/>
          <w:sz w:val="22"/>
          <w:szCs w:val="22"/>
        </w:rPr>
        <w:t xml:space="preserve">  </w:t>
      </w:r>
      <w:r w:rsidR="00820E95" w:rsidRPr="002A54EF">
        <w:rPr>
          <w:rFonts w:asciiTheme="majorHAnsi" w:hAnsiTheme="majorHAnsi"/>
          <w:sz w:val="22"/>
          <w:szCs w:val="22"/>
        </w:rPr>
        <w:tab/>
      </w:r>
    </w:p>
    <w:p w14:paraId="54D4A39D" w14:textId="6D626E03" w:rsidR="005927CC" w:rsidRPr="002A54EF" w:rsidRDefault="00144EA6" w:rsidP="00555636">
      <w:pPr>
        <w:rPr>
          <w:rFonts w:asciiTheme="majorHAnsi" w:hAnsiTheme="majorHAnsi"/>
          <w:b/>
          <w:sz w:val="22"/>
          <w:szCs w:val="22"/>
        </w:rPr>
      </w:pPr>
      <w:r w:rsidRPr="002A54EF">
        <w:rPr>
          <w:rFonts w:asciiTheme="majorHAnsi" w:hAnsiTheme="majorHAnsi"/>
          <w:sz w:val="22"/>
          <w:szCs w:val="22"/>
        </w:rPr>
        <w:t>Jason Herd</w:t>
      </w:r>
      <w:r w:rsidR="00555636" w:rsidRPr="002A54EF">
        <w:rPr>
          <w:rFonts w:asciiTheme="majorHAnsi" w:hAnsiTheme="majorHAnsi"/>
          <w:sz w:val="22"/>
          <w:szCs w:val="22"/>
        </w:rPr>
        <w:t xml:space="preserve"> moved seconded by </w:t>
      </w:r>
      <w:r w:rsidR="000575CA" w:rsidRPr="002A54EF">
        <w:rPr>
          <w:rFonts w:asciiTheme="majorHAnsi" w:hAnsiTheme="majorHAnsi"/>
          <w:sz w:val="22"/>
          <w:szCs w:val="22"/>
        </w:rPr>
        <w:t>Beth Howard</w:t>
      </w:r>
      <w:r w:rsidR="00555636" w:rsidRPr="002A54EF">
        <w:rPr>
          <w:rFonts w:asciiTheme="majorHAnsi" w:hAnsiTheme="majorHAnsi"/>
          <w:sz w:val="22"/>
          <w:szCs w:val="22"/>
        </w:rPr>
        <w:t xml:space="preserve"> to approve the consent agenda items</w:t>
      </w:r>
      <w:r w:rsidRPr="002A54EF">
        <w:rPr>
          <w:rFonts w:asciiTheme="majorHAnsi" w:hAnsiTheme="majorHAnsi"/>
          <w:sz w:val="22"/>
          <w:szCs w:val="22"/>
        </w:rPr>
        <w:t xml:space="preserve"> </w:t>
      </w:r>
      <w:r w:rsidR="00555636" w:rsidRPr="002A54EF">
        <w:rPr>
          <w:rFonts w:asciiTheme="majorHAnsi" w:hAnsiTheme="majorHAnsi"/>
          <w:sz w:val="22"/>
          <w:szCs w:val="22"/>
        </w:rPr>
        <w:t>as follows:</w:t>
      </w:r>
    </w:p>
    <w:p w14:paraId="595EDF02" w14:textId="77777777" w:rsidR="000575CA" w:rsidRPr="002A54EF" w:rsidRDefault="000575CA" w:rsidP="000575CA">
      <w:pPr>
        <w:pStyle w:val="ListParagraph"/>
        <w:numPr>
          <w:ilvl w:val="1"/>
          <w:numId w:val="1"/>
        </w:numPr>
        <w:rPr>
          <w:rFonts w:asciiTheme="majorHAnsi" w:hAnsiTheme="majorHAnsi"/>
          <w:sz w:val="22"/>
          <w:szCs w:val="22"/>
        </w:rPr>
      </w:pPr>
      <w:r w:rsidRPr="002A54EF">
        <w:rPr>
          <w:rFonts w:asciiTheme="majorHAnsi" w:hAnsiTheme="majorHAnsi"/>
          <w:sz w:val="22"/>
          <w:szCs w:val="22"/>
        </w:rPr>
        <w:t>Approve minutes of the December 21, 2016 Executive Session, Public Work Session, and Regular Board Meeting</w:t>
      </w:r>
    </w:p>
    <w:p w14:paraId="279E34CF" w14:textId="77777777" w:rsidR="000575CA" w:rsidRPr="002A54EF" w:rsidRDefault="000575CA" w:rsidP="000575CA">
      <w:pPr>
        <w:pStyle w:val="ListParagraph"/>
        <w:numPr>
          <w:ilvl w:val="1"/>
          <w:numId w:val="1"/>
        </w:numPr>
        <w:rPr>
          <w:rFonts w:asciiTheme="majorHAnsi" w:hAnsiTheme="majorHAnsi"/>
          <w:sz w:val="22"/>
          <w:szCs w:val="22"/>
        </w:rPr>
      </w:pPr>
      <w:r w:rsidRPr="002A54EF">
        <w:rPr>
          <w:rFonts w:asciiTheme="majorHAnsi" w:hAnsiTheme="majorHAnsi"/>
          <w:sz w:val="22"/>
          <w:szCs w:val="22"/>
        </w:rPr>
        <w:t>Presentation and review of claims</w:t>
      </w:r>
    </w:p>
    <w:p w14:paraId="7B5CB4F3" w14:textId="77777777" w:rsidR="000575CA" w:rsidRPr="002A54EF" w:rsidRDefault="000575CA" w:rsidP="000575CA">
      <w:pPr>
        <w:pStyle w:val="ListParagraph"/>
        <w:numPr>
          <w:ilvl w:val="1"/>
          <w:numId w:val="1"/>
        </w:numPr>
        <w:rPr>
          <w:rFonts w:asciiTheme="majorHAnsi" w:hAnsiTheme="majorHAnsi"/>
          <w:sz w:val="22"/>
          <w:szCs w:val="22"/>
        </w:rPr>
      </w:pPr>
      <w:r w:rsidRPr="002A54EF">
        <w:rPr>
          <w:rFonts w:asciiTheme="majorHAnsi" w:hAnsiTheme="majorHAnsi"/>
          <w:sz w:val="22"/>
          <w:szCs w:val="22"/>
        </w:rPr>
        <w:t>Approve Year-End Appropriation Transfers</w:t>
      </w:r>
    </w:p>
    <w:p w14:paraId="2E96C09F" w14:textId="77777777" w:rsidR="000575CA" w:rsidRPr="002A54EF" w:rsidRDefault="000575CA" w:rsidP="000575CA">
      <w:pPr>
        <w:pStyle w:val="ListParagraph"/>
        <w:numPr>
          <w:ilvl w:val="1"/>
          <w:numId w:val="1"/>
        </w:numPr>
        <w:rPr>
          <w:rFonts w:asciiTheme="majorHAnsi" w:hAnsiTheme="majorHAnsi"/>
          <w:sz w:val="22"/>
          <w:szCs w:val="22"/>
        </w:rPr>
      </w:pPr>
      <w:r w:rsidRPr="002A54EF">
        <w:rPr>
          <w:rFonts w:asciiTheme="majorHAnsi" w:hAnsiTheme="majorHAnsi"/>
          <w:sz w:val="22"/>
          <w:szCs w:val="22"/>
        </w:rPr>
        <w:t>Presentation and review of December, 2016 Treasurer’s Report and Revenue Report</w:t>
      </w:r>
    </w:p>
    <w:p w14:paraId="2893EA00" w14:textId="4EBA9F02" w:rsidR="003F5881" w:rsidRPr="002A54EF" w:rsidRDefault="00144EA6" w:rsidP="00555636">
      <w:pPr>
        <w:tabs>
          <w:tab w:val="left" w:pos="7050"/>
          <w:tab w:val="left" w:pos="7900"/>
          <w:tab w:val="right" w:pos="9540"/>
        </w:tabs>
        <w:rPr>
          <w:rFonts w:asciiTheme="majorHAnsi" w:hAnsiTheme="majorHAnsi"/>
          <w:b/>
          <w:i/>
          <w:sz w:val="22"/>
          <w:szCs w:val="22"/>
        </w:rPr>
      </w:pPr>
      <w:r w:rsidRPr="002A54EF">
        <w:rPr>
          <w:rFonts w:asciiTheme="majorHAnsi" w:hAnsiTheme="majorHAnsi"/>
          <w:b/>
          <w:i/>
          <w:sz w:val="22"/>
          <w:szCs w:val="22"/>
        </w:rPr>
        <w:tab/>
      </w:r>
      <w:r w:rsidRPr="002A54EF">
        <w:rPr>
          <w:rFonts w:asciiTheme="majorHAnsi" w:hAnsiTheme="majorHAnsi"/>
          <w:b/>
          <w:i/>
          <w:sz w:val="22"/>
          <w:szCs w:val="22"/>
        </w:rPr>
        <w:tab/>
      </w:r>
      <w:r w:rsidRPr="002A54EF">
        <w:rPr>
          <w:rFonts w:asciiTheme="majorHAnsi" w:hAnsiTheme="majorHAnsi"/>
          <w:b/>
          <w:i/>
          <w:sz w:val="22"/>
          <w:szCs w:val="22"/>
        </w:rPr>
        <w:tab/>
        <w:t>Unanimous 5</w:t>
      </w:r>
      <w:r w:rsidR="003F5881" w:rsidRPr="002A54EF">
        <w:rPr>
          <w:rFonts w:asciiTheme="majorHAnsi" w:hAnsiTheme="majorHAnsi"/>
          <w:b/>
          <w:i/>
          <w:sz w:val="22"/>
          <w:szCs w:val="22"/>
        </w:rPr>
        <w:t>-0</w:t>
      </w:r>
    </w:p>
    <w:p w14:paraId="2EABACAF" w14:textId="40C71143" w:rsidR="00412045" w:rsidRPr="002A54EF" w:rsidRDefault="00842D80" w:rsidP="0038078B">
      <w:pPr>
        <w:pStyle w:val="ListParagraph"/>
        <w:ind w:left="0"/>
        <w:rPr>
          <w:rFonts w:asciiTheme="majorHAnsi" w:hAnsiTheme="majorHAnsi"/>
          <w:b/>
          <w:sz w:val="22"/>
          <w:szCs w:val="22"/>
        </w:rPr>
      </w:pPr>
      <w:r w:rsidRPr="002A54EF">
        <w:rPr>
          <w:rFonts w:asciiTheme="majorHAnsi" w:hAnsiTheme="majorHAnsi"/>
          <w:b/>
          <w:sz w:val="22"/>
          <w:szCs w:val="22"/>
          <w:u w:val="single"/>
        </w:rPr>
        <w:t>Old Business</w:t>
      </w:r>
      <w:r w:rsidR="00D717CF" w:rsidRPr="002A54EF">
        <w:rPr>
          <w:rFonts w:asciiTheme="majorHAnsi" w:hAnsiTheme="majorHAnsi"/>
          <w:b/>
          <w:sz w:val="22"/>
          <w:szCs w:val="22"/>
          <w:u w:val="single"/>
        </w:rPr>
        <w:t>:</w:t>
      </w:r>
      <w:r w:rsidR="00D717CF" w:rsidRPr="002A54EF">
        <w:rPr>
          <w:rFonts w:asciiTheme="majorHAnsi" w:hAnsiTheme="majorHAnsi"/>
          <w:b/>
          <w:sz w:val="22"/>
          <w:szCs w:val="22"/>
        </w:rPr>
        <w:t xml:space="preserve">  </w:t>
      </w:r>
    </w:p>
    <w:p w14:paraId="6E508F2E" w14:textId="77777777" w:rsidR="000575CA" w:rsidRPr="002A54EF" w:rsidRDefault="000575CA" w:rsidP="0038078B">
      <w:pPr>
        <w:pStyle w:val="ListParagraph"/>
        <w:ind w:left="0"/>
        <w:rPr>
          <w:rFonts w:asciiTheme="majorHAnsi" w:hAnsiTheme="majorHAnsi"/>
          <w:sz w:val="22"/>
          <w:szCs w:val="22"/>
        </w:rPr>
      </w:pPr>
      <w:r w:rsidRPr="002A54EF">
        <w:rPr>
          <w:rFonts w:asciiTheme="majorHAnsi" w:hAnsiTheme="majorHAnsi"/>
          <w:sz w:val="22"/>
          <w:szCs w:val="22"/>
        </w:rPr>
        <w:t>Beth Howard moved, seconded by Jason Herd to approve the second reading of New Board Policies as follows:</w:t>
      </w:r>
    </w:p>
    <w:p w14:paraId="6C901663" w14:textId="77777777" w:rsidR="000575CA" w:rsidRPr="002A54EF" w:rsidRDefault="000575CA" w:rsidP="000575CA">
      <w:pPr>
        <w:pStyle w:val="ListParagraph"/>
        <w:numPr>
          <w:ilvl w:val="1"/>
          <w:numId w:val="36"/>
        </w:numPr>
        <w:rPr>
          <w:rFonts w:asciiTheme="majorHAnsi" w:hAnsiTheme="majorHAnsi"/>
          <w:sz w:val="22"/>
          <w:szCs w:val="22"/>
          <w:u w:val="single"/>
        </w:rPr>
      </w:pPr>
      <w:r w:rsidRPr="002A54EF">
        <w:rPr>
          <w:rFonts w:asciiTheme="majorHAnsi" w:hAnsiTheme="majorHAnsi"/>
          <w:sz w:val="22"/>
          <w:szCs w:val="22"/>
        </w:rPr>
        <w:t>6111 – Internal Control Standards and Procedures</w:t>
      </w:r>
    </w:p>
    <w:p w14:paraId="6EB7BDE9" w14:textId="77777777" w:rsidR="000575CA" w:rsidRPr="002A54EF" w:rsidRDefault="000575CA" w:rsidP="000575CA">
      <w:pPr>
        <w:pStyle w:val="ListParagraph"/>
        <w:numPr>
          <w:ilvl w:val="1"/>
          <w:numId w:val="36"/>
        </w:numPr>
        <w:rPr>
          <w:rFonts w:asciiTheme="majorHAnsi" w:hAnsiTheme="majorHAnsi"/>
          <w:sz w:val="22"/>
          <w:szCs w:val="22"/>
          <w:u w:val="single"/>
        </w:rPr>
      </w:pPr>
      <w:r w:rsidRPr="002A54EF">
        <w:rPr>
          <w:rFonts w:asciiTheme="majorHAnsi" w:hAnsiTheme="majorHAnsi"/>
          <w:sz w:val="22"/>
          <w:szCs w:val="22"/>
        </w:rPr>
        <w:t xml:space="preserve">8606 – Bus Drivers and Cellular Telephone Use </w:t>
      </w:r>
    </w:p>
    <w:p w14:paraId="09B477C8" w14:textId="77777777" w:rsidR="00BF503C" w:rsidRDefault="000575CA" w:rsidP="00BF503C">
      <w:pPr>
        <w:ind w:left="360"/>
        <w:jc w:val="right"/>
        <w:rPr>
          <w:rFonts w:asciiTheme="majorHAnsi" w:hAnsiTheme="majorHAnsi"/>
          <w:b/>
          <w:i/>
          <w:sz w:val="22"/>
          <w:szCs w:val="22"/>
        </w:rPr>
      </w:pPr>
      <w:r w:rsidRPr="002A54EF">
        <w:rPr>
          <w:rFonts w:asciiTheme="majorHAnsi" w:hAnsiTheme="majorHAnsi"/>
          <w:sz w:val="22"/>
          <w:szCs w:val="22"/>
        </w:rPr>
        <w:tab/>
      </w:r>
      <w:r w:rsidRPr="002A54EF">
        <w:rPr>
          <w:rFonts w:asciiTheme="majorHAnsi" w:hAnsiTheme="majorHAnsi"/>
          <w:b/>
          <w:i/>
          <w:sz w:val="22"/>
          <w:szCs w:val="22"/>
        </w:rPr>
        <w:tab/>
      </w:r>
      <w:r w:rsidRPr="002A54EF">
        <w:rPr>
          <w:rFonts w:asciiTheme="majorHAnsi" w:hAnsiTheme="majorHAnsi"/>
          <w:b/>
          <w:i/>
          <w:sz w:val="22"/>
          <w:szCs w:val="22"/>
        </w:rPr>
        <w:tab/>
      </w:r>
      <w:r w:rsidRPr="002A54EF">
        <w:rPr>
          <w:rFonts w:asciiTheme="majorHAnsi" w:hAnsiTheme="majorHAnsi"/>
          <w:b/>
          <w:i/>
          <w:sz w:val="22"/>
          <w:szCs w:val="22"/>
        </w:rPr>
        <w:tab/>
        <w:t>Unanimous 5-0</w:t>
      </w:r>
    </w:p>
    <w:p w14:paraId="1916736D" w14:textId="6B63F691" w:rsidR="000B71D4" w:rsidRPr="00BF503C" w:rsidRDefault="00B43221" w:rsidP="00BF503C">
      <w:pPr>
        <w:rPr>
          <w:rFonts w:asciiTheme="majorHAnsi" w:hAnsiTheme="majorHAnsi"/>
          <w:b/>
          <w:i/>
          <w:sz w:val="22"/>
          <w:szCs w:val="22"/>
        </w:rPr>
      </w:pPr>
      <w:r w:rsidRPr="002A54EF">
        <w:rPr>
          <w:rFonts w:asciiTheme="majorHAnsi" w:hAnsiTheme="majorHAnsi"/>
          <w:b/>
          <w:sz w:val="22"/>
          <w:szCs w:val="22"/>
          <w:u w:val="single"/>
        </w:rPr>
        <w:lastRenderedPageBreak/>
        <w:t>New Business:</w:t>
      </w:r>
    </w:p>
    <w:p w14:paraId="306E477A" w14:textId="30B87B6C" w:rsidR="00144EA6" w:rsidRPr="002A54EF" w:rsidRDefault="000575CA" w:rsidP="005927CC">
      <w:pPr>
        <w:rPr>
          <w:rFonts w:asciiTheme="majorHAnsi" w:hAnsiTheme="majorHAnsi"/>
          <w:sz w:val="22"/>
          <w:szCs w:val="22"/>
        </w:rPr>
      </w:pPr>
      <w:r w:rsidRPr="002A54EF">
        <w:rPr>
          <w:rFonts w:asciiTheme="majorHAnsi" w:hAnsiTheme="majorHAnsi"/>
          <w:sz w:val="22"/>
          <w:szCs w:val="22"/>
        </w:rPr>
        <w:t>Jason Herd</w:t>
      </w:r>
      <w:r w:rsidR="00144EA6" w:rsidRPr="002A54EF">
        <w:rPr>
          <w:rFonts w:asciiTheme="majorHAnsi" w:hAnsiTheme="majorHAnsi"/>
          <w:sz w:val="22"/>
          <w:szCs w:val="22"/>
        </w:rPr>
        <w:t xml:space="preserve"> moved, seconded by </w:t>
      </w:r>
      <w:r w:rsidRPr="002A54EF">
        <w:rPr>
          <w:rFonts w:asciiTheme="majorHAnsi" w:hAnsiTheme="majorHAnsi"/>
          <w:sz w:val="22"/>
          <w:szCs w:val="22"/>
        </w:rPr>
        <w:t>Beth Howard</w:t>
      </w:r>
      <w:r w:rsidR="00144EA6" w:rsidRPr="002A54EF">
        <w:rPr>
          <w:rFonts w:asciiTheme="majorHAnsi" w:hAnsiTheme="majorHAnsi"/>
          <w:sz w:val="22"/>
          <w:szCs w:val="22"/>
        </w:rPr>
        <w:t xml:space="preserve"> </w:t>
      </w:r>
      <w:r w:rsidRPr="002A54EF">
        <w:rPr>
          <w:rFonts w:asciiTheme="majorHAnsi" w:hAnsiTheme="majorHAnsi"/>
          <w:sz w:val="22"/>
          <w:szCs w:val="22"/>
        </w:rPr>
        <w:t>to set the regular meeting dates, time and place for the 2017 calendar year of the Caston School</w:t>
      </w:r>
      <w:r w:rsidR="004C1CA4" w:rsidRPr="002A54EF">
        <w:rPr>
          <w:rFonts w:asciiTheme="majorHAnsi" w:hAnsiTheme="majorHAnsi"/>
          <w:sz w:val="22"/>
          <w:szCs w:val="22"/>
        </w:rPr>
        <w:t xml:space="preserve"> Board of Trustees on the third Wednesday of each month at 6:30 P.M. in the Caston School Administration Building.</w:t>
      </w:r>
    </w:p>
    <w:p w14:paraId="383DD033" w14:textId="50E59C0F" w:rsidR="00555636" w:rsidRPr="002A54EF" w:rsidRDefault="005927CC" w:rsidP="005927CC">
      <w:pPr>
        <w:jc w:val="right"/>
        <w:rPr>
          <w:rFonts w:asciiTheme="majorHAnsi" w:hAnsiTheme="majorHAnsi"/>
          <w:b/>
          <w:i/>
          <w:sz w:val="22"/>
          <w:szCs w:val="22"/>
        </w:rPr>
      </w:pPr>
      <w:r w:rsidRPr="002A54EF">
        <w:rPr>
          <w:rFonts w:asciiTheme="majorHAnsi" w:hAnsiTheme="majorHAnsi"/>
          <w:sz w:val="22"/>
          <w:szCs w:val="22"/>
        </w:rPr>
        <w:tab/>
      </w:r>
      <w:r w:rsidR="00144EA6" w:rsidRPr="002A54EF">
        <w:rPr>
          <w:rFonts w:asciiTheme="majorHAnsi" w:hAnsiTheme="majorHAnsi"/>
          <w:b/>
          <w:i/>
          <w:sz w:val="22"/>
          <w:szCs w:val="22"/>
        </w:rPr>
        <w:tab/>
      </w:r>
      <w:r w:rsidR="00144EA6" w:rsidRPr="002A54EF">
        <w:rPr>
          <w:rFonts w:asciiTheme="majorHAnsi" w:hAnsiTheme="majorHAnsi"/>
          <w:b/>
          <w:i/>
          <w:sz w:val="22"/>
          <w:szCs w:val="22"/>
        </w:rPr>
        <w:tab/>
      </w:r>
      <w:r w:rsidR="00144EA6" w:rsidRPr="002A54EF">
        <w:rPr>
          <w:rFonts w:asciiTheme="majorHAnsi" w:hAnsiTheme="majorHAnsi"/>
          <w:b/>
          <w:i/>
          <w:sz w:val="22"/>
          <w:szCs w:val="22"/>
        </w:rPr>
        <w:tab/>
        <w:t>Unanimous 5</w:t>
      </w:r>
      <w:r w:rsidR="00555636" w:rsidRPr="002A54EF">
        <w:rPr>
          <w:rFonts w:asciiTheme="majorHAnsi" w:hAnsiTheme="majorHAnsi"/>
          <w:b/>
          <w:i/>
          <w:sz w:val="22"/>
          <w:szCs w:val="22"/>
        </w:rPr>
        <w:t>-0</w:t>
      </w:r>
    </w:p>
    <w:p w14:paraId="028EB837" w14:textId="77777777" w:rsidR="00555636" w:rsidRPr="002A54EF" w:rsidRDefault="00555636" w:rsidP="00555636">
      <w:pPr>
        <w:rPr>
          <w:rFonts w:asciiTheme="majorHAnsi" w:hAnsiTheme="majorHAnsi"/>
          <w:sz w:val="22"/>
          <w:szCs w:val="22"/>
        </w:rPr>
      </w:pPr>
    </w:p>
    <w:p w14:paraId="3063A1D2" w14:textId="7943C8FB" w:rsidR="004C1CA4" w:rsidRPr="002A54EF" w:rsidRDefault="004C1CA4" w:rsidP="005927CC">
      <w:pPr>
        <w:rPr>
          <w:rFonts w:asciiTheme="majorHAnsi" w:hAnsiTheme="majorHAnsi"/>
          <w:b/>
          <w:sz w:val="22"/>
          <w:szCs w:val="22"/>
          <w:u w:val="single"/>
        </w:rPr>
      </w:pPr>
      <w:r w:rsidRPr="002A54EF">
        <w:rPr>
          <w:rFonts w:asciiTheme="majorHAnsi" w:hAnsiTheme="majorHAnsi"/>
          <w:b/>
          <w:sz w:val="22"/>
          <w:szCs w:val="22"/>
          <w:u w:val="single"/>
        </w:rPr>
        <w:t>Board Reorganization:</w:t>
      </w:r>
    </w:p>
    <w:p w14:paraId="38824144" w14:textId="73EA3B65" w:rsidR="004C1CA4" w:rsidRPr="002A54EF" w:rsidRDefault="004C1CA4" w:rsidP="005927CC">
      <w:pPr>
        <w:rPr>
          <w:rFonts w:asciiTheme="majorHAnsi" w:hAnsiTheme="majorHAnsi"/>
          <w:sz w:val="22"/>
          <w:szCs w:val="22"/>
        </w:rPr>
      </w:pPr>
      <w:r w:rsidRPr="002A54EF">
        <w:rPr>
          <w:rFonts w:asciiTheme="majorHAnsi" w:hAnsiTheme="majorHAnsi"/>
          <w:sz w:val="22"/>
          <w:szCs w:val="22"/>
        </w:rPr>
        <w:t xml:space="preserve">President Bruce Cress opened nominations for the office of </w:t>
      </w:r>
      <w:r w:rsidRPr="002A54EF">
        <w:rPr>
          <w:rFonts w:asciiTheme="majorHAnsi" w:hAnsiTheme="majorHAnsi"/>
          <w:b/>
          <w:sz w:val="22"/>
          <w:szCs w:val="22"/>
          <w:u w:val="single"/>
        </w:rPr>
        <w:t>President</w:t>
      </w:r>
      <w:r w:rsidRPr="002A54EF">
        <w:rPr>
          <w:rFonts w:asciiTheme="majorHAnsi" w:hAnsiTheme="majorHAnsi"/>
          <w:b/>
          <w:sz w:val="22"/>
          <w:szCs w:val="22"/>
        </w:rPr>
        <w:t xml:space="preserve"> </w:t>
      </w:r>
      <w:r w:rsidRPr="002A54EF">
        <w:rPr>
          <w:rFonts w:asciiTheme="majorHAnsi" w:hAnsiTheme="majorHAnsi"/>
          <w:sz w:val="22"/>
          <w:szCs w:val="22"/>
        </w:rPr>
        <w:t>of the Caston School Board of Trustees for the 2017 Calendar Year.  One nomination was received for Bruce Cress to continue as President.  Nominations were closed, and Bruce Cress was unanimously elected as President.</w:t>
      </w:r>
    </w:p>
    <w:p w14:paraId="1F1496CF" w14:textId="77777777" w:rsidR="004C1CA4" w:rsidRPr="002A54EF" w:rsidRDefault="004C1CA4" w:rsidP="004C1CA4">
      <w:pPr>
        <w:jc w:val="right"/>
        <w:rPr>
          <w:rFonts w:asciiTheme="majorHAnsi" w:hAnsiTheme="majorHAnsi"/>
          <w:b/>
          <w:i/>
          <w:sz w:val="22"/>
          <w:szCs w:val="22"/>
        </w:rPr>
      </w:pPr>
      <w:r w:rsidRPr="002A54EF">
        <w:rPr>
          <w:rFonts w:asciiTheme="majorHAnsi" w:hAnsiTheme="majorHAnsi"/>
          <w:sz w:val="22"/>
          <w:szCs w:val="22"/>
        </w:rPr>
        <w:tab/>
      </w:r>
      <w:r w:rsidRPr="002A54EF">
        <w:rPr>
          <w:rFonts w:asciiTheme="majorHAnsi" w:hAnsiTheme="majorHAnsi"/>
          <w:b/>
          <w:i/>
          <w:sz w:val="22"/>
          <w:szCs w:val="22"/>
        </w:rPr>
        <w:tab/>
      </w:r>
      <w:r w:rsidRPr="002A54EF">
        <w:rPr>
          <w:rFonts w:asciiTheme="majorHAnsi" w:hAnsiTheme="majorHAnsi"/>
          <w:b/>
          <w:i/>
          <w:sz w:val="22"/>
          <w:szCs w:val="22"/>
        </w:rPr>
        <w:tab/>
      </w:r>
      <w:r w:rsidRPr="002A54EF">
        <w:rPr>
          <w:rFonts w:asciiTheme="majorHAnsi" w:hAnsiTheme="majorHAnsi"/>
          <w:b/>
          <w:i/>
          <w:sz w:val="22"/>
          <w:szCs w:val="22"/>
        </w:rPr>
        <w:tab/>
        <w:t>Unanimous 5-0</w:t>
      </w:r>
    </w:p>
    <w:p w14:paraId="780E9FBF" w14:textId="77777777" w:rsidR="004C1CA4" w:rsidRPr="002A54EF" w:rsidRDefault="004C1CA4" w:rsidP="005927CC">
      <w:pPr>
        <w:rPr>
          <w:rFonts w:asciiTheme="majorHAnsi" w:hAnsiTheme="majorHAnsi"/>
          <w:sz w:val="22"/>
          <w:szCs w:val="22"/>
        </w:rPr>
      </w:pPr>
    </w:p>
    <w:p w14:paraId="127E42E5" w14:textId="745C6FD4" w:rsidR="004C1CA4" w:rsidRPr="002A54EF" w:rsidRDefault="004C1CA4" w:rsidP="004C1CA4">
      <w:pPr>
        <w:rPr>
          <w:rFonts w:asciiTheme="majorHAnsi" w:hAnsiTheme="majorHAnsi"/>
          <w:sz w:val="22"/>
          <w:szCs w:val="22"/>
        </w:rPr>
      </w:pPr>
      <w:r w:rsidRPr="002A54EF">
        <w:rPr>
          <w:rFonts w:asciiTheme="majorHAnsi" w:hAnsiTheme="majorHAnsi"/>
          <w:sz w:val="22"/>
          <w:szCs w:val="22"/>
        </w:rPr>
        <w:t xml:space="preserve">President Bruce Cress opened nominations for the office of </w:t>
      </w:r>
      <w:r w:rsidRPr="002A54EF">
        <w:rPr>
          <w:rFonts w:asciiTheme="majorHAnsi" w:hAnsiTheme="majorHAnsi"/>
          <w:b/>
          <w:sz w:val="22"/>
          <w:szCs w:val="22"/>
          <w:u w:val="single"/>
        </w:rPr>
        <w:t>Vice President</w:t>
      </w:r>
      <w:r w:rsidRPr="002A54EF">
        <w:rPr>
          <w:rFonts w:asciiTheme="majorHAnsi" w:hAnsiTheme="majorHAnsi"/>
          <w:b/>
          <w:sz w:val="22"/>
          <w:szCs w:val="22"/>
        </w:rPr>
        <w:t xml:space="preserve"> </w:t>
      </w:r>
      <w:r w:rsidRPr="002A54EF">
        <w:rPr>
          <w:rFonts w:asciiTheme="majorHAnsi" w:hAnsiTheme="majorHAnsi"/>
          <w:sz w:val="22"/>
          <w:szCs w:val="22"/>
        </w:rPr>
        <w:t>of the Caston School Board of Trustees for the 2017 Calendar Year.  One nomination was received for Jason Herd to serve as Vice-President.  Nominations were closed, and Jason Herd was unanimously elected as Vice President.</w:t>
      </w:r>
    </w:p>
    <w:p w14:paraId="21996440" w14:textId="77777777" w:rsidR="004C1CA4" w:rsidRPr="002A54EF" w:rsidRDefault="004C1CA4" w:rsidP="004C1CA4">
      <w:pPr>
        <w:jc w:val="right"/>
        <w:rPr>
          <w:rFonts w:asciiTheme="majorHAnsi" w:hAnsiTheme="majorHAnsi"/>
          <w:b/>
          <w:i/>
          <w:sz w:val="22"/>
          <w:szCs w:val="22"/>
        </w:rPr>
      </w:pPr>
      <w:r w:rsidRPr="002A54EF">
        <w:rPr>
          <w:rFonts w:asciiTheme="majorHAnsi" w:hAnsiTheme="majorHAnsi"/>
          <w:sz w:val="22"/>
          <w:szCs w:val="22"/>
        </w:rPr>
        <w:tab/>
      </w:r>
      <w:r w:rsidRPr="002A54EF">
        <w:rPr>
          <w:rFonts w:asciiTheme="majorHAnsi" w:hAnsiTheme="majorHAnsi"/>
          <w:b/>
          <w:i/>
          <w:sz w:val="22"/>
          <w:szCs w:val="22"/>
        </w:rPr>
        <w:tab/>
      </w:r>
      <w:r w:rsidRPr="002A54EF">
        <w:rPr>
          <w:rFonts w:asciiTheme="majorHAnsi" w:hAnsiTheme="majorHAnsi"/>
          <w:b/>
          <w:i/>
          <w:sz w:val="22"/>
          <w:szCs w:val="22"/>
        </w:rPr>
        <w:tab/>
      </w:r>
      <w:r w:rsidRPr="002A54EF">
        <w:rPr>
          <w:rFonts w:asciiTheme="majorHAnsi" w:hAnsiTheme="majorHAnsi"/>
          <w:b/>
          <w:i/>
          <w:sz w:val="22"/>
          <w:szCs w:val="22"/>
        </w:rPr>
        <w:tab/>
        <w:t>Unanimous 5-0</w:t>
      </w:r>
    </w:p>
    <w:p w14:paraId="64135E9E" w14:textId="77777777" w:rsidR="004C1CA4" w:rsidRPr="002A54EF" w:rsidRDefault="004C1CA4" w:rsidP="005927CC">
      <w:pPr>
        <w:rPr>
          <w:rFonts w:asciiTheme="majorHAnsi" w:hAnsiTheme="majorHAnsi"/>
          <w:sz w:val="22"/>
          <w:szCs w:val="22"/>
        </w:rPr>
      </w:pPr>
    </w:p>
    <w:p w14:paraId="1560095F" w14:textId="2CCE3868" w:rsidR="004C1CA4" w:rsidRPr="002A54EF" w:rsidRDefault="004C1CA4" w:rsidP="004C1CA4">
      <w:pPr>
        <w:rPr>
          <w:rFonts w:asciiTheme="majorHAnsi" w:hAnsiTheme="majorHAnsi"/>
          <w:sz w:val="22"/>
          <w:szCs w:val="22"/>
        </w:rPr>
      </w:pPr>
      <w:r w:rsidRPr="002A54EF">
        <w:rPr>
          <w:rFonts w:asciiTheme="majorHAnsi" w:hAnsiTheme="majorHAnsi"/>
          <w:sz w:val="22"/>
          <w:szCs w:val="22"/>
        </w:rPr>
        <w:t xml:space="preserve">President Bruce Cress opened nominations for the office of </w:t>
      </w:r>
      <w:r w:rsidRPr="002A54EF">
        <w:rPr>
          <w:rFonts w:asciiTheme="majorHAnsi" w:hAnsiTheme="majorHAnsi"/>
          <w:b/>
          <w:sz w:val="22"/>
          <w:szCs w:val="22"/>
          <w:u w:val="single"/>
        </w:rPr>
        <w:t>Secretary</w:t>
      </w:r>
      <w:r w:rsidRPr="002A54EF">
        <w:rPr>
          <w:rFonts w:asciiTheme="majorHAnsi" w:hAnsiTheme="majorHAnsi"/>
          <w:b/>
          <w:sz w:val="22"/>
          <w:szCs w:val="22"/>
        </w:rPr>
        <w:t xml:space="preserve"> </w:t>
      </w:r>
      <w:r w:rsidRPr="002A54EF">
        <w:rPr>
          <w:rFonts w:asciiTheme="majorHAnsi" w:hAnsiTheme="majorHAnsi"/>
          <w:sz w:val="22"/>
          <w:szCs w:val="22"/>
        </w:rPr>
        <w:t>of the Caston School Board of Trustees for the 2017 Calendar Year.  One nomination was received for Beth Howard to serve as Secretary.  Nominations were closed, and Beth Howard was unanimously elected as Secretary.</w:t>
      </w:r>
    </w:p>
    <w:p w14:paraId="4533EEC9" w14:textId="77777777" w:rsidR="004C1CA4" w:rsidRPr="002A54EF" w:rsidRDefault="004C1CA4" w:rsidP="004C1CA4">
      <w:pPr>
        <w:jc w:val="right"/>
        <w:rPr>
          <w:rFonts w:asciiTheme="majorHAnsi" w:hAnsiTheme="majorHAnsi"/>
          <w:b/>
          <w:i/>
          <w:sz w:val="22"/>
          <w:szCs w:val="22"/>
        </w:rPr>
      </w:pPr>
      <w:r w:rsidRPr="002A54EF">
        <w:rPr>
          <w:rFonts w:asciiTheme="majorHAnsi" w:hAnsiTheme="majorHAnsi"/>
          <w:sz w:val="22"/>
          <w:szCs w:val="22"/>
        </w:rPr>
        <w:tab/>
      </w:r>
      <w:r w:rsidRPr="002A54EF">
        <w:rPr>
          <w:rFonts w:asciiTheme="majorHAnsi" w:hAnsiTheme="majorHAnsi"/>
          <w:b/>
          <w:i/>
          <w:sz w:val="22"/>
          <w:szCs w:val="22"/>
        </w:rPr>
        <w:tab/>
      </w:r>
      <w:r w:rsidRPr="002A54EF">
        <w:rPr>
          <w:rFonts w:asciiTheme="majorHAnsi" w:hAnsiTheme="majorHAnsi"/>
          <w:b/>
          <w:i/>
          <w:sz w:val="22"/>
          <w:szCs w:val="22"/>
        </w:rPr>
        <w:tab/>
      </w:r>
      <w:r w:rsidRPr="002A54EF">
        <w:rPr>
          <w:rFonts w:asciiTheme="majorHAnsi" w:hAnsiTheme="majorHAnsi"/>
          <w:b/>
          <w:i/>
          <w:sz w:val="22"/>
          <w:szCs w:val="22"/>
        </w:rPr>
        <w:tab/>
        <w:t>Unanimous 5-0</w:t>
      </w:r>
    </w:p>
    <w:p w14:paraId="7E476E51" w14:textId="77777777" w:rsidR="004C1CA4" w:rsidRPr="002A54EF" w:rsidRDefault="004C1CA4" w:rsidP="005927CC">
      <w:pPr>
        <w:rPr>
          <w:rFonts w:asciiTheme="majorHAnsi" w:hAnsiTheme="majorHAnsi"/>
          <w:sz w:val="22"/>
          <w:szCs w:val="22"/>
        </w:rPr>
      </w:pPr>
    </w:p>
    <w:p w14:paraId="7FFE884E" w14:textId="242665DE" w:rsidR="004C1CA4" w:rsidRPr="002A54EF" w:rsidRDefault="00144EA6" w:rsidP="004C1CA4">
      <w:pPr>
        <w:jc w:val="both"/>
        <w:rPr>
          <w:rFonts w:asciiTheme="majorHAnsi" w:hAnsiTheme="majorHAnsi"/>
          <w:sz w:val="22"/>
          <w:szCs w:val="22"/>
        </w:rPr>
      </w:pPr>
      <w:r w:rsidRPr="002A54EF">
        <w:rPr>
          <w:rFonts w:asciiTheme="majorHAnsi" w:hAnsiTheme="majorHAnsi"/>
          <w:sz w:val="22"/>
          <w:szCs w:val="22"/>
        </w:rPr>
        <w:t>Jason Herd</w:t>
      </w:r>
      <w:r w:rsidR="00555636" w:rsidRPr="002A54EF">
        <w:rPr>
          <w:rFonts w:asciiTheme="majorHAnsi" w:hAnsiTheme="majorHAnsi"/>
          <w:sz w:val="22"/>
          <w:szCs w:val="22"/>
        </w:rPr>
        <w:t xml:space="preserve"> moved, seconded by </w:t>
      </w:r>
      <w:r w:rsidR="004C1CA4" w:rsidRPr="002A54EF">
        <w:rPr>
          <w:rFonts w:asciiTheme="majorHAnsi" w:hAnsiTheme="majorHAnsi"/>
          <w:sz w:val="22"/>
          <w:szCs w:val="22"/>
        </w:rPr>
        <w:t>Beth Howard to appoint Andrew Achey as Corporation Attorney with an annual retainer of $4000.00.</w:t>
      </w:r>
    </w:p>
    <w:p w14:paraId="5981F605" w14:textId="2DED345C" w:rsidR="00555636" w:rsidRPr="002A54EF" w:rsidRDefault="007F68AD" w:rsidP="004C1CA4">
      <w:pPr>
        <w:jc w:val="right"/>
        <w:rPr>
          <w:rFonts w:asciiTheme="majorHAnsi" w:hAnsiTheme="majorHAnsi"/>
          <w:b/>
          <w:i/>
          <w:sz w:val="22"/>
          <w:szCs w:val="22"/>
        </w:rPr>
      </w:pPr>
      <w:r w:rsidRPr="002A54EF">
        <w:rPr>
          <w:rFonts w:asciiTheme="majorHAnsi" w:hAnsiTheme="majorHAnsi"/>
          <w:b/>
          <w:i/>
          <w:sz w:val="22"/>
          <w:szCs w:val="22"/>
        </w:rPr>
        <w:tab/>
      </w:r>
      <w:r w:rsidRPr="002A54EF">
        <w:rPr>
          <w:rFonts w:asciiTheme="majorHAnsi" w:hAnsiTheme="majorHAnsi"/>
          <w:b/>
          <w:i/>
          <w:sz w:val="22"/>
          <w:szCs w:val="22"/>
        </w:rPr>
        <w:tab/>
      </w:r>
      <w:r w:rsidRPr="002A54EF">
        <w:rPr>
          <w:rFonts w:asciiTheme="majorHAnsi" w:hAnsiTheme="majorHAnsi"/>
          <w:b/>
          <w:i/>
          <w:sz w:val="22"/>
          <w:szCs w:val="22"/>
        </w:rPr>
        <w:tab/>
        <w:t>Unanimous 5</w:t>
      </w:r>
      <w:r w:rsidR="00555636" w:rsidRPr="002A54EF">
        <w:rPr>
          <w:rFonts w:asciiTheme="majorHAnsi" w:hAnsiTheme="majorHAnsi"/>
          <w:b/>
          <w:i/>
          <w:sz w:val="22"/>
          <w:szCs w:val="22"/>
        </w:rPr>
        <w:t>-0</w:t>
      </w:r>
    </w:p>
    <w:p w14:paraId="5AF08DEF" w14:textId="77777777" w:rsidR="00555636" w:rsidRPr="002A54EF" w:rsidRDefault="00555636" w:rsidP="00555636">
      <w:pPr>
        <w:rPr>
          <w:rFonts w:asciiTheme="majorHAnsi" w:hAnsiTheme="majorHAnsi"/>
          <w:sz w:val="22"/>
          <w:szCs w:val="22"/>
        </w:rPr>
      </w:pPr>
    </w:p>
    <w:p w14:paraId="1A43E17E" w14:textId="5339536E" w:rsidR="004C1CA4" w:rsidRPr="002A54EF" w:rsidRDefault="004C1CA4" w:rsidP="004C1CA4">
      <w:pPr>
        <w:rPr>
          <w:rFonts w:asciiTheme="majorHAnsi" w:hAnsiTheme="majorHAnsi"/>
          <w:sz w:val="22"/>
          <w:szCs w:val="22"/>
        </w:rPr>
      </w:pPr>
      <w:r w:rsidRPr="002A54EF">
        <w:rPr>
          <w:rFonts w:asciiTheme="majorHAnsi" w:hAnsiTheme="majorHAnsi"/>
          <w:sz w:val="22"/>
          <w:szCs w:val="22"/>
        </w:rPr>
        <w:t>Beth Howard</w:t>
      </w:r>
      <w:r w:rsidR="00555636" w:rsidRPr="002A54EF">
        <w:rPr>
          <w:rFonts w:asciiTheme="majorHAnsi" w:hAnsiTheme="majorHAnsi"/>
          <w:sz w:val="22"/>
          <w:szCs w:val="22"/>
        </w:rPr>
        <w:t xml:space="preserve"> moved, seconded by </w:t>
      </w:r>
      <w:r w:rsidR="007F68AD" w:rsidRPr="002A54EF">
        <w:rPr>
          <w:rFonts w:asciiTheme="majorHAnsi" w:hAnsiTheme="majorHAnsi"/>
          <w:sz w:val="22"/>
          <w:szCs w:val="22"/>
        </w:rPr>
        <w:t>Jason Herd</w:t>
      </w:r>
      <w:r w:rsidR="00555636" w:rsidRPr="002A54EF">
        <w:rPr>
          <w:rFonts w:asciiTheme="majorHAnsi" w:hAnsiTheme="majorHAnsi"/>
          <w:sz w:val="22"/>
          <w:szCs w:val="22"/>
        </w:rPr>
        <w:t xml:space="preserve"> </w:t>
      </w:r>
      <w:r w:rsidR="005927CC" w:rsidRPr="002A54EF">
        <w:rPr>
          <w:rFonts w:asciiTheme="majorHAnsi" w:hAnsiTheme="majorHAnsi"/>
          <w:sz w:val="22"/>
          <w:szCs w:val="22"/>
        </w:rPr>
        <w:t xml:space="preserve">to </w:t>
      </w:r>
      <w:r w:rsidRPr="002A54EF">
        <w:rPr>
          <w:rFonts w:asciiTheme="majorHAnsi" w:hAnsiTheme="majorHAnsi"/>
          <w:sz w:val="22"/>
          <w:szCs w:val="22"/>
        </w:rPr>
        <w:t>appoint Mrs. Angela Chapman as Corporation Treasurer &amp; set bond for $100,000.</w:t>
      </w:r>
    </w:p>
    <w:p w14:paraId="60781BDA" w14:textId="651CBB22" w:rsidR="00264F35" w:rsidRPr="002A54EF" w:rsidRDefault="007F68AD" w:rsidP="004C1CA4">
      <w:pPr>
        <w:jc w:val="right"/>
        <w:rPr>
          <w:rFonts w:asciiTheme="majorHAnsi" w:hAnsiTheme="majorHAnsi"/>
          <w:b/>
          <w:i/>
          <w:sz w:val="22"/>
          <w:szCs w:val="22"/>
        </w:rPr>
      </w:pPr>
      <w:r w:rsidRPr="002A54EF">
        <w:rPr>
          <w:rFonts w:asciiTheme="majorHAnsi" w:hAnsiTheme="majorHAnsi"/>
          <w:b/>
          <w:i/>
          <w:sz w:val="22"/>
          <w:szCs w:val="22"/>
        </w:rPr>
        <w:tab/>
      </w:r>
      <w:r w:rsidRPr="002A54EF">
        <w:rPr>
          <w:rFonts w:asciiTheme="majorHAnsi" w:hAnsiTheme="majorHAnsi"/>
          <w:b/>
          <w:i/>
          <w:sz w:val="22"/>
          <w:szCs w:val="22"/>
        </w:rPr>
        <w:tab/>
        <w:t>Unanimous 5</w:t>
      </w:r>
      <w:r w:rsidR="00264F35" w:rsidRPr="002A54EF">
        <w:rPr>
          <w:rFonts w:asciiTheme="majorHAnsi" w:hAnsiTheme="majorHAnsi"/>
          <w:b/>
          <w:i/>
          <w:sz w:val="22"/>
          <w:szCs w:val="22"/>
        </w:rPr>
        <w:t>-0</w:t>
      </w:r>
    </w:p>
    <w:p w14:paraId="035EA1F6" w14:textId="77777777" w:rsidR="00264F35" w:rsidRPr="002A54EF" w:rsidRDefault="00264F35" w:rsidP="00555636">
      <w:pPr>
        <w:rPr>
          <w:rFonts w:asciiTheme="majorHAnsi" w:hAnsiTheme="majorHAnsi"/>
          <w:sz w:val="22"/>
          <w:szCs w:val="22"/>
        </w:rPr>
      </w:pPr>
    </w:p>
    <w:p w14:paraId="160532C8" w14:textId="48C83711" w:rsidR="005927CC" w:rsidRPr="002A54EF" w:rsidRDefault="004C1CA4" w:rsidP="005927CC">
      <w:pPr>
        <w:rPr>
          <w:rFonts w:asciiTheme="majorHAnsi" w:hAnsiTheme="majorHAnsi"/>
          <w:sz w:val="22"/>
          <w:szCs w:val="22"/>
        </w:rPr>
      </w:pPr>
      <w:r w:rsidRPr="002A54EF">
        <w:rPr>
          <w:rFonts w:asciiTheme="majorHAnsi" w:hAnsiTheme="majorHAnsi"/>
          <w:sz w:val="22"/>
          <w:szCs w:val="22"/>
        </w:rPr>
        <w:t>Jason Herd</w:t>
      </w:r>
      <w:r w:rsidR="00264F35" w:rsidRPr="002A54EF">
        <w:rPr>
          <w:rFonts w:asciiTheme="majorHAnsi" w:hAnsiTheme="majorHAnsi"/>
          <w:sz w:val="22"/>
          <w:szCs w:val="22"/>
        </w:rPr>
        <w:t xml:space="preserve"> moved, </w:t>
      </w:r>
      <w:r w:rsidR="005927CC" w:rsidRPr="002A54EF">
        <w:rPr>
          <w:rFonts w:asciiTheme="majorHAnsi" w:hAnsiTheme="majorHAnsi"/>
          <w:sz w:val="22"/>
          <w:szCs w:val="22"/>
        </w:rPr>
        <w:t xml:space="preserve">seconded by </w:t>
      </w:r>
      <w:r w:rsidRPr="002A54EF">
        <w:rPr>
          <w:rFonts w:asciiTheme="majorHAnsi" w:hAnsiTheme="majorHAnsi"/>
          <w:sz w:val="22"/>
          <w:szCs w:val="22"/>
        </w:rPr>
        <w:t>Chad Boldry</w:t>
      </w:r>
      <w:r w:rsidR="005927CC" w:rsidRPr="002A54EF">
        <w:rPr>
          <w:rFonts w:asciiTheme="majorHAnsi" w:hAnsiTheme="majorHAnsi"/>
          <w:sz w:val="22"/>
          <w:szCs w:val="22"/>
        </w:rPr>
        <w:t xml:space="preserve"> to </w:t>
      </w:r>
      <w:r w:rsidRPr="002A54EF">
        <w:rPr>
          <w:rFonts w:asciiTheme="majorHAnsi" w:hAnsiTheme="majorHAnsi"/>
          <w:sz w:val="22"/>
          <w:szCs w:val="22"/>
        </w:rPr>
        <w:t>appoint Mrs. Angela Douglass as Deputy Treasurer.</w:t>
      </w:r>
      <w:r w:rsidRPr="002A54EF">
        <w:rPr>
          <w:rFonts w:asciiTheme="majorHAnsi" w:hAnsiTheme="majorHAnsi"/>
          <w:sz w:val="22"/>
          <w:szCs w:val="22"/>
        </w:rPr>
        <w:tab/>
      </w:r>
    </w:p>
    <w:p w14:paraId="7A2E45A0" w14:textId="55F56C23" w:rsidR="00264F35" w:rsidRPr="002A54EF" w:rsidRDefault="007F68AD" w:rsidP="005927CC">
      <w:pPr>
        <w:jc w:val="right"/>
        <w:rPr>
          <w:rFonts w:asciiTheme="majorHAnsi" w:hAnsiTheme="majorHAnsi"/>
          <w:b/>
          <w:i/>
          <w:sz w:val="22"/>
          <w:szCs w:val="22"/>
        </w:rPr>
      </w:pPr>
      <w:r w:rsidRPr="002A54EF">
        <w:rPr>
          <w:rFonts w:asciiTheme="majorHAnsi" w:hAnsiTheme="majorHAnsi"/>
          <w:b/>
          <w:i/>
          <w:sz w:val="22"/>
          <w:szCs w:val="22"/>
        </w:rPr>
        <w:tab/>
      </w:r>
      <w:r w:rsidRPr="002A54EF">
        <w:rPr>
          <w:rFonts w:asciiTheme="majorHAnsi" w:hAnsiTheme="majorHAnsi"/>
          <w:b/>
          <w:i/>
          <w:sz w:val="22"/>
          <w:szCs w:val="22"/>
        </w:rPr>
        <w:tab/>
      </w:r>
      <w:r w:rsidRPr="002A54EF">
        <w:rPr>
          <w:rFonts w:asciiTheme="majorHAnsi" w:hAnsiTheme="majorHAnsi"/>
          <w:b/>
          <w:i/>
          <w:sz w:val="22"/>
          <w:szCs w:val="22"/>
        </w:rPr>
        <w:tab/>
        <w:t>Unanimous 5</w:t>
      </w:r>
      <w:r w:rsidR="00264F35" w:rsidRPr="002A54EF">
        <w:rPr>
          <w:rFonts w:asciiTheme="majorHAnsi" w:hAnsiTheme="majorHAnsi"/>
          <w:b/>
          <w:i/>
          <w:sz w:val="22"/>
          <w:szCs w:val="22"/>
        </w:rPr>
        <w:t>-0</w:t>
      </w:r>
    </w:p>
    <w:p w14:paraId="6E66D60B" w14:textId="77777777" w:rsidR="00264F35" w:rsidRPr="002A54EF" w:rsidRDefault="00264F35" w:rsidP="00555636">
      <w:pPr>
        <w:rPr>
          <w:rFonts w:asciiTheme="majorHAnsi" w:hAnsiTheme="majorHAnsi"/>
          <w:sz w:val="22"/>
          <w:szCs w:val="22"/>
        </w:rPr>
      </w:pPr>
    </w:p>
    <w:p w14:paraId="009707C7" w14:textId="3497CF33" w:rsidR="007F68AD" w:rsidRPr="002A54EF" w:rsidRDefault="004C1CA4" w:rsidP="007F68AD">
      <w:pPr>
        <w:rPr>
          <w:rFonts w:asciiTheme="majorHAnsi" w:hAnsiTheme="majorHAnsi"/>
          <w:sz w:val="22"/>
          <w:szCs w:val="22"/>
        </w:rPr>
      </w:pPr>
      <w:r w:rsidRPr="002A54EF">
        <w:rPr>
          <w:rFonts w:asciiTheme="majorHAnsi" w:hAnsiTheme="majorHAnsi"/>
          <w:sz w:val="22"/>
          <w:szCs w:val="22"/>
        </w:rPr>
        <w:t>Jason Herd</w:t>
      </w:r>
      <w:r w:rsidR="00264F35" w:rsidRPr="002A54EF">
        <w:rPr>
          <w:rFonts w:asciiTheme="majorHAnsi" w:hAnsiTheme="majorHAnsi"/>
          <w:sz w:val="22"/>
          <w:szCs w:val="22"/>
        </w:rPr>
        <w:t xml:space="preserve"> mo</w:t>
      </w:r>
      <w:r w:rsidR="007F68AD" w:rsidRPr="002A54EF">
        <w:rPr>
          <w:rFonts w:asciiTheme="majorHAnsi" w:hAnsiTheme="majorHAnsi"/>
          <w:sz w:val="22"/>
          <w:szCs w:val="22"/>
        </w:rPr>
        <w:t xml:space="preserve">ved, seconded by </w:t>
      </w:r>
      <w:r w:rsidRPr="002A54EF">
        <w:rPr>
          <w:rFonts w:asciiTheme="majorHAnsi" w:hAnsiTheme="majorHAnsi"/>
          <w:sz w:val="22"/>
          <w:szCs w:val="22"/>
        </w:rPr>
        <w:t>Cristie Rans</w:t>
      </w:r>
      <w:r w:rsidR="005927CC" w:rsidRPr="002A54EF">
        <w:rPr>
          <w:rFonts w:asciiTheme="majorHAnsi" w:hAnsiTheme="majorHAnsi"/>
          <w:sz w:val="22"/>
          <w:szCs w:val="22"/>
        </w:rPr>
        <w:t xml:space="preserve"> </w:t>
      </w:r>
      <w:r w:rsidR="00566458" w:rsidRPr="002A54EF">
        <w:rPr>
          <w:rFonts w:asciiTheme="majorHAnsi" w:hAnsiTheme="majorHAnsi"/>
          <w:sz w:val="22"/>
          <w:szCs w:val="22"/>
        </w:rPr>
        <w:t>to appoint Mrs. Marcia Tucker as ECA Treasurer &amp; Set Bond for $50,000.</w:t>
      </w:r>
    </w:p>
    <w:p w14:paraId="59AC9DC8" w14:textId="47CD712E" w:rsidR="008864E2" w:rsidRPr="002A54EF" w:rsidRDefault="003717A9" w:rsidP="007F68AD">
      <w:pPr>
        <w:jc w:val="right"/>
        <w:rPr>
          <w:rFonts w:asciiTheme="majorHAnsi" w:hAnsiTheme="majorHAnsi"/>
          <w:b/>
          <w:i/>
          <w:sz w:val="22"/>
          <w:szCs w:val="22"/>
        </w:rPr>
      </w:pPr>
      <w:r w:rsidRPr="002A54EF">
        <w:rPr>
          <w:rFonts w:asciiTheme="majorHAnsi" w:hAnsiTheme="majorHAnsi"/>
          <w:b/>
          <w:i/>
          <w:sz w:val="22"/>
          <w:szCs w:val="22"/>
        </w:rPr>
        <w:tab/>
      </w:r>
      <w:r w:rsidRPr="002A54EF">
        <w:rPr>
          <w:rFonts w:asciiTheme="majorHAnsi" w:hAnsiTheme="majorHAnsi"/>
          <w:b/>
          <w:i/>
          <w:sz w:val="22"/>
          <w:szCs w:val="22"/>
        </w:rPr>
        <w:tab/>
      </w:r>
      <w:r w:rsidR="007F68AD" w:rsidRPr="002A54EF">
        <w:rPr>
          <w:rFonts w:asciiTheme="majorHAnsi" w:hAnsiTheme="majorHAnsi"/>
          <w:b/>
          <w:i/>
          <w:sz w:val="22"/>
          <w:szCs w:val="22"/>
        </w:rPr>
        <w:t>Unanimous 5</w:t>
      </w:r>
      <w:r w:rsidR="008864E2" w:rsidRPr="002A54EF">
        <w:rPr>
          <w:rFonts w:asciiTheme="majorHAnsi" w:hAnsiTheme="majorHAnsi"/>
          <w:b/>
          <w:i/>
          <w:sz w:val="22"/>
          <w:szCs w:val="22"/>
        </w:rPr>
        <w:t>-0</w:t>
      </w:r>
    </w:p>
    <w:p w14:paraId="2F7BC4BC" w14:textId="77777777" w:rsidR="007F68AD" w:rsidRPr="002A54EF" w:rsidRDefault="007F68AD" w:rsidP="007F68AD">
      <w:pPr>
        <w:jc w:val="right"/>
        <w:rPr>
          <w:rFonts w:asciiTheme="majorHAnsi" w:hAnsiTheme="majorHAnsi"/>
          <w:b/>
          <w:i/>
          <w:sz w:val="22"/>
          <w:szCs w:val="22"/>
        </w:rPr>
      </w:pPr>
    </w:p>
    <w:p w14:paraId="78A470D5" w14:textId="1C68216A" w:rsidR="002A54EF" w:rsidRDefault="002A54EF" w:rsidP="00566458">
      <w:pPr>
        <w:rPr>
          <w:rFonts w:asciiTheme="majorHAnsi" w:hAnsiTheme="majorHAnsi"/>
          <w:sz w:val="22"/>
          <w:szCs w:val="22"/>
        </w:rPr>
      </w:pPr>
      <w:r>
        <w:rPr>
          <w:rFonts w:asciiTheme="majorHAnsi" w:hAnsiTheme="majorHAnsi"/>
          <w:sz w:val="22"/>
          <w:szCs w:val="22"/>
        </w:rPr>
        <w:t>Beth Howard moved, seconded by Jason Herd to appoint Mr. Chuck Evans as Extra Curricular Fund Financial Administrator.</w:t>
      </w:r>
    </w:p>
    <w:p w14:paraId="531D0C27" w14:textId="61D6B2E7" w:rsidR="002A54EF" w:rsidRPr="002A54EF" w:rsidRDefault="002A54EF" w:rsidP="002A54EF">
      <w:pPr>
        <w:jc w:val="right"/>
        <w:rPr>
          <w:rFonts w:asciiTheme="majorHAnsi" w:hAnsiTheme="majorHAnsi"/>
          <w:b/>
          <w:i/>
          <w:sz w:val="22"/>
          <w:szCs w:val="22"/>
        </w:rPr>
      </w:pPr>
      <w:r w:rsidRPr="002A54EF">
        <w:rPr>
          <w:rFonts w:asciiTheme="majorHAnsi" w:hAnsiTheme="majorHAnsi"/>
          <w:b/>
          <w:i/>
          <w:sz w:val="22"/>
          <w:szCs w:val="22"/>
        </w:rPr>
        <w:t>Unanimous 5 - 0</w:t>
      </w:r>
    </w:p>
    <w:p w14:paraId="57898E18" w14:textId="77777777" w:rsidR="002A54EF" w:rsidRDefault="002A54EF" w:rsidP="00566458">
      <w:pPr>
        <w:rPr>
          <w:rFonts w:asciiTheme="majorHAnsi" w:hAnsiTheme="majorHAnsi"/>
          <w:sz w:val="22"/>
          <w:szCs w:val="22"/>
        </w:rPr>
      </w:pPr>
    </w:p>
    <w:p w14:paraId="512CCC8A" w14:textId="7BA1EDCD" w:rsidR="00566458" w:rsidRPr="002A54EF" w:rsidRDefault="00566458" w:rsidP="00566458">
      <w:pPr>
        <w:rPr>
          <w:rFonts w:asciiTheme="majorHAnsi" w:hAnsiTheme="majorHAnsi"/>
          <w:sz w:val="22"/>
          <w:szCs w:val="22"/>
        </w:rPr>
      </w:pPr>
      <w:r w:rsidRPr="002A54EF">
        <w:rPr>
          <w:rFonts w:asciiTheme="majorHAnsi" w:hAnsiTheme="majorHAnsi"/>
          <w:sz w:val="22"/>
          <w:szCs w:val="22"/>
        </w:rPr>
        <w:t>Jason Herd</w:t>
      </w:r>
      <w:r w:rsidR="007F68AD" w:rsidRPr="002A54EF">
        <w:rPr>
          <w:rFonts w:asciiTheme="majorHAnsi" w:hAnsiTheme="majorHAnsi"/>
          <w:sz w:val="22"/>
          <w:szCs w:val="22"/>
        </w:rPr>
        <w:t xml:space="preserve"> moved, seconded by </w:t>
      </w:r>
      <w:r w:rsidRPr="002A54EF">
        <w:rPr>
          <w:rFonts w:asciiTheme="majorHAnsi" w:hAnsiTheme="majorHAnsi"/>
          <w:sz w:val="22"/>
          <w:szCs w:val="22"/>
        </w:rPr>
        <w:t>Chad Boldry to appoint Mrs. Katie Miller and Mr. Blake Mollenkopf as E.C.F. Assistant Financial Administrators.</w:t>
      </w:r>
    </w:p>
    <w:p w14:paraId="3A371DAA" w14:textId="3EAFA060" w:rsidR="007F68AD" w:rsidRPr="002A54EF" w:rsidRDefault="00566458" w:rsidP="00566458">
      <w:pPr>
        <w:jc w:val="right"/>
        <w:rPr>
          <w:rFonts w:asciiTheme="majorHAnsi" w:hAnsiTheme="majorHAnsi"/>
          <w:b/>
          <w:i/>
          <w:sz w:val="22"/>
          <w:szCs w:val="22"/>
        </w:rPr>
      </w:pPr>
      <w:r w:rsidRPr="002A54EF">
        <w:rPr>
          <w:rFonts w:asciiTheme="majorHAnsi" w:hAnsiTheme="majorHAnsi"/>
          <w:b/>
          <w:i/>
          <w:sz w:val="22"/>
          <w:szCs w:val="22"/>
        </w:rPr>
        <w:t xml:space="preserve"> </w:t>
      </w:r>
      <w:r w:rsidR="007F68AD" w:rsidRPr="002A54EF">
        <w:rPr>
          <w:rFonts w:asciiTheme="majorHAnsi" w:hAnsiTheme="majorHAnsi"/>
          <w:b/>
          <w:i/>
          <w:sz w:val="22"/>
          <w:szCs w:val="22"/>
        </w:rPr>
        <w:t>Unanimous 5 – 0</w:t>
      </w:r>
    </w:p>
    <w:p w14:paraId="3285921F" w14:textId="77777777" w:rsidR="007F68AD" w:rsidRPr="002A54EF" w:rsidRDefault="007F68AD" w:rsidP="007F68AD">
      <w:pPr>
        <w:rPr>
          <w:rFonts w:asciiTheme="majorHAnsi" w:hAnsiTheme="majorHAnsi"/>
          <w:sz w:val="22"/>
          <w:szCs w:val="22"/>
        </w:rPr>
      </w:pPr>
    </w:p>
    <w:p w14:paraId="092F9035" w14:textId="225111C6" w:rsidR="00566458" w:rsidRPr="002A54EF" w:rsidRDefault="00566458" w:rsidP="00566458">
      <w:pPr>
        <w:rPr>
          <w:rFonts w:asciiTheme="majorHAnsi" w:hAnsiTheme="majorHAnsi"/>
          <w:sz w:val="22"/>
          <w:szCs w:val="22"/>
        </w:rPr>
      </w:pPr>
      <w:r w:rsidRPr="002A54EF">
        <w:rPr>
          <w:rFonts w:asciiTheme="majorHAnsi" w:hAnsiTheme="majorHAnsi"/>
          <w:sz w:val="22"/>
          <w:szCs w:val="22"/>
        </w:rPr>
        <w:t>Jason Herd</w:t>
      </w:r>
      <w:r w:rsidR="007F68AD" w:rsidRPr="002A54EF">
        <w:rPr>
          <w:rFonts w:asciiTheme="majorHAnsi" w:hAnsiTheme="majorHAnsi"/>
          <w:sz w:val="22"/>
          <w:szCs w:val="22"/>
        </w:rPr>
        <w:t xml:space="preserve"> moved, seconded by </w:t>
      </w:r>
      <w:r w:rsidRPr="002A54EF">
        <w:rPr>
          <w:rFonts w:asciiTheme="majorHAnsi" w:hAnsiTheme="majorHAnsi"/>
          <w:sz w:val="22"/>
          <w:szCs w:val="22"/>
        </w:rPr>
        <w:t>Beth Howard to appoint Mrs. Lucinda Douglass as Title IX Coordinator</w:t>
      </w:r>
    </w:p>
    <w:p w14:paraId="608F5BE4" w14:textId="1799FA99" w:rsidR="007F68AD" w:rsidRPr="002A54EF" w:rsidRDefault="007F68AD" w:rsidP="00566458">
      <w:pPr>
        <w:jc w:val="right"/>
        <w:rPr>
          <w:rFonts w:asciiTheme="majorHAnsi" w:hAnsiTheme="majorHAnsi"/>
          <w:b/>
          <w:i/>
          <w:sz w:val="22"/>
          <w:szCs w:val="22"/>
        </w:rPr>
      </w:pPr>
      <w:r w:rsidRPr="002A54EF">
        <w:rPr>
          <w:rFonts w:asciiTheme="majorHAnsi" w:hAnsiTheme="majorHAnsi"/>
          <w:b/>
          <w:i/>
          <w:sz w:val="22"/>
          <w:szCs w:val="22"/>
        </w:rPr>
        <w:t>Unanimous 5 – 0</w:t>
      </w:r>
    </w:p>
    <w:p w14:paraId="1AF0AF3C" w14:textId="77777777" w:rsidR="007F68AD" w:rsidRPr="002A54EF" w:rsidRDefault="007F68AD" w:rsidP="007F68AD">
      <w:pPr>
        <w:rPr>
          <w:rFonts w:asciiTheme="majorHAnsi" w:hAnsiTheme="majorHAnsi"/>
          <w:sz w:val="22"/>
          <w:szCs w:val="22"/>
        </w:rPr>
      </w:pPr>
    </w:p>
    <w:p w14:paraId="6B7F3787" w14:textId="2C9B1C9F" w:rsidR="007F68AD" w:rsidRPr="002A54EF" w:rsidRDefault="00566458" w:rsidP="007F68AD">
      <w:pPr>
        <w:rPr>
          <w:rFonts w:asciiTheme="majorHAnsi" w:hAnsiTheme="majorHAnsi"/>
          <w:sz w:val="22"/>
          <w:szCs w:val="22"/>
        </w:rPr>
      </w:pPr>
      <w:r w:rsidRPr="002A54EF">
        <w:rPr>
          <w:rFonts w:asciiTheme="majorHAnsi" w:hAnsiTheme="majorHAnsi"/>
          <w:sz w:val="22"/>
          <w:szCs w:val="22"/>
        </w:rPr>
        <w:t>Bruce Cress</w:t>
      </w:r>
      <w:r w:rsidR="007F68AD" w:rsidRPr="002A54EF">
        <w:rPr>
          <w:rFonts w:asciiTheme="majorHAnsi" w:hAnsiTheme="majorHAnsi"/>
          <w:sz w:val="22"/>
          <w:szCs w:val="22"/>
        </w:rPr>
        <w:t xml:space="preserve"> moved, seconded by </w:t>
      </w:r>
      <w:r w:rsidRPr="002A54EF">
        <w:rPr>
          <w:rFonts w:asciiTheme="majorHAnsi" w:hAnsiTheme="majorHAnsi"/>
          <w:sz w:val="22"/>
          <w:szCs w:val="22"/>
        </w:rPr>
        <w:t>Beth Howard</w:t>
      </w:r>
      <w:r w:rsidR="007F68AD" w:rsidRPr="002A54EF">
        <w:rPr>
          <w:rFonts w:asciiTheme="majorHAnsi" w:hAnsiTheme="majorHAnsi"/>
          <w:sz w:val="22"/>
          <w:szCs w:val="22"/>
        </w:rPr>
        <w:t xml:space="preserve"> to </w:t>
      </w:r>
      <w:r w:rsidRPr="002A54EF">
        <w:rPr>
          <w:rFonts w:asciiTheme="majorHAnsi" w:hAnsiTheme="majorHAnsi"/>
          <w:sz w:val="22"/>
          <w:szCs w:val="22"/>
        </w:rPr>
        <w:t>appoint Jason Herd as ISBA Legislative Liason.</w:t>
      </w:r>
    </w:p>
    <w:p w14:paraId="0A822A56" w14:textId="1E0FC314" w:rsidR="007F68AD" w:rsidRPr="002A54EF" w:rsidRDefault="007F68AD" w:rsidP="007F68AD">
      <w:pPr>
        <w:jc w:val="right"/>
        <w:rPr>
          <w:rFonts w:asciiTheme="majorHAnsi" w:hAnsiTheme="majorHAnsi"/>
          <w:b/>
          <w:i/>
          <w:sz w:val="22"/>
          <w:szCs w:val="22"/>
        </w:rPr>
      </w:pPr>
      <w:r w:rsidRPr="002A54EF">
        <w:rPr>
          <w:rFonts w:asciiTheme="majorHAnsi" w:hAnsiTheme="majorHAnsi"/>
          <w:b/>
          <w:i/>
          <w:sz w:val="22"/>
          <w:szCs w:val="22"/>
        </w:rPr>
        <w:t>Unanimous 5 – 0</w:t>
      </w:r>
    </w:p>
    <w:p w14:paraId="6E62E2B9" w14:textId="77777777" w:rsidR="007F68AD" w:rsidRPr="002A54EF" w:rsidRDefault="007F68AD" w:rsidP="007F68AD">
      <w:pPr>
        <w:rPr>
          <w:rFonts w:asciiTheme="majorHAnsi" w:hAnsiTheme="majorHAnsi"/>
          <w:sz w:val="22"/>
          <w:szCs w:val="22"/>
        </w:rPr>
      </w:pPr>
    </w:p>
    <w:p w14:paraId="5E475690" w14:textId="4C7A15E3" w:rsidR="004F2095" w:rsidRPr="002A54EF" w:rsidRDefault="00566458" w:rsidP="004F2095">
      <w:pPr>
        <w:rPr>
          <w:rFonts w:asciiTheme="majorHAnsi" w:hAnsiTheme="majorHAnsi"/>
          <w:sz w:val="22"/>
          <w:szCs w:val="22"/>
        </w:rPr>
      </w:pPr>
      <w:r w:rsidRPr="002A54EF">
        <w:rPr>
          <w:rFonts w:asciiTheme="majorHAnsi" w:hAnsiTheme="majorHAnsi"/>
          <w:sz w:val="22"/>
          <w:szCs w:val="22"/>
        </w:rPr>
        <w:t>Bruce Cress</w:t>
      </w:r>
      <w:r w:rsidR="007F68AD" w:rsidRPr="002A54EF">
        <w:rPr>
          <w:rFonts w:asciiTheme="majorHAnsi" w:hAnsiTheme="majorHAnsi"/>
          <w:sz w:val="22"/>
          <w:szCs w:val="22"/>
        </w:rPr>
        <w:t xml:space="preserve"> moved, seconded by </w:t>
      </w:r>
      <w:r w:rsidRPr="002A54EF">
        <w:rPr>
          <w:rFonts w:asciiTheme="majorHAnsi" w:hAnsiTheme="majorHAnsi"/>
          <w:sz w:val="22"/>
          <w:szCs w:val="22"/>
        </w:rPr>
        <w:t>Chad Boldry</w:t>
      </w:r>
      <w:r w:rsidR="007F68AD" w:rsidRPr="002A54EF">
        <w:rPr>
          <w:rFonts w:asciiTheme="majorHAnsi" w:hAnsiTheme="majorHAnsi"/>
          <w:sz w:val="22"/>
          <w:szCs w:val="22"/>
        </w:rPr>
        <w:t xml:space="preserve"> </w:t>
      </w:r>
      <w:r w:rsidR="004F2095" w:rsidRPr="002A54EF">
        <w:rPr>
          <w:rFonts w:asciiTheme="majorHAnsi" w:hAnsiTheme="majorHAnsi"/>
          <w:sz w:val="22"/>
          <w:szCs w:val="22"/>
        </w:rPr>
        <w:t xml:space="preserve">to </w:t>
      </w:r>
      <w:r w:rsidRPr="002A54EF">
        <w:rPr>
          <w:rFonts w:asciiTheme="majorHAnsi" w:hAnsiTheme="majorHAnsi"/>
          <w:sz w:val="22"/>
          <w:szCs w:val="22"/>
        </w:rPr>
        <w:t>appoint Cristie Rans and Beth Howard as board representatives on the negotiations team.</w:t>
      </w:r>
    </w:p>
    <w:p w14:paraId="2621DB52" w14:textId="2BB51DDC" w:rsidR="007F68AD" w:rsidRPr="002A54EF" w:rsidRDefault="007F68AD" w:rsidP="004F2095">
      <w:pPr>
        <w:jc w:val="right"/>
        <w:rPr>
          <w:rFonts w:asciiTheme="majorHAnsi" w:hAnsiTheme="majorHAnsi"/>
          <w:b/>
          <w:i/>
          <w:sz w:val="22"/>
          <w:szCs w:val="22"/>
        </w:rPr>
      </w:pPr>
      <w:r w:rsidRPr="002A54EF">
        <w:rPr>
          <w:rFonts w:asciiTheme="majorHAnsi" w:hAnsiTheme="majorHAnsi"/>
          <w:b/>
          <w:i/>
          <w:sz w:val="22"/>
          <w:szCs w:val="22"/>
        </w:rPr>
        <w:t>Unanimous 5 – 0</w:t>
      </w:r>
    </w:p>
    <w:p w14:paraId="6F7B349B" w14:textId="17F25776" w:rsidR="007F68AD" w:rsidRPr="002A54EF" w:rsidRDefault="00566458" w:rsidP="007F68AD">
      <w:pPr>
        <w:rPr>
          <w:rFonts w:asciiTheme="majorHAnsi" w:hAnsiTheme="majorHAnsi"/>
          <w:sz w:val="22"/>
          <w:szCs w:val="22"/>
        </w:rPr>
      </w:pPr>
      <w:r w:rsidRPr="002A54EF">
        <w:rPr>
          <w:rFonts w:asciiTheme="majorHAnsi" w:hAnsiTheme="majorHAnsi"/>
          <w:sz w:val="22"/>
          <w:szCs w:val="22"/>
        </w:rPr>
        <w:lastRenderedPageBreak/>
        <w:t>Jason Herd</w:t>
      </w:r>
      <w:r w:rsidR="007F68AD" w:rsidRPr="002A54EF">
        <w:rPr>
          <w:rFonts w:asciiTheme="majorHAnsi" w:hAnsiTheme="majorHAnsi"/>
          <w:sz w:val="22"/>
          <w:szCs w:val="22"/>
        </w:rPr>
        <w:t xml:space="preserve"> moved, seconded by </w:t>
      </w:r>
      <w:r w:rsidRPr="002A54EF">
        <w:rPr>
          <w:rFonts w:asciiTheme="majorHAnsi" w:hAnsiTheme="majorHAnsi"/>
          <w:sz w:val="22"/>
          <w:szCs w:val="22"/>
        </w:rPr>
        <w:t>Cristie Rans</w:t>
      </w:r>
      <w:r w:rsidR="007F68AD" w:rsidRPr="002A54EF">
        <w:rPr>
          <w:rFonts w:asciiTheme="majorHAnsi" w:hAnsiTheme="majorHAnsi"/>
          <w:sz w:val="22"/>
          <w:szCs w:val="22"/>
        </w:rPr>
        <w:t xml:space="preserve"> to </w:t>
      </w:r>
      <w:r w:rsidRPr="002A54EF">
        <w:rPr>
          <w:rFonts w:asciiTheme="majorHAnsi" w:hAnsiTheme="majorHAnsi"/>
          <w:sz w:val="22"/>
          <w:szCs w:val="22"/>
        </w:rPr>
        <w:t>set the bond for both Cafeteria Head Cashier and Athletic Director at $50,000 each</w:t>
      </w:r>
      <w:r w:rsidR="00E80870" w:rsidRPr="002A54EF">
        <w:rPr>
          <w:rFonts w:asciiTheme="majorHAnsi" w:hAnsiTheme="majorHAnsi"/>
          <w:sz w:val="22"/>
          <w:szCs w:val="22"/>
        </w:rPr>
        <w:t>.</w:t>
      </w:r>
    </w:p>
    <w:p w14:paraId="5F30E2DA" w14:textId="105CE25C" w:rsidR="007F68AD" w:rsidRPr="002A54EF" w:rsidRDefault="007F68AD" w:rsidP="007F68AD">
      <w:pPr>
        <w:jc w:val="right"/>
        <w:rPr>
          <w:rFonts w:asciiTheme="majorHAnsi" w:hAnsiTheme="majorHAnsi"/>
          <w:b/>
          <w:i/>
          <w:sz w:val="22"/>
          <w:szCs w:val="22"/>
        </w:rPr>
      </w:pPr>
      <w:r w:rsidRPr="002A54EF">
        <w:rPr>
          <w:rFonts w:asciiTheme="majorHAnsi" w:hAnsiTheme="majorHAnsi"/>
          <w:b/>
          <w:i/>
          <w:sz w:val="22"/>
          <w:szCs w:val="22"/>
        </w:rPr>
        <w:t>Unanimous 5 – 0</w:t>
      </w:r>
    </w:p>
    <w:p w14:paraId="223599C1" w14:textId="77777777" w:rsidR="007F68AD" w:rsidRPr="002A54EF" w:rsidRDefault="007F68AD" w:rsidP="007F68AD">
      <w:pPr>
        <w:jc w:val="right"/>
        <w:rPr>
          <w:rFonts w:asciiTheme="majorHAnsi" w:hAnsiTheme="majorHAnsi"/>
          <w:b/>
          <w:i/>
          <w:sz w:val="22"/>
          <w:szCs w:val="22"/>
        </w:rPr>
      </w:pPr>
    </w:p>
    <w:p w14:paraId="049A2821" w14:textId="1A1A3D73" w:rsidR="002A54EF" w:rsidRDefault="00566458" w:rsidP="007F68AD">
      <w:pPr>
        <w:rPr>
          <w:rFonts w:asciiTheme="majorHAnsi" w:hAnsiTheme="majorHAnsi"/>
          <w:sz w:val="22"/>
          <w:szCs w:val="22"/>
        </w:rPr>
      </w:pPr>
      <w:r w:rsidRPr="002A54EF">
        <w:rPr>
          <w:rFonts w:asciiTheme="majorHAnsi" w:hAnsiTheme="majorHAnsi"/>
          <w:sz w:val="22"/>
          <w:szCs w:val="22"/>
        </w:rPr>
        <w:t>Jason Herd</w:t>
      </w:r>
      <w:r w:rsidR="00E56617" w:rsidRPr="002A54EF">
        <w:rPr>
          <w:rFonts w:asciiTheme="majorHAnsi" w:hAnsiTheme="majorHAnsi"/>
          <w:sz w:val="22"/>
          <w:szCs w:val="22"/>
        </w:rPr>
        <w:t xml:space="preserve"> moved, seconded by </w:t>
      </w:r>
      <w:r w:rsidRPr="002A54EF">
        <w:rPr>
          <w:rFonts w:asciiTheme="majorHAnsi" w:hAnsiTheme="majorHAnsi"/>
          <w:sz w:val="22"/>
          <w:szCs w:val="22"/>
        </w:rPr>
        <w:t>Beth Howard</w:t>
      </w:r>
      <w:r w:rsidR="00E56617" w:rsidRPr="002A54EF">
        <w:rPr>
          <w:rFonts w:asciiTheme="majorHAnsi" w:hAnsiTheme="majorHAnsi"/>
          <w:sz w:val="22"/>
          <w:szCs w:val="22"/>
        </w:rPr>
        <w:t xml:space="preserve"> </w:t>
      </w:r>
      <w:r w:rsidR="002A54EF">
        <w:rPr>
          <w:rFonts w:asciiTheme="majorHAnsi" w:hAnsiTheme="majorHAnsi"/>
          <w:sz w:val="22"/>
          <w:szCs w:val="22"/>
        </w:rPr>
        <w:t>to approve compensation of Board</w:t>
      </w:r>
      <w:r w:rsidR="00BF503C">
        <w:rPr>
          <w:rFonts w:asciiTheme="majorHAnsi" w:hAnsiTheme="majorHAnsi"/>
          <w:sz w:val="22"/>
          <w:szCs w:val="22"/>
        </w:rPr>
        <w:t xml:space="preserve"> Members</w:t>
      </w:r>
      <w:r w:rsidR="002A54EF">
        <w:rPr>
          <w:rFonts w:asciiTheme="majorHAnsi" w:hAnsiTheme="majorHAnsi"/>
          <w:sz w:val="22"/>
          <w:szCs w:val="22"/>
        </w:rPr>
        <w:t xml:space="preserve"> in accordance with I.C. 20-26-4-7 at the maximum annual compensation of $2000.  Additionally per diem rates were set at $</w:t>
      </w:r>
      <w:r w:rsidR="00BF503C">
        <w:rPr>
          <w:rFonts w:asciiTheme="majorHAnsi" w:hAnsiTheme="majorHAnsi"/>
          <w:sz w:val="22"/>
          <w:szCs w:val="22"/>
        </w:rPr>
        <w:t>112 for each regular monthly meeting and $62 for each committee, planning or special meeting.  The total annual compensation for each board member will be capped at $4500/year.</w:t>
      </w:r>
    </w:p>
    <w:p w14:paraId="0E77A35B" w14:textId="1EC29BEC" w:rsidR="00BF503C" w:rsidRDefault="00BF503C" w:rsidP="00BF503C">
      <w:pPr>
        <w:tabs>
          <w:tab w:val="left" w:pos="4550"/>
          <w:tab w:val="left" w:pos="5190"/>
          <w:tab w:val="left" w:pos="7550"/>
          <w:tab w:val="left" w:pos="9190"/>
          <w:tab w:val="right" w:pos="9540"/>
          <w:tab w:val="right" w:pos="10800"/>
        </w:tabs>
        <w:jc w:val="right"/>
        <w:rPr>
          <w:rFonts w:asciiTheme="majorHAnsi" w:hAnsiTheme="majorHAnsi"/>
          <w:b/>
          <w:sz w:val="22"/>
          <w:szCs w:val="22"/>
        </w:rPr>
      </w:pPr>
      <w:r>
        <w:rPr>
          <w:rFonts w:asciiTheme="majorHAnsi" w:hAnsiTheme="majorHAnsi"/>
          <w:b/>
          <w:i/>
          <w:sz w:val="22"/>
          <w:szCs w:val="22"/>
        </w:rPr>
        <w:tab/>
      </w:r>
      <w:r>
        <w:rPr>
          <w:rFonts w:asciiTheme="majorHAnsi" w:hAnsiTheme="majorHAnsi"/>
          <w:b/>
          <w:i/>
          <w:sz w:val="22"/>
          <w:szCs w:val="22"/>
        </w:rPr>
        <w:tab/>
      </w:r>
      <w:r>
        <w:rPr>
          <w:rFonts w:asciiTheme="majorHAnsi" w:hAnsiTheme="majorHAnsi"/>
          <w:b/>
          <w:i/>
          <w:sz w:val="22"/>
          <w:szCs w:val="22"/>
        </w:rPr>
        <w:tab/>
      </w:r>
      <w:r w:rsidRPr="00E56617">
        <w:rPr>
          <w:rFonts w:asciiTheme="majorHAnsi" w:hAnsiTheme="majorHAnsi"/>
          <w:b/>
          <w:i/>
          <w:sz w:val="22"/>
          <w:szCs w:val="22"/>
        </w:rPr>
        <w:t>Unanimous 5-0</w:t>
      </w:r>
    </w:p>
    <w:p w14:paraId="4B22D6EE" w14:textId="77777777" w:rsidR="00BF503C" w:rsidRDefault="00BF503C" w:rsidP="007F68AD">
      <w:pPr>
        <w:rPr>
          <w:rFonts w:asciiTheme="majorHAnsi" w:hAnsiTheme="majorHAnsi"/>
          <w:sz w:val="22"/>
          <w:szCs w:val="22"/>
        </w:rPr>
      </w:pPr>
    </w:p>
    <w:p w14:paraId="4EBF3EAA" w14:textId="7BB42E34" w:rsidR="00E56617" w:rsidRPr="002A54EF" w:rsidRDefault="002A54EF" w:rsidP="007F68AD">
      <w:pPr>
        <w:rPr>
          <w:rFonts w:asciiTheme="majorHAnsi" w:hAnsiTheme="majorHAnsi"/>
          <w:sz w:val="22"/>
          <w:szCs w:val="22"/>
        </w:rPr>
      </w:pPr>
      <w:r>
        <w:rPr>
          <w:rFonts w:asciiTheme="majorHAnsi" w:hAnsiTheme="majorHAnsi"/>
          <w:sz w:val="22"/>
          <w:szCs w:val="22"/>
        </w:rPr>
        <w:t xml:space="preserve">Jason Herd moved, seconded by Chad Boldry </w:t>
      </w:r>
      <w:r w:rsidR="00E56617" w:rsidRPr="002A54EF">
        <w:rPr>
          <w:rFonts w:asciiTheme="majorHAnsi" w:hAnsiTheme="majorHAnsi"/>
          <w:sz w:val="22"/>
          <w:szCs w:val="22"/>
        </w:rPr>
        <w:t xml:space="preserve">to establish the date for </w:t>
      </w:r>
      <w:r w:rsidR="00BF503C">
        <w:rPr>
          <w:rFonts w:asciiTheme="majorHAnsi" w:hAnsiTheme="majorHAnsi"/>
          <w:sz w:val="22"/>
          <w:szCs w:val="22"/>
        </w:rPr>
        <w:t xml:space="preserve">the </w:t>
      </w:r>
      <w:r w:rsidR="00566458" w:rsidRPr="002A54EF">
        <w:rPr>
          <w:rFonts w:asciiTheme="majorHAnsi" w:hAnsiTheme="majorHAnsi"/>
          <w:sz w:val="22"/>
          <w:szCs w:val="22"/>
        </w:rPr>
        <w:t xml:space="preserve">Annual </w:t>
      </w:r>
      <w:r w:rsidR="00E56617" w:rsidRPr="002A54EF">
        <w:rPr>
          <w:rFonts w:asciiTheme="majorHAnsi" w:hAnsiTheme="majorHAnsi"/>
          <w:sz w:val="22"/>
          <w:szCs w:val="22"/>
        </w:rPr>
        <w:t xml:space="preserve">Board </w:t>
      </w:r>
      <w:r w:rsidR="00566458" w:rsidRPr="002A54EF">
        <w:rPr>
          <w:rFonts w:asciiTheme="majorHAnsi" w:hAnsiTheme="majorHAnsi"/>
          <w:sz w:val="22"/>
          <w:szCs w:val="22"/>
        </w:rPr>
        <w:t>Retreat</w:t>
      </w:r>
      <w:r w:rsidR="00E56617" w:rsidRPr="002A54EF">
        <w:rPr>
          <w:rFonts w:asciiTheme="majorHAnsi" w:hAnsiTheme="majorHAnsi"/>
          <w:sz w:val="22"/>
          <w:szCs w:val="22"/>
        </w:rPr>
        <w:t xml:space="preserve"> </w:t>
      </w:r>
      <w:r w:rsidR="00566458" w:rsidRPr="002A54EF">
        <w:rPr>
          <w:rFonts w:asciiTheme="majorHAnsi" w:hAnsiTheme="majorHAnsi"/>
          <w:sz w:val="22"/>
          <w:szCs w:val="22"/>
        </w:rPr>
        <w:t>for Saturday, February 25, 2017 from 9:00 a.m. – 2:00 p.m.</w:t>
      </w:r>
    </w:p>
    <w:p w14:paraId="01D37385" w14:textId="5DD435C2" w:rsidR="00E56617" w:rsidRPr="002A54EF" w:rsidRDefault="00566458" w:rsidP="00BF503C">
      <w:pPr>
        <w:tabs>
          <w:tab w:val="left" w:pos="7510"/>
          <w:tab w:val="right" w:pos="9540"/>
        </w:tabs>
        <w:jc w:val="right"/>
        <w:rPr>
          <w:rFonts w:asciiTheme="majorHAnsi" w:hAnsiTheme="majorHAnsi"/>
          <w:b/>
          <w:i/>
          <w:sz w:val="22"/>
          <w:szCs w:val="22"/>
        </w:rPr>
      </w:pPr>
      <w:r w:rsidRPr="002A54EF">
        <w:rPr>
          <w:rFonts w:asciiTheme="majorHAnsi" w:hAnsiTheme="majorHAnsi"/>
          <w:b/>
          <w:i/>
          <w:sz w:val="22"/>
          <w:szCs w:val="22"/>
        </w:rPr>
        <w:tab/>
      </w:r>
      <w:r w:rsidRPr="002A54EF">
        <w:rPr>
          <w:rFonts w:asciiTheme="majorHAnsi" w:hAnsiTheme="majorHAnsi"/>
          <w:b/>
          <w:i/>
          <w:sz w:val="22"/>
          <w:szCs w:val="22"/>
        </w:rPr>
        <w:tab/>
      </w:r>
      <w:r w:rsidR="00E56617" w:rsidRPr="002A54EF">
        <w:rPr>
          <w:rFonts w:asciiTheme="majorHAnsi" w:hAnsiTheme="majorHAnsi"/>
          <w:b/>
          <w:i/>
          <w:sz w:val="22"/>
          <w:szCs w:val="22"/>
        </w:rPr>
        <w:t>Unanimous 5 – 0</w:t>
      </w:r>
    </w:p>
    <w:p w14:paraId="0F3DC36E" w14:textId="11B028EA" w:rsidR="003717A9" w:rsidRPr="002A54EF" w:rsidRDefault="003717A9" w:rsidP="00E80870">
      <w:pPr>
        <w:tabs>
          <w:tab w:val="left" w:pos="6670"/>
        </w:tabs>
        <w:rPr>
          <w:rFonts w:asciiTheme="majorHAnsi" w:hAnsiTheme="majorHAnsi"/>
          <w:b/>
          <w:sz w:val="22"/>
          <w:szCs w:val="22"/>
        </w:rPr>
      </w:pPr>
      <w:r w:rsidRPr="002A54EF">
        <w:rPr>
          <w:rFonts w:asciiTheme="majorHAnsi" w:hAnsiTheme="majorHAnsi"/>
          <w:b/>
          <w:sz w:val="22"/>
          <w:szCs w:val="22"/>
        </w:rPr>
        <w:t>Other Business:</w:t>
      </w:r>
      <w:r w:rsidR="00E56617" w:rsidRPr="002A54EF">
        <w:rPr>
          <w:rFonts w:asciiTheme="majorHAnsi" w:hAnsiTheme="majorHAnsi"/>
          <w:b/>
          <w:sz w:val="22"/>
          <w:szCs w:val="22"/>
        </w:rPr>
        <w:t xml:space="preserve">  </w:t>
      </w:r>
    </w:p>
    <w:p w14:paraId="2E1E43B8" w14:textId="4A5D8164" w:rsidR="00566458" w:rsidRPr="002A54EF" w:rsidRDefault="00566458" w:rsidP="00E80870">
      <w:pPr>
        <w:tabs>
          <w:tab w:val="left" w:pos="6670"/>
        </w:tabs>
        <w:rPr>
          <w:rFonts w:asciiTheme="majorHAnsi" w:hAnsiTheme="majorHAnsi"/>
          <w:sz w:val="22"/>
          <w:szCs w:val="22"/>
        </w:rPr>
      </w:pPr>
      <w:r w:rsidRPr="002A54EF">
        <w:rPr>
          <w:rFonts w:asciiTheme="majorHAnsi" w:hAnsiTheme="majorHAnsi"/>
          <w:sz w:val="22"/>
          <w:szCs w:val="22"/>
        </w:rPr>
        <w:t>Jason Herd moved, seconded by Beth Howard to reject all bids received for the 2017 Bond Construction Project, and rebid the project in a different manner</w:t>
      </w:r>
      <w:r w:rsidR="00BF503C">
        <w:rPr>
          <w:rFonts w:asciiTheme="majorHAnsi" w:hAnsiTheme="majorHAnsi"/>
          <w:sz w:val="22"/>
          <w:szCs w:val="22"/>
        </w:rPr>
        <w:t xml:space="preserve"> in an effort to receive more competitive bids that allow maximum work to be done within the budgeted amount for the project</w:t>
      </w:r>
      <w:r w:rsidRPr="002A54EF">
        <w:rPr>
          <w:rFonts w:asciiTheme="majorHAnsi" w:hAnsiTheme="majorHAnsi"/>
          <w:sz w:val="22"/>
          <w:szCs w:val="22"/>
        </w:rPr>
        <w:t>.</w:t>
      </w:r>
    </w:p>
    <w:p w14:paraId="18953A80" w14:textId="77777777" w:rsidR="00566458" w:rsidRPr="002A54EF" w:rsidRDefault="00566458" w:rsidP="00566458">
      <w:pPr>
        <w:tabs>
          <w:tab w:val="left" w:pos="7510"/>
          <w:tab w:val="right" w:pos="9540"/>
        </w:tabs>
        <w:rPr>
          <w:rFonts w:asciiTheme="majorHAnsi" w:hAnsiTheme="majorHAnsi"/>
          <w:b/>
          <w:i/>
          <w:sz w:val="22"/>
          <w:szCs w:val="22"/>
        </w:rPr>
      </w:pPr>
      <w:r w:rsidRPr="002A54EF">
        <w:rPr>
          <w:rFonts w:asciiTheme="majorHAnsi" w:hAnsiTheme="majorHAnsi"/>
          <w:b/>
          <w:i/>
          <w:sz w:val="22"/>
          <w:szCs w:val="22"/>
        </w:rPr>
        <w:tab/>
      </w:r>
      <w:r w:rsidRPr="002A54EF">
        <w:rPr>
          <w:rFonts w:asciiTheme="majorHAnsi" w:hAnsiTheme="majorHAnsi"/>
          <w:b/>
          <w:i/>
          <w:sz w:val="22"/>
          <w:szCs w:val="22"/>
        </w:rPr>
        <w:tab/>
        <w:t>Unanimous 5 – 0</w:t>
      </w:r>
    </w:p>
    <w:p w14:paraId="114A39CA" w14:textId="71F0ACCF" w:rsidR="00295B39" w:rsidRPr="002A54EF" w:rsidRDefault="00EC7D50" w:rsidP="0038078B">
      <w:pPr>
        <w:rPr>
          <w:rFonts w:asciiTheme="majorHAnsi" w:hAnsiTheme="majorHAnsi"/>
          <w:sz w:val="22"/>
          <w:szCs w:val="22"/>
        </w:rPr>
      </w:pPr>
      <w:r w:rsidRPr="002A54EF">
        <w:rPr>
          <w:rFonts w:asciiTheme="majorHAnsi" w:hAnsiTheme="majorHAnsi"/>
          <w:b/>
          <w:sz w:val="22"/>
          <w:szCs w:val="22"/>
          <w:u w:val="single"/>
        </w:rPr>
        <w:t>Reports/Information:</w:t>
      </w:r>
      <w:r w:rsidRPr="002A54EF">
        <w:rPr>
          <w:rFonts w:asciiTheme="majorHAnsi" w:hAnsiTheme="majorHAnsi"/>
          <w:sz w:val="22"/>
          <w:szCs w:val="22"/>
        </w:rPr>
        <w:t xml:space="preserve">  </w:t>
      </w:r>
      <w:r w:rsidR="00F170E3" w:rsidRPr="002A54EF">
        <w:rPr>
          <w:rFonts w:asciiTheme="majorHAnsi" w:hAnsiTheme="majorHAnsi"/>
          <w:sz w:val="22"/>
          <w:szCs w:val="22"/>
        </w:rPr>
        <w:t>None</w:t>
      </w:r>
    </w:p>
    <w:p w14:paraId="0553910F" w14:textId="77777777" w:rsidR="00F170E3" w:rsidRPr="002A54EF" w:rsidRDefault="00F170E3" w:rsidP="0038078B">
      <w:pPr>
        <w:rPr>
          <w:rFonts w:asciiTheme="majorHAnsi" w:hAnsiTheme="majorHAnsi"/>
          <w:b/>
          <w:sz w:val="22"/>
          <w:szCs w:val="22"/>
          <w:u w:val="single"/>
        </w:rPr>
      </w:pPr>
    </w:p>
    <w:p w14:paraId="3A6CC9D5" w14:textId="50970F7E" w:rsidR="004D2DAD" w:rsidRPr="002A54EF" w:rsidRDefault="0087244B" w:rsidP="0038078B">
      <w:pPr>
        <w:rPr>
          <w:rFonts w:asciiTheme="majorHAnsi" w:hAnsiTheme="majorHAnsi"/>
          <w:i/>
          <w:sz w:val="22"/>
          <w:szCs w:val="22"/>
        </w:rPr>
      </w:pPr>
      <w:r w:rsidRPr="002A54EF">
        <w:rPr>
          <w:rFonts w:asciiTheme="majorHAnsi" w:hAnsiTheme="majorHAnsi"/>
          <w:b/>
          <w:sz w:val="22"/>
          <w:szCs w:val="22"/>
          <w:u w:val="single"/>
        </w:rPr>
        <w:t>Public Comment:</w:t>
      </w:r>
      <w:r w:rsidRPr="002A54EF">
        <w:rPr>
          <w:rFonts w:asciiTheme="majorHAnsi" w:hAnsiTheme="majorHAnsi"/>
          <w:b/>
          <w:sz w:val="22"/>
          <w:szCs w:val="22"/>
        </w:rPr>
        <w:t xml:space="preserve">  </w:t>
      </w:r>
      <w:r w:rsidR="004444BF" w:rsidRPr="002A54EF">
        <w:rPr>
          <w:rFonts w:asciiTheme="majorHAnsi" w:hAnsiTheme="majorHAnsi"/>
          <w:sz w:val="22"/>
          <w:szCs w:val="22"/>
        </w:rPr>
        <w:t>None</w:t>
      </w:r>
    </w:p>
    <w:p w14:paraId="1FFEC937" w14:textId="77777777" w:rsidR="00773244" w:rsidRPr="002A54EF" w:rsidRDefault="00773244" w:rsidP="0038078B">
      <w:pPr>
        <w:rPr>
          <w:rFonts w:asciiTheme="majorHAnsi" w:hAnsiTheme="majorHAnsi"/>
          <w:b/>
          <w:i/>
          <w:sz w:val="22"/>
          <w:szCs w:val="22"/>
        </w:rPr>
      </w:pPr>
    </w:p>
    <w:p w14:paraId="2062C28B" w14:textId="7BF63C4C" w:rsidR="00B73C92" w:rsidRPr="002A54EF" w:rsidRDefault="00A502E5" w:rsidP="0038078B">
      <w:pPr>
        <w:rPr>
          <w:rFonts w:asciiTheme="majorHAnsi" w:hAnsiTheme="majorHAnsi"/>
          <w:sz w:val="22"/>
          <w:szCs w:val="22"/>
        </w:rPr>
      </w:pPr>
      <w:r w:rsidRPr="002A54EF">
        <w:rPr>
          <w:rFonts w:asciiTheme="majorHAnsi" w:hAnsiTheme="majorHAnsi"/>
          <w:b/>
          <w:sz w:val="22"/>
          <w:szCs w:val="22"/>
          <w:u w:val="single"/>
        </w:rPr>
        <w:t>Board Comment</w:t>
      </w:r>
      <w:r w:rsidR="004444BF" w:rsidRPr="002A54EF">
        <w:rPr>
          <w:rFonts w:asciiTheme="majorHAnsi" w:hAnsiTheme="majorHAnsi"/>
          <w:b/>
          <w:sz w:val="22"/>
          <w:szCs w:val="22"/>
          <w:u w:val="single"/>
        </w:rPr>
        <w:t>:</w:t>
      </w:r>
      <w:r w:rsidR="004444BF" w:rsidRPr="002A54EF">
        <w:rPr>
          <w:rFonts w:asciiTheme="majorHAnsi" w:hAnsiTheme="majorHAnsi"/>
          <w:b/>
          <w:sz w:val="22"/>
          <w:szCs w:val="22"/>
        </w:rPr>
        <w:t xml:space="preserve"> </w:t>
      </w:r>
      <w:r w:rsidR="00F170E3" w:rsidRPr="002A54EF">
        <w:rPr>
          <w:rFonts w:asciiTheme="majorHAnsi" w:hAnsiTheme="majorHAnsi"/>
          <w:b/>
          <w:sz w:val="22"/>
          <w:szCs w:val="22"/>
        </w:rPr>
        <w:t xml:space="preserve"> </w:t>
      </w:r>
      <w:r w:rsidR="00F170E3" w:rsidRPr="002A54EF">
        <w:rPr>
          <w:rFonts w:asciiTheme="majorHAnsi" w:hAnsiTheme="majorHAnsi"/>
          <w:sz w:val="22"/>
          <w:szCs w:val="22"/>
        </w:rPr>
        <w:t>None</w:t>
      </w:r>
    </w:p>
    <w:p w14:paraId="588ABD72" w14:textId="77777777" w:rsidR="00E56617" w:rsidRPr="002A54EF" w:rsidRDefault="00E56617" w:rsidP="0038078B">
      <w:pPr>
        <w:rPr>
          <w:rFonts w:asciiTheme="majorHAnsi" w:hAnsiTheme="majorHAnsi"/>
          <w:sz w:val="22"/>
          <w:szCs w:val="22"/>
        </w:rPr>
      </w:pPr>
    </w:p>
    <w:p w14:paraId="62D751AE" w14:textId="77777777" w:rsidR="00F170E3" w:rsidRPr="002A54EF" w:rsidRDefault="00F62391" w:rsidP="00F170E3">
      <w:pPr>
        <w:rPr>
          <w:rFonts w:asciiTheme="majorHAnsi" w:hAnsiTheme="majorHAnsi"/>
          <w:sz w:val="22"/>
          <w:szCs w:val="22"/>
        </w:rPr>
      </w:pPr>
      <w:r w:rsidRPr="002A54EF">
        <w:rPr>
          <w:rFonts w:asciiTheme="majorHAnsi" w:hAnsiTheme="majorHAnsi"/>
          <w:b/>
          <w:sz w:val="22"/>
          <w:szCs w:val="22"/>
          <w:u w:val="single"/>
        </w:rPr>
        <w:t>Adjournment:</w:t>
      </w:r>
      <w:r w:rsidRPr="002A54EF">
        <w:rPr>
          <w:rFonts w:asciiTheme="majorHAnsi" w:hAnsiTheme="majorHAnsi"/>
          <w:sz w:val="22"/>
          <w:szCs w:val="22"/>
        </w:rPr>
        <w:t xml:space="preserve">  </w:t>
      </w:r>
      <w:r w:rsidR="00F170E3" w:rsidRPr="002A54EF">
        <w:rPr>
          <w:rFonts w:asciiTheme="majorHAnsi" w:hAnsiTheme="majorHAnsi"/>
          <w:sz w:val="22"/>
          <w:szCs w:val="22"/>
        </w:rPr>
        <w:t>Beth Howard</w:t>
      </w:r>
      <w:r w:rsidR="009C573C" w:rsidRPr="002A54EF">
        <w:rPr>
          <w:rFonts w:asciiTheme="majorHAnsi" w:hAnsiTheme="majorHAnsi"/>
          <w:sz w:val="22"/>
          <w:szCs w:val="22"/>
        </w:rPr>
        <w:t xml:space="preserve"> </w:t>
      </w:r>
      <w:r w:rsidRPr="002A54EF">
        <w:rPr>
          <w:rFonts w:asciiTheme="majorHAnsi" w:hAnsiTheme="majorHAnsi"/>
          <w:sz w:val="22"/>
          <w:szCs w:val="22"/>
        </w:rPr>
        <w:t>moved, seconded by</w:t>
      </w:r>
      <w:r w:rsidR="009C573C" w:rsidRPr="002A54EF">
        <w:rPr>
          <w:rFonts w:asciiTheme="majorHAnsi" w:hAnsiTheme="majorHAnsi"/>
          <w:sz w:val="22"/>
          <w:szCs w:val="22"/>
        </w:rPr>
        <w:t xml:space="preserve"> </w:t>
      </w:r>
      <w:r w:rsidR="00F170E3" w:rsidRPr="002A54EF">
        <w:rPr>
          <w:rFonts w:asciiTheme="majorHAnsi" w:hAnsiTheme="majorHAnsi"/>
          <w:sz w:val="22"/>
          <w:szCs w:val="22"/>
        </w:rPr>
        <w:t>Jason Herd</w:t>
      </w:r>
      <w:r w:rsidRPr="002A54EF">
        <w:rPr>
          <w:rFonts w:asciiTheme="majorHAnsi" w:hAnsiTheme="majorHAnsi"/>
          <w:sz w:val="22"/>
          <w:szCs w:val="22"/>
        </w:rPr>
        <w:t xml:space="preserve"> that the</w:t>
      </w:r>
      <w:r w:rsidR="00E56617" w:rsidRPr="002A54EF">
        <w:rPr>
          <w:rFonts w:asciiTheme="majorHAnsi" w:hAnsiTheme="majorHAnsi"/>
          <w:sz w:val="22"/>
          <w:szCs w:val="22"/>
        </w:rPr>
        <w:t xml:space="preserve"> regular meeting be adjourned a</w:t>
      </w:r>
      <w:r w:rsidR="004D2DAD" w:rsidRPr="002A54EF">
        <w:rPr>
          <w:rFonts w:asciiTheme="majorHAnsi" w:hAnsiTheme="majorHAnsi"/>
          <w:sz w:val="22"/>
          <w:szCs w:val="22"/>
        </w:rPr>
        <w:t xml:space="preserve">t </w:t>
      </w:r>
      <w:r w:rsidR="00F170E3" w:rsidRPr="002A54EF">
        <w:rPr>
          <w:rFonts w:asciiTheme="majorHAnsi" w:hAnsiTheme="majorHAnsi"/>
          <w:sz w:val="22"/>
          <w:szCs w:val="22"/>
        </w:rPr>
        <w:t>7:05</w:t>
      </w:r>
      <w:r w:rsidRPr="002A54EF">
        <w:rPr>
          <w:rFonts w:asciiTheme="majorHAnsi" w:hAnsiTheme="majorHAnsi"/>
          <w:sz w:val="22"/>
          <w:szCs w:val="22"/>
        </w:rPr>
        <w:t xml:space="preserve"> P.M.</w:t>
      </w:r>
    </w:p>
    <w:p w14:paraId="094C2FAC" w14:textId="79655999" w:rsidR="00984CD9" w:rsidRPr="002A54EF" w:rsidRDefault="00F170E3" w:rsidP="00F170E3">
      <w:pPr>
        <w:jc w:val="right"/>
        <w:rPr>
          <w:rFonts w:asciiTheme="majorHAnsi" w:hAnsiTheme="majorHAnsi"/>
          <w:sz w:val="22"/>
          <w:szCs w:val="22"/>
        </w:rPr>
      </w:pPr>
      <w:r w:rsidRPr="002A54EF">
        <w:rPr>
          <w:rFonts w:asciiTheme="majorHAnsi" w:hAnsiTheme="majorHAnsi"/>
          <w:b/>
          <w:i/>
          <w:sz w:val="22"/>
          <w:szCs w:val="22"/>
        </w:rPr>
        <w:tab/>
      </w:r>
      <w:r w:rsidRPr="002A54EF">
        <w:rPr>
          <w:rFonts w:asciiTheme="majorHAnsi" w:hAnsiTheme="majorHAnsi"/>
          <w:b/>
          <w:i/>
          <w:sz w:val="22"/>
          <w:szCs w:val="22"/>
        </w:rPr>
        <w:tab/>
      </w:r>
      <w:r w:rsidRPr="002A54EF">
        <w:rPr>
          <w:rFonts w:asciiTheme="majorHAnsi" w:hAnsiTheme="majorHAnsi"/>
          <w:b/>
          <w:i/>
          <w:sz w:val="22"/>
          <w:szCs w:val="22"/>
        </w:rPr>
        <w:tab/>
      </w:r>
      <w:r w:rsidRPr="002A54EF">
        <w:rPr>
          <w:rFonts w:asciiTheme="majorHAnsi" w:hAnsiTheme="majorHAnsi"/>
          <w:b/>
          <w:i/>
          <w:sz w:val="22"/>
          <w:szCs w:val="22"/>
        </w:rPr>
        <w:tab/>
      </w:r>
      <w:r w:rsidR="00E56617" w:rsidRPr="002A54EF">
        <w:rPr>
          <w:rFonts w:asciiTheme="majorHAnsi" w:hAnsiTheme="majorHAnsi"/>
          <w:b/>
          <w:i/>
          <w:sz w:val="22"/>
          <w:szCs w:val="22"/>
        </w:rPr>
        <w:t>Unanimous 5</w:t>
      </w:r>
      <w:r w:rsidR="00984CD9" w:rsidRPr="002A54EF">
        <w:rPr>
          <w:rFonts w:asciiTheme="majorHAnsi" w:hAnsiTheme="majorHAnsi"/>
          <w:b/>
          <w:i/>
          <w:sz w:val="22"/>
          <w:szCs w:val="22"/>
        </w:rPr>
        <w:t>-0</w:t>
      </w:r>
    </w:p>
    <w:p w14:paraId="0AB2053D" w14:textId="77777777" w:rsidR="00F170E3" w:rsidRPr="002A54EF" w:rsidRDefault="00F170E3" w:rsidP="0038078B">
      <w:pPr>
        <w:tabs>
          <w:tab w:val="left" w:pos="4550"/>
          <w:tab w:val="left" w:pos="5190"/>
          <w:tab w:val="left" w:pos="9190"/>
          <w:tab w:val="right" w:pos="10800"/>
        </w:tabs>
        <w:jc w:val="right"/>
        <w:rPr>
          <w:rFonts w:asciiTheme="majorHAnsi" w:hAnsiTheme="majorHAnsi"/>
          <w:b/>
          <w:sz w:val="22"/>
          <w:szCs w:val="22"/>
        </w:rPr>
      </w:pPr>
    </w:p>
    <w:p w14:paraId="3D6CD2C9" w14:textId="0039C6F4" w:rsidR="00F170E3" w:rsidRPr="002A54EF" w:rsidRDefault="00BF503C" w:rsidP="00BF503C">
      <w:pPr>
        <w:tabs>
          <w:tab w:val="left" w:pos="4550"/>
          <w:tab w:val="left" w:pos="5190"/>
          <w:tab w:val="left" w:pos="9190"/>
          <w:tab w:val="right" w:pos="10800"/>
        </w:tabs>
        <w:jc w:val="center"/>
        <w:rPr>
          <w:rFonts w:asciiTheme="majorHAnsi" w:hAnsiTheme="majorHAnsi"/>
          <w:b/>
          <w:sz w:val="22"/>
          <w:szCs w:val="22"/>
          <w:u w:val="single"/>
        </w:rPr>
      </w:pPr>
      <w:r w:rsidRPr="00BF503C">
        <w:rPr>
          <w:rFonts w:asciiTheme="majorHAnsi" w:hAnsiTheme="majorHAnsi"/>
          <w:b/>
          <w:sz w:val="22"/>
          <w:szCs w:val="22"/>
          <w:u w:val="single"/>
        </w:rPr>
        <w:t xml:space="preserve">Annual </w:t>
      </w:r>
      <w:r w:rsidR="00F170E3" w:rsidRPr="00BF503C">
        <w:rPr>
          <w:rFonts w:asciiTheme="majorHAnsi" w:hAnsiTheme="majorHAnsi"/>
          <w:b/>
          <w:sz w:val="22"/>
          <w:szCs w:val="22"/>
          <w:u w:val="single"/>
        </w:rPr>
        <w:t>B</w:t>
      </w:r>
      <w:r w:rsidR="00F170E3" w:rsidRPr="002A54EF">
        <w:rPr>
          <w:rFonts w:asciiTheme="majorHAnsi" w:hAnsiTheme="majorHAnsi"/>
          <w:b/>
          <w:sz w:val="22"/>
          <w:szCs w:val="22"/>
          <w:u w:val="single"/>
        </w:rPr>
        <w:t>oard of Finance Meeting</w:t>
      </w:r>
    </w:p>
    <w:p w14:paraId="19570C22" w14:textId="77777777" w:rsidR="00F170E3" w:rsidRPr="002A54EF" w:rsidRDefault="00F170E3" w:rsidP="00F170E3">
      <w:pPr>
        <w:tabs>
          <w:tab w:val="left" w:pos="4550"/>
          <w:tab w:val="left" w:pos="5190"/>
          <w:tab w:val="left" w:pos="9190"/>
          <w:tab w:val="right" w:pos="10800"/>
        </w:tabs>
        <w:rPr>
          <w:rFonts w:asciiTheme="majorHAnsi" w:hAnsiTheme="majorHAnsi"/>
          <w:b/>
          <w:sz w:val="22"/>
          <w:szCs w:val="22"/>
          <w:u w:val="single"/>
        </w:rPr>
      </w:pPr>
    </w:p>
    <w:p w14:paraId="6745190C" w14:textId="77777777" w:rsidR="00F170E3" w:rsidRPr="002A54EF" w:rsidRDefault="00F170E3" w:rsidP="00F170E3">
      <w:pPr>
        <w:tabs>
          <w:tab w:val="left" w:pos="4550"/>
          <w:tab w:val="left" w:pos="5190"/>
          <w:tab w:val="left" w:pos="9190"/>
          <w:tab w:val="right" w:pos="10800"/>
        </w:tabs>
        <w:rPr>
          <w:rFonts w:asciiTheme="majorHAnsi" w:hAnsiTheme="majorHAnsi"/>
          <w:sz w:val="22"/>
          <w:szCs w:val="22"/>
        </w:rPr>
      </w:pPr>
      <w:r w:rsidRPr="002A54EF">
        <w:rPr>
          <w:rFonts w:asciiTheme="majorHAnsi" w:hAnsiTheme="majorHAnsi"/>
          <w:sz w:val="22"/>
          <w:szCs w:val="22"/>
        </w:rPr>
        <w:t>President Bruce Cress opened up the annual Board of Finance Meeting at 7:05 P.M.   Present at the session were:  Bruce Cress, Jason Herd, Chad Boldry, Cristie Rans, Beth Howard, Cindy Douglass, Andrew Achey, Michaela Slisher, Gary Baumgardner, Katie Miller, Chuck Evans, Angela Miller, Angie Chapman and TJ Garner.  Also present was Dana Wanamacher of Barton Coe Vilamaa.</w:t>
      </w:r>
    </w:p>
    <w:p w14:paraId="5DBD2E4F" w14:textId="77777777" w:rsidR="00F170E3" w:rsidRPr="002A54EF" w:rsidRDefault="00F170E3" w:rsidP="00F170E3">
      <w:pPr>
        <w:tabs>
          <w:tab w:val="left" w:pos="4550"/>
          <w:tab w:val="left" w:pos="5190"/>
          <w:tab w:val="left" w:pos="9190"/>
          <w:tab w:val="right" w:pos="10800"/>
        </w:tabs>
        <w:rPr>
          <w:rFonts w:asciiTheme="majorHAnsi" w:hAnsiTheme="majorHAnsi"/>
          <w:sz w:val="22"/>
          <w:szCs w:val="22"/>
        </w:rPr>
      </w:pPr>
    </w:p>
    <w:p w14:paraId="3DA66591" w14:textId="3250D4FB" w:rsidR="00F170E3" w:rsidRPr="002A54EF" w:rsidRDefault="00F170E3" w:rsidP="00F170E3">
      <w:pPr>
        <w:tabs>
          <w:tab w:val="left" w:pos="4550"/>
          <w:tab w:val="left" w:pos="5190"/>
          <w:tab w:val="left" w:pos="9190"/>
          <w:tab w:val="right" w:pos="10800"/>
        </w:tabs>
        <w:rPr>
          <w:rFonts w:asciiTheme="majorHAnsi" w:hAnsiTheme="majorHAnsi"/>
          <w:sz w:val="22"/>
          <w:szCs w:val="22"/>
        </w:rPr>
      </w:pPr>
      <w:r w:rsidRPr="002A54EF">
        <w:rPr>
          <w:rFonts w:asciiTheme="majorHAnsi" w:hAnsiTheme="majorHAnsi"/>
          <w:sz w:val="22"/>
          <w:szCs w:val="22"/>
        </w:rPr>
        <w:t>President Bruce Cress stated that traditionally the board President and Secretary also served as President and Secretary of the Board of Finance.  With no objections, Jason Herd moved and Cristie Rans seconded to elect Bruce Cress to the office of President and Beth Howard to the office of Secretary.  This was confirmed with a vote of 5/0.</w:t>
      </w:r>
    </w:p>
    <w:p w14:paraId="309190A6" w14:textId="77777777" w:rsidR="00F170E3" w:rsidRPr="002A54EF" w:rsidRDefault="00F170E3" w:rsidP="00F170E3">
      <w:pPr>
        <w:tabs>
          <w:tab w:val="left" w:pos="4550"/>
          <w:tab w:val="left" w:pos="5190"/>
          <w:tab w:val="left" w:pos="9190"/>
          <w:tab w:val="right" w:pos="10800"/>
        </w:tabs>
        <w:rPr>
          <w:rFonts w:asciiTheme="majorHAnsi" w:hAnsiTheme="majorHAnsi"/>
          <w:sz w:val="22"/>
          <w:szCs w:val="22"/>
        </w:rPr>
      </w:pPr>
    </w:p>
    <w:p w14:paraId="74E78826" w14:textId="77777777" w:rsidR="00F170E3" w:rsidRPr="002A54EF" w:rsidRDefault="00F170E3" w:rsidP="00F170E3">
      <w:pPr>
        <w:tabs>
          <w:tab w:val="left" w:pos="4550"/>
          <w:tab w:val="left" w:pos="5190"/>
          <w:tab w:val="left" w:pos="9190"/>
          <w:tab w:val="right" w:pos="10800"/>
        </w:tabs>
        <w:rPr>
          <w:rFonts w:asciiTheme="majorHAnsi" w:hAnsiTheme="majorHAnsi"/>
          <w:sz w:val="22"/>
          <w:szCs w:val="22"/>
        </w:rPr>
      </w:pPr>
      <w:r w:rsidRPr="002A54EF">
        <w:rPr>
          <w:rFonts w:asciiTheme="majorHAnsi" w:hAnsiTheme="majorHAnsi"/>
          <w:sz w:val="22"/>
          <w:szCs w:val="22"/>
        </w:rPr>
        <w:t xml:space="preserve">Superintendent, Cindy Douglass shared an investment report with the board for Calendar Year 2016.  It was reported that funds were invested with Community State Bank and Caston received 1.26% return on investments for an annual total of $71,831.83.   </w:t>
      </w:r>
    </w:p>
    <w:p w14:paraId="61CD2883" w14:textId="77777777" w:rsidR="00F170E3" w:rsidRPr="002A54EF" w:rsidRDefault="00F170E3" w:rsidP="00F170E3">
      <w:pPr>
        <w:tabs>
          <w:tab w:val="left" w:pos="4550"/>
          <w:tab w:val="left" w:pos="5190"/>
          <w:tab w:val="left" w:pos="9190"/>
          <w:tab w:val="right" w:pos="10800"/>
        </w:tabs>
        <w:rPr>
          <w:rFonts w:asciiTheme="majorHAnsi" w:hAnsiTheme="majorHAnsi"/>
          <w:sz w:val="22"/>
          <w:szCs w:val="22"/>
        </w:rPr>
      </w:pPr>
    </w:p>
    <w:p w14:paraId="16980C0C" w14:textId="77777777" w:rsidR="00F170E3" w:rsidRPr="002A54EF" w:rsidRDefault="00F170E3" w:rsidP="00F170E3">
      <w:pPr>
        <w:tabs>
          <w:tab w:val="left" w:pos="4550"/>
          <w:tab w:val="left" w:pos="5190"/>
          <w:tab w:val="left" w:pos="9190"/>
          <w:tab w:val="right" w:pos="10800"/>
        </w:tabs>
        <w:rPr>
          <w:rFonts w:asciiTheme="majorHAnsi" w:hAnsiTheme="majorHAnsi"/>
          <w:sz w:val="22"/>
          <w:szCs w:val="22"/>
        </w:rPr>
      </w:pPr>
      <w:r w:rsidRPr="002A54EF">
        <w:rPr>
          <w:rFonts w:asciiTheme="majorHAnsi" w:hAnsiTheme="majorHAnsi"/>
          <w:sz w:val="22"/>
          <w:szCs w:val="22"/>
        </w:rPr>
        <w:t>Jason Herd moved, seconded by Chad Boldry to adjourn the meeting at 7:08 p.m.</w:t>
      </w:r>
    </w:p>
    <w:p w14:paraId="1242281A" w14:textId="77777777" w:rsidR="00BF503C" w:rsidRDefault="00F170E3" w:rsidP="00BF503C">
      <w:pPr>
        <w:tabs>
          <w:tab w:val="left" w:pos="4550"/>
          <w:tab w:val="left" w:pos="5190"/>
          <w:tab w:val="left" w:pos="7550"/>
          <w:tab w:val="left" w:pos="9190"/>
          <w:tab w:val="right" w:pos="9540"/>
          <w:tab w:val="right" w:pos="10800"/>
        </w:tabs>
        <w:jc w:val="right"/>
        <w:rPr>
          <w:rFonts w:asciiTheme="majorHAnsi" w:hAnsiTheme="majorHAnsi"/>
          <w:b/>
          <w:sz w:val="22"/>
          <w:szCs w:val="22"/>
        </w:rPr>
      </w:pPr>
      <w:r w:rsidRPr="002A54EF">
        <w:rPr>
          <w:rFonts w:asciiTheme="majorHAnsi" w:hAnsiTheme="majorHAnsi"/>
          <w:b/>
          <w:i/>
          <w:sz w:val="22"/>
          <w:szCs w:val="22"/>
        </w:rPr>
        <w:tab/>
      </w:r>
      <w:r w:rsidRPr="002A54EF">
        <w:rPr>
          <w:rFonts w:asciiTheme="majorHAnsi" w:hAnsiTheme="majorHAnsi"/>
          <w:b/>
          <w:i/>
          <w:sz w:val="22"/>
          <w:szCs w:val="22"/>
        </w:rPr>
        <w:tab/>
      </w:r>
      <w:r w:rsidRPr="002A54EF">
        <w:rPr>
          <w:rFonts w:asciiTheme="majorHAnsi" w:hAnsiTheme="majorHAnsi"/>
          <w:b/>
          <w:i/>
          <w:sz w:val="22"/>
          <w:szCs w:val="22"/>
        </w:rPr>
        <w:tab/>
      </w:r>
      <w:r w:rsidRPr="002A54EF">
        <w:rPr>
          <w:rFonts w:asciiTheme="majorHAnsi" w:hAnsiTheme="majorHAnsi"/>
          <w:b/>
          <w:i/>
          <w:sz w:val="22"/>
          <w:szCs w:val="22"/>
        </w:rPr>
        <w:tab/>
        <w:t>Unanimous 5-0</w:t>
      </w:r>
    </w:p>
    <w:p w14:paraId="714D76B8" w14:textId="0F092AAA" w:rsidR="00FD4814" w:rsidRPr="00BF503C" w:rsidRDefault="00FD4814" w:rsidP="00BF503C">
      <w:pPr>
        <w:tabs>
          <w:tab w:val="left" w:pos="4550"/>
          <w:tab w:val="left" w:pos="5190"/>
          <w:tab w:val="left" w:pos="7550"/>
          <w:tab w:val="left" w:pos="9190"/>
          <w:tab w:val="right" w:pos="9540"/>
          <w:tab w:val="right" w:pos="10800"/>
        </w:tabs>
        <w:jc w:val="center"/>
        <w:rPr>
          <w:rFonts w:asciiTheme="majorHAnsi" w:hAnsiTheme="majorHAnsi"/>
          <w:b/>
          <w:sz w:val="22"/>
          <w:szCs w:val="22"/>
        </w:rPr>
      </w:pPr>
      <w:r w:rsidRPr="002A54EF">
        <w:rPr>
          <w:rFonts w:asciiTheme="majorHAnsi" w:hAnsiTheme="majorHAnsi"/>
          <w:b/>
          <w:sz w:val="22"/>
          <w:szCs w:val="22"/>
        </w:rPr>
        <w:t>CASTON BOARD OF SCHOOL TRUSTEES</w:t>
      </w:r>
    </w:p>
    <w:p w14:paraId="43D073F8" w14:textId="77777777" w:rsidR="00FD4814" w:rsidRPr="002A54EF" w:rsidRDefault="00FD4814" w:rsidP="00FD4814">
      <w:pPr>
        <w:jc w:val="center"/>
        <w:rPr>
          <w:rFonts w:asciiTheme="majorHAnsi" w:hAnsiTheme="majorHAnsi"/>
          <w:b/>
          <w:sz w:val="22"/>
          <w:szCs w:val="22"/>
        </w:rPr>
      </w:pPr>
    </w:p>
    <w:p w14:paraId="2EFDC624" w14:textId="77777777" w:rsidR="00FD4814" w:rsidRPr="002A54EF" w:rsidRDefault="00FD4814" w:rsidP="00FD4814">
      <w:pPr>
        <w:jc w:val="center"/>
        <w:rPr>
          <w:rFonts w:asciiTheme="majorHAnsi" w:hAnsiTheme="majorHAnsi"/>
          <w:b/>
          <w:sz w:val="22"/>
          <w:szCs w:val="22"/>
        </w:rPr>
      </w:pPr>
      <w:r w:rsidRPr="002A54EF">
        <w:rPr>
          <w:rFonts w:asciiTheme="majorHAnsi" w:hAnsiTheme="majorHAnsi"/>
          <w:b/>
          <w:sz w:val="22"/>
          <w:szCs w:val="22"/>
        </w:rPr>
        <w:t>___________________________________         __________________________________</w:t>
      </w:r>
    </w:p>
    <w:p w14:paraId="58A70CC6" w14:textId="77777777" w:rsidR="00FD4814" w:rsidRPr="002A54EF" w:rsidRDefault="00FD4814" w:rsidP="00FD4814">
      <w:pPr>
        <w:jc w:val="center"/>
        <w:rPr>
          <w:rFonts w:asciiTheme="majorHAnsi" w:hAnsiTheme="majorHAnsi"/>
          <w:b/>
          <w:sz w:val="22"/>
          <w:szCs w:val="22"/>
        </w:rPr>
      </w:pPr>
    </w:p>
    <w:p w14:paraId="1BA1DC87" w14:textId="77777777" w:rsidR="00FD4814" w:rsidRPr="002A54EF" w:rsidRDefault="00FD4814" w:rsidP="00FD4814">
      <w:pPr>
        <w:jc w:val="center"/>
        <w:rPr>
          <w:rFonts w:asciiTheme="majorHAnsi" w:hAnsiTheme="majorHAnsi"/>
          <w:b/>
          <w:sz w:val="22"/>
          <w:szCs w:val="22"/>
        </w:rPr>
      </w:pPr>
      <w:r w:rsidRPr="002A54EF">
        <w:rPr>
          <w:rFonts w:asciiTheme="majorHAnsi" w:hAnsiTheme="majorHAnsi"/>
          <w:b/>
          <w:sz w:val="22"/>
          <w:szCs w:val="22"/>
        </w:rPr>
        <w:t>____________________________________         ___________________________________</w:t>
      </w:r>
    </w:p>
    <w:p w14:paraId="2B95DD4B" w14:textId="77777777" w:rsidR="00FD4814" w:rsidRPr="002A54EF" w:rsidRDefault="00FD4814" w:rsidP="00FD4814">
      <w:pPr>
        <w:jc w:val="center"/>
        <w:rPr>
          <w:rFonts w:asciiTheme="majorHAnsi" w:hAnsiTheme="majorHAnsi"/>
          <w:b/>
          <w:sz w:val="22"/>
          <w:szCs w:val="22"/>
        </w:rPr>
      </w:pPr>
    </w:p>
    <w:p w14:paraId="79977397" w14:textId="6DB67E97" w:rsidR="00BB1D6E" w:rsidRPr="00E56617" w:rsidRDefault="00FD4814" w:rsidP="0038078B">
      <w:pPr>
        <w:jc w:val="center"/>
        <w:rPr>
          <w:rFonts w:asciiTheme="majorHAnsi" w:hAnsiTheme="majorHAnsi"/>
          <w:b/>
          <w:sz w:val="22"/>
          <w:szCs w:val="22"/>
        </w:rPr>
      </w:pPr>
      <w:r w:rsidRPr="002A54EF">
        <w:rPr>
          <w:rFonts w:asciiTheme="majorHAnsi" w:hAnsiTheme="majorHAnsi"/>
          <w:b/>
          <w:sz w:val="22"/>
          <w:szCs w:val="22"/>
        </w:rPr>
        <w:t>_________________________________________</w:t>
      </w:r>
    </w:p>
    <w:sectPr w:rsidR="00BB1D6E" w:rsidRPr="00E56617" w:rsidSect="002A54EF">
      <w:headerReference w:type="default" r:id="rId9"/>
      <w:headerReference w:type="first" r:id="rId10"/>
      <w:pgSz w:w="12240" w:h="15840"/>
      <w:pgMar w:top="630" w:right="1080" w:bottom="720" w:left="135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73781" w14:textId="77777777" w:rsidR="002A54EF" w:rsidRDefault="002A54EF" w:rsidP="0085096A">
      <w:r>
        <w:separator/>
      </w:r>
    </w:p>
  </w:endnote>
  <w:endnote w:type="continuationSeparator" w:id="0">
    <w:p w14:paraId="345B1CEC" w14:textId="77777777" w:rsidR="002A54EF" w:rsidRDefault="002A54EF"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A65BC" w14:textId="77777777" w:rsidR="002A54EF" w:rsidRDefault="002A54EF" w:rsidP="0085096A">
      <w:r>
        <w:separator/>
      </w:r>
    </w:p>
  </w:footnote>
  <w:footnote w:type="continuationSeparator" w:id="0">
    <w:p w14:paraId="082D810B" w14:textId="77777777" w:rsidR="002A54EF" w:rsidRDefault="002A54EF"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77289"/>
      <w:docPartObj>
        <w:docPartGallery w:val="Page Numbers (Top of Page)"/>
        <w:docPartUnique/>
      </w:docPartObj>
    </w:sdtPr>
    <w:sdtEndPr/>
    <w:sdtContent>
      <w:p w14:paraId="678A0A20" w14:textId="631892DD" w:rsidR="002A54EF" w:rsidRPr="00680A35" w:rsidRDefault="002A54EF">
        <w:pPr>
          <w:pStyle w:val="Header"/>
          <w:jc w:val="right"/>
          <w:rPr>
            <w:sz w:val="16"/>
            <w:szCs w:val="16"/>
          </w:rPr>
        </w:pPr>
        <w:r>
          <w:rPr>
            <w:sz w:val="16"/>
            <w:szCs w:val="16"/>
          </w:rPr>
          <w:t xml:space="preserve">Board Meeting Minutes January 4, 2017,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0E17F0">
          <w:rPr>
            <w:noProof/>
            <w:sz w:val="16"/>
            <w:szCs w:val="16"/>
          </w:rPr>
          <w:t>3</w:t>
        </w:r>
        <w:r w:rsidRPr="0085096A">
          <w:rPr>
            <w:sz w:val="16"/>
            <w:szCs w:val="16"/>
          </w:rPr>
          <w:fldChar w:fldCharType="end"/>
        </w:r>
      </w:p>
    </w:sdtContent>
  </w:sdt>
  <w:p w14:paraId="35B34943" w14:textId="77777777" w:rsidR="002A54EF" w:rsidRDefault="002A54E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D71AF" w14:textId="77777777" w:rsidR="002A54EF" w:rsidRPr="0085096A" w:rsidRDefault="002A54EF"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08E2668"/>
    <w:multiLevelType w:val="hybridMultilevel"/>
    <w:tmpl w:val="552E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6E1EE2"/>
    <w:multiLevelType w:val="hybridMultilevel"/>
    <w:tmpl w:val="2042E9CE"/>
    <w:lvl w:ilvl="0" w:tplc="2D64AA0C">
      <w:start w:val="1"/>
      <w:numFmt w:val="decimal"/>
      <w:lvlText w:val="%1."/>
      <w:lvlJc w:val="left"/>
      <w:pPr>
        <w:ind w:left="720" w:hanging="360"/>
      </w:pPr>
      <w:rPr>
        <w:rFonts w:cs="Cambria"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45A2118"/>
    <w:multiLevelType w:val="hybridMultilevel"/>
    <w:tmpl w:val="C8365826"/>
    <w:lvl w:ilvl="0" w:tplc="3B3CC3C4">
      <w:start w:val="1"/>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3744F1"/>
    <w:multiLevelType w:val="hybridMultilevel"/>
    <w:tmpl w:val="2C32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4AC36C47"/>
    <w:multiLevelType w:val="hybridMultilevel"/>
    <w:tmpl w:val="C2A004D8"/>
    <w:lvl w:ilvl="0" w:tplc="3058ECA2">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ED00F53"/>
    <w:multiLevelType w:val="hybridMultilevel"/>
    <w:tmpl w:val="38DA8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1374995"/>
    <w:multiLevelType w:val="hybridMultilevel"/>
    <w:tmpl w:val="1D5A5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6CD90E09"/>
    <w:multiLevelType w:val="hybridMultilevel"/>
    <w:tmpl w:val="85465A92"/>
    <w:lvl w:ilvl="0" w:tplc="E31AE5E4">
      <w:start w:val="1"/>
      <w:numFmt w:val="decimal"/>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0C5003A"/>
    <w:multiLevelType w:val="hybridMultilevel"/>
    <w:tmpl w:val="ED32603A"/>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2">
    <w:nsid w:val="70E12F49"/>
    <w:multiLevelType w:val="hybridMultilevel"/>
    <w:tmpl w:val="8286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B4650F"/>
    <w:multiLevelType w:val="hybridMultilevel"/>
    <w:tmpl w:val="6C58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8756B42"/>
    <w:multiLevelType w:val="hybridMultilevel"/>
    <w:tmpl w:val="43F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186AA5"/>
    <w:multiLevelType w:val="hybridMultilevel"/>
    <w:tmpl w:val="1C08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4"/>
  </w:num>
  <w:num w:numId="3">
    <w:abstractNumId w:val="29"/>
  </w:num>
  <w:num w:numId="4">
    <w:abstractNumId w:val="6"/>
  </w:num>
  <w:num w:numId="5">
    <w:abstractNumId w:val="0"/>
  </w:num>
  <w:num w:numId="6">
    <w:abstractNumId w:val="19"/>
  </w:num>
  <w:num w:numId="7">
    <w:abstractNumId w:val="9"/>
  </w:num>
  <w:num w:numId="8">
    <w:abstractNumId w:val="28"/>
  </w:num>
  <w:num w:numId="9">
    <w:abstractNumId w:val="16"/>
  </w:num>
  <w:num w:numId="10">
    <w:abstractNumId w:val="26"/>
  </w:num>
  <w:num w:numId="11">
    <w:abstractNumId w:val="33"/>
  </w:num>
  <w:num w:numId="12">
    <w:abstractNumId w:val="25"/>
  </w:num>
  <w:num w:numId="13">
    <w:abstractNumId w:val="2"/>
  </w:num>
  <w:num w:numId="14">
    <w:abstractNumId w:val="31"/>
  </w:num>
  <w:num w:numId="15">
    <w:abstractNumId w:val="30"/>
  </w:num>
  <w:num w:numId="16">
    <w:abstractNumId w:val="15"/>
  </w:num>
  <w:num w:numId="17">
    <w:abstractNumId w:val="13"/>
  </w:num>
  <w:num w:numId="18">
    <w:abstractNumId w:val="21"/>
  </w:num>
  <w:num w:numId="19">
    <w:abstractNumId w:val="34"/>
  </w:num>
  <w:num w:numId="20">
    <w:abstractNumId w:val="4"/>
  </w:num>
  <w:num w:numId="21">
    <w:abstractNumId w:val="32"/>
  </w:num>
  <w:num w:numId="22">
    <w:abstractNumId w:val="20"/>
  </w:num>
  <w:num w:numId="23">
    <w:abstractNumId w:val="22"/>
  </w:num>
  <w:num w:numId="24">
    <w:abstractNumId w:val="11"/>
  </w:num>
  <w:num w:numId="25">
    <w:abstractNumId w:val="3"/>
  </w:num>
  <w:num w:numId="26">
    <w:abstractNumId w:val="7"/>
  </w:num>
  <w:num w:numId="27">
    <w:abstractNumId w:val="1"/>
  </w:num>
  <w:num w:numId="28">
    <w:abstractNumId w:val="35"/>
  </w:num>
  <w:num w:numId="29">
    <w:abstractNumId w:val="5"/>
  </w:num>
  <w:num w:numId="30">
    <w:abstractNumId w:val="10"/>
  </w:num>
  <w:num w:numId="31">
    <w:abstractNumId w:val="12"/>
  </w:num>
  <w:num w:numId="32">
    <w:abstractNumId w:val="14"/>
  </w:num>
  <w:num w:numId="33">
    <w:abstractNumId w:val="17"/>
  </w:num>
  <w:num w:numId="34">
    <w:abstractNumId w:val="18"/>
  </w:num>
  <w:num w:numId="35">
    <w:abstractNumId w:val="8"/>
  </w:num>
  <w:num w:numId="36">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35ED0"/>
    <w:rsid w:val="00040ACB"/>
    <w:rsid w:val="0004300A"/>
    <w:rsid w:val="000575CA"/>
    <w:rsid w:val="00061673"/>
    <w:rsid w:val="00062CC4"/>
    <w:rsid w:val="00065149"/>
    <w:rsid w:val="00066899"/>
    <w:rsid w:val="0008392B"/>
    <w:rsid w:val="000926BC"/>
    <w:rsid w:val="00096A0D"/>
    <w:rsid w:val="000A6B13"/>
    <w:rsid w:val="000B71D4"/>
    <w:rsid w:val="000C0C81"/>
    <w:rsid w:val="000D7A97"/>
    <w:rsid w:val="000D7BE8"/>
    <w:rsid w:val="000E0078"/>
    <w:rsid w:val="000E17F0"/>
    <w:rsid w:val="000E72CC"/>
    <w:rsid w:val="000F373B"/>
    <w:rsid w:val="00101AD9"/>
    <w:rsid w:val="001040A5"/>
    <w:rsid w:val="001051C3"/>
    <w:rsid w:val="00110C92"/>
    <w:rsid w:val="0011283C"/>
    <w:rsid w:val="001139D7"/>
    <w:rsid w:val="00114605"/>
    <w:rsid w:val="001164EE"/>
    <w:rsid w:val="001316A5"/>
    <w:rsid w:val="00133DD3"/>
    <w:rsid w:val="00144EA6"/>
    <w:rsid w:val="00164B63"/>
    <w:rsid w:val="001700F6"/>
    <w:rsid w:val="00174893"/>
    <w:rsid w:val="0017791C"/>
    <w:rsid w:val="00182F4E"/>
    <w:rsid w:val="00186087"/>
    <w:rsid w:val="00194D07"/>
    <w:rsid w:val="001A1BE7"/>
    <w:rsid w:val="001A66FE"/>
    <w:rsid w:val="001C35C6"/>
    <w:rsid w:val="001D0CB7"/>
    <w:rsid w:val="001D7764"/>
    <w:rsid w:val="001E0F49"/>
    <w:rsid w:val="0020577F"/>
    <w:rsid w:val="002063E0"/>
    <w:rsid w:val="00214939"/>
    <w:rsid w:val="00216AB6"/>
    <w:rsid w:val="0021746C"/>
    <w:rsid w:val="002246E1"/>
    <w:rsid w:val="00230A40"/>
    <w:rsid w:val="0024111C"/>
    <w:rsid w:val="00255C5D"/>
    <w:rsid w:val="00264F35"/>
    <w:rsid w:val="00295B39"/>
    <w:rsid w:val="002A54EF"/>
    <w:rsid w:val="002C1407"/>
    <w:rsid w:val="002C518B"/>
    <w:rsid w:val="002D6B75"/>
    <w:rsid w:val="002E48F5"/>
    <w:rsid w:val="002E53AA"/>
    <w:rsid w:val="002E6626"/>
    <w:rsid w:val="00302E59"/>
    <w:rsid w:val="00303D0E"/>
    <w:rsid w:val="003112A9"/>
    <w:rsid w:val="0031162B"/>
    <w:rsid w:val="003167CC"/>
    <w:rsid w:val="003239B5"/>
    <w:rsid w:val="00346391"/>
    <w:rsid w:val="00355134"/>
    <w:rsid w:val="00356B73"/>
    <w:rsid w:val="003717A9"/>
    <w:rsid w:val="003738AA"/>
    <w:rsid w:val="00377D07"/>
    <w:rsid w:val="0038078B"/>
    <w:rsid w:val="003851A5"/>
    <w:rsid w:val="003957F3"/>
    <w:rsid w:val="003A5D66"/>
    <w:rsid w:val="003B2592"/>
    <w:rsid w:val="003B68B5"/>
    <w:rsid w:val="003C70F0"/>
    <w:rsid w:val="003D0EA0"/>
    <w:rsid w:val="003E330E"/>
    <w:rsid w:val="003E5F60"/>
    <w:rsid w:val="003F2393"/>
    <w:rsid w:val="003F5881"/>
    <w:rsid w:val="004118E5"/>
    <w:rsid w:val="00412045"/>
    <w:rsid w:val="00434192"/>
    <w:rsid w:val="004444BF"/>
    <w:rsid w:val="0045424F"/>
    <w:rsid w:val="0046339F"/>
    <w:rsid w:val="004777E1"/>
    <w:rsid w:val="00480081"/>
    <w:rsid w:val="004830B8"/>
    <w:rsid w:val="00485A79"/>
    <w:rsid w:val="004966FD"/>
    <w:rsid w:val="00497DB0"/>
    <w:rsid w:val="004A620C"/>
    <w:rsid w:val="004B0FAA"/>
    <w:rsid w:val="004B471A"/>
    <w:rsid w:val="004C1CA4"/>
    <w:rsid w:val="004D2DAD"/>
    <w:rsid w:val="004D3EB0"/>
    <w:rsid w:val="004F2095"/>
    <w:rsid w:val="00501A19"/>
    <w:rsid w:val="005060EE"/>
    <w:rsid w:val="0053259B"/>
    <w:rsid w:val="00555636"/>
    <w:rsid w:val="00566458"/>
    <w:rsid w:val="00575BBB"/>
    <w:rsid w:val="005927CC"/>
    <w:rsid w:val="0059608B"/>
    <w:rsid w:val="005A32E6"/>
    <w:rsid w:val="005D0958"/>
    <w:rsid w:val="005D3057"/>
    <w:rsid w:val="005D3B45"/>
    <w:rsid w:val="005E14AD"/>
    <w:rsid w:val="005F50F1"/>
    <w:rsid w:val="00605852"/>
    <w:rsid w:val="006229E9"/>
    <w:rsid w:val="0066743C"/>
    <w:rsid w:val="00680A35"/>
    <w:rsid w:val="006A2862"/>
    <w:rsid w:val="006A68E7"/>
    <w:rsid w:val="006B2FDF"/>
    <w:rsid w:val="006D57C4"/>
    <w:rsid w:val="007107BE"/>
    <w:rsid w:val="007332BB"/>
    <w:rsid w:val="00740626"/>
    <w:rsid w:val="007455D9"/>
    <w:rsid w:val="00771E66"/>
    <w:rsid w:val="00773244"/>
    <w:rsid w:val="00787B1A"/>
    <w:rsid w:val="00792C20"/>
    <w:rsid w:val="00794C25"/>
    <w:rsid w:val="00795674"/>
    <w:rsid w:val="00795A96"/>
    <w:rsid w:val="007A7BE1"/>
    <w:rsid w:val="007B0CF2"/>
    <w:rsid w:val="007B689B"/>
    <w:rsid w:val="007D09D4"/>
    <w:rsid w:val="007D4791"/>
    <w:rsid w:val="007D685E"/>
    <w:rsid w:val="007F0B4D"/>
    <w:rsid w:val="007F57A6"/>
    <w:rsid w:val="007F68AD"/>
    <w:rsid w:val="0080213C"/>
    <w:rsid w:val="00820E95"/>
    <w:rsid w:val="00842D80"/>
    <w:rsid w:val="0085096A"/>
    <w:rsid w:val="00851B2C"/>
    <w:rsid w:val="00852007"/>
    <w:rsid w:val="00852564"/>
    <w:rsid w:val="00867DDD"/>
    <w:rsid w:val="0087244B"/>
    <w:rsid w:val="00876CBB"/>
    <w:rsid w:val="0087755E"/>
    <w:rsid w:val="008864E2"/>
    <w:rsid w:val="008949CE"/>
    <w:rsid w:val="008A48D8"/>
    <w:rsid w:val="008D03EA"/>
    <w:rsid w:val="008D0F52"/>
    <w:rsid w:val="008D6EE5"/>
    <w:rsid w:val="008E3777"/>
    <w:rsid w:val="008F3DCE"/>
    <w:rsid w:val="008F629F"/>
    <w:rsid w:val="00905A98"/>
    <w:rsid w:val="00925F0A"/>
    <w:rsid w:val="00926E73"/>
    <w:rsid w:val="009271CF"/>
    <w:rsid w:val="00931764"/>
    <w:rsid w:val="00935CED"/>
    <w:rsid w:val="00956E87"/>
    <w:rsid w:val="00970735"/>
    <w:rsid w:val="00984CD9"/>
    <w:rsid w:val="009A2738"/>
    <w:rsid w:val="009A56A8"/>
    <w:rsid w:val="009C573C"/>
    <w:rsid w:val="009D410B"/>
    <w:rsid w:val="009F0C5C"/>
    <w:rsid w:val="009F3B6E"/>
    <w:rsid w:val="00A125C8"/>
    <w:rsid w:val="00A44044"/>
    <w:rsid w:val="00A443D1"/>
    <w:rsid w:val="00A502E5"/>
    <w:rsid w:val="00A50943"/>
    <w:rsid w:val="00A5458A"/>
    <w:rsid w:val="00A642F0"/>
    <w:rsid w:val="00AB0EF6"/>
    <w:rsid w:val="00AB6055"/>
    <w:rsid w:val="00AD0FCD"/>
    <w:rsid w:val="00AD2B99"/>
    <w:rsid w:val="00AE465C"/>
    <w:rsid w:val="00AF0BF6"/>
    <w:rsid w:val="00AF23E6"/>
    <w:rsid w:val="00B15726"/>
    <w:rsid w:val="00B16A78"/>
    <w:rsid w:val="00B21659"/>
    <w:rsid w:val="00B312D4"/>
    <w:rsid w:val="00B43221"/>
    <w:rsid w:val="00B53566"/>
    <w:rsid w:val="00B54523"/>
    <w:rsid w:val="00B717B5"/>
    <w:rsid w:val="00B73645"/>
    <w:rsid w:val="00B73C92"/>
    <w:rsid w:val="00B91823"/>
    <w:rsid w:val="00BA66BF"/>
    <w:rsid w:val="00BB1D6E"/>
    <w:rsid w:val="00BB2803"/>
    <w:rsid w:val="00BC4531"/>
    <w:rsid w:val="00BD724D"/>
    <w:rsid w:val="00BE5FC9"/>
    <w:rsid w:val="00BF503C"/>
    <w:rsid w:val="00BF577B"/>
    <w:rsid w:val="00BF716D"/>
    <w:rsid w:val="00C12CAF"/>
    <w:rsid w:val="00C261A0"/>
    <w:rsid w:val="00C2721C"/>
    <w:rsid w:val="00C57D24"/>
    <w:rsid w:val="00C676AA"/>
    <w:rsid w:val="00C67BEA"/>
    <w:rsid w:val="00C74BBF"/>
    <w:rsid w:val="00C9110A"/>
    <w:rsid w:val="00CB0EFF"/>
    <w:rsid w:val="00CB3A01"/>
    <w:rsid w:val="00CC0699"/>
    <w:rsid w:val="00CE0DC0"/>
    <w:rsid w:val="00CF31E9"/>
    <w:rsid w:val="00CF7C55"/>
    <w:rsid w:val="00D13D66"/>
    <w:rsid w:val="00D176B8"/>
    <w:rsid w:val="00D46F4D"/>
    <w:rsid w:val="00D523F7"/>
    <w:rsid w:val="00D5603A"/>
    <w:rsid w:val="00D6321A"/>
    <w:rsid w:val="00D63FE9"/>
    <w:rsid w:val="00D64B9C"/>
    <w:rsid w:val="00D717CF"/>
    <w:rsid w:val="00D740BB"/>
    <w:rsid w:val="00D86AD3"/>
    <w:rsid w:val="00D87C24"/>
    <w:rsid w:val="00D919A3"/>
    <w:rsid w:val="00D93EB9"/>
    <w:rsid w:val="00D96889"/>
    <w:rsid w:val="00DE4691"/>
    <w:rsid w:val="00DF429D"/>
    <w:rsid w:val="00E03365"/>
    <w:rsid w:val="00E03536"/>
    <w:rsid w:val="00E179A3"/>
    <w:rsid w:val="00E20A0C"/>
    <w:rsid w:val="00E23D33"/>
    <w:rsid w:val="00E42215"/>
    <w:rsid w:val="00E445D4"/>
    <w:rsid w:val="00E46DDA"/>
    <w:rsid w:val="00E517E9"/>
    <w:rsid w:val="00E56617"/>
    <w:rsid w:val="00E6080A"/>
    <w:rsid w:val="00E80436"/>
    <w:rsid w:val="00E80870"/>
    <w:rsid w:val="00E827B6"/>
    <w:rsid w:val="00E84B7B"/>
    <w:rsid w:val="00E862D6"/>
    <w:rsid w:val="00E909C4"/>
    <w:rsid w:val="00E92667"/>
    <w:rsid w:val="00E92D81"/>
    <w:rsid w:val="00E9643D"/>
    <w:rsid w:val="00E96B81"/>
    <w:rsid w:val="00EA7E09"/>
    <w:rsid w:val="00EC091C"/>
    <w:rsid w:val="00EC7D50"/>
    <w:rsid w:val="00F02CDA"/>
    <w:rsid w:val="00F136DD"/>
    <w:rsid w:val="00F170E3"/>
    <w:rsid w:val="00F2039E"/>
    <w:rsid w:val="00F3132E"/>
    <w:rsid w:val="00F47044"/>
    <w:rsid w:val="00F5337B"/>
    <w:rsid w:val="00F56C1D"/>
    <w:rsid w:val="00F62391"/>
    <w:rsid w:val="00F8662C"/>
    <w:rsid w:val="00F94F2C"/>
    <w:rsid w:val="00FD4814"/>
    <w:rsid w:val="00FD7BFB"/>
    <w:rsid w:val="00FF1C92"/>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2A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18157-4FF9-D348-95C1-0DEDE892E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1170</Words>
  <Characters>6672</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Trent</dc:creator>
  <cp:lastModifiedBy>Cindy Douglass</cp:lastModifiedBy>
  <cp:revision>2</cp:revision>
  <cp:lastPrinted>2017-01-05T19:35:00Z</cp:lastPrinted>
  <dcterms:created xsi:type="dcterms:W3CDTF">2017-01-20T22:22:00Z</dcterms:created>
  <dcterms:modified xsi:type="dcterms:W3CDTF">2017-01-20T22:22:00Z</dcterms:modified>
</cp:coreProperties>
</file>