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4892" w:rsidRPr="00C54892" w:rsidRDefault="00C54892">
      <w:pPr>
        <w:pStyle w:val="Table"/>
        <w:rPr>
          <w:rFonts w:ascii="Arial" w:hAnsi="Arial" w:cs="Arial"/>
          <w:sz w:val="28"/>
          <w:szCs w:val="20"/>
        </w:rPr>
      </w:pPr>
      <w:r w:rsidRPr="00C54892">
        <w:rPr>
          <w:rFonts w:ascii="Arial" w:hAnsi="Arial" w:cs="Arial"/>
          <w:sz w:val="28"/>
          <w:szCs w:val="20"/>
        </w:rPr>
        <w:t>Middle School Facilities Master Plan Survey Results</w:t>
      </w:r>
    </w:p>
    <w:p w:rsidR="00C54892" w:rsidRPr="00C54892" w:rsidRDefault="00C54892">
      <w:pPr>
        <w:pStyle w:val="Table"/>
        <w:rPr>
          <w:rFonts w:ascii="Arial" w:hAnsi="Arial" w:cs="Arial"/>
          <w:i/>
          <w:sz w:val="20"/>
          <w:szCs w:val="20"/>
        </w:rPr>
      </w:pPr>
      <w:r w:rsidRPr="00C54892">
        <w:rPr>
          <w:rFonts w:ascii="Arial" w:hAnsi="Arial" w:cs="Arial"/>
          <w:i/>
          <w:sz w:val="20"/>
          <w:szCs w:val="20"/>
        </w:rPr>
        <w:t>May 24 – June 5, 2023</w:t>
      </w:r>
    </w:p>
    <w:p w:rsidR="00C54892" w:rsidRPr="00C54892" w:rsidRDefault="00C54892">
      <w:pPr>
        <w:pStyle w:val="Table"/>
        <w:rPr>
          <w:rFonts w:ascii="Arial" w:hAnsi="Arial" w:cs="Arial"/>
          <w:sz w:val="20"/>
          <w:szCs w:val="20"/>
        </w:rPr>
      </w:pPr>
    </w:p>
    <w:p w:rsidR="00C54892" w:rsidRPr="00C54892" w:rsidRDefault="00B9474B">
      <w:pPr>
        <w:pStyle w:val="Table"/>
        <w:rPr>
          <w:rFonts w:ascii="Arial" w:hAnsi="Arial" w:cs="Arial"/>
          <w:b/>
          <w:szCs w:val="20"/>
        </w:rPr>
      </w:pPr>
      <w:r>
        <w:rPr>
          <w:rFonts w:ascii="Arial" w:hAnsi="Arial" w:cs="Arial"/>
          <w:szCs w:val="20"/>
        </w:rPr>
        <w:t>Question Type</w:t>
      </w:r>
      <w:bookmarkStart w:id="0" w:name="_GoBack"/>
      <w:bookmarkEnd w:id="0"/>
      <w:r w:rsidR="00C54892" w:rsidRPr="00C54892">
        <w:rPr>
          <w:rFonts w:ascii="Arial" w:hAnsi="Arial" w:cs="Arial"/>
          <w:szCs w:val="20"/>
        </w:rPr>
        <w:t xml:space="preserve">: </w:t>
      </w:r>
      <w:r w:rsidR="00C54892" w:rsidRPr="00C54892">
        <w:rPr>
          <w:rFonts w:ascii="Arial" w:hAnsi="Arial" w:cs="Arial"/>
          <w:b/>
          <w:szCs w:val="20"/>
        </w:rPr>
        <w:t>Employee</w:t>
      </w:r>
    </w:p>
    <w:p w:rsidR="00C54892" w:rsidRDefault="00C54892">
      <w:pPr>
        <w:pStyle w:val="Table"/>
        <w:rPr>
          <w:rFonts w:ascii="Arial" w:hAnsi="Arial" w:cs="Arial"/>
          <w:sz w:val="20"/>
          <w:szCs w:val="20"/>
        </w:rPr>
      </w:pPr>
    </w:p>
    <w:p w:rsidR="00067B80" w:rsidRPr="00C54892" w:rsidRDefault="00067B80" w:rsidP="00067B80">
      <w:pPr>
        <w:pStyle w:val="Td"/>
      </w:pPr>
      <w:r w:rsidRPr="00C54892">
        <w:rPr>
          <w:b/>
          <w:bCs/>
        </w:rPr>
        <w:t>Tell us more about the following resource spaces in your school &amp; grounds?</w:t>
      </w:r>
    </w:p>
    <w:p w:rsidR="00067B80" w:rsidRPr="00C54892" w:rsidRDefault="00067B80">
      <w:pPr>
        <w:rPr>
          <w:rFonts w:ascii="Arial" w:hAnsi="Arial" w:cs="Arial"/>
          <w:sz w:val="20"/>
          <w:szCs w:val="20"/>
        </w:rPr>
      </w:pPr>
    </w:p>
    <w:tbl>
      <w:tblPr>
        <w:tblW w:w="9440" w:type="dxa"/>
        <w:tblBorders>
          <w:top w:val="outset" w:sz="6" w:space="0" w:color="auto"/>
          <w:left w:val="outset" w:sz="6" w:space="0" w:color="auto"/>
          <w:bottom w:val="outset" w:sz="6" w:space="0" w:color="auto"/>
          <w:right w:val="outset" w:sz="6" w:space="0" w:color="auto"/>
        </w:tblBorders>
        <w:shd w:val="clear" w:color="auto" w:fill="DDE2F0"/>
        <w:tblCellMar>
          <w:top w:w="15" w:type="dxa"/>
          <w:left w:w="15" w:type="dxa"/>
          <w:bottom w:w="15" w:type="dxa"/>
          <w:right w:w="15" w:type="dxa"/>
        </w:tblCellMar>
        <w:tblLook w:val="04A0" w:firstRow="1" w:lastRow="0" w:firstColumn="1" w:lastColumn="0" w:noHBand="0" w:noVBand="1"/>
      </w:tblPr>
      <w:tblGrid>
        <w:gridCol w:w="1273"/>
        <w:gridCol w:w="1171"/>
        <w:gridCol w:w="1172"/>
        <w:gridCol w:w="2160"/>
        <w:gridCol w:w="1259"/>
        <w:gridCol w:w="1261"/>
        <w:gridCol w:w="1144"/>
      </w:tblGrid>
      <w:tr w:rsidR="001627C3" w:rsidRPr="00C54892" w:rsidTr="00C54892">
        <w:tc>
          <w:tcPr>
            <w:tcW w:w="1915" w:type="pct"/>
            <w:gridSpan w:val="3"/>
            <w:tcBorders>
              <w:top w:val="outset" w:sz="6" w:space="0" w:color="auto"/>
              <w:left w:val="outset" w:sz="6" w:space="0" w:color="auto"/>
              <w:bottom w:val="outset" w:sz="6" w:space="0" w:color="auto"/>
              <w:right w:val="outset" w:sz="6" w:space="0" w:color="auto"/>
            </w:tcBorders>
            <w:shd w:val="clear" w:color="auto" w:fill="EDF0F7"/>
          </w:tcPr>
          <w:p w:rsidR="001627C3" w:rsidRPr="00C54892" w:rsidRDefault="001627C3" w:rsidP="00067B80">
            <w:pPr>
              <w:pStyle w:val="Td"/>
            </w:pPr>
            <w:r w:rsidRPr="00C54892">
              <w:rPr>
                <w:b/>
                <w:bCs/>
              </w:rPr>
              <w:t>Q9. How often do you use?</w:t>
            </w:r>
          </w:p>
        </w:tc>
        <w:tc>
          <w:tcPr>
            <w:tcW w:w="1144" w:type="pct"/>
            <w:vMerge w:val="restart"/>
            <w:tcBorders>
              <w:top w:val="outset" w:sz="6" w:space="0" w:color="auto"/>
              <w:left w:val="outset" w:sz="6" w:space="0" w:color="auto"/>
              <w:right w:val="outset" w:sz="6" w:space="0" w:color="auto"/>
            </w:tcBorders>
            <w:shd w:val="clear" w:color="auto" w:fill="EDF0F7"/>
          </w:tcPr>
          <w:p w:rsidR="001627C3" w:rsidRPr="00C54892" w:rsidRDefault="001627C3" w:rsidP="00067B80">
            <w:pPr>
              <w:pStyle w:val="Td"/>
              <w:rPr>
                <w:b/>
                <w:bCs/>
              </w:rPr>
            </w:pPr>
          </w:p>
        </w:tc>
        <w:tc>
          <w:tcPr>
            <w:tcW w:w="1941" w:type="pct"/>
            <w:gridSpan w:val="3"/>
            <w:tcBorders>
              <w:top w:val="outset" w:sz="6" w:space="0" w:color="auto"/>
              <w:left w:val="outset" w:sz="6" w:space="0" w:color="auto"/>
              <w:bottom w:val="outset" w:sz="6" w:space="0" w:color="auto"/>
              <w:right w:val="outset" w:sz="6" w:space="0" w:color="auto"/>
            </w:tcBorders>
            <w:shd w:val="clear" w:color="auto" w:fill="EDF0F7"/>
          </w:tcPr>
          <w:p w:rsidR="001627C3" w:rsidRPr="00C54892" w:rsidRDefault="001627C3" w:rsidP="00067B80">
            <w:pPr>
              <w:pStyle w:val="Td"/>
            </w:pPr>
            <w:r w:rsidRPr="00C54892">
              <w:rPr>
                <w:b/>
                <w:bCs/>
              </w:rPr>
              <w:t>Q10. How would you rate the quality?</w:t>
            </w:r>
          </w:p>
        </w:tc>
      </w:tr>
      <w:tr w:rsidR="001627C3" w:rsidRPr="00C54892" w:rsidTr="00E71A31">
        <w:tc>
          <w:tcPr>
            <w:tcW w:w="674" w:type="pct"/>
            <w:tcBorders>
              <w:top w:val="outset" w:sz="6" w:space="0" w:color="auto"/>
              <w:left w:val="outset" w:sz="6" w:space="0" w:color="auto"/>
              <w:bottom w:val="outset" w:sz="6" w:space="0" w:color="auto"/>
              <w:right w:val="outset" w:sz="6" w:space="0" w:color="auto"/>
            </w:tcBorders>
            <w:shd w:val="clear" w:color="auto" w:fill="EDF0F7"/>
          </w:tcPr>
          <w:p w:rsidR="001627C3" w:rsidRPr="00C54892" w:rsidRDefault="001627C3" w:rsidP="00067B80">
            <w:pPr>
              <w:pStyle w:val="Td"/>
            </w:pPr>
            <w:r w:rsidRPr="00C54892">
              <w:t>Never</w:t>
            </w:r>
          </w:p>
        </w:tc>
        <w:tc>
          <w:tcPr>
            <w:tcW w:w="620" w:type="pct"/>
            <w:tcBorders>
              <w:top w:val="outset" w:sz="6" w:space="0" w:color="auto"/>
              <w:left w:val="outset" w:sz="6" w:space="0" w:color="auto"/>
              <w:bottom w:val="outset" w:sz="6" w:space="0" w:color="auto"/>
              <w:right w:val="outset" w:sz="6" w:space="0" w:color="auto"/>
            </w:tcBorders>
            <w:shd w:val="clear" w:color="auto" w:fill="EDF0F7"/>
            <w:vAlign w:val="center"/>
          </w:tcPr>
          <w:p w:rsidR="001627C3" w:rsidRPr="00C54892" w:rsidRDefault="001627C3" w:rsidP="00067B80">
            <w:pPr>
              <w:pStyle w:val="Td"/>
            </w:pPr>
            <w:r w:rsidRPr="00C54892">
              <w:t>Monthly</w:t>
            </w:r>
          </w:p>
        </w:tc>
        <w:tc>
          <w:tcPr>
            <w:tcW w:w="621" w:type="pct"/>
            <w:tcBorders>
              <w:top w:val="outset" w:sz="6" w:space="0" w:color="auto"/>
              <w:left w:val="outset" w:sz="6" w:space="0" w:color="auto"/>
              <w:bottom w:val="outset" w:sz="6" w:space="0" w:color="auto"/>
              <w:right w:val="outset" w:sz="6" w:space="0" w:color="auto"/>
            </w:tcBorders>
            <w:shd w:val="clear" w:color="auto" w:fill="EDF0F7"/>
            <w:vAlign w:val="center"/>
          </w:tcPr>
          <w:p w:rsidR="001627C3" w:rsidRPr="00C54892" w:rsidRDefault="001627C3" w:rsidP="00067B80">
            <w:pPr>
              <w:pStyle w:val="Td"/>
            </w:pPr>
            <w:r w:rsidRPr="00C54892">
              <w:t>Weekly</w:t>
            </w:r>
          </w:p>
        </w:tc>
        <w:tc>
          <w:tcPr>
            <w:tcW w:w="1144" w:type="pct"/>
            <w:vMerge/>
            <w:tcBorders>
              <w:left w:val="outset" w:sz="6" w:space="0" w:color="auto"/>
              <w:bottom w:val="outset" w:sz="6" w:space="0" w:color="auto"/>
              <w:right w:val="outset" w:sz="6" w:space="0" w:color="auto"/>
            </w:tcBorders>
            <w:shd w:val="clear" w:color="auto" w:fill="EDF0F7"/>
            <w:vAlign w:val="center"/>
          </w:tcPr>
          <w:p w:rsidR="001627C3" w:rsidRPr="00C54892" w:rsidRDefault="001627C3" w:rsidP="00067B80">
            <w:pPr>
              <w:pStyle w:val="Td"/>
            </w:pPr>
          </w:p>
        </w:tc>
        <w:tc>
          <w:tcPr>
            <w:tcW w:w="667" w:type="pct"/>
            <w:tcBorders>
              <w:top w:val="outset" w:sz="6" w:space="0" w:color="auto"/>
              <w:left w:val="outset" w:sz="6" w:space="0" w:color="auto"/>
              <w:bottom w:val="outset" w:sz="6" w:space="0" w:color="auto"/>
              <w:right w:val="outset" w:sz="6" w:space="0" w:color="auto"/>
            </w:tcBorders>
            <w:shd w:val="clear" w:color="auto" w:fill="EDF0F7"/>
            <w:vAlign w:val="center"/>
          </w:tcPr>
          <w:p w:rsidR="001627C3" w:rsidRPr="00C54892" w:rsidRDefault="001627C3" w:rsidP="008011F3">
            <w:pPr>
              <w:pStyle w:val="Td"/>
              <w:jc w:val="right"/>
            </w:pPr>
            <w:r w:rsidRPr="00C54892">
              <w:t>Poor</w:t>
            </w:r>
          </w:p>
        </w:tc>
        <w:tc>
          <w:tcPr>
            <w:tcW w:w="668" w:type="pct"/>
            <w:tcBorders>
              <w:top w:val="outset" w:sz="6" w:space="0" w:color="auto"/>
              <w:left w:val="outset" w:sz="6" w:space="0" w:color="auto"/>
              <w:bottom w:val="outset" w:sz="6" w:space="0" w:color="auto"/>
              <w:right w:val="outset" w:sz="6" w:space="0" w:color="auto"/>
            </w:tcBorders>
            <w:shd w:val="clear" w:color="auto" w:fill="EDF0F7"/>
            <w:vAlign w:val="center"/>
          </w:tcPr>
          <w:p w:rsidR="001627C3" w:rsidRPr="00C54892" w:rsidRDefault="001627C3" w:rsidP="008011F3">
            <w:pPr>
              <w:pStyle w:val="Td"/>
              <w:jc w:val="right"/>
            </w:pPr>
            <w:r w:rsidRPr="00C54892">
              <w:t>Fair</w:t>
            </w:r>
          </w:p>
        </w:tc>
        <w:tc>
          <w:tcPr>
            <w:tcW w:w="606" w:type="pct"/>
            <w:tcBorders>
              <w:top w:val="outset" w:sz="6" w:space="0" w:color="auto"/>
              <w:left w:val="outset" w:sz="6" w:space="0" w:color="auto"/>
              <w:bottom w:val="outset" w:sz="6" w:space="0" w:color="auto"/>
              <w:right w:val="outset" w:sz="6" w:space="0" w:color="auto"/>
            </w:tcBorders>
            <w:shd w:val="clear" w:color="auto" w:fill="EDF0F7"/>
            <w:vAlign w:val="center"/>
          </w:tcPr>
          <w:p w:rsidR="001627C3" w:rsidRPr="00C54892" w:rsidRDefault="001627C3" w:rsidP="008011F3">
            <w:pPr>
              <w:pStyle w:val="Td"/>
              <w:jc w:val="right"/>
            </w:pPr>
            <w:r w:rsidRPr="00C54892">
              <w:t>Great</w:t>
            </w:r>
          </w:p>
        </w:tc>
      </w:tr>
      <w:tr w:rsidR="00067B80" w:rsidRPr="00C54892" w:rsidTr="00067B80">
        <w:trPr>
          <w:trHeight w:val="285"/>
        </w:trPr>
        <w:tc>
          <w:tcPr>
            <w:tcW w:w="67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16.1%</w:t>
            </w:r>
          </w:p>
        </w:tc>
        <w:tc>
          <w:tcPr>
            <w:tcW w:w="620"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9.7%</w:t>
            </w:r>
          </w:p>
        </w:tc>
        <w:tc>
          <w:tcPr>
            <w:tcW w:w="621"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74.2%</w:t>
            </w:r>
          </w:p>
        </w:tc>
        <w:tc>
          <w:tcPr>
            <w:tcW w:w="114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jc w:val="center"/>
            </w:pPr>
            <w:r w:rsidRPr="00C54892">
              <w:t>Teacher Work Rooms</w:t>
            </w:r>
          </w:p>
        </w:tc>
        <w:tc>
          <w:tcPr>
            <w:tcW w:w="66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20.3%</w:t>
            </w:r>
          </w:p>
        </w:tc>
        <w:tc>
          <w:tcPr>
            <w:tcW w:w="66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73.4%</w:t>
            </w:r>
          </w:p>
        </w:tc>
        <w:tc>
          <w:tcPr>
            <w:tcW w:w="606"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d"/>
              <w:jc w:val="right"/>
            </w:pPr>
            <w:r w:rsidRPr="00C54892">
              <w:t>9.4%</w:t>
            </w:r>
          </w:p>
        </w:tc>
      </w:tr>
      <w:tr w:rsidR="00067B80" w:rsidRPr="00C54892" w:rsidTr="00067B80">
        <w:trPr>
          <w:trHeight w:val="285"/>
        </w:trPr>
        <w:tc>
          <w:tcPr>
            <w:tcW w:w="67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41.8%</w:t>
            </w:r>
          </w:p>
        </w:tc>
        <w:tc>
          <w:tcPr>
            <w:tcW w:w="620"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16.4%</w:t>
            </w:r>
          </w:p>
        </w:tc>
        <w:tc>
          <w:tcPr>
            <w:tcW w:w="621"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41.8%</w:t>
            </w:r>
          </w:p>
        </w:tc>
        <w:tc>
          <w:tcPr>
            <w:tcW w:w="114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jc w:val="center"/>
            </w:pPr>
            <w:r w:rsidRPr="00C54892">
              <w:t>Teacher Lounge</w:t>
            </w:r>
          </w:p>
        </w:tc>
        <w:tc>
          <w:tcPr>
            <w:tcW w:w="66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41.1%</w:t>
            </w:r>
          </w:p>
        </w:tc>
        <w:tc>
          <w:tcPr>
            <w:tcW w:w="66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50.0%</w:t>
            </w:r>
          </w:p>
        </w:tc>
        <w:tc>
          <w:tcPr>
            <w:tcW w:w="606"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d"/>
              <w:jc w:val="right"/>
            </w:pPr>
            <w:r w:rsidRPr="00C54892">
              <w:t>8.9%</w:t>
            </w:r>
          </w:p>
        </w:tc>
      </w:tr>
      <w:tr w:rsidR="00067B80" w:rsidRPr="00C54892" w:rsidTr="00067B80">
        <w:trPr>
          <w:trHeight w:val="285"/>
        </w:trPr>
        <w:tc>
          <w:tcPr>
            <w:tcW w:w="67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25.0%</w:t>
            </w:r>
          </w:p>
        </w:tc>
        <w:tc>
          <w:tcPr>
            <w:tcW w:w="620"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51.7%</w:t>
            </w:r>
          </w:p>
        </w:tc>
        <w:tc>
          <w:tcPr>
            <w:tcW w:w="621"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23.3%</w:t>
            </w:r>
          </w:p>
        </w:tc>
        <w:tc>
          <w:tcPr>
            <w:tcW w:w="114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jc w:val="center"/>
            </w:pPr>
            <w:r w:rsidRPr="00C54892">
              <w:t>Library</w:t>
            </w:r>
          </w:p>
        </w:tc>
        <w:tc>
          <w:tcPr>
            <w:tcW w:w="66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6.6%</w:t>
            </w:r>
          </w:p>
        </w:tc>
        <w:tc>
          <w:tcPr>
            <w:tcW w:w="66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45.9%</w:t>
            </w:r>
          </w:p>
        </w:tc>
        <w:tc>
          <w:tcPr>
            <w:tcW w:w="606"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d"/>
              <w:jc w:val="right"/>
            </w:pPr>
            <w:r w:rsidRPr="00C54892">
              <w:t>49.2%</w:t>
            </w:r>
          </w:p>
        </w:tc>
      </w:tr>
      <w:tr w:rsidR="00067B80" w:rsidRPr="00C54892" w:rsidTr="00067B80">
        <w:trPr>
          <w:trHeight w:val="285"/>
        </w:trPr>
        <w:tc>
          <w:tcPr>
            <w:tcW w:w="67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65.0%</w:t>
            </w:r>
          </w:p>
        </w:tc>
        <w:tc>
          <w:tcPr>
            <w:tcW w:w="620"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26.7%</w:t>
            </w:r>
          </w:p>
        </w:tc>
        <w:tc>
          <w:tcPr>
            <w:tcW w:w="621"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8.3%</w:t>
            </w:r>
          </w:p>
        </w:tc>
        <w:tc>
          <w:tcPr>
            <w:tcW w:w="114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jc w:val="center"/>
            </w:pPr>
            <w:r w:rsidRPr="00C54892">
              <w:t>Stage/Auditorium</w:t>
            </w:r>
          </w:p>
        </w:tc>
        <w:tc>
          <w:tcPr>
            <w:tcW w:w="66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26.3%</w:t>
            </w:r>
          </w:p>
        </w:tc>
        <w:tc>
          <w:tcPr>
            <w:tcW w:w="66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45.6%</w:t>
            </w:r>
          </w:p>
        </w:tc>
        <w:tc>
          <w:tcPr>
            <w:tcW w:w="606"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d"/>
              <w:jc w:val="right"/>
            </w:pPr>
            <w:r w:rsidRPr="00C54892">
              <w:t>28.1%</w:t>
            </w:r>
          </w:p>
        </w:tc>
      </w:tr>
      <w:tr w:rsidR="00067B80" w:rsidRPr="00C54892" w:rsidTr="00067B80">
        <w:trPr>
          <w:trHeight w:val="285"/>
        </w:trPr>
        <w:tc>
          <w:tcPr>
            <w:tcW w:w="67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75.0%</w:t>
            </w:r>
          </w:p>
        </w:tc>
        <w:tc>
          <w:tcPr>
            <w:tcW w:w="620"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6.7%</w:t>
            </w:r>
          </w:p>
        </w:tc>
        <w:tc>
          <w:tcPr>
            <w:tcW w:w="621"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18.3%</w:t>
            </w:r>
          </w:p>
        </w:tc>
        <w:tc>
          <w:tcPr>
            <w:tcW w:w="114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jc w:val="center"/>
            </w:pPr>
            <w:r w:rsidRPr="00C54892">
              <w:t>Outdoor Classrooms</w:t>
            </w:r>
          </w:p>
        </w:tc>
        <w:tc>
          <w:tcPr>
            <w:tcW w:w="66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58.9%</w:t>
            </w:r>
          </w:p>
        </w:tc>
        <w:tc>
          <w:tcPr>
            <w:tcW w:w="66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42.9%</w:t>
            </w:r>
          </w:p>
        </w:tc>
        <w:tc>
          <w:tcPr>
            <w:tcW w:w="606"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d"/>
              <w:jc w:val="right"/>
            </w:pPr>
            <w:r w:rsidRPr="00C54892">
              <w:t>3.6%</w:t>
            </w:r>
          </w:p>
        </w:tc>
      </w:tr>
      <w:tr w:rsidR="00067B80" w:rsidRPr="00C54892" w:rsidTr="00067B80">
        <w:trPr>
          <w:trHeight w:val="285"/>
        </w:trPr>
        <w:tc>
          <w:tcPr>
            <w:tcW w:w="67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49.2%</w:t>
            </w:r>
          </w:p>
        </w:tc>
        <w:tc>
          <w:tcPr>
            <w:tcW w:w="620"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8.2%</w:t>
            </w:r>
          </w:p>
        </w:tc>
        <w:tc>
          <w:tcPr>
            <w:tcW w:w="621"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pPr>
            <w:r w:rsidRPr="00C54892">
              <w:t>42.6%</w:t>
            </w:r>
          </w:p>
        </w:tc>
        <w:tc>
          <w:tcPr>
            <w:tcW w:w="114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jc w:val="center"/>
            </w:pPr>
            <w:r w:rsidRPr="00C54892">
              <w:t>Administrative Offices</w:t>
            </w:r>
          </w:p>
        </w:tc>
        <w:tc>
          <w:tcPr>
            <w:tcW w:w="66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12.1%</w:t>
            </w:r>
          </w:p>
        </w:tc>
        <w:tc>
          <w:tcPr>
            <w:tcW w:w="66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58.6%</w:t>
            </w:r>
          </w:p>
        </w:tc>
        <w:tc>
          <w:tcPr>
            <w:tcW w:w="606"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d"/>
              <w:jc w:val="right"/>
            </w:pPr>
            <w:r w:rsidRPr="00C54892">
              <w:t>31.0%</w:t>
            </w:r>
          </w:p>
        </w:tc>
      </w:tr>
      <w:tr w:rsidR="00067B80" w:rsidRPr="00C54892" w:rsidTr="00067B80">
        <w:trPr>
          <w:trHeight w:val="285"/>
        </w:trPr>
        <w:tc>
          <w:tcPr>
            <w:tcW w:w="67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8011F3" w:rsidP="00067B80">
            <w:pPr>
              <w:pStyle w:val="Td"/>
            </w:pPr>
            <w:r w:rsidRPr="00C54892">
              <w:t>43.3%</w:t>
            </w:r>
          </w:p>
        </w:tc>
        <w:tc>
          <w:tcPr>
            <w:tcW w:w="620"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8011F3" w:rsidP="00067B80">
            <w:pPr>
              <w:pStyle w:val="Td"/>
            </w:pPr>
            <w:r w:rsidRPr="00C54892">
              <w:t>43.3%</w:t>
            </w:r>
          </w:p>
        </w:tc>
        <w:tc>
          <w:tcPr>
            <w:tcW w:w="621"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8011F3" w:rsidP="00067B80">
            <w:pPr>
              <w:pStyle w:val="Td"/>
            </w:pPr>
            <w:r w:rsidRPr="00C54892">
              <w:t>13.3%</w:t>
            </w:r>
          </w:p>
        </w:tc>
        <w:tc>
          <w:tcPr>
            <w:tcW w:w="114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jc w:val="center"/>
            </w:pPr>
            <w:r w:rsidRPr="00C54892">
              <w:t>Conference Room</w:t>
            </w:r>
          </w:p>
        </w:tc>
        <w:tc>
          <w:tcPr>
            <w:tcW w:w="66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14.0%</w:t>
            </w:r>
          </w:p>
        </w:tc>
        <w:tc>
          <w:tcPr>
            <w:tcW w:w="66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64.9%</w:t>
            </w:r>
          </w:p>
        </w:tc>
        <w:tc>
          <w:tcPr>
            <w:tcW w:w="606"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d"/>
              <w:jc w:val="right"/>
            </w:pPr>
            <w:r w:rsidRPr="00C54892">
              <w:t>21.1%</w:t>
            </w:r>
          </w:p>
        </w:tc>
      </w:tr>
      <w:tr w:rsidR="00067B80" w:rsidRPr="00C54892" w:rsidTr="00067B80">
        <w:trPr>
          <w:trHeight w:val="285"/>
        </w:trPr>
        <w:tc>
          <w:tcPr>
            <w:tcW w:w="67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8011F3" w:rsidP="00067B80">
            <w:pPr>
              <w:pStyle w:val="Td"/>
            </w:pPr>
            <w:r w:rsidRPr="00C54892">
              <w:t>36.1%</w:t>
            </w:r>
          </w:p>
        </w:tc>
        <w:tc>
          <w:tcPr>
            <w:tcW w:w="620"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8011F3" w:rsidP="00067B80">
            <w:pPr>
              <w:pStyle w:val="Td"/>
            </w:pPr>
            <w:r w:rsidRPr="00C54892">
              <w:t>16.4%</w:t>
            </w:r>
          </w:p>
        </w:tc>
        <w:tc>
          <w:tcPr>
            <w:tcW w:w="621"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8011F3" w:rsidP="00067B80">
            <w:pPr>
              <w:pStyle w:val="Td"/>
            </w:pPr>
            <w:r w:rsidRPr="00C54892">
              <w:t>47.5%</w:t>
            </w:r>
          </w:p>
        </w:tc>
        <w:tc>
          <w:tcPr>
            <w:tcW w:w="114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jc w:val="center"/>
            </w:pPr>
            <w:r w:rsidRPr="00C54892">
              <w:t>Cafeteria</w:t>
            </w:r>
          </w:p>
        </w:tc>
        <w:tc>
          <w:tcPr>
            <w:tcW w:w="66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18.0%</w:t>
            </w:r>
          </w:p>
        </w:tc>
        <w:tc>
          <w:tcPr>
            <w:tcW w:w="66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68.9%</w:t>
            </w:r>
          </w:p>
        </w:tc>
        <w:tc>
          <w:tcPr>
            <w:tcW w:w="606"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d"/>
              <w:jc w:val="right"/>
            </w:pPr>
            <w:r w:rsidRPr="00C54892">
              <w:t>13.1%</w:t>
            </w:r>
          </w:p>
        </w:tc>
      </w:tr>
      <w:tr w:rsidR="00067B80" w:rsidRPr="00C54892" w:rsidTr="00067B80">
        <w:trPr>
          <w:trHeight w:val="285"/>
        </w:trPr>
        <w:tc>
          <w:tcPr>
            <w:tcW w:w="67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8011F3" w:rsidP="00067B80">
            <w:pPr>
              <w:pStyle w:val="Td"/>
            </w:pPr>
            <w:r w:rsidRPr="00C54892">
              <w:t>22.4%</w:t>
            </w:r>
          </w:p>
        </w:tc>
        <w:tc>
          <w:tcPr>
            <w:tcW w:w="620"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8011F3" w:rsidP="00067B80">
            <w:pPr>
              <w:pStyle w:val="Td"/>
            </w:pPr>
            <w:r w:rsidRPr="00C54892">
              <w:t>34.5%</w:t>
            </w:r>
          </w:p>
        </w:tc>
        <w:tc>
          <w:tcPr>
            <w:tcW w:w="621"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8011F3" w:rsidP="00067B80">
            <w:pPr>
              <w:pStyle w:val="Td"/>
            </w:pPr>
            <w:r w:rsidRPr="00C54892">
              <w:t>43.1%</w:t>
            </w:r>
          </w:p>
        </w:tc>
        <w:tc>
          <w:tcPr>
            <w:tcW w:w="1144"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rsidP="00067B80">
            <w:pPr>
              <w:pStyle w:val="Td"/>
              <w:jc w:val="center"/>
            </w:pPr>
            <w:r w:rsidRPr="00C54892">
              <w:t>Shared Spaces</w:t>
            </w:r>
          </w:p>
        </w:tc>
        <w:tc>
          <w:tcPr>
            <w:tcW w:w="66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24.1%</w:t>
            </w:r>
          </w:p>
        </w:tc>
        <w:tc>
          <w:tcPr>
            <w:tcW w:w="66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able"/>
              <w:jc w:val="right"/>
              <w:rPr>
                <w:rFonts w:ascii="Arial" w:hAnsi="Arial" w:cs="Arial"/>
                <w:sz w:val="20"/>
                <w:szCs w:val="20"/>
              </w:rPr>
            </w:pPr>
            <w:r w:rsidRPr="00C54892">
              <w:rPr>
                <w:rFonts w:ascii="Arial" w:hAnsi="Arial" w:cs="Arial"/>
                <w:sz w:val="20"/>
                <w:szCs w:val="20"/>
              </w:rPr>
              <w:t>72.4%</w:t>
            </w:r>
          </w:p>
        </w:tc>
        <w:tc>
          <w:tcPr>
            <w:tcW w:w="606"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rsidP="008011F3">
            <w:pPr>
              <w:pStyle w:val="Td"/>
              <w:jc w:val="right"/>
            </w:pPr>
            <w:r w:rsidRPr="00C54892">
              <w:t>5.2%</w:t>
            </w:r>
          </w:p>
        </w:tc>
      </w:tr>
    </w:tbl>
    <w:p w:rsidR="00067B80" w:rsidRPr="00C54892" w:rsidRDefault="00067B80">
      <w:pPr>
        <w:rPr>
          <w:rFonts w:ascii="Arial" w:hAnsi="Arial" w:cs="Arial"/>
          <w:sz w:val="20"/>
          <w:szCs w:val="20"/>
        </w:rPr>
      </w:pPr>
    </w:p>
    <w:tbl>
      <w:tblPr>
        <w:tblW w:w="0" w:type="auto"/>
        <w:tblCellMar>
          <w:left w:w="0" w:type="dxa"/>
          <w:right w:w="0" w:type="dxa"/>
        </w:tblCellMar>
        <w:tblLook w:val="04A0" w:firstRow="1" w:lastRow="0" w:firstColumn="1" w:lastColumn="0" w:noHBand="0" w:noVBand="1"/>
      </w:tblPr>
      <w:tblGrid>
        <w:gridCol w:w="9316"/>
      </w:tblGrid>
      <w:tr w:rsidR="006B6D0F" w:rsidRPr="00C54892">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02"/>
              <w:gridCol w:w="1246"/>
              <w:gridCol w:w="640"/>
              <w:gridCol w:w="805"/>
              <w:gridCol w:w="4907"/>
            </w:tblGrid>
            <w:tr w:rsidR="006B6D0F" w:rsidRPr="00C54892">
              <w:tc>
                <w:tcPr>
                  <w:tcW w:w="5000" w:type="pct"/>
                  <w:gridSpan w:val="5"/>
                  <w:tcBorders>
                    <w:top w:val="outset" w:sz="6" w:space="0" w:color="auto"/>
                    <w:left w:val="outset" w:sz="6" w:space="0" w:color="auto"/>
                    <w:bottom w:val="outset" w:sz="6" w:space="0" w:color="auto"/>
                    <w:right w:val="outset" w:sz="6" w:space="0" w:color="auto"/>
                  </w:tcBorders>
                  <w:shd w:val="clear" w:color="auto" w:fill="EDF0F7"/>
                </w:tcPr>
                <w:p w:rsidR="00067B80" w:rsidRPr="00C54892" w:rsidRDefault="00067B80">
                  <w:pPr>
                    <w:pStyle w:val="Td"/>
                  </w:pPr>
                  <w:r w:rsidRPr="00C54892">
                    <w:rPr>
                      <w:b/>
                      <w:bCs/>
                    </w:rPr>
                    <w:t>Q11.Please indicate how satisfied you are with the following characteristics of your middle school building:</w:t>
                  </w:r>
                </w:p>
              </w:tc>
            </w:tr>
            <w:tr w:rsidR="006B6D0F" w:rsidRPr="00C54892">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067B80" w:rsidRPr="00C54892" w:rsidRDefault="00067B80">
                  <w:pPr>
                    <w:pStyle w:val="Td"/>
                  </w:pPr>
                  <w:r w:rsidRPr="00C54892">
                    <w:t> 11(a</w:t>
                  </w:r>
                  <w:proofErr w:type="gramStart"/>
                  <w:r w:rsidRPr="00C54892">
                    <w:t>) :</w:t>
                  </w:r>
                  <w:proofErr w:type="gramEnd"/>
                  <w:r w:rsidRPr="00C54892">
                    <w:t xml:space="preserve"> Cleanliness &amp; Maintenance</w:t>
                  </w:r>
                </w:p>
              </w:tc>
            </w:tr>
            <w:tr w:rsidR="006B6D0F" w:rsidRPr="00C54892" w:rsidTr="008011F3">
              <w:tc>
                <w:tcPr>
                  <w:tcW w:w="915"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p>
              </w:tc>
              <w:tc>
                <w:tcPr>
                  <w:tcW w:w="670"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8011F3">
                  <w:pPr>
                    <w:pStyle w:val="Td"/>
                    <w:jc w:val="center"/>
                  </w:pPr>
                  <w:r w:rsidRPr="00C54892">
                    <w:rPr>
                      <w:b/>
                      <w:bCs/>
                    </w:rPr>
                    <w:t>Count</w:t>
                  </w:r>
                </w:p>
              </w:tc>
              <w:tc>
                <w:tcPr>
                  <w:tcW w:w="344"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jc w:val="center"/>
                  </w:pPr>
                  <w:r w:rsidRPr="00C54892">
                    <w:rPr>
                      <w:b/>
                      <w:bCs/>
                    </w:rPr>
                    <w:t>Value</w:t>
                  </w:r>
                </w:p>
              </w:tc>
              <w:tc>
                <w:tcPr>
                  <w:tcW w:w="433"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jc w:val="center"/>
                  </w:pPr>
                  <w:r w:rsidRPr="00C54892">
                    <w:rPr>
                      <w:b/>
                      <w:bCs/>
                    </w:rPr>
                    <w:t>%</w:t>
                  </w:r>
                </w:p>
              </w:tc>
              <w:tc>
                <w:tcPr>
                  <w:tcW w:w="2638"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jc w:val="center"/>
                  </w:pPr>
                  <w:r w:rsidRPr="00C54892">
                    <w:rPr>
                      <w:b/>
                      <w:bCs/>
                    </w:rPr>
                    <w:t>Percentage of total respondents</w:t>
                  </w:r>
                </w:p>
              </w:tc>
            </w:tr>
            <w:tr w:rsidR="006B6D0F" w:rsidRPr="00C54892" w:rsidTr="008011F3">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1 - Very Dissatisfied</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1.56%</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8011F3">
                  <w:pPr>
                    <w:pStyle w:val="Td"/>
                  </w:pPr>
                  <w:r w:rsidRPr="00C54892">
                    <w:rPr>
                      <w:noProof/>
                    </w:rPr>
                    <w:drawing>
                      <wp:inline distT="0" distB="0" distL="0" distR="0">
                        <wp:extent cx="38100" cy="18097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180975"/>
                                </a:xfrm>
                                <a:prstGeom prst="rect">
                                  <a:avLst/>
                                </a:prstGeom>
                                <a:noFill/>
                                <a:ln>
                                  <a:noFill/>
                                </a:ln>
                              </pic:spPr>
                            </pic:pic>
                          </a:graphicData>
                        </a:graphic>
                      </wp:inline>
                    </w:drawing>
                  </w:r>
                </w:p>
              </w:tc>
            </w:tr>
            <w:tr w:rsidR="006B6D0F" w:rsidRPr="00C54892" w:rsidTr="008011F3">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2</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7</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2</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10.94%</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8011F3">
                  <w:pPr>
                    <w:pStyle w:val="Td"/>
                  </w:pPr>
                  <w:r w:rsidRPr="00C54892">
                    <w:rPr>
                      <w:noProof/>
                    </w:rPr>
                    <w:drawing>
                      <wp:inline distT="0" distB="0" distL="0" distR="0">
                        <wp:extent cx="295275" cy="18097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p>
              </w:tc>
            </w:tr>
            <w:tr w:rsidR="006B6D0F" w:rsidRPr="00C54892" w:rsidTr="008011F3">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3</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19</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3</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29.69%</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8011F3">
                  <w:pPr>
                    <w:pStyle w:val="Td"/>
                  </w:pPr>
                  <w:r w:rsidRPr="00C54892">
                    <w:rPr>
                      <w:noProof/>
                    </w:rPr>
                    <w:drawing>
                      <wp:inline distT="0" distB="0" distL="0" distR="0">
                        <wp:extent cx="790575" cy="180975"/>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180975"/>
                                </a:xfrm>
                                <a:prstGeom prst="rect">
                                  <a:avLst/>
                                </a:prstGeom>
                                <a:noFill/>
                                <a:ln>
                                  <a:noFill/>
                                </a:ln>
                              </pic:spPr>
                            </pic:pic>
                          </a:graphicData>
                        </a:graphic>
                      </wp:inline>
                    </w:drawing>
                  </w:r>
                </w:p>
              </w:tc>
            </w:tr>
            <w:tr w:rsidR="006B6D0F" w:rsidRPr="00C54892" w:rsidTr="008011F3">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4</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19</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4</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29.69%</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8011F3">
                  <w:pPr>
                    <w:pStyle w:val="Td"/>
                  </w:pPr>
                  <w:r w:rsidRPr="00C54892">
                    <w:rPr>
                      <w:noProof/>
                    </w:rPr>
                    <w:drawing>
                      <wp:inline distT="0" distB="0" distL="0" distR="0">
                        <wp:extent cx="790575" cy="180975"/>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180975"/>
                                </a:xfrm>
                                <a:prstGeom prst="rect">
                                  <a:avLst/>
                                </a:prstGeom>
                                <a:noFill/>
                                <a:ln>
                                  <a:noFill/>
                                </a:ln>
                              </pic:spPr>
                            </pic:pic>
                          </a:graphicData>
                        </a:graphic>
                      </wp:inline>
                    </w:drawing>
                  </w:r>
                </w:p>
              </w:tc>
            </w:tr>
            <w:tr w:rsidR="006B6D0F" w:rsidRPr="00C54892" w:rsidTr="008011F3">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5 - Very Satisfied</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18</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5</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28.13%</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8011F3">
                  <w:pPr>
                    <w:pStyle w:val="Td"/>
                  </w:pPr>
                  <w:r w:rsidRPr="00C54892">
                    <w:rPr>
                      <w:noProof/>
                    </w:rPr>
                    <w:drawing>
                      <wp:inline distT="0" distB="0" distL="0" distR="0">
                        <wp:extent cx="752475" cy="18097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180975"/>
                                </a:xfrm>
                                <a:prstGeom prst="rect">
                                  <a:avLst/>
                                </a:prstGeom>
                                <a:noFill/>
                                <a:ln>
                                  <a:noFill/>
                                </a:ln>
                              </pic:spPr>
                            </pic:pic>
                          </a:graphicData>
                        </a:graphic>
                      </wp:inline>
                    </w:drawing>
                  </w:r>
                </w:p>
              </w:tc>
            </w:tr>
            <w:tr w:rsidR="008011F3" w:rsidRPr="00C54892" w:rsidTr="008011F3">
              <w:tc>
                <w:tcPr>
                  <w:tcW w:w="2362" w:type="pct"/>
                  <w:gridSpan w:val="4"/>
                  <w:tcBorders>
                    <w:top w:val="outset" w:sz="6" w:space="0" w:color="auto"/>
                    <w:left w:val="outset" w:sz="6" w:space="0" w:color="auto"/>
                    <w:bottom w:val="outset" w:sz="6" w:space="0" w:color="auto"/>
                    <w:right w:val="outset" w:sz="6" w:space="0" w:color="auto"/>
                  </w:tcBorders>
                  <w:shd w:val="clear" w:color="auto" w:fill="FAFDFD"/>
                  <w:vAlign w:val="center"/>
                </w:tcPr>
                <w:p w:rsidR="008011F3" w:rsidRPr="00C54892" w:rsidRDefault="008011F3" w:rsidP="008011F3">
                  <w:pPr>
                    <w:pStyle w:val="Td"/>
                    <w:jc w:val="center"/>
                  </w:pPr>
                  <w:r w:rsidRPr="00C54892">
                    <w:rPr>
                      <w:b/>
                      <w:bCs/>
                    </w:rPr>
                    <w:t>Weighted Score: 3.72</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8011F3" w:rsidRPr="00C54892" w:rsidRDefault="008011F3">
                  <w:pPr>
                    <w:pStyle w:val="Td"/>
                  </w:pPr>
                  <w:r w:rsidRPr="00C54892">
                    <w:rPr>
                      <w:noProof/>
                    </w:rPr>
                    <w:drawing>
                      <wp:inline distT="0" distB="0" distL="0" distR="0">
                        <wp:extent cx="2724150" cy="238125"/>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067B80" w:rsidRPr="00C54892" w:rsidRDefault="00067B80">
            <w:pPr>
              <w:pStyle w:val="Table"/>
              <w:rPr>
                <w:rFonts w:ascii="Arial" w:hAnsi="Arial" w:cs="Arial"/>
                <w:sz w:val="20"/>
                <w:szCs w:val="20"/>
              </w:rPr>
            </w:pPr>
          </w:p>
        </w:tc>
      </w:tr>
      <w:tr w:rsidR="00067B80" w:rsidRPr="00C54892">
        <w:tc>
          <w:tcPr>
            <w:tcW w:w="0" w:type="auto"/>
            <w:tcBorders>
              <w:top w:val="nil"/>
              <w:left w:val="nil"/>
              <w:bottom w:val="nil"/>
              <w:right w:val="nil"/>
            </w:tcBorders>
            <w:vAlign w:val="center"/>
          </w:tcPr>
          <w:p w:rsidR="00067B80" w:rsidRPr="00C54892" w:rsidRDefault="00067B80">
            <w:pPr>
              <w:pStyle w:val="Td"/>
              <w:rPr>
                <w:b/>
                <w:bCs/>
              </w:rPr>
            </w:pPr>
          </w:p>
        </w:tc>
      </w:tr>
    </w:tbl>
    <w:p w:rsidR="006B6D0F" w:rsidRPr="00C54892" w:rsidRDefault="006B6D0F">
      <w:pPr>
        <w:rPr>
          <w:rFonts w:ascii="Arial" w:hAnsi="Arial" w:cs="Arial"/>
          <w:vanish/>
          <w:sz w:val="20"/>
          <w:szCs w:val="20"/>
        </w:rPr>
      </w:pPr>
    </w:p>
    <w:tbl>
      <w:tblPr>
        <w:tblW w:w="0" w:type="auto"/>
        <w:tblCellMar>
          <w:left w:w="0" w:type="dxa"/>
          <w:right w:w="0" w:type="dxa"/>
        </w:tblCellMar>
        <w:tblLook w:val="04A0" w:firstRow="1" w:lastRow="0" w:firstColumn="1" w:lastColumn="0" w:noHBand="0" w:noVBand="1"/>
      </w:tblPr>
      <w:tblGrid>
        <w:gridCol w:w="9316"/>
      </w:tblGrid>
      <w:tr w:rsidR="006B6D0F" w:rsidRPr="00C54892">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02"/>
              <w:gridCol w:w="1246"/>
              <w:gridCol w:w="640"/>
              <w:gridCol w:w="805"/>
              <w:gridCol w:w="4907"/>
            </w:tblGrid>
            <w:tr w:rsidR="006B6D0F" w:rsidRPr="00C54892">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067B80" w:rsidRPr="00C54892" w:rsidRDefault="00067B80">
                  <w:pPr>
                    <w:pStyle w:val="Td"/>
                  </w:pPr>
                  <w:r w:rsidRPr="00C54892">
                    <w:t> 11(b</w:t>
                  </w:r>
                  <w:proofErr w:type="gramStart"/>
                  <w:r w:rsidRPr="00C54892">
                    <w:t>) :</w:t>
                  </w:r>
                  <w:proofErr w:type="gramEnd"/>
                  <w:r w:rsidRPr="00C54892">
                    <w:t xml:space="preserve"> Security &amp; Safety</w:t>
                  </w:r>
                </w:p>
              </w:tc>
            </w:tr>
            <w:tr w:rsidR="006B6D0F" w:rsidRPr="00C54892" w:rsidTr="00067B80">
              <w:tc>
                <w:tcPr>
                  <w:tcW w:w="915"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p>
              </w:tc>
              <w:tc>
                <w:tcPr>
                  <w:tcW w:w="670"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8011F3">
                  <w:pPr>
                    <w:pStyle w:val="Td"/>
                    <w:jc w:val="center"/>
                  </w:pPr>
                  <w:r w:rsidRPr="00C54892">
                    <w:rPr>
                      <w:b/>
                      <w:bCs/>
                    </w:rPr>
                    <w:t>Count</w:t>
                  </w:r>
                </w:p>
              </w:tc>
              <w:tc>
                <w:tcPr>
                  <w:tcW w:w="344"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jc w:val="center"/>
                  </w:pPr>
                  <w:r w:rsidRPr="00C54892">
                    <w:rPr>
                      <w:b/>
                      <w:bCs/>
                    </w:rPr>
                    <w:t>Value</w:t>
                  </w:r>
                </w:p>
              </w:tc>
              <w:tc>
                <w:tcPr>
                  <w:tcW w:w="433"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jc w:val="center"/>
                  </w:pPr>
                  <w:r w:rsidRPr="00C54892">
                    <w:rPr>
                      <w:b/>
                      <w:bCs/>
                    </w:rPr>
                    <w:t>%</w:t>
                  </w:r>
                </w:p>
              </w:tc>
              <w:tc>
                <w:tcPr>
                  <w:tcW w:w="2638"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jc w:val="center"/>
                  </w:pPr>
                  <w:r w:rsidRPr="00C54892">
                    <w:rPr>
                      <w:b/>
                      <w:bCs/>
                    </w:rPr>
                    <w:t>Percentage of total respondents</w:t>
                  </w:r>
                </w:p>
              </w:tc>
            </w:tr>
            <w:tr w:rsidR="006B6D0F" w:rsidRPr="00C54892" w:rsidTr="00067B80">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1 - Very Dissatisfied</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7</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11.11%</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8011F3">
                  <w:pPr>
                    <w:pStyle w:val="Td"/>
                  </w:pPr>
                  <w:r w:rsidRPr="00C54892">
                    <w:rPr>
                      <w:noProof/>
                    </w:rPr>
                    <w:drawing>
                      <wp:inline distT="0" distB="0" distL="0" distR="0">
                        <wp:extent cx="295275" cy="18097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p>
              </w:tc>
            </w:tr>
            <w:tr w:rsidR="006B6D0F" w:rsidRPr="00C54892" w:rsidTr="00067B80">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2</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11</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2</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17.46%</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8011F3">
                  <w:pPr>
                    <w:pStyle w:val="Td"/>
                  </w:pPr>
                  <w:r w:rsidRPr="00C54892">
                    <w:rPr>
                      <w:noProof/>
                    </w:rPr>
                    <w:drawing>
                      <wp:inline distT="0" distB="0" distL="0" distR="0">
                        <wp:extent cx="466725" cy="18097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180975"/>
                                </a:xfrm>
                                <a:prstGeom prst="rect">
                                  <a:avLst/>
                                </a:prstGeom>
                                <a:noFill/>
                                <a:ln>
                                  <a:noFill/>
                                </a:ln>
                              </pic:spPr>
                            </pic:pic>
                          </a:graphicData>
                        </a:graphic>
                      </wp:inline>
                    </w:drawing>
                  </w:r>
                </w:p>
              </w:tc>
            </w:tr>
            <w:tr w:rsidR="006B6D0F" w:rsidRPr="00C54892" w:rsidTr="00067B80">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3</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18</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3</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28.57%</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8011F3">
                  <w:pPr>
                    <w:pStyle w:val="Td"/>
                  </w:pPr>
                  <w:r w:rsidRPr="00C54892">
                    <w:rPr>
                      <w:noProof/>
                    </w:rPr>
                    <w:drawing>
                      <wp:inline distT="0" distB="0" distL="0" distR="0">
                        <wp:extent cx="762000" cy="18097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180975"/>
                                </a:xfrm>
                                <a:prstGeom prst="rect">
                                  <a:avLst/>
                                </a:prstGeom>
                                <a:noFill/>
                                <a:ln>
                                  <a:noFill/>
                                </a:ln>
                              </pic:spPr>
                            </pic:pic>
                          </a:graphicData>
                        </a:graphic>
                      </wp:inline>
                    </w:drawing>
                  </w:r>
                </w:p>
              </w:tc>
            </w:tr>
            <w:tr w:rsidR="006B6D0F" w:rsidRPr="00C54892" w:rsidTr="00067B80">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4</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23</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4</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36.51%</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8011F3">
                  <w:pPr>
                    <w:pStyle w:val="Td"/>
                  </w:pPr>
                  <w:r w:rsidRPr="00C54892">
                    <w:rPr>
                      <w:noProof/>
                    </w:rPr>
                    <w:drawing>
                      <wp:inline distT="0" distB="0" distL="0" distR="0">
                        <wp:extent cx="971550" cy="180975"/>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180975"/>
                                </a:xfrm>
                                <a:prstGeom prst="rect">
                                  <a:avLst/>
                                </a:prstGeom>
                                <a:noFill/>
                                <a:ln>
                                  <a:noFill/>
                                </a:ln>
                              </pic:spPr>
                            </pic:pic>
                          </a:graphicData>
                        </a:graphic>
                      </wp:inline>
                    </w:drawing>
                  </w:r>
                </w:p>
              </w:tc>
            </w:tr>
            <w:tr w:rsidR="006B6D0F" w:rsidRPr="00C54892" w:rsidTr="00067B80">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5 - Very Satisfied</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4</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5</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6.35%</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8011F3">
                  <w:pPr>
                    <w:pStyle w:val="Td"/>
                  </w:pPr>
                  <w:r w:rsidRPr="00C54892">
                    <w:rPr>
                      <w:noProof/>
                    </w:rPr>
                    <w:drawing>
                      <wp:inline distT="0" distB="0" distL="0" distR="0">
                        <wp:extent cx="171450" cy="180975"/>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p>
              </w:tc>
            </w:tr>
            <w:tr w:rsidR="008011F3" w:rsidRPr="00C54892" w:rsidTr="008011F3">
              <w:tc>
                <w:tcPr>
                  <w:tcW w:w="2362" w:type="pct"/>
                  <w:gridSpan w:val="4"/>
                  <w:tcBorders>
                    <w:top w:val="outset" w:sz="6" w:space="0" w:color="auto"/>
                    <w:left w:val="outset" w:sz="6" w:space="0" w:color="auto"/>
                    <w:bottom w:val="outset" w:sz="6" w:space="0" w:color="auto"/>
                    <w:right w:val="outset" w:sz="6" w:space="0" w:color="auto"/>
                  </w:tcBorders>
                  <w:shd w:val="clear" w:color="auto" w:fill="FAFDFD"/>
                  <w:vAlign w:val="center"/>
                </w:tcPr>
                <w:p w:rsidR="008011F3" w:rsidRPr="00C54892" w:rsidRDefault="008011F3" w:rsidP="008011F3">
                  <w:pPr>
                    <w:pStyle w:val="Td"/>
                    <w:jc w:val="center"/>
                  </w:pPr>
                  <w:r w:rsidRPr="00C54892">
                    <w:rPr>
                      <w:b/>
                      <w:bCs/>
                    </w:rPr>
                    <w:t>Weighted Score: 3.10</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8011F3" w:rsidRPr="00C54892" w:rsidRDefault="008011F3">
                  <w:pPr>
                    <w:pStyle w:val="Td"/>
                  </w:pPr>
                  <w:r w:rsidRPr="00C54892">
                    <w:rPr>
                      <w:noProof/>
                    </w:rPr>
                    <w:drawing>
                      <wp:inline distT="0" distB="0" distL="0" distR="0">
                        <wp:extent cx="2724150" cy="238125"/>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067B80" w:rsidRPr="00C54892" w:rsidRDefault="00067B80">
            <w:pPr>
              <w:pStyle w:val="Table"/>
              <w:rPr>
                <w:rFonts w:ascii="Arial" w:hAnsi="Arial" w:cs="Arial"/>
                <w:sz w:val="20"/>
                <w:szCs w:val="20"/>
              </w:rPr>
            </w:pPr>
          </w:p>
        </w:tc>
      </w:tr>
      <w:tr w:rsidR="00067B80" w:rsidRPr="00C54892">
        <w:tc>
          <w:tcPr>
            <w:tcW w:w="0" w:type="auto"/>
            <w:tcBorders>
              <w:top w:val="nil"/>
              <w:left w:val="nil"/>
              <w:bottom w:val="nil"/>
              <w:right w:val="nil"/>
            </w:tcBorders>
            <w:vAlign w:val="center"/>
          </w:tcPr>
          <w:p w:rsidR="00067B80" w:rsidRPr="00C54892" w:rsidRDefault="00067B80">
            <w:pPr>
              <w:pStyle w:val="Td"/>
            </w:pPr>
          </w:p>
        </w:tc>
      </w:tr>
    </w:tbl>
    <w:p w:rsidR="006B6D0F" w:rsidRPr="00C54892" w:rsidRDefault="006B6D0F">
      <w:pPr>
        <w:rPr>
          <w:rFonts w:ascii="Arial" w:hAnsi="Arial" w:cs="Arial"/>
          <w:vanish/>
          <w:sz w:val="20"/>
          <w:szCs w:val="20"/>
        </w:rPr>
      </w:pPr>
    </w:p>
    <w:p w:rsidR="00C54892" w:rsidRPr="00C54892" w:rsidRDefault="00C54892">
      <w:pPr>
        <w:rPr>
          <w:rFonts w:ascii="Arial" w:hAnsi="Arial" w:cs="Arial"/>
          <w:sz w:val="20"/>
          <w:szCs w:val="20"/>
        </w:rPr>
      </w:pPr>
      <w:r w:rsidRPr="00C54892">
        <w:rPr>
          <w:rFonts w:ascii="Arial" w:hAnsi="Arial" w:cs="Arial"/>
          <w:sz w:val="20"/>
          <w:szCs w:val="20"/>
        </w:rPr>
        <w:br w:type="page"/>
      </w:r>
    </w:p>
    <w:tbl>
      <w:tblPr>
        <w:tblW w:w="0" w:type="auto"/>
        <w:tblCellMar>
          <w:left w:w="0" w:type="dxa"/>
          <w:right w:w="0" w:type="dxa"/>
        </w:tblCellMar>
        <w:tblLook w:val="04A0" w:firstRow="1" w:lastRow="0" w:firstColumn="1" w:lastColumn="0" w:noHBand="0" w:noVBand="1"/>
      </w:tblPr>
      <w:tblGrid>
        <w:gridCol w:w="9316"/>
      </w:tblGrid>
      <w:tr w:rsidR="006B6D0F" w:rsidRPr="00C54892">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02"/>
              <w:gridCol w:w="1246"/>
              <w:gridCol w:w="640"/>
              <w:gridCol w:w="805"/>
              <w:gridCol w:w="4907"/>
            </w:tblGrid>
            <w:tr w:rsidR="006B6D0F" w:rsidRPr="00C54892">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067B80" w:rsidRPr="00C54892" w:rsidRDefault="00067B80">
                  <w:pPr>
                    <w:pStyle w:val="Td"/>
                  </w:pPr>
                  <w:r w:rsidRPr="00C54892">
                    <w:lastRenderedPageBreak/>
                    <w:t> 11(c</w:t>
                  </w:r>
                  <w:proofErr w:type="gramStart"/>
                  <w:r w:rsidRPr="00C54892">
                    <w:t>) :</w:t>
                  </w:r>
                  <w:proofErr w:type="gramEnd"/>
                  <w:r w:rsidRPr="00C54892">
                    <w:t xml:space="preserve"> Signage and Wayfinding</w:t>
                  </w:r>
                </w:p>
              </w:tc>
            </w:tr>
            <w:tr w:rsidR="006B6D0F" w:rsidRPr="00C54892" w:rsidTr="00067B80">
              <w:tc>
                <w:tcPr>
                  <w:tcW w:w="915"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p>
              </w:tc>
              <w:tc>
                <w:tcPr>
                  <w:tcW w:w="670"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8011F3">
                  <w:pPr>
                    <w:pStyle w:val="Td"/>
                    <w:jc w:val="center"/>
                  </w:pPr>
                  <w:r w:rsidRPr="00C54892">
                    <w:rPr>
                      <w:b/>
                      <w:bCs/>
                    </w:rPr>
                    <w:t>Count</w:t>
                  </w:r>
                </w:p>
              </w:tc>
              <w:tc>
                <w:tcPr>
                  <w:tcW w:w="344"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jc w:val="center"/>
                  </w:pPr>
                  <w:r w:rsidRPr="00C54892">
                    <w:rPr>
                      <w:b/>
                      <w:bCs/>
                    </w:rPr>
                    <w:t>Value</w:t>
                  </w:r>
                </w:p>
              </w:tc>
              <w:tc>
                <w:tcPr>
                  <w:tcW w:w="433"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jc w:val="center"/>
                  </w:pPr>
                  <w:r w:rsidRPr="00C54892">
                    <w:rPr>
                      <w:b/>
                      <w:bCs/>
                    </w:rPr>
                    <w:t>%</w:t>
                  </w:r>
                </w:p>
              </w:tc>
              <w:tc>
                <w:tcPr>
                  <w:tcW w:w="2638"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jc w:val="center"/>
                  </w:pPr>
                  <w:r w:rsidRPr="00C54892">
                    <w:rPr>
                      <w:b/>
                      <w:bCs/>
                    </w:rPr>
                    <w:t>Percentage of total respondents</w:t>
                  </w:r>
                </w:p>
              </w:tc>
            </w:tr>
            <w:tr w:rsidR="006B6D0F" w:rsidRPr="00C54892" w:rsidTr="00067B80">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1 - Very Dissatisfied</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4</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6.45%</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8011F3">
                  <w:pPr>
                    <w:pStyle w:val="Td"/>
                  </w:pPr>
                  <w:r w:rsidRPr="00C54892">
                    <w:rPr>
                      <w:noProof/>
                    </w:rPr>
                    <w:drawing>
                      <wp:inline distT="0" distB="0" distL="0" distR="0">
                        <wp:extent cx="171450" cy="180975"/>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p>
              </w:tc>
            </w:tr>
            <w:tr w:rsidR="006B6D0F" w:rsidRPr="00C54892" w:rsidTr="00067B80">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2</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15</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2</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24.19%</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8011F3">
                  <w:pPr>
                    <w:pStyle w:val="Td"/>
                  </w:pPr>
                  <w:r w:rsidRPr="00C54892">
                    <w:rPr>
                      <w:noProof/>
                    </w:rPr>
                    <w:drawing>
                      <wp:inline distT="0" distB="0" distL="0" distR="0">
                        <wp:extent cx="647700" cy="180975"/>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180975"/>
                                </a:xfrm>
                                <a:prstGeom prst="rect">
                                  <a:avLst/>
                                </a:prstGeom>
                                <a:noFill/>
                                <a:ln>
                                  <a:noFill/>
                                </a:ln>
                              </pic:spPr>
                            </pic:pic>
                          </a:graphicData>
                        </a:graphic>
                      </wp:inline>
                    </w:drawing>
                  </w:r>
                </w:p>
              </w:tc>
            </w:tr>
            <w:tr w:rsidR="006B6D0F" w:rsidRPr="00C54892" w:rsidTr="00067B80">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3</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18</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3</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29.03%</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8011F3">
                  <w:pPr>
                    <w:pStyle w:val="Td"/>
                  </w:pPr>
                  <w:r w:rsidRPr="00C54892">
                    <w:rPr>
                      <w:noProof/>
                    </w:rPr>
                    <w:drawing>
                      <wp:inline distT="0" distB="0" distL="0" distR="0">
                        <wp:extent cx="771525" cy="180975"/>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525" cy="180975"/>
                                </a:xfrm>
                                <a:prstGeom prst="rect">
                                  <a:avLst/>
                                </a:prstGeom>
                                <a:noFill/>
                                <a:ln>
                                  <a:noFill/>
                                </a:ln>
                              </pic:spPr>
                            </pic:pic>
                          </a:graphicData>
                        </a:graphic>
                      </wp:inline>
                    </w:drawing>
                  </w:r>
                </w:p>
              </w:tc>
            </w:tr>
            <w:tr w:rsidR="006B6D0F" w:rsidRPr="00C54892" w:rsidTr="00067B80">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4</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16</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4</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25.81%</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8011F3">
                  <w:pPr>
                    <w:pStyle w:val="Td"/>
                  </w:pPr>
                  <w:r w:rsidRPr="00C54892">
                    <w:rPr>
                      <w:noProof/>
                    </w:rPr>
                    <w:drawing>
                      <wp:inline distT="0" distB="0" distL="0" distR="0">
                        <wp:extent cx="685800" cy="180975"/>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180975"/>
                                </a:xfrm>
                                <a:prstGeom prst="rect">
                                  <a:avLst/>
                                </a:prstGeom>
                                <a:noFill/>
                                <a:ln>
                                  <a:noFill/>
                                </a:ln>
                              </pic:spPr>
                            </pic:pic>
                          </a:graphicData>
                        </a:graphic>
                      </wp:inline>
                    </w:drawing>
                  </w:r>
                </w:p>
              </w:tc>
            </w:tr>
            <w:tr w:rsidR="006B6D0F" w:rsidRPr="00C54892" w:rsidTr="00067B80">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5 - Very Satisfied</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9</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5</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14.52%</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8011F3">
                  <w:pPr>
                    <w:pStyle w:val="Td"/>
                  </w:pPr>
                  <w:r w:rsidRPr="00C54892">
                    <w:rPr>
                      <w:noProof/>
                    </w:rPr>
                    <w:drawing>
                      <wp:inline distT="0" distB="0" distL="0" distR="0">
                        <wp:extent cx="390525" cy="180975"/>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80975"/>
                                </a:xfrm>
                                <a:prstGeom prst="rect">
                                  <a:avLst/>
                                </a:prstGeom>
                                <a:noFill/>
                                <a:ln>
                                  <a:noFill/>
                                </a:ln>
                              </pic:spPr>
                            </pic:pic>
                          </a:graphicData>
                        </a:graphic>
                      </wp:inline>
                    </w:drawing>
                  </w:r>
                </w:p>
              </w:tc>
            </w:tr>
            <w:tr w:rsidR="008011F3" w:rsidRPr="00C54892" w:rsidTr="008011F3">
              <w:tc>
                <w:tcPr>
                  <w:tcW w:w="2362" w:type="pct"/>
                  <w:gridSpan w:val="4"/>
                  <w:tcBorders>
                    <w:top w:val="outset" w:sz="6" w:space="0" w:color="auto"/>
                    <w:left w:val="outset" w:sz="6" w:space="0" w:color="auto"/>
                    <w:bottom w:val="outset" w:sz="6" w:space="0" w:color="auto"/>
                    <w:right w:val="outset" w:sz="6" w:space="0" w:color="auto"/>
                  </w:tcBorders>
                  <w:shd w:val="clear" w:color="auto" w:fill="FAFDFD"/>
                  <w:vAlign w:val="center"/>
                </w:tcPr>
                <w:p w:rsidR="008011F3" w:rsidRPr="00C54892" w:rsidRDefault="008011F3" w:rsidP="008011F3">
                  <w:pPr>
                    <w:pStyle w:val="Td"/>
                    <w:jc w:val="center"/>
                  </w:pPr>
                  <w:r w:rsidRPr="00C54892">
                    <w:rPr>
                      <w:b/>
                      <w:bCs/>
                    </w:rPr>
                    <w:t>Weighted Score: 3.18</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8011F3" w:rsidRPr="00C54892" w:rsidRDefault="008011F3">
                  <w:pPr>
                    <w:pStyle w:val="Td"/>
                  </w:pPr>
                  <w:r w:rsidRPr="00C54892">
                    <w:rPr>
                      <w:noProof/>
                    </w:rPr>
                    <w:drawing>
                      <wp:inline distT="0" distB="0" distL="0" distR="0">
                        <wp:extent cx="2724150" cy="238125"/>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067B80" w:rsidRPr="00C54892" w:rsidRDefault="00067B80">
            <w:pPr>
              <w:pStyle w:val="Table"/>
              <w:rPr>
                <w:rFonts w:ascii="Arial" w:hAnsi="Arial" w:cs="Arial"/>
                <w:sz w:val="20"/>
                <w:szCs w:val="20"/>
              </w:rPr>
            </w:pPr>
          </w:p>
        </w:tc>
      </w:tr>
    </w:tbl>
    <w:p w:rsidR="00067B80" w:rsidRPr="00C54892" w:rsidRDefault="00067B80">
      <w:pPr>
        <w:rPr>
          <w:rFonts w:ascii="Arial" w:hAnsi="Arial" w:cs="Arial"/>
          <w:sz w:val="20"/>
          <w:szCs w:val="20"/>
        </w:rPr>
      </w:pPr>
    </w:p>
    <w:tbl>
      <w:tblPr>
        <w:tblW w:w="9300" w:type="dxa"/>
        <w:tblBorders>
          <w:top w:val="outset" w:sz="6" w:space="0" w:color="auto"/>
          <w:left w:val="outset" w:sz="6" w:space="0" w:color="auto"/>
          <w:bottom w:val="outset" w:sz="6" w:space="0" w:color="auto"/>
          <w:right w:val="outset" w:sz="6" w:space="0" w:color="auto"/>
        </w:tblBorders>
        <w:shd w:val="clear" w:color="auto" w:fill="DDE2F0"/>
        <w:tblCellMar>
          <w:top w:w="15" w:type="dxa"/>
          <w:left w:w="15" w:type="dxa"/>
          <w:bottom w:w="15" w:type="dxa"/>
          <w:right w:w="15" w:type="dxa"/>
        </w:tblCellMar>
        <w:tblLook w:val="04A0" w:firstRow="1" w:lastRow="0" w:firstColumn="1" w:lastColumn="0" w:noHBand="0" w:noVBand="1"/>
      </w:tblPr>
      <w:tblGrid>
        <w:gridCol w:w="276"/>
        <w:gridCol w:w="3705"/>
        <w:gridCol w:w="1101"/>
        <w:gridCol w:w="1101"/>
        <w:gridCol w:w="1101"/>
        <w:gridCol w:w="1101"/>
        <w:gridCol w:w="915"/>
      </w:tblGrid>
      <w:tr w:rsidR="006B6D0F" w:rsidRPr="00C54892">
        <w:tc>
          <w:tcPr>
            <w:tcW w:w="5000" w:type="pct"/>
            <w:gridSpan w:val="7"/>
            <w:tcBorders>
              <w:top w:val="outset" w:sz="6" w:space="0" w:color="auto"/>
              <w:left w:val="outset" w:sz="6" w:space="0" w:color="auto"/>
              <w:bottom w:val="outset" w:sz="6" w:space="0" w:color="auto"/>
              <w:right w:val="outset" w:sz="6" w:space="0" w:color="auto"/>
            </w:tcBorders>
            <w:shd w:val="clear" w:color="auto" w:fill="EDF0F7"/>
          </w:tcPr>
          <w:p w:rsidR="00067B80" w:rsidRPr="00C54892" w:rsidRDefault="00067B80">
            <w:pPr>
              <w:pStyle w:val="Td"/>
            </w:pPr>
            <w:r w:rsidRPr="00C54892">
              <w:rPr>
                <w:b/>
                <w:bCs/>
              </w:rPr>
              <w:t>Q12. How frequently do your students engage in the following activities in your classroom</w:t>
            </w:r>
          </w:p>
        </w:tc>
      </w:tr>
      <w:tr w:rsidR="006B6D0F" w:rsidRPr="00C54892" w:rsidTr="00067B80">
        <w:tc>
          <w:tcPr>
            <w:tcW w:w="148"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p>
        </w:tc>
        <w:tc>
          <w:tcPr>
            <w:tcW w:w="1992"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p>
        </w:tc>
        <w:tc>
          <w:tcPr>
            <w:tcW w:w="592"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r w:rsidRPr="00C54892">
              <w:rPr>
                <w:b/>
                <w:bCs/>
              </w:rPr>
              <w:t>Never</w:t>
            </w:r>
          </w:p>
        </w:tc>
        <w:tc>
          <w:tcPr>
            <w:tcW w:w="592"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r w:rsidRPr="00C54892">
              <w:rPr>
                <w:b/>
                <w:bCs/>
              </w:rPr>
              <w:t>Monthly</w:t>
            </w:r>
          </w:p>
        </w:tc>
        <w:tc>
          <w:tcPr>
            <w:tcW w:w="592"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r w:rsidRPr="00C54892">
              <w:rPr>
                <w:b/>
                <w:bCs/>
              </w:rPr>
              <w:t>Weekly</w:t>
            </w:r>
          </w:p>
        </w:tc>
        <w:tc>
          <w:tcPr>
            <w:tcW w:w="592"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r w:rsidRPr="00C54892">
              <w:rPr>
                <w:b/>
                <w:bCs/>
              </w:rPr>
              <w:t>Daily</w:t>
            </w:r>
          </w:p>
        </w:tc>
        <w:tc>
          <w:tcPr>
            <w:tcW w:w="492"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r w:rsidRPr="00C54892">
              <w:rPr>
                <w:b/>
                <w:bCs/>
              </w:rPr>
              <w:t>Total</w:t>
            </w:r>
          </w:p>
        </w:tc>
      </w:tr>
      <w:tr w:rsidR="006B6D0F" w:rsidRPr="00C54892" w:rsidTr="00067B80">
        <w:trPr>
          <w:trHeight w:val="285"/>
        </w:trPr>
        <w:tc>
          <w:tcPr>
            <w:tcW w:w="148"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(a)</w:t>
            </w:r>
          </w:p>
        </w:tc>
        <w:tc>
          <w:tcPr>
            <w:tcW w:w="1992"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Lecture/Lessons</w:t>
            </w: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[3]</w:t>
            </w:r>
          </w:p>
          <w:p w:rsidR="00067B80" w:rsidRPr="00C54892" w:rsidRDefault="00067B80">
            <w:pPr>
              <w:rPr>
                <w:rFonts w:ascii="Arial" w:hAnsi="Arial" w:cs="Arial"/>
                <w:sz w:val="20"/>
                <w:szCs w:val="20"/>
              </w:rPr>
            </w:pPr>
            <w:r w:rsidRPr="00C54892">
              <w:rPr>
                <w:rFonts w:ascii="Arial" w:eastAsia="Arial" w:hAnsi="Arial" w:cs="Arial"/>
                <w:sz w:val="20"/>
                <w:szCs w:val="20"/>
              </w:rPr>
              <w:t>5.36%</w:t>
            </w:r>
          </w:p>
          <w:tbl>
            <w:tblPr>
              <w:tblW w:w="268" w:type="pct"/>
              <w:tblCellSpacing w:w="8" w:type="dxa"/>
              <w:shd w:val="clear" w:color="auto" w:fill="3787B7"/>
              <w:tblCellMar>
                <w:left w:w="0" w:type="dxa"/>
                <w:right w:w="0" w:type="dxa"/>
              </w:tblCellMar>
              <w:tblLook w:val="04A0" w:firstRow="1" w:lastRow="0" w:firstColumn="1" w:lastColumn="0" w:noHBand="0" w:noVBand="1"/>
            </w:tblPr>
            <w:tblGrid>
              <w:gridCol w:w="57"/>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[0]</w:t>
            </w:r>
          </w:p>
          <w:p w:rsidR="00067B80" w:rsidRPr="00C54892" w:rsidRDefault="00067B80">
            <w:pPr>
              <w:rPr>
                <w:rFonts w:ascii="Arial" w:hAnsi="Arial" w:cs="Arial"/>
                <w:sz w:val="20"/>
                <w:szCs w:val="20"/>
              </w:rPr>
            </w:pPr>
            <w:r w:rsidRPr="00C54892">
              <w:rPr>
                <w:rFonts w:ascii="Arial" w:eastAsia="Arial" w:hAnsi="Arial" w:cs="Arial"/>
                <w:sz w:val="20"/>
                <w:szCs w:val="20"/>
              </w:rPr>
              <w:t>0%</w:t>
            </w:r>
          </w:p>
          <w:p w:rsidR="00067B80" w:rsidRPr="00C54892" w:rsidRDefault="00067B80">
            <w:pPr>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[17]</w:t>
            </w:r>
          </w:p>
          <w:p w:rsidR="00067B80" w:rsidRPr="00C54892" w:rsidRDefault="00067B80">
            <w:pPr>
              <w:rPr>
                <w:rFonts w:ascii="Arial" w:hAnsi="Arial" w:cs="Arial"/>
                <w:sz w:val="20"/>
                <w:szCs w:val="20"/>
              </w:rPr>
            </w:pPr>
            <w:r w:rsidRPr="00C54892">
              <w:rPr>
                <w:rFonts w:ascii="Arial" w:eastAsia="Arial" w:hAnsi="Arial" w:cs="Arial"/>
                <w:sz w:val="20"/>
                <w:szCs w:val="20"/>
              </w:rPr>
              <w:t>30.36%</w:t>
            </w:r>
          </w:p>
          <w:tbl>
            <w:tblPr>
              <w:tblW w:w="1518" w:type="pct"/>
              <w:tblCellSpacing w:w="8" w:type="dxa"/>
              <w:shd w:val="clear" w:color="auto" w:fill="3787B7"/>
              <w:tblCellMar>
                <w:left w:w="0" w:type="dxa"/>
                <w:right w:w="0" w:type="dxa"/>
              </w:tblCellMar>
              <w:tblLook w:val="04A0" w:firstRow="1" w:lastRow="0" w:firstColumn="1" w:lastColumn="0" w:noHBand="0" w:noVBand="1"/>
            </w:tblPr>
            <w:tblGrid>
              <w:gridCol w:w="325"/>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[36]</w:t>
            </w:r>
          </w:p>
          <w:p w:rsidR="00067B80" w:rsidRPr="00C54892" w:rsidRDefault="00067B80">
            <w:pPr>
              <w:rPr>
                <w:rFonts w:ascii="Arial" w:hAnsi="Arial" w:cs="Arial"/>
                <w:sz w:val="20"/>
                <w:szCs w:val="20"/>
              </w:rPr>
            </w:pPr>
            <w:r w:rsidRPr="00C54892">
              <w:rPr>
                <w:rFonts w:ascii="Arial" w:eastAsia="Arial" w:hAnsi="Arial" w:cs="Arial"/>
                <w:sz w:val="20"/>
                <w:szCs w:val="20"/>
              </w:rPr>
              <w:t>64.29%</w:t>
            </w:r>
          </w:p>
          <w:tbl>
            <w:tblPr>
              <w:tblW w:w="3215" w:type="pct"/>
              <w:tblCellSpacing w:w="8" w:type="dxa"/>
              <w:shd w:val="clear" w:color="auto" w:fill="3787B7"/>
              <w:tblCellMar>
                <w:left w:w="0" w:type="dxa"/>
                <w:right w:w="0" w:type="dxa"/>
              </w:tblCellMar>
              <w:tblLook w:val="04A0" w:firstRow="1" w:lastRow="0" w:firstColumn="1" w:lastColumn="0" w:noHBand="0" w:noVBand="1"/>
            </w:tblPr>
            <w:tblGrid>
              <w:gridCol w:w="689"/>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067B80">
        <w:trPr>
          <w:trHeight w:val="285"/>
        </w:trPr>
        <w:tc>
          <w:tcPr>
            <w:tcW w:w="148"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(b)</w:t>
            </w:r>
          </w:p>
        </w:tc>
        <w:tc>
          <w:tcPr>
            <w:tcW w:w="1992"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Learning Centers/Listening Stations</w:t>
            </w: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[13]</w:t>
            </w:r>
          </w:p>
          <w:p w:rsidR="00067B80" w:rsidRPr="00C54892" w:rsidRDefault="00067B80">
            <w:pPr>
              <w:rPr>
                <w:rFonts w:ascii="Arial" w:hAnsi="Arial" w:cs="Arial"/>
                <w:sz w:val="20"/>
                <w:szCs w:val="20"/>
              </w:rPr>
            </w:pPr>
            <w:r w:rsidRPr="00C54892">
              <w:rPr>
                <w:rFonts w:ascii="Arial" w:eastAsia="Arial" w:hAnsi="Arial" w:cs="Arial"/>
                <w:sz w:val="20"/>
                <w:szCs w:val="20"/>
              </w:rPr>
              <w:t>23.21%</w:t>
            </w:r>
          </w:p>
          <w:tbl>
            <w:tblPr>
              <w:tblW w:w="1160" w:type="pct"/>
              <w:tblCellSpacing w:w="8" w:type="dxa"/>
              <w:shd w:val="clear" w:color="auto" w:fill="3787B7"/>
              <w:tblCellMar>
                <w:left w:w="0" w:type="dxa"/>
                <w:right w:w="0" w:type="dxa"/>
              </w:tblCellMar>
              <w:tblLook w:val="04A0" w:firstRow="1" w:lastRow="0" w:firstColumn="1" w:lastColumn="0" w:noHBand="0" w:noVBand="1"/>
            </w:tblPr>
            <w:tblGrid>
              <w:gridCol w:w="248"/>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[12]</w:t>
            </w:r>
          </w:p>
          <w:p w:rsidR="00067B80" w:rsidRPr="00C54892" w:rsidRDefault="00067B80">
            <w:pPr>
              <w:rPr>
                <w:rFonts w:ascii="Arial" w:hAnsi="Arial" w:cs="Arial"/>
                <w:sz w:val="20"/>
                <w:szCs w:val="20"/>
              </w:rPr>
            </w:pPr>
            <w:r w:rsidRPr="00C54892">
              <w:rPr>
                <w:rFonts w:ascii="Arial" w:eastAsia="Arial" w:hAnsi="Arial" w:cs="Arial"/>
                <w:sz w:val="20"/>
                <w:szCs w:val="20"/>
              </w:rPr>
              <w:t>21.43%</w:t>
            </w:r>
          </w:p>
          <w:tbl>
            <w:tblPr>
              <w:tblW w:w="1072" w:type="pct"/>
              <w:tblCellSpacing w:w="8" w:type="dxa"/>
              <w:shd w:val="clear" w:color="auto" w:fill="3787B7"/>
              <w:tblCellMar>
                <w:left w:w="0" w:type="dxa"/>
                <w:right w:w="0" w:type="dxa"/>
              </w:tblCellMar>
              <w:tblLook w:val="04A0" w:firstRow="1" w:lastRow="0" w:firstColumn="1" w:lastColumn="0" w:noHBand="0" w:noVBand="1"/>
            </w:tblPr>
            <w:tblGrid>
              <w:gridCol w:w="230"/>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[27]</w:t>
            </w:r>
          </w:p>
          <w:p w:rsidR="00067B80" w:rsidRPr="00C54892" w:rsidRDefault="00067B80">
            <w:pPr>
              <w:rPr>
                <w:rFonts w:ascii="Arial" w:hAnsi="Arial" w:cs="Arial"/>
                <w:sz w:val="20"/>
                <w:szCs w:val="20"/>
              </w:rPr>
            </w:pPr>
            <w:r w:rsidRPr="00C54892">
              <w:rPr>
                <w:rFonts w:ascii="Arial" w:eastAsia="Arial" w:hAnsi="Arial" w:cs="Arial"/>
                <w:sz w:val="20"/>
                <w:szCs w:val="20"/>
              </w:rPr>
              <w:t>48.21%</w:t>
            </w:r>
          </w:p>
          <w:tbl>
            <w:tblPr>
              <w:tblW w:w="2410" w:type="pct"/>
              <w:tblCellSpacing w:w="8" w:type="dxa"/>
              <w:shd w:val="clear" w:color="auto" w:fill="3787B7"/>
              <w:tblCellMar>
                <w:left w:w="0" w:type="dxa"/>
                <w:right w:w="0" w:type="dxa"/>
              </w:tblCellMar>
              <w:tblLook w:val="04A0" w:firstRow="1" w:lastRow="0" w:firstColumn="1" w:lastColumn="0" w:noHBand="0" w:noVBand="1"/>
            </w:tblPr>
            <w:tblGrid>
              <w:gridCol w:w="516"/>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[4]</w:t>
            </w:r>
          </w:p>
          <w:p w:rsidR="00067B80" w:rsidRPr="00C54892" w:rsidRDefault="00067B80">
            <w:pPr>
              <w:rPr>
                <w:rFonts w:ascii="Arial" w:hAnsi="Arial" w:cs="Arial"/>
                <w:sz w:val="20"/>
                <w:szCs w:val="20"/>
              </w:rPr>
            </w:pPr>
            <w:r w:rsidRPr="00C54892">
              <w:rPr>
                <w:rFonts w:ascii="Arial" w:eastAsia="Arial" w:hAnsi="Arial" w:cs="Arial"/>
                <w:sz w:val="20"/>
                <w:szCs w:val="20"/>
              </w:rPr>
              <w:t>7.14%</w:t>
            </w:r>
          </w:p>
          <w:tbl>
            <w:tblPr>
              <w:tblW w:w="357" w:type="pct"/>
              <w:tblCellSpacing w:w="8" w:type="dxa"/>
              <w:shd w:val="clear" w:color="auto" w:fill="3787B7"/>
              <w:tblCellMar>
                <w:left w:w="0" w:type="dxa"/>
                <w:right w:w="0" w:type="dxa"/>
              </w:tblCellMar>
              <w:tblLook w:val="04A0" w:firstRow="1" w:lastRow="0" w:firstColumn="1" w:lastColumn="0" w:noHBand="0" w:noVBand="1"/>
            </w:tblPr>
            <w:tblGrid>
              <w:gridCol w:w="76"/>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067B80">
        <w:trPr>
          <w:trHeight w:val="285"/>
        </w:trPr>
        <w:tc>
          <w:tcPr>
            <w:tcW w:w="148"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(c)</w:t>
            </w:r>
          </w:p>
        </w:tc>
        <w:tc>
          <w:tcPr>
            <w:tcW w:w="1992"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Student Presentations Performances</w:t>
            </w: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[13]</w:t>
            </w:r>
          </w:p>
          <w:p w:rsidR="00067B80" w:rsidRPr="00C54892" w:rsidRDefault="00067B80">
            <w:pPr>
              <w:rPr>
                <w:rFonts w:ascii="Arial" w:hAnsi="Arial" w:cs="Arial"/>
                <w:sz w:val="20"/>
                <w:szCs w:val="20"/>
              </w:rPr>
            </w:pPr>
            <w:r w:rsidRPr="00C54892">
              <w:rPr>
                <w:rFonts w:ascii="Arial" w:eastAsia="Arial" w:hAnsi="Arial" w:cs="Arial"/>
                <w:sz w:val="20"/>
                <w:szCs w:val="20"/>
              </w:rPr>
              <w:t>23.21%</w:t>
            </w:r>
          </w:p>
          <w:tbl>
            <w:tblPr>
              <w:tblW w:w="1160" w:type="pct"/>
              <w:tblCellSpacing w:w="8" w:type="dxa"/>
              <w:shd w:val="clear" w:color="auto" w:fill="3787B7"/>
              <w:tblCellMar>
                <w:left w:w="0" w:type="dxa"/>
                <w:right w:w="0" w:type="dxa"/>
              </w:tblCellMar>
              <w:tblLook w:val="04A0" w:firstRow="1" w:lastRow="0" w:firstColumn="1" w:lastColumn="0" w:noHBand="0" w:noVBand="1"/>
            </w:tblPr>
            <w:tblGrid>
              <w:gridCol w:w="248"/>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[31]</w:t>
            </w:r>
          </w:p>
          <w:p w:rsidR="00067B80" w:rsidRPr="00C54892" w:rsidRDefault="00067B80">
            <w:pPr>
              <w:rPr>
                <w:rFonts w:ascii="Arial" w:hAnsi="Arial" w:cs="Arial"/>
                <w:sz w:val="20"/>
                <w:szCs w:val="20"/>
              </w:rPr>
            </w:pPr>
            <w:r w:rsidRPr="00C54892">
              <w:rPr>
                <w:rFonts w:ascii="Arial" w:eastAsia="Arial" w:hAnsi="Arial" w:cs="Arial"/>
                <w:sz w:val="20"/>
                <w:szCs w:val="20"/>
              </w:rPr>
              <w:t>55.36%</w:t>
            </w:r>
          </w:p>
          <w:tbl>
            <w:tblPr>
              <w:tblW w:w="2768" w:type="pct"/>
              <w:tblCellSpacing w:w="8" w:type="dxa"/>
              <w:shd w:val="clear" w:color="auto" w:fill="3787B7"/>
              <w:tblCellMar>
                <w:left w:w="0" w:type="dxa"/>
                <w:right w:w="0" w:type="dxa"/>
              </w:tblCellMar>
              <w:tblLook w:val="04A0" w:firstRow="1" w:lastRow="0" w:firstColumn="1" w:lastColumn="0" w:noHBand="0" w:noVBand="1"/>
            </w:tblPr>
            <w:tblGrid>
              <w:gridCol w:w="593"/>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[7]</w:t>
            </w:r>
          </w:p>
          <w:p w:rsidR="00067B80" w:rsidRPr="00C54892" w:rsidRDefault="00067B80">
            <w:pPr>
              <w:rPr>
                <w:rFonts w:ascii="Arial" w:hAnsi="Arial" w:cs="Arial"/>
                <w:sz w:val="20"/>
                <w:szCs w:val="20"/>
              </w:rPr>
            </w:pPr>
            <w:r w:rsidRPr="00C54892">
              <w:rPr>
                <w:rFonts w:ascii="Arial" w:eastAsia="Arial" w:hAnsi="Arial" w:cs="Arial"/>
                <w:sz w:val="20"/>
                <w:szCs w:val="20"/>
              </w:rPr>
              <w:t>12.50%</w:t>
            </w:r>
          </w:p>
          <w:tbl>
            <w:tblPr>
              <w:tblW w:w="625" w:type="pct"/>
              <w:tblCellSpacing w:w="8" w:type="dxa"/>
              <w:shd w:val="clear" w:color="auto" w:fill="3787B7"/>
              <w:tblCellMar>
                <w:left w:w="0" w:type="dxa"/>
                <w:right w:w="0" w:type="dxa"/>
              </w:tblCellMar>
              <w:tblLook w:val="04A0" w:firstRow="1" w:lastRow="0" w:firstColumn="1" w:lastColumn="0" w:noHBand="0" w:noVBand="1"/>
            </w:tblPr>
            <w:tblGrid>
              <w:gridCol w:w="134"/>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[5]</w:t>
            </w:r>
          </w:p>
          <w:p w:rsidR="00067B80" w:rsidRPr="00C54892" w:rsidRDefault="00067B80">
            <w:pPr>
              <w:rPr>
                <w:rFonts w:ascii="Arial" w:hAnsi="Arial" w:cs="Arial"/>
                <w:sz w:val="20"/>
                <w:szCs w:val="20"/>
              </w:rPr>
            </w:pPr>
            <w:r w:rsidRPr="00C54892">
              <w:rPr>
                <w:rFonts w:ascii="Arial" w:eastAsia="Arial" w:hAnsi="Arial" w:cs="Arial"/>
                <w:sz w:val="20"/>
                <w:szCs w:val="20"/>
              </w:rPr>
              <w:t>8.93%</w:t>
            </w:r>
          </w:p>
          <w:tbl>
            <w:tblPr>
              <w:tblW w:w="446" w:type="pct"/>
              <w:tblCellSpacing w:w="8" w:type="dxa"/>
              <w:shd w:val="clear" w:color="auto" w:fill="3787B7"/>
              <w:tblCellMar>
                <w:left w:w="0" w:type="dxa"/>
                <w:right w:w="0" w:type="dxa"/>
              </w:tblCellMar>
              <w:tblLook w:val="04A0" w:firstRow="1" w:lastRow="0" w:firstColumn="1" w:lastColumn="0" w:noHBand="0" w:noVBand="1"/>
            </w:tblPr>
            <w:tblGrid>
              <w:gridCol w:w="96"/>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067B80">
        <w:trPr>
          <w:trHeight w:val="285"/>
        </w:trPr>
        <w:tc>
          <w:tcPr>
            <w:tcW w:w="148"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(d)</w:t>
            </w:r>
          </w:p>
        </w:tc>
        <w:tc>
          <w:tcPr>
            <w:tcW w:w="1992"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Group Activities/Projects</w:t>
            </w: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[3]</w:t>
            </w:r>
          </w:p>
          <w:p w:rsidR="00067B80" w:rsidRPr="00C54892" w:rsidRDefault="00067B80">
            <w:pPr>
              <w:rPr>
                <w:rFonts w:ascii="Arial" w:hAnsi="Arial" w:cs="Arial"/>
                <w:sz w:val="20"/>
                <w:szCs w:val="20"/>
              </w:rPr>
            </w:pPr>
            <w:r w:rsidRPr="00C54892">
              <w:rPr>
                <w:rFonts w:ascii="Arial" w:eastAsia="Arial" w:hAnsi="Arial" w:cs="Arial"/>
                <w:sz w:val="20"/>
                <w:szCs w:val="20"/>
              </w:rPr>
              <w:t>5.36%</w:t>
            </w:r>
          </w:p>
          <w:tbl>
            <w:tblPr>
              <w:tblW w:w="268" w:type="pct"/>
              <w:tblCellSpacing w:w="8" w:type="dxa"/>
              <w:shd w:val="clear" w:color="auto" w:fill="3787B7"/>
              <w:tblCellMar>
                <w:left w:w="0" w:type="dxa"/>
                <w:right w:w="0" w:type="dxa"/>
              </w:tblCellMar>
              <w:tblLook w:val="04A0" w:firstRow="1" w:lastRow="0" w:firstColumn="1" w:lastColumn="0" w:noHBand="0" w:noVBand="1"/>
            </w:tblPr>
            <w:tblGrid>
              <w:gridCol w:w="57"/>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[15]</w:t>
            </w:r>
          </w:p>
          <w:p w:rsidR="00067B80" w:rsidRPr="00C54892" w:rsidRDefault="00067B80">
            <w:pPr>
              <w:rPr>
                <w:rFonts w:ascii="Arial" w:hAnsi="Arial" w:cs="Arial"/>
                <w:sz w:val="20"/>
                <w:szCs w:val="20"/>
              </w:rPr>
            </w:pPr>
            <w:r w:rsidRPr="00C54892">
              <w:rPr>
                <w:rFonts w:ascii="Arial" w:eastAsia="Arial" w:hAnsi="Arial" w:cs="Arial"/>
                <w:sz w:val="20"/>
                <w:szCs w:val="20"/>
              </w:rPr>
              <w:t>26.79%</w:t>
            </w:r>
          </w:p>
          <w:tbl>
            <w:tblPr>
              <w:tblW w:w="1340" w:type="pct"/>
              <w:tblCellSpacing w:w="8" w:type="dxa"/>
              <w:shd w:val="clear" w:color="auto" w:fill="3787B7"/>
              <w:tblCellMar>
                <w:left w:w="0" w:type="dxa"/>
                <w:right w:w="0" w:type="dxa"/>
              </w:tblCellMar>
              <w:tblLook w:val="04A0" w:firstRow="1" w:lastRow="0" w:firstColumn="1" w:lastColumn="0" w:noHBand="0" w:noVBand="1"/>
            </w:tblPr>
            <w:tblGrid>
              <w:gridCol w:w="287"/>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[19]</w:t>
            </w:r>
          </w:p>
          <w:p w:rsidR="00067B80" w:rsidRPr="00C54892" w:rsidRDefault="00067B80">
            <w:pPr>
              <w:rPr>
                <w:rFonts w:ascii="Arial" w:hAnsi="Arial" w:cs="Arial"/>
                <w:sz w:val="20"/>
                <w:szCs w:val="20"/>
              </w:rPr>
            </w:pPr>
            <w:r w:rsidRPr="00C54892">
              <w:rPr>
                <w:rFonts w:ascii="Arial" w:eastAsia="Arial" w:hAnsi="Arial" w:cs="Arial"/>
                <w:sz w:val="20"/>
                <w:szCs w:val="20"/>
              </w:rPr>
              <w:t>33.93%</w:t>
            </w:r>
          </w:p>
          <w:tbl>
            <w:tblPr>
              <w:tblW w:w="1696" w:type="pct"/>
              <w:tblCellSpacing w:w="8" w:type="dxa"/>
              <w:shd w:val="clear" w:color="auto" w:fill="3787B7"/>
              <w:tblCellMar>
                <w:left w:w="0" w:type="dxa"/>
                <w:right w:w="0" w:type="dxa"/>
              </w:tblCellMar>
              <w:tblLook w:val="04A0" w:firstRow="1" w:lastRow="0" w:firstColumn="1" w:lastColumn="0" w:noHBand="0" w:noVBand="1"/>
            </w:tblPr>
            <w:tblGrid>
              <w:gridCol w:w="363"/>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[19]</w:t>
            </w:r>
          </w:p>
          <w:p w:rsidR="00067B80" w:rsidRPr="00C54892" w:rsidRDefault="00067B80">
            <w:pPr>
              <w:rPr>
                <w:rFonts w:ascii="Arial" w:hAnsi="Arial" w:cs="Arial"/>
                <w:sz w:val="20"/>
                <w:szCs w:val="20"/>
              </w:rPr>
            </w:pPr>
            <w:r w:rsidRPr="00C54892">
              <w:rPr>
                <w:rFonts w:ascii="Arial" w:eastAsia="Arial" w:hAnsi="Arial" w:cs="Arial"/>
                <w:sz w:val="20"/>
                <w:szCs w:val="20"/>
              </w:rPr>
              <w:t>33.93%</w:t>
            </w:r>
          </w:p>
          <w:tbl>
            <w:tblPr>
              <w:tblW w:w="1696" w:type="pct"/>
              <w:tblCellSpacing w:w="8" w:type="dxa"/>
              <w:shd w:val="clear" w:color="auto" w:fill="3787B7"/>
              <w:tblCellMar>
                <w:left w:w="0" w:type="dxa"/>
                <w:right w:w="0" w:type="dxa"/>
              </w:tblCellMar>
              <w:tblLook w:val="04A0" w:firstRow="1" w:lastRow="0" w:firstColumn="1" w:lastColumn="0" w:noHBand="0" w:noVBand="1"/>
            </w:tblPr>
            <w:tblGrid>
              <w:gridCol w:w="363"/>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067B80">
        <w:trPr>
          <w:trHeight w:val="285"/>
        </w:trPr>
        <w:tc>
          <w:tcPr>
            <w:tcW w:w="148"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(e)</w:t>
            </w:r>
          </w:p>
        </w:tc>
        <w:tc>
          <w:tcPr>
            <w:tcW w:w="1992"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Individual Work</w:t>
            </w: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w:t>
            </w:r>
          </w:p>
          <w:p w:rsidR="00067B80" w:rsidRPr="00C54892" w:rsidRDefault="00067B80">
            <w:pPr>
              <w:rPr>
                <w:rFonts w:ascii="Arial" w:hAnsi="Arial" w:cs="Arial"/>
                <w:sz w:val="20"/>
                <w:szCs w:val="20"/>
              </w:rPr>
            </w:pPr>
            <w:r w:rsidRPr="00C54892">
              <w:rPr>
                <w:rFonts w:ascii="Arial" w:eastAsia="Arial" w:hAnsi="Arial" w:cs="Arial"/>
                <w:sz w:val="20"/>
                <w:szCs w:val="20"/>
              </w:rPr>
              <w:t>3.57%</w:t>
            </w:r>
          </w:p>
          <w:tbl>
            <w:tblPr>
              <w:tblW w:w="178" w:type="pct"/>
              <w:tblCellSpacing w:w="8" w:type="dxa"/>
              <w:shd w:val="clear" w:color="auto" w:fill="3787B7"/>
              <w:tblCellMar>
                <w:left w:w="0" w:type="dxa"/>
                <w:right w:w="0" w:type="dxa"/>
              </w:tblCellMar>
              <w:tblLook w:val="04A0" w:firstRow="1" w:lastRow="0" w:firstColumn="1" w:lastColumn="0" w:noHBand="0" w:noVBand="1"/>
            </w:tblPr>
            <w:tblGrid>
              <w:gridCol w:w="38"/>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w:t>
            </w:r>
          </w:p>
          <w:p w:rsidR="00067B80" w:rsidRPr="00C54892" w:rsidRDefault="00067B80">
            <w:pPr>
              <w:rPr>
                <w:rFonts w:ascii="Arial" w:hAnsi="Arial" w:cs="Arial"/>
                <w:sz w:val="20"/>
                <w:szCs w:val="20"/>
              </w:rPr>
            </w:pPr>
            <w:r w:rsidRPr="00C54892">
              <w:rPr>
                <w:rFonts w:ascii="Arial" w:eastAsia="Arial" w:hAnsi="Arial" w:cs="Arial"/>
                <w:sz w:val="20"/>
                <w:szCs w:val="20"/>
              </w:rPr>
              <w:t>1.79%</w:t>
            </w:r>
          </w:p>
          <w:tbl>
            <w:tblPr>
              <w:tblW w:w="90" w:type="pct"/>
              <w:tblCellSpacing w:w="8" w:type="dxa"/>
              <w:shd w:val="clear" w:color="auto" w:fill="3787B7"/>
              <w:tblCellMar>
                <w:left w:w="0" w:type="dxa"/>
                <w:right w:w="0" w:type="dxa"/>
              </w:tblCellMar>
              <w:tblLook w:val="04A0" w:firstRow="1" w:lastRow="0" w:firstColumn="1" w:lastColumn="0" w:noHBand="0" w:noVBand="1"/>
            </w:tblPr>
            <w:tblGrid>
              <w:gridCol w:w="38"/>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[4]</w:t>
            </w:r>
          </w:p>
          <w:p w:rsidR="00067B80" w:rsidRPr="00C54892" w:rsidRDefault="00067B80">
            <w:pPr>
              <w:rPr>
                <w:rFonts w:ascii="Arial" w:hAnsi="Arial" w:cs="Arial"/>
                <w:sz w:val="20"/>
                <w:szCs w:val="20"/>
              </w:rPr>
            </w:pPr>
            <w:r w:rsidRPr="00C54892">
              <w:rPr>
                <w:rFonts w:ascii="Arial" w:eastAsia="Arial" w:hAnsi="Arial" w:cs="Arial"/>
                <w:sz w:val="20"/>
                <w:szCs w:val="20"/>
              </w:rPr>
              <w:t>7.14%</w:t>
            </w:r>
          </w:p>
          <w:tbl>
            <w:tblPr>
              <w:tblW w:w="357" w:type="pct"/>
              <w:tblCellSpacing w:w="8" w:type="dxa"/>
              <w:shd w:val="clear" w:color="auto" w:fill="3787B7"/>
              <w:tblCellMar>
                <w:left w:w="0" w:type="dxa"/>
                <w:right w:w="0" w:type="dxa"/>
              </w:tblCellMar>
              <w:tblLook w:val="04A0" w:firstRow="1" w:lastRow="0" w:firstColumn="1" w:lastColumn="0" w:noHBand="0" w:noVBand="1"/>
            </w:tblPr>
            <w:tblGrid>
              <w:gridCol w:w="76"/>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[49]</w:t>
            </w:r>
          </w:p>
          <w:p w:rsidR="00067B80" w:rsidRPr="00C54892" w:rsidRDefault="00067B80">
            <w:pPr>
              <w:rPr>
                <w:rFonts w:ascii="Arial" w:hAnsi="Arial" w:cs="Arial"/>
                <w:sz w:val="20"/>
                <w:szCs w:val="20"/>
              </w:rPr>
            </w:pPr>
            <w:r w:rsidRPr="00C54892">
              <w:rPr>
                <w:rFonts w:ascii="Arial" w:eastAsia="Arial" w:hAnsi="Arial" w:cs="Arial"/>
                <w:sz w:val="20"/>
                <w:szCs w:val="20"/>
              </w:rPr>
              <w:t>87.50%</w:t>
            </w:r>
          </w:p>
          <w:tbl>
            <w:tblPr>
              <w:tblW w:w="4375" w:type="pct"/>
              <w:tblCellSpacing w:w="8" w:type="dxa"/>
              <w:shd w:val="clear" w:color="auto" w:fill="3787B7"/>
              <w:tblCellMar>
                <w:left w:w="0" w:type="dxa"/>
                <w:right w:w="0" w:type="dxa"/>
              </w:tblCellMar>
              <w:tblLook w:val="04A0" w:firstRow="1" w:lastRow="0" w:firstColumn="1" w:lastColumn="0" w:noHBand="0" w:noVBand="1"/>
            </w:tblPr>
            <w:tblGrid>
              <w:gridCol w:w="937"/>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067B80">
        <w:trPr>
          <w:trHeight w:val="285"/>
        </w:trPr>
        <w:tc>
          <w:tcPr>
            <w:tcW w:w="148"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(f)</w:t>
            </w:r>
          </w:p>
        </w:tc>
        <w:tc>
          <w:tcPr>
            <w:tcW w:w="1992"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Technology/Computer</w:t>
            </w: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w:t>
            </w:r>
          </w:p>
          <w:p w:rsidR="00067B80" w:rsidRPr="00C54892" w:rsidRDefault="00067B80">
            <w:pPr>
              <w:rPr>
                <w:rFonts w:ascii="Arial" w:hAnsi="Arial" w:cs="Arial"/>
                <w:sz w:val="20"/>
                <w:szCs w:val="20"/>
              </w:rPr>
            </w:pPr>
            <w:r w:rsidRPr="00C54892">
              <w:rPr>
                <w:rFonts w:ascii="Arial" w:eastAsia="Arial" w:hAnsi="Arial" w:cs="Arial"/>
                <w:sz w:val="20"/>
                <w:szCs w:val="20"/>
              </w:rPr>
              <w:t>3.57%</w:t>
            </w:r>
          </w:p>
          <w:tbl>
            <w:tblPr>
              <w:tblW w:w="178" w:type="pct"/>
              <w:tblCellSpacing w:w="8" w:type="dxa"/>
              <w:shd w:val="clear" w:color="auto" w:fill="3787B7"/>
              <w:tblCellMar>
                <w:left w:w="0" w:type="dxa"/>
                <w:right w:w="0" w:type="dxa"/>
              </w:tblCellMar>
              <w:tblLook w:val="04A0" w:firstRow="1" w:lastRow="0" w:firstColumn="1" w:lastColumn="0" w:noHBand="0" w:noVBand="1"/>
            </w:tblPr>
            <w:tblGrid>
              <w:gridCol w:w="38"/>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w:t>
            </w:r>
          </w:p>
          <w:p w:rsidR="00067B80" w:rsidRPr="00C54892" w:rsidRDefault="00067B80">
            <w:pPr>
              <w:rPr>
                <w:rFonts w:ascii="Arial" w:hAnsi="Arial" w:cs="Arial"/>
                <w:sz w:val="20"/>
                <w:szCs w:val="20"/>
              </w:rPr>
            </w:pPr>
            <w:r w:rsidRPr="00C54892">
              <w:rPr>
                <w:rFonts w:ascii="Arial" w:eastAsia="Arial" w:hAnsi="Arial" w:cs="Arial"/>
                <w:sz w:val="20"/>
                <w:szCs w:val="20"/>
              </w:rPr>
              <w:t>3.57%</w:t>
            </w:r>
          </w:p>
          <w:tbl>
            <w:tblPr>
              <w:tblW w:w="178" w:type="pct"/>
              <w:tblCellSpacing w:w="8" w:type="dxa"/>
              <w:shd w:val="clear" w:color="auto" w:fill="3787B7"/>
              <w:tblCellMar>
                <w:left w:w="0" w:type="dxa"/>
                <w:right w:w="0" w:type="dxa"/>
              </w:tblCellMar>
              <w:tblLook w:val="04A0" w:firstRow="1" w:lastRow="0" w:firstColumn="1" w:lastColumn="0" w:noHBand="0" w:noVBand="1"/>
            </w:tblPr>
            <w:tblGrid>
              <w:gridCol w:w="38"/>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[8]</w:t>
            </w:r>
          </w:p>
          <w:p w:rsidR="00067B80" w:rsidRPr="00C54892" w:rsidRDefault="00067B80">
            <w:pPr>
              <w:rPr>
                <w:rFonts w:ascii="Arial" w:hAnsi="Arial" w:cs="Arial"/>
                <w:sz w:val="20"/>
                <w:szCs w:val="20"/>
              </w:rPr>
            </w:pPr>
            <w:r w:rsidRPr="00C54892">
              <w:rPr>
                <w:rFonts w:ascii="Arial" w:eastAsia="Arial" w:hAnsi="Arial" w:cs="Arial"/>
                <w:sz w:val="20"/>
                <w:szCs w:val="20"/>
              </w:rPr>
              <w:t>14.29%</w:t>
            </w:r>
          </w:p>
          <w:tbl>
            <w:tblPr>
              <w:tblW w:w="714" w:type="pct"/>
              <w:tblCellSpacing w:w="8" w:type="dxa"/>
              <w:shd w:val="clear" w:color="auto" w:fill="3787B7"/>
              <w:tblCellMar>
                <w:left w:w="0" w:type="dxa"/>
                <w:right w:w="0" w:type="dxa"/>
              </w:tblCellMar>
              <w:tblLook w:val="04A0" w:firstRow="1" w:lastRow="0" w:firstColumn="1" w:lastColumn="0" w:noHBand="0" w:noVBand="1"/>
            </w:tblPr>
            <w:tblGrid>
              <w:gridCol w:w="153"/>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[44]</w:t>
            </w:r>
          </w:p>
          <w:p w:rsidR="00067B80" w:rsidRPr="00C54892" w:rsidRDefault="00067B80">
            <w:pPr>
              <w:rPr>
                <w:rFonts w:ascii="Arial" w:hAnsi="Arial" w:cs="Arial"/>
                <w:sz w:val="20"/>
                <w:szCs w:val="20"/>
              </w:rPr>
            </w:pPr>
            <w:r w:rsidRPr="00C54892">
              <w:rPr>
                <w:rFonts w:ascii="Arial" w:eastAsia="Arial" w:hAnsi="Arial" w:cs="Arial"/>
                <w:sz w:val="20"/>
                <w:szCs w:val="20"/>
              </w:rPr>
              <w:t>78.57%</w:t>
            </w:r>
          </w:p>
          <w:tbl>
            <w:tblPr>
              <w:tblW w:w="3928" w:type="pct"/>
              <w:tblCellSpacing w:w="8" w:type="dxa"/>
              <w:shd w:val="clear" w:color="auto" w:fill="3787B7"/>
              <w:tblCellMar>
                <w:left w:w="0" w:type="dxa"/>
                <w:right w:w="0" w:type="dxa"/>
              </w:tblCellMar>
              <w:tblLook w:val="04A0" w:firstRow="1" w:lastRow="0" w:firstColumn="1" w:lastColumn="0" w:noHBand="0" w:noVBand="1"/>
            </w:tblPr>
            <w:tblGrid>
              <w:gridCol w:w="841"/>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067B80">
        <w:trPr>
          <w:trHeight w:val="285"/>
        </w:trPr>
        <w:tc>
          <w:tcPr>
            <w:tcW w:w="148"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(g)</w:t>
            </w:r>
          </w:p>
        </w:tc>
        <w:tc>
          <w:tcPr>
            <w:tcW w:w="1992"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Physical Activity/Movement Breaks</w:t>
            </w: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w:t>
            </w:r>
          </w:p>
          <w:p w:rsidR="00067B80" w:rsidRPr="00C54892" w:rsidRDefault="00067B80">
            <w:pPr>
              <w:rPr>
                <w:rFonts w:ascii="Arial" w:hAnsi="Arial" w:cs="Arial"/>
                <w:sz w:val="20"/>
                <w:szCs w:val="20"/>
              </w:rPr>
            </w:pPr>
            <w:r w:rsidRPr="00C54892">
              <w:rPr>
                <w:rFonts w:ascii="Arial" w:eastAsia="Arial" w:hAnsi="Arial" w:cs="Arial"/>
                <w:sz w:val="20"/>
                <w:szCs w:val="20"/>
              </w:rPr>
              <w:t>3.57%</w:t>
            </w:r>
          </w:p>
          <w:tbl>
            <w:tblPr>
              <w:tblW w:w="178" w:type="pct"/>
              <w:tblCellSpacing w:w="8" w:type="dxa"/>
              <w:shd w:val="clear" w:color="auto" w:fill="3787B7"/>
              <w:tblCellMar>
                <w:left w:w="0" w:type="dxa"/>
                <w:right w:w="0" w:type="dxa"/>
              </w:tblCellMar>
              <w:tblLook w:val="04A0" w:firstRow="1" w:lastRow="0" w:firstColumn="1" w:lastColumn="0" w:noHBand="0" w:noVBand="1"/>
            </w:tblPr>
            <w:tblGrid>
              <w:gridCol w:w="38"/>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[3]</w:t>
            </w:r>
          </w:p>
          <w:p w:rsidR="00067B80" w:rsidRPr="00C54892" w:rsidRDefault="00067B80">
            <w:pPr>
              <w:rPr>
                <w:rFonts w:ascii="Arial" w:hAnsi="Arial" w:cs="Arial"/>
                <w:sz w:val="20"/>
                <w:szCs w:val="20"/>
              </w:rPr>
            </w:pPr>
            <w:r w:rsidRPr="00C54892">
              <w:rPr>
                <w:rFonts w:ascii="Arial" w:eastAsia="Arial" w:hAnsi="Arial" w:cs="Arial"/>
                <w:sz w:val="20"/>
                <w:szCs w:val="20"/>
              </w:rPr>
              <w:t>5.36%</w:t>
            </w:r>
          </w:p>
          <w:tbl>
            <w:tblPr>
              <w:tblW w:w="268" w:type="pct"/>
              <w:tblCellSpacing w:w="8" w:type="dxa"/>
              <w:shd w:val="clear" w:color="auto" w:fill="3787B7"/>
              <w:tblCellMar>
                <w:left w:w="0" w:type="dxa"/>
                <w:right w:w="0" w:type="dxa"/>
              </w:tblCellMar>
              <w:tblLook w:val="04A0" w:firstRow="1" w:lastRow="0" w:firstColumn="1" w:lastColumn="0" w:noHBand="0" w:noVBand="1"/>
            </w:tblPr>
            <w:tblGrid>
              <w:gridCol w:w="57"/>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[13]</w:t>
            </w:r>
          </w:p>
          <w:p w:rsidR="00067B80" w:rsidRPr="00C54892" w:rsidRDefault="00067B80">
            <w:pPr>
              <w:rPr>
                <w:rFonts w:ascii="Arial" w:hAnsi="Arial" w:cs="Arial"/>
                <w:sz w:val="20"/>
                <w:szCs w:val="20"/>
              </w:rPr>
            </w:pPr>
            <w:r w:rsidRPr="00C54892">
              <w:rPr>
                <w:rFonts w:ascii="Arial" w:eastAsia="Arial" w:hAnsi="Arial" w:cs="Arial"/>
                <w:sz w:val="20"/>
                <w:szCs w:val="20"/>
              </w:rPr>
              <w:t>23.21%</w:t>
            </w:r>
          </w:p>
          <w:tbl>
            <w:tblPr>
              <w:tblW w:w="1160" w:type="pct"/>
              <w:tblCellSpacing w:w="8" w:type="dxa"/>
              <w:shd w:val="clear" w:color="auto" w:fill="3787B7"/>
              <w:tblCellMar>
                <w:left w:w="0" w:type="dxa"/>
                <w:right w:w="0" w:type="dxa"/>
              </w:tblCellMar>
              <w:tblLook w:val="04A0" w:firstRow="1" w:lastRow="0" w:firstColumn="1" w:lastColumn="0" w:noHBand="0" w:noVBand="1"/>
            </w:tblPr>
            <w:tblGrid>
              <w:gridCol w:w="248"/>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[38]</w:t>
            </w:r>
          </w:p>
          <w:p w:rsidR="00067B80" w:rsidRPr="00C54892" w:rsidRDefault="00067B80">
            <w:pPr>
              <w:rPr>
                <w:rFonts w:ascii="Arial" w:hAnsi="Arial" w:cs="Arial"/>
                <w:sz w:val="20"/>
                <w:szCs w:val="20"/>
              </w:rPr>
            </w:pPr>
            <w:r w:rsidRPr="00C54892">
              <w:rPr>
                <w:rFonts w:ascii="Arial" w:eastAsia="Arial" w:hAnsi="Arial" w:cs="Arial"/>
                <w:sz w:val="20"/>
                <w:szCs w:val="20"/>
              </w:rPr>
              <w:t>67.86%</w:t>
            </w:r>
          </w:p>
          <w:tbl>
            <w:tblPr>
              <w:tblW w:w="3393" w:type="pct"/>
              <w:tblCellSpacing w:w="8" w:type="dxa"/>
              <w:shd w:val="clear" w:color="auto" w:fill="3787B7"/>
              <w:tblCellMar>
                <w:left w:w="0" w:type="dxa"/>
                <w:right w:w="0" w:type="dxa"/>
              </w:tblCellMar>
              <w:tblLook w:val="04A0" w:firstRow="1" w:lastRow="0" w:firstColumn="1" w:lastColumn="0" w:noHBand="0" w:noVBand="1"/>
            </w:tblPr>
            <w:tblGrid>
              <w:gridCol w:w="727"/>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92"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bl>
    <w:p w:rsidR="00067B80" w:rsidRPr="00C54892" w:rsidRDefault="00067B80">
      <w:pPr>
        <w:rPr>
          <w:rFonts w:ascii="Arial" w:hAnsi="Arial" w:cs="Arial"/>
          <w:sz w:val="20"/>
          <w:szCs w:val="20"/>
        </w:rPr>
      </w:pPr>
    </w:p>
    <w:p w:rsidR="008011F3" w:rsidRPr="00C54892" w:rsidRDefault="008011F3">
      <w:pPr>
        <w:rPr>
          <w:rFonts w:ascii="Arial" w:hAnsi="Arial" w:cs="Arial"/>
          <w:sz w:val="20"/>
          <w:szCs w:val="20"/>
        </w:rPr>
      </w:pPr>
      <w:r w:rsidRPr="00C54892">
        <w:rPr>
          <w:rFonts w:ascii="Arial" w:hAnsi="Arial" w:cs="Arial"/>
          <w:sz w:val="20"/>
          <w:szCs w:val="20"/>
        </w:rPr>
        <w:br w:type="page"/>
      </w:r>
    </w:p>
    <w:tbl>
      <w:tblPr>
        <w:tblW w:w="9300" w:type="dxa"/>
        <w:tblBorders>
          <w:top w:val="outset" w:sz="6" w:space="0" w:color="auto"/>
          <w:left w:val="outset" w:sz="6" w:space="0" w:color="auto"/>
          <w:bottom w:val="outset" w:sz="6" w:space="0" w:color="auto"/>
          <w:right w:val="outset" w:sz="6" w:space="0" w:color="auto"/>
        </w:tblBorders>
        <w:shd w:val="clear" w:color="auto" w:fill="DDE2F0"/>
        <w:tblCellMar>
          <w:top w:w="15" w:type="dxa"/>
          <w:left w:w="15" w:type="dxa"/>
          <w:bottom w:w="15" w:type="dxa"/>
          <w:right w:w="15" w:type="dxa"/>
        </w:tblCellMar>
        <w:tblLook w:val="04A0" w:firstRow="1" w:lastRow="0" w:firstColumn="1" w:lastColumn="0" w:noHBand="0" w:noVBand="1"/>
      </w:tblPr>
      <w:tblGrid>
        <w:gridCol w:w="330"/>
        <w:gridCol w:w="3695"/>
        <w:gridCol w:w="1091"/>
        <w:gridCol w:w="1092"/>
        <w:gridCol w:w="1092"/>
        <w:gridCol w:w="1092"/>
        <w:gridCol w:w="908"/>
      </w:tblGrid>
      <w:tr w:rsidR="006B6D0F" w:rsidRPr="00C54892">
        <w:tc>
          <w:tcPr>
            <w:tcW w:w="5000" w:type="pct"/>
            <w:gridSpan w:val="7"/>
            <w:tcBorders>
              <w:top w:val="outset" w:sz="6" w:space="0" w:color="auto"/>
              <w:left w:val="outset" w:sz="6" w:space="0" w:color="auto"/>
              <w:bottom w:val="outset" w:sz="6" w:space="0" w:color="auto"/>
              <w:right w:val="outset" w:sz="6" w:space="0" w:color="auto"/>
            </w:tcBorders>
            <w:shd w:val="clear" w:color="auto" w:fill="EDF0F7"/>
          </w:tcPr>
          <w:p w:rsidR="00067B80" w:rsidRPr="00C54892" w:rsidRDefault="00067B80">
            <w:pPr>
              <w:pStyle w:val="Td"/>
            </w:pPr>
            <w:r w:rsidRPr="00C54892">
              <w:rPr>
                <w:b/>
                <w:bCs/>
              </w:rPr>
              <w:lastRenderedPageBreak/>
              <w:t>Q13. How would you describe the following characteristics of your classroom?</w:t>
            </w:r>
          </w:p>
        </w:tc>
      </w:tr>
      <w:tr w:rsidR="006B6D0F" w:rsidRPr="00C54892" w:rsidTr="008011F3">
        <w:tc>
          <w:tcPr>
            <w:tcW w:w="177"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p>
        </w:tc>
        <w:tc>
          <w:tcPr>
            <w:tcW w:w="1987"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p>
        </w:tc>
        <w:tc>
          <w:tcPr>
            <w:tcW w:w="587"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r w:rsidRPr="00C54892">
              <w:rPr>
                <w:b/>
                <w:bCs/>
              </w:rPr>
              <w:t>Poor</w:t>
            </w:r>
          </w:p>
        </w:tc>
        <w:tc>
          <w:tcPr>
            <w:tcW w:w="587"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r w:rsidRPr="00C54892">
              <w:rPr>
                <w:b/>
                <w:bCs/>
              </w:rPr>
              <w:t>Fair</w:t>
            </w:r>
          </w:p>
        </w:tc>
        <w:tc>
          <w:tcPr>
            <w:tcW w:w="587"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r w:rsidRPr="00C54892">
              <w:rPr>
                <w:b/>
                <w:bCs/>
              </w:rPr>
              <w:t>Good</w:t>
            </w:r>
          </w:p>
        </w:tc>
        <w:tc>
          <w:tcPr>
            <w:tcW w:w="587"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r w:rsidRPr="00C54892">
              <w:rPr>
                <w:b/>
                <w:bCs/>
              </w:rPr>
              <w:t>Great</w:t>
            </w:r>
          </w:p>
        </w:tc>
        <w:tc>
          <w:tcPr>
            <w:tcW w:w="487"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r w:rsidRPr="00C54892">
              <w:rPr>
                <w:b/>
                <w:bCs/>
              </w:rPr>
              <w:t>Total</w:t>
            </w:r>
          </w:p>
        </w:tc>
      </w:tr>
      <w:tr w:rsidR="006B6D0F" w:rsidRPr="00C54892" w:rsidTr="008011F3">
        <w:trPr>
          <w:trHeight w:val="285"/>
        </w:trPr>
        <w:tc>
          <w:tcPr>
            <w:tcW w:w="17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(a)</w:t>
            </w:r>
          </w:p>
        </w:tc>
        <w:tc>
          <w:tcPr>
            <w:tcW w:w="198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Location</w:t>
            </w: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[4]</w:t>
            </w:r>
          </w:p>
          <w:p w:rsidR="00067B80" w:rsidRPr="00C54892" w:rsidRDefault="00067B80">
            <w:pPr>
              <w:rPr>
                <w:rFonts w:ascii="Arial" w:hAnsi="Arial" w:cs="Arial"/>
                <w:sz w:val="20"/>
                <w:szCs w:val="20"/>
              </w:rPr>
            </w:pPr>
            <w:r w:rsidRPr="00C54892">
              <w:rPr>
                <w:rFonts w:ascii="Arial" w:eastAsia="Arial" w:hAnsi="Arial" w:cs="Arial"/>
                <w:sz w:val="20"/>
                <w:szCs w:val="20"/>
              </w:rPr>
              <w:t>7.14%</w:t>
            </w:r>
          </w:p>
          <w:tbl>
            <w:tblPr>
              <w:tblW w:w="357" w:type="pct"/>
              <w:tblCellSpacing w:w="8" w:type="dxa"/>
              <w:shd w:val="clear" w:color="auto" w:fill="3787B7"/>
              <w:tblCellMar>
                <w:left w:w="0" w:type="dxa"/>
                <w:right w:w="0" w:type="dxa"/>
              </w:tblCellMar>
              <w:tblLook w:val="04A0" w:firstRow="1" w:lastRow="0" w:firstColumn="1" w:lastColumn="0" w:noHBand="0" w:noVBand="1"/>
            </w:tblPr>
            <w:tblGrid>
              <w:gridCol w:w="76"/>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[13]</w:t>
            </w:r>
          </w:p>
          <w:p w:rsidR="00067B80" w:rsidRPr="00C54892" w:rsidRDefault="00067B80">
            <w:pPr>
              <w:rPr>
                <w:rFonts w:ascii="Arial" w:hAnsi="Arial" w:cs="Arial"/>
                <w:sz w:val="20"/>
                <w:szCs w:val="20"/>
              </w:rPr>
            </w:pPr>
            <w:r w:rsidRPr="00C54892">
              <w:rPr>
                <w:rFonts w:ascii="Arial" w:eastAsia="Arial" w:hAnsi="Arial" w:cs="Arial"/>
                <w:sz w:val="20"/>
                <w:szCs w:val="20"/>
              </w:rPr>
              <w:t>23.21%</w:t>
            </w:r>
          </w:p>
          <w:tbl>
            <w:tblPr>
              <w:tblW w:w="1160" w:type="pct"/>
              <w:tblCellSpacing w:w="8" w:type="dxa"/>
              <w:shd w:val="clear" w:color="auto" w:fill="3787B7"/>
              <w:tblCellMar>
                <w:left w:w="0" w:type="dxa"/>
                <w:right w:w="0" w:type="dxa"/>
              </w:tblCellMar>
              <w:tblLook w:val="04A0" w:firstRow="1" w:lastRow="0" w:firstColumn="1" w:lastColumn="0" w:noHBand="0" w:noVBand="1"/>
            </w:tblPr>
            <w:tblGrid>
              <w:gridCol w:w="246"/>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[24]</w:t>
            </w:r>
          </w:p>
          <w:p w:rsidR="00067B80" w:rsidRPr="00C54892" w:rsidRDefault="00067B80">
            <w:pPr>
              <w:rPr>
                <w:rFonts w:ascii="Arial" w:hAnsi="Arial" w:cs="Arial"/>
                <w:sz w:val="20"/>
                <w:szCs w:val="20"/>
              </w:rPr>
            </w:pPr>
            <w:r w:rsidRPr="00C54892">
              <w:rPr>
                <w:rFonts w:ascii="Arial" w:eastAsia="Arial" w:hAnsi="Arial" w:cs="Arial"/>
                <w:sz w:val="20"/>
                <w:szCs w:val="20"/>
              </w:rPr>
              <w:t>42.86%</w:t>
            </w:r>
          </w:p>
          <w:tbl>
            <w:tblPr>
              <w:tblW w:w="2143" w:type="pct"/>
              <w:tblCellSpacing w:w="8" w:type="dxa"/>
              <w:shd w:val="clear" w:color="auto" w:fill="3787B7"/>
              <w:tblCellMar>
                <w:left w:w="0" w:type="dxa"/>
                <w:right w:w="0" w:type="dxa"/>
              </w:tblCellMar>
              <w:tblLook w:val="04A0" w:firstRow="1" w:lastRow="0" w:firstColumn="1" w:lastColumn="0" w:noHBand="0" w:noVBand="1"/>
            </w:tblPr>
            <w:tblGrid>
              <w:gridCol w:w="455"/>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[15]</w:t>
            </w:r>
          </w:p>
          <w:p w:rsidR="00067B80" w:rsidRPr="00C54892" w:rsidRDefault="00067B80">
            <w:pPr>
              <w:rPr>
                <w:rFonts w:ascii="Arial" w:hAnsi="Arial" w:cs="Arial"/>
                <w:sz w:val="20"/>
                <w:szCs w:val="20"/>
              </w:rPr>
            </w:pPr>
            <w:r w:rsidRPr="00C54892">
              <w:rPr>
                <w:rFonts w:ascii="Arial" w:eastAsia="Arial" w:hAnsi="Arial" w:cs="Arial"/>
                <w:sz w:val="20"/>
                <w:szCs w:val="20"/>
              </w:rPr>
              <w:t>26.79%</w:t>
            </w:r>
          </w:p>
          <w:tbl>
            <w:tblPr>
              <w:tblW w:w="1340" w:type="pct"/>
              <w:tblCellSpacing w:w="8" w:type="dxa"/>
              <w:shd w:val="clear" w:color="auto" w:fill="3787B7"/>
              <w:tblCellMar>
                <w:left w:w="0" w:type="dxa"/>
                <w:right w:w="0" w:type="dxa"/>
              </w:tblCellMar>
              <w:tblLook w:val="04A0" w:firstRow="1" w:lastRow="0" w:firstColumn="1" w:lastColumn="0" w:noHBand="0" w:noVBand="1"/>
            </w:tblPr>
            <w:tblGrid>
              <w:gridCol w:w="285"/>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8011F3">
        <w:trPr>
          <w:trHeight w:val="285"/>
        </w:trPr>
        <w:tc>
          <w:tcPr>
            <w:tcW w:w="17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(b)</w:t>
            </w:r>
          </w:p>
        </w:tc>
        <w:tc>
          <w:tcPr>
            <w:tcW w:w="198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Size</w:t>
            </w: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[10]</w:t>
            </w:r>
          </w:p>
          <w:p w:rsidR="00067B80" w:rsidRPr="00C54892" w:rsidRDefault="00067B80">
            <w:pPr>
              <w:rPr>
                <w:rFonts w:ascii="Arial" w:hAnsi="Arial" w:cs="Arial"/>
                <w:sz w:val="20"/>
                <w:szCs w:val="20"/>
              </w:rPr>
            </w:pPr>
            <w:r w:rsidRPr="00C54892">
              <w:rPr>
                <w:rFonts w:ascii="Arial" w:eastAsia="Arial" w:hAnsi="Arial" w:cs="Arial"/>
                <w:sz w:val="20"/>
                <w:szCs w:val="20"/>
              </w:rPr>
              <w:t>17.86%</w:t>
            </w:r>
          </w:p>
          <w:tbl>
            <w:tblPr>
              <w:tblW w:w="893" w:type="pct"/>
              <w:tblCellSpacing w:w="8" w:type="dxa"/>
              <w:shd w:val="clear" w:color="auto" w:fill="3787B7"/>
              <w:tblCellMar>
                <w:left w:w="0" w:type="dxa"/>
                <w:right w:w="0" w:type="dxa"/>
              </w:tblCellMar>
              <w:tblLook w:val="04A0" w:firstRow="1" w:lastRow="0" w:firstColumn="1" w:lastColumn="0" w:noHBand="0" w:noVBand="1"/>
            </w:tblPr>
            <w:tblGrid>
              <w:gridCol w:w="189"/>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[17]</w:t>
            </w:r>
          </w:p>
          <w:p w:rsidR="00067B80" w:rsidRPr="00C54892" w:rsidRDefault="00067B80">
            <w:pPr>
              <w:rPr>
                <w:rFonts w:ascii="Arial" w:hAnsi="Arial" w:cs="Arial"/>
                <w:sz w:val="20"/>
                <w:szCs w:val="20"/>
              </w:rPr>
            </w:pPr>
            <w:r w:rsidRPr="00C54892">
              <w:rPr>
                <w:rFonts w:ascii="Arial" w:eastAsia="Arial" w:hAnsi="Arial" w:cs="Arial"/>
                <w:sz w:val="20"/>
                <w:szCs w:val="20"/>
              </w:rPr>
              <w:t>30.36%</w:t>
            </w:r>
          </w:p>
          <w:tbl>
            <w:tblPr>
              <w:tblW w:w="1518" w:type="pct"/>
              <w:tblCellSpacing w:w="8" w:type="dxa"/>
              <w:shd w:val="clear" w:color="auto" w:fill="3787B7"/>
              <w:tblCellMar>
                <w:left w:w="0" w:type="dxa"/>
                <w:right w:w="0" w:type="dxa"/>
              </w:tblCellMar>
              <w:tblLook w:val="04A0" w:firstRow="1" w:lastRow="0" w:firstColumn="1" w:lastColumn="0" w:noHBand="0" w:noVBand="1"/>
            </w:tblPr>
            <w:tblGrid>
              <w:gridCol w:w="322"/>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[19]</w:t>
            </w:r>
          </w:p>
          <w:p w:rsidR="00067B80" w:rsidRPr="00C54892" w:rsidRDefault="00067B80">
            <w:pPr>
              <w:rPr>
                <w:rFonts w:ascii="Arial" w:hAnsi="Arial" w:cs="Arial"/>
                <w:sz w:val="20"/>
                <w:szCs w:val="20"/>
              </w:rPr>
            </w:pPr>
            <w:r w:rsidRPr="00C54892">
              <w:rPr>
                <w:rFonts w:ascii="Arial" w:eastAsia="Arial" w:hAnsi="Arial" w:cs="Arial"/>
                <w:sz w:val="20"/>
                <w:szCs w:val="20"/>
              </w:rPr>
              <w:t>33.93%</w:t>
            </w:r>
          </w:p>
          <w:tbl>
            <w:tblPr>
              <w:tblW w:w="1696" w:type="pct"/>
              <w:tblCellSpacing w:w="8" w:type="dxa"/>
              <w:shd w:val="clear" w:color="auto" w:fill="3787B7"/>
              <w:tblCellMar>
                <w:left w:w="0" w:type="dxa"/>
                <w:right w:w="0" w:type="dxa"/>
              </w:tblCellMar>
              <w:tblLook w:val="04A0" w:firstRow="1" w:lastRow="0" w:firstColumn="1" w:lastColumn="0" w:noHBand="0" w:noVBand="1"/>
            </w:tblPr>
            <w:tblGrid>
              <w:gridCol w:w="360"/>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[10]</w:t>
            </w:r>
          </w:p>
          <w:p w:rsidR="00067B80" w:rsidRPr="00C54892" w:rsidRDefault="00067B80">
            <w:pPr>
              <w:rPr>
                <w:rFonts w:ascii="Arial" w:hAnsi="Arial" w:cs="Arial"/>
                <w:sz w:val="20"/>
                <w:szCs w:val="20"/>
              </w:rPr>
            </w:pPr>
            <w:r w:rsidRPr="00C54892">
              <w:rPr>
                <w:rFonts w:ascii="Arial" w:eastAsia="Arial" w:hAnsi="Arial" w:cs="Arial"/>
                <w:sz w:val="20"/>
                <w:szCs w:val="20"/>
              </w:rPr>
              <w:t>17.86%</w:t>
            </w:r>
          </w:p>
          <w:tbl>
            <w:tblPr>
              <w:tblW w:w="893" w:type="pct"/>
              <w:tblCellSpacing w:w="8" w:type="dxa"/>
              <w:shd w:val="clear" w:color="auto" w:fill="3787B7"/>
              <w:tblCellMar>
                <w:left w:w="0" w:type="dxa"/>
                <w:right w:w="0" w:type="dxa"/>
              </w:tblCellMar>
              <w:tblLook w:val="04A0" w:firstRow="1" w:lastRow="0" w:firstColumn="1" w:lastColumn="0" w:noHBand="0" w:noVBand="1"/>
            </w:tblPr>
            <w:tblGrid>
              <w:gridCol w:w="190"/>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8011F3">
        <w:trPr>
          <w:trHeight w:val="285"/>
        </w:trPr>
        <w:tc>
          <w:tcPr>
            <w:tcW w:w="17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(c)</w:t>
            </w:r>
          </w:p>
        </w:tc>
        <w:tc>
          <w:tcPr>
            <w:tcW w:w="198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Security &amp; Safety</w:t>
            </w: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[11]</w:t>
            </w:r>
          </w:p>
          <w:p w:rsidR="00067B80" w:rsidRPr="00C54892" w:rsidRDefault="00067B80">
            <w:pPr>
              <w:rPr>
                <w:rFonts w:ascii="Arial" w:hAnsi="Arial" w:cs="Arial"/>
                <w:sz w:val="20"/>
                <w:szCs w:val="20"/>
              </w:rPr>
            </w:pPr>
            <w:r w:rsidRPr="00C54892">
              <w:rPr>
                <w:rFonts w:ascii="Arial" w:eastAsia="Arial" w:hAnsi="Arial" w:cs="Arial"/>
                <w:sz w:val="20"/>
                <w:szCs w:val="20"/>
              </w:rPr>
              <w:t>19.64%</w:t>
            </w:r>
          </w:p>
          <w:tbl>
            <w:tblPr>
              <w:tblW w:w="982" w:type="pct"/>
              <w:tblCellSpacing w:w="8" w:type="dxa"/>
              <w:shd w:val="clear" w:color="auto" w:fill="3787B7"/>
              <w:tblCellMar>
                <w:left w:w="0" w:type="dxa"/>
                <w:right w:w="0" w:type="dxa"/>
              </w:tblCellMar>
              <w:tblLook w:val="04A0" w:firstRow="1" w:lastRow="0" w:firstColumn="1" w:lastColumn="0" w:noHBand="0" w:noVBand="1"/>
            </w:tblPr>
            <w:tblGrid>
              <w:gridCol w:w="208"/>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[23]</w:t>
            </w:r>
          </w:p>
          <w:p w:rsidR="00067B80" w:rsidRPr="00C54892" w:rsidRDefault="00067B80">
            <w:pPr>
              <w:rPr>
                <w:rFonts w:ascii="Arial" w:hAnsi="Arial" w:cs="Arial"/>
                <w:sz w:val="20"/>
                <w:szCs w:val="20"/>
              </w:rPr>
            </w:pPr>
            <w:r w:rsidRPr="00C54892">
              <w:rPr>
                <w:rFonts w:ascii="Arial" w:eastAsia="Arial" w:hAnsi="Arial" w:cs="Arial"/>
                <w:sz w:val="20"/>
                <w:szCs w:val="20"/>
              </w:rPr>
              <w:t>41.07%</w:t>
            </w:r>
          </w:p>
          <w:tbl>
            <w:tblPr>
              <w:tblW w:w="2054" w:type="pct"/>
              <w:tblCellSpacing w:w="8" w:type="dxa"/>
              <w:shd w:val="clear" w:color="auto" w:fill="3787B7"/>
              <w:tblCellMar>
                <w:left w:w="0" w:type="dxa"/>
                <w:right w:w="0" w:type="dxa"/>
              </w:tblCellMar>
              <w:tblLook w:val="04A0" w:firstRow="1" w:lastRow="0" w:firstColumn="1" w:lastColumn="0" w:noHBand="0" w:noVBand="1"/>
            </w:tblPr>
            <w:tblGrid>
              <w:gridCol w:w="436"/>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[17]</w:t>
            </w:r>
          </w:p>
          <w:p w:rsidR="00067B80" w:rsidRPr="00C54892" w:rsidRDefault="00067B80">
            <w:pPr>
              <w:rPr>
                <w:rFonts w:ascii="Arial" w:hAnsi="Arial" w:cs="Arial"/>
                <w:sz w:val="20"/>
                <w:szCs w:val="20"/>
              </w:rPr>
            </w:pPr>
            <w:r w:rsidRPr="00C54892">
              <w:rPr>
                <w:rFonts w:ascii="Arial" w:eastAsia="Arial" w:hAnsi="Arial" w:cs="Arial"/>
                <w:sz w:val="20"/>
                <w:szCs w:val="20"/>
              </w:rPr>
              <w:t>30.36%</w:t>
            </w:r>
          </w:p>
          <w:tbl>
            <w:tblPr>
              <w:tblW w:w="1518" w:type="pct"/>
              <w:tblCellSpacing w:w="8" w:type="dxa"/>
              <w:shd w:val="clear" w:color="auto" w:fill="3787B7"/>
              <w:tblCellMar>
                <w:left w:w="0" w:type="dxa"/>
                <w:right w:w="0" w:type="dxa"/>
              </w:tblCellMar>
              <w:tblLook w:val="04A0" w:firstRow="1" w:lastRow="0" w:firstColumn="1" w:lastColumn="0" w:noHBand="0" w:noVBand="1"/>
            </w:tblPr>
            <w:tblGrid>
              <w:gridCol w:w="322"/>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[5]</w:t>
            </w:r>
          </w:p>
          <w:p w:rsidR="00067B80" w:rsidRPr="00C54892" w:rsidRDefault="00067B80">
            <w:pPr>
              <w:rPr>
                <w:rFonts w:ascii="Arial" w:hAnsi="Arial" w:cs="Arial"/>
                <w:sz w:val="20"/>
                <w:szCs w:val="20"/>
              </w:rPr>
            </w:pPr>
            <w:r w:rsidRPr="00C54892">
              <w:rPr>
                <w:rFonts w:ascii="Arial" w:eastAsia="Arial" w:hAnsi="Arial" w:cs="Arial"/>
                <w:sz w:val="20"/>
                <w:szCs w:val="20"/>
              </w:rPr>
              <w:t>8.93%</w:t>
            </w:r>
          </w:p>
          <w:tbl>
            <w:tblPr>
              <w:tblW w:w="446" w:type="pct"/>
              <w:tblCellSpacing w:w="8" w:type="dxa"/>
              <w:shd w:val="clear" w:color="auto" w:fill="3787B7"/>
              <w:tblCellMar>
                <w:left w:w="0" w:type="dxa"/>
                <w:right w:w="0" w:type="dxa"/>
              </w:tblCellMar>
              <w:tblLook w:val="04A0" w:firstRow="1" w:lastRow="0" w:firstColumn="1" w:lastColumn="0" w:noHBand="0" w:noVBand="1"/>
            </w:tblPr>
            <w:tblGrid>
              <w:gridCol w:w="95"/>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8011F3">
        <w:trPr>
          <w:trHeight w:val="285"/>
        </w:trPr>
        <w:tc>
          <w:tcPr>
            <w:tcW w:w="17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(d)</w:t>
            </w:r>
          </w:p>
        </w:tc>
        <w:tc>
          <w:tcPr>
            <w:tcW w:w="198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Storage (Amount, Design, Location)</w:t>
            </w: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[20]</w:t>
            </w:r>
          </w:p>
          <w:p w:rsidR="00067B80" w:rsidRPr="00C54892" w:rsidRDefault="00067B80">
            <w:pPr>
              <w:rPr>
                <w:rFonts w:ascii="Arial" w:hAnsi="Arial" w:cs="Arial"/>
                <w:sz w:val="20"/>
                <w:szCs w:val="20"/>
              </w:rPr>
            </w:pPr>
            <w:r w:rsidRPr="00C54892">
              <w:rPr>
                <w:rFonts w:ascii="Arial" w:eastAsia="Arial" w:hAnsi="Arial" w:cs="Arial"/>
                <w:sz w:val="20"/>
                <w:szCs w:val="20"/>
              </w:rPr>
              <w:t>35.71%</w:t>
            </w:r>
          </w:p>
          <w:tbl>
            <w:tblPr>
              <w:tblW w:w="1786" w:type="pct"/>
              <w:tblCellSpacing w:w="8" w:type="dxa"/>
              <w:shd w:val="clear" w:color="auto" w:fill="3787B7"/>
              <w:tblCellMar>
                <w:left w:w="0" w:type="dxa"/>
                <w:right w:w="0" w:type="dxa"/>
              </w:tblCellMar>
              <w:tblLook w:val="04A0" w:firstRow="1" w:lastRow="0" w:firstColumn="1" w:lastColumn="0" w:noHBand="0" w:noVBand="1"/>
            </w:tblPr>
            <w:tblGrid>
              <w:gridCol w:w="379"/>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[16]</w:t>
            </w:r>
          </w:p>
          <w:p w:rsidR="00067B80" w:rsidRPr="00C54892" w:rsidRDefault="00067B80">
            <w:pPr>
              <w:rPr>
                <w:rFonts w:ascii="Arial" w:hAnsi="Arial" w:cs="Arial"/>
                <w:sz w:val="20"/>
                <w:szCs w:val="20"/>
              </w:rPr>
            </w:pPr>
            <w:r w:rsidRPr="00C54892">
              <w:rPr>
                <w:rFonts w:ascii="Arial" w:eastAsia="Arial" w:hAnsi="Arial" w:cs="Arial"/>
                <w:sz w:val="20"/>
                <w:szCs w:val="20"/>
              </w:rPr>
              <w:t>28.57%</w:t>
            </w:r>
          </w:p>
          <w:tbl>
            <w:tblPr>
              <w:tblW w:w="1428" w:type="pct"/>
              <w:tblCellSpacing w:w="8" w:type="dxa"/>
              <w:shd w:val="clear" w:color="auto" w:fill="3787B7"/>
              <w:tblCellMar>
                <w:left w:w="0" w:type="dxa"/>
                <w:right w:w="0" w:type="dxa"/>
              </w:tblCellMar>
              <w:tblLook w:val="04A0" w:firstRow="1" w:lastRow="0" w:firstColumn="1" w:lastColumn="0" w:noHBand="0" w:noVBand="1"/>
            </w:tblPr>
            <w:tblGrid>
              <w:gridCol w:w="303"/>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[11]</w:t>
            </w:r>
          </w:p>
          <w:p w:rsidR="00067B80" w:rsidRPr="00C54892" w:rsidRDefault="00067B80">
            <w:pPr>
              <w:rPr>
                <w:rFonts w:ascii="Arial" w:hAnsi="Arial" w:cs="Arial"/>
                <w:sz w:val="20"/>
                <w:szCs w:val="20"/>
              </w:rPr>
            </w:pPr>
            <w:r w:rsidRPr="00C54892">
              <w:rPr>
                <w:rFonts w:ascii="Arial" w:eastAsia="Arial" w:hAnsi="Arial" w:cs="Arial"/>
                <w:sz w:val="20"/>
                <w:szCs w:val="20"/>
              </w:rPr>
              <w:t>19.64%</w:t>
            </w:r>
          </w:p>
          <w:tbl>
            <w:tblPr>
              <w:tblW w:w="982" w:type="pct"/>
              <w:tblCellSpacing w:w="8" w:type="dxa"/>
              <w:shd w:val="clear" w:color="auto" w:fill="3787B7"/>
              <w:tblCellMar>
                <w:left w:w="0" w:type="dxa"/>
                <w:right w:w="0" w:type="dxa"/>
              </w:tblCellMar>
              <w:tblLook w:val="04A0" w:firstRow="1" w:lastRow="0" w:firstColumn="1" w:lastColumn="0" w:noHBand="0" w:noVBand="1"/>
            </w:tblPr>
            <w:tblGrid>
              <w:gridCol w:w="209"/>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[9]</w:t>
            </w:r>
          </w:p>
          <w:p w:rsidR="00067B80" w:rsidRPr="00C54892" w:rsidRDefault="00067B80">
            <w:pPr>
              <w:rPr>
                <w:rFonts w:ascii="Arial" w:hAnsi="Arial" w:cs="Arial"/>
                <w:sz w:val="20"/>
                <w:szCs w:val="20"/>
              </w:rPr>
            </w:pPr>
            <w:r w:rsidRPr="00C54892">
              <w:rPr>
                <w:rFonts w:ascii="Arial" w:eastAsia="Arial" w:hAnsi="Arial" w:cs="Arial"/>
                <w:sz w:val="20"/>
                <w:szCs w:val="20"/>
              </w:rPr>
              <w:t>16.07%</w:t>
            </w:r>
          </w:p>
          <w:tbl>
            <w:tblPr>
              <w:tblW w:w="804" w:type="pct"/>
              <w:tblCellSpacing w:w="8" w:type="dxa"/>
              <w:shd w:val="clear" w:color="auto" w:fill="3787B7"/>
              <w:tblCellMar>
                <w:left w:w="0" w:type="dxa"/>
                <w:right w:w="0" w:type="dxa"/>
              </w:tblCellMar>
              <w:tblLook w:val="04A0" w:firstRow="1" w:lastRow="0" w:firstColumn="1" w:lastColumn="0" w:noHBand="0" w:noVBand="1"/>
            </w:tblPr>
            <w:tblGrid>
              <w:gridCol w:w="171"/>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8011F3">
        <w:trPr>
          <w:trHeight w:val="285"/>
        </w:trPr>
        <w:tc>
          <w:tcPr>
            <w:tcW w:w="17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(e)</w:t>
            </w:r>
          </w:p>
        </w:tc>
        <w:tc>
          <w:tcPr>
            <w:tcW w:w="198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Cleanliness &amp; Maintenance</w:t>
            </w: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w:t>
            </w:r>
          </w:p>
          <w:p w:rsidR="00067B80" w:rsidRPr="00C54892" w:rsidRDefault="00067B80">
            <w:pPr>
              <w:rPr>
                <w:rFonts w:ascii="Arial" w:hAnsi="Arial" w:cs="Arial"/>
                <w:sz w:val="20"/>
                <w:szCs w:val="20"/>
              </w:rPr>
            </w:pPr>
            <w:r w:rsidRPr="00C54892">
              <w:rPr>
                <w:rFonts w:ascii="Arial" w:eastAsia="Arial" w:hAnsi="Arial" w:cs="Arial"/>
                <w:sz w:val="20"/>
                <w:szCs w:val="20"/>
              </w:rPr>
              <w:t>3.57%</w:t>
            </w:r>
          </w:p>
          <w:tbl>
            <w:tblPr>
              <w:tblW w:w="178" w:type="pct"/>
              <w:tblCellSpacing w:w="8" w:type="dxa"/>
              <w:shd w:val="clear" w:color="auto" w:fill="3787B7"/>
              <w:tblCellMar>
                <w:left w:w="0" w:type="dxa"/>
                <w:right w:w="0" w:type="dxa"/>
              </w:tblCellMar>
              <w:tblLook w:val="04A0" w:firstRow="1" w:lastRow="0" w:firstColumn="1" w:lastColumn="0" w:noHBand="0" w:noVBand="1"/>
            </w:tblPr>
            <w:tblGrid>
              <w:gridCol w:w="38"/>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[19]</w:t>
            </w:r>
          </w:p>
          <w:p w:rsidR="00067B80" w:rsidRPr="00C54892" w:rsidRDefault="00067B80">
            <w:pPr>
              <w:rPr>
                <w:rFonts w:ascii="Arial" w:hAnsi="Arial" w:cs="Arial"/>
                <w:sz w:val="20"/>
                <w:szCs w:val="20"/>
              </w:rPr>
            </w:pPr>
            <w:r w:rsidRPr="00C54892">
              <w:rPr>
                <w:rFonts w:ascii="Arial" w:eastAsia="Arial" w:hAnsi="Arial" w:cs="Arial"/>
                <w:sz w:val="20"/>
                <w:szCs w:val="20"/>
              </w:rPr>
              <w:t>33.93%</w:t>
            </w:r>
          </w:p>
          <w:tbl>
            <w:tblPr>
              <w:tblW w:w="1696" w:type="pct"/>
              <w:tblCellSpacing w:w="8" w:type="dxa"/>
              <w:shd w:val="clear" w:color="auto" w:fill="3787B7"/>
              <w:tblCellMar>
                <w:left w:w="0" w:type="dxa"/>
                <w:right w:w="0" w:type="dxa"/>
              </w:tblCellMar>
              <w:tblLook w:val="04A0" w:firstRow="1" w:lastRow="0" w:firstColumn="1" w:lastColumn="0" w:noHBand="0" w:noVBand="1"/>
            </w:tblPr>
            <w:tblGrid>
              <w:gridCol w:w="360"/>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[27]</w:t>
            </w:r>
          </w:p>
          <w:p w:rsidR="00067B80" w:rsidRPr="00C54892" w:rsidRDefault="00067B80">
            <w:pPr>
              <w:rPr>
                <w:rFonts w:ascii="Arial" w:hAnsi="Arial" w:cs="Arial"/>
                <w:sz w:val="20"/>
                <w:szCs w:val="20"/>
              </w:rPr>
            </w:pPr>
            <w:r w:rsidRPr="00C54892">
              <w:rPr>
                <w:rFonts w:ascii="Arial" w:eastAsia="Arial" w:hAnsi="Arial" w:cs="Arial"/>
                <w:sz w:val="20"/>
                <w:szCs w:val="20"/>
              </w:rPr>
              <w:t>48.21%</w:t>
            </w:r>
          </w:p>
          <w:tbl>
            <w:tblPr>
              <w:tblW w:w="2410" w:type="pct"/>
              <w:tblCellSpacing w:w="8" w:type="dxa"/>
              <w:shd w:val="clear" w:color="auto" w:fill="3787B7"/>
              <w:tblCellMar>
                <w:left w:w="0" w:type="dxa"/>
                <w:right w:w="0" w:type="dxa"/>
              </w:tblCellMar>
              <w:tblLook w:val="04A0" w:firstRow="1" w:lastRow="0" w:firstColumn="1" w:lastColumn="0" w:noHBand="0" w:noVBand="1"/>
            </w:tblPr>
            <w:tblGrid>
              <w:gridCol w:w="512"/>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[8]</w:t>
            </w:r>
          </w:p>
          <w:p w:rsidR="00067B80" w:rsidRPr="00C54892" w:rsidRDefault="00067B80">
            <w:pPr>
              <w:rPr>
                <w:rFonts w:ascii="Arial" w:hAnsi="Arial" w:cs="Arial"/>
                <w:sz w:val="20"/>
                <w:szCs w:val="20"/>
              </w:rPr>
            </w:pPr>
            <w:r w:rsidRPr="00C54892">
              <w:rPr>
                <w:rFonts w:ascii="Arial" w:eastAsia="Arial" w:hAnsi="Arial" w:cs="Arial"/>
                <w:sz w:val="20"/>
                <w:szCs w:val="20"/>
              </w:rPr>
              <w:t>14.29%</w:t>
            </w:r>
          </w:p>
          <w:tbl>
            <w:tblPr>
              <w:tblW w:w="714" w:type="pct"/>
              <w:tblCellSpacing w:w="8" w:type="dxa"/>
              <w:shd w:val="clear" w:color="auto" w:fill="3787B7"/>
              <w:tblCellMar>
                <w:left w:w="0" w:type="dxa"/>
                <w:right w:w="0" w:type="dxa"/>
              </w:tblCellMar>
              <w:tblLook w:val="04A0" w:firstRow="1" w:lastRow="0" w:firstColumn="1" w:lastColumn="0" w:noHBand="0" w:noVBand="1"/>
            </w:tblPr>
            <w:tblGrid>
              <w:gridCol w:w="152"/>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8011F3">
        <w:trPr>
          <w:trHeight w:val="285"/>
        </w:trPr>
        <w:tc>
          <w:tcPr>
            <w:tcW w:w="17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(f)</w:t>
            </w:r>
          </w:p>
        </w:tc>
        <w:tc>
          <w:tcPr>
            <w:tcW w:w="198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 xml:space="preserve">Availability of Technology (including </w:t>
            </w:r>
            <w:proofErr w:type="spellStart"/>
            <w:r w:rsidRPr="00C54892">
              <w:t>WiFi</w:t>
            </w:r>
            <w:proofErr w:type="spellEnd"/>
            <w:r w:rsidRPr="00C54892">
              <w:t xml:space="preserve"> &amp; power outlets)</w:t>
            </w: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[6]</w:t>
            </w:r>
          </w:p>
          <w:p w:rsidR="00067B80" w:rsidRPr="00C54892" w:rsidRDefault="00067B80">
            <w:pPr>
              <w:rPr>
                <w:rFonts w:ascii="Arial" w:hAnsi="Arial" w:cs="Arial"/>
                <w:sz w:val="20"/>
                <w:szCs w:val="20"/>
              </w:rPr>
            </w:pPr>
            <w:r w:rsidRPr="00C54892">
              <w:rPr>
                <w:rFonts w:ascii="Arial" w:eastAsia="Arial" w:hAnsi="Arial" w:cs="Arial"/>
                <w:sz w:val="20"/>
                <w:szCs w:val="20"/>
              </w:rPr>
              <w:t>10.71%</w:t>
            </w:r>
          </w:p>
          <w:tbl>
            <w:tblPr>
              <w:tblW w:w="536" w:type="pct"/>
              <w:tblCellSpacing w:w="8" w:type="dxa"/>
              <w:shd w:val="clear" w:color="auto" w:fill="3787B7"/>
              <w:tblCellMar>
                <w:left w:w="0" w:type="dxa"/>
                <w:right w:w="0" w:type="dxa"/>
              </w:tblCellMar>
              <w:tblLook w:val="04A0" w:firstRow="1" w:lastRow="0" w:firstColumn="1" w:lastColumn="0" w:noHBand="0" w:noVBand="1"/>
            </w:tblPr>
            <w:tblGrid>
              <w:gridCol w:w="114"/>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[18]</w:t>
            </w:r>
          </w:p>
          <w:p w:rsidR="00067B80" w:rsidRPr="00C54892" w:rsidRDefault="00067B80">
            <w:pPr>
              <w:rPr>
                <w:rFonts w:ascii="Arial" w:hAnsi="Arial" w:cs="Arial"/>
                <w:sz w:val="20"/>
                <w:szCs w:val="20"/>
              </w:rPr>
            </w:pPr>
            <w:r w:rsidRPr="00C54892">
              <w:rPr>
                <w:rFonts w:ascii="Arial" w:eastAsia="Arial" w:hAnsi="Arial" w:cs="Arial"/>
                <w:sz w:val="20"/>
                <w:szCs w:val="20"/>
              </w:rPr>
              <w:t>32.14%</w:t>
            </w:r>
          </w:p>
          <w:tbl>
            <w:tblPr>
              <w:tblW w:w="1607" w:type="pct"/>
              <w:tblCellSpacing w:w="8" w:type="dxa"/>
              <w:shd w:val="clear" w:color="auto" w:fill="3787B7"/>
              <w:tblCellMar>
                <w:left w:w="0" w:type="dxa"/>
                <w:right w:w="0" w:type="dxa"/>
              </w:tblCellMar>
              <w:tblLook w:val="04A0" w:firstRow="1" w:lastRow="0" w:firstColumn="1" w:lastColumn="0" w:noHBand="0" w:noVBand="1"/>
            </w:tblPr>
            <w:tblGrid>
              <w:gridCol w:w="341"/>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[25]</w:t>
            </w:r>
          </w:p>
          <w:p w:rsidR="00067B80" w:rsidRPr="00C54892" w:rsidRDefault="00067B80">
            <w:pPr>
              <w:rPr>
                <w:rFonts w:ascii="Arial" w:hAnsi="Arial" w:cs="Arial"/>
                <w:sz w:val="20"/>
                <w:szCs w:val="20"/>
              </w:rPr>
            </w:pPr>
            <w:r w:rsidRPr="00C54892">
              <w:rPr>
                <w:rFonts w:ascii="Arial" w:eastAsia="Arial" w:hAnsi="Arial" w:cs="Arial"/>
                <w:sz w:val="20"/>
                <w:szCs w:val="20"/>
              </w:rPr>
              <w:t>44.64%</w:t>
            </w:r>
          </w:p>
          <w:tbl>
            <w:tblPr>
              <w:tblW w:w="2232" w:type="pct"/>
              <w:tblCellSpacing w:w="8" w:type="dxa"/>
              <w:shd w:val="clear" w:color="auto" w:fill="3787B7"/>
              <w:tblCellMar>
                <w:left w:w="0" w:type="dxa"/>
                <w:right w:w="0" w:type="dxa"/>
              </w:tblCellMar>
              <w:tblLook w:val="04A0" w:firstRow="1" w:lastRow="0" w:firstColumn="1" w:lastColumn="0" w:noHBand="0" w:noVBand="1"/>
            </w:tblPr>
            <w:tblGrid>
              <w:gridCol w:w="474"/>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[7]</w:t>
            </w:r>
          </w:p>
          <w:p w:rsidR="00067B80" w:rsidRPr="00C54892" w:rsidRDefault="00067B80">
            <w:pPr>
              <w:rPr>
                <w:rFonts w:ascii="Arial" w:hAnsi="Arial" w:cs="Arial"/>
                <w:sz w:val="20"/>
                <w:szCs w:val="20"/>
              </w:rPr>
            </w:pPr>
            <w:r w:rsidRPr="00C54892">
              <w:rPr>
                <w:rFonts w:ascii="Arial" w:eastAsia="Arial" w:hAnsi="Arial" w:cs="Arial"/>
                <w:sz w:val="20"/>
                <w:szCs w:val="20"/>
              </w:rPr>
              <w:t>12.50%</w:t>
            </w:r>
          </w:p>
          <w:tbl>
            <w:tblPr>
              <w:tblW w:w="625" w:type="pct"/>
              <w:tblCellSpacing w:w="8" w:type="dxa"/>
              <w:shd w:val="clear" w:color="auto" w:fill="3787B7"/>
              <w:tblCellMar>
                <w:left w:w="0" w:type="dxa"/>
                <w:right w:w="0" w:type="dxa"/>
              </w:tblCellMar>
              <w:tblLook w:val="04A0" w:firstRow="1" w:lastRow="0" w:firstColumn="1" w:lastColumn="0" w:noHBand="0" w:noVBand="1"/>
            </w:tblPr>
            <w:tblGrid>
              <w:gridCol w:w="133"/>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8011F3">
        <w:trPr>
          <w:trHeight w:val="285"/>
        </w:trPr>
        <w:tc>
          <w:tcPr>
            <w:tcW w:w="17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(g)</w:t>
            </w:r>
          </w:p>
        </w:tc>
        <w:tc>
          <w:tcPr>
            <w:tcW w:w="198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Functionality (including versatility and adaptability)</w:t>
            </w: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[5]</w:t>
            </w:r>
          </w:p>
          <w:p w:rsidR="00067B80" w:rsidRPr="00C54892" w:rsidRDefault="00067B80">
            <w:pPr>
              <w:rPr>
                <w:rFonts w:ascii="Arial" w:hAnsi="Arial" w:cs="Arial"/>
                <w:sz w:val="20"/>
                <w:szCs w:val="20"/>
              </w:rPr>
            </w:pPr>
            <w:r w:rsidRPr="00C54892">
              <w:rPr>
                <w:rFonts w:ascii="Arial" w:eastAsia="Arial" w:hAnsi="Arial" w:cs="Arial"/>
                <w:sz w:val="20"/>
                <w:szCs w:val="20"/>
              </w:rPr>
              <w:t>8.93%</w:t>
            </w:r>
          </w:p>
          <w:tbl>
            <w:tblPr>
              <w:tblW w:w="446" w:type="pct"/>
              <w:tblCellSpacing w:w="8" w:type="dxa"/>
              <w:shd w:val="clear" w:color="auto" w:fill="3787B7"/>
              <w:tblCellMar>
                <w:left w:w="0" w:type="dxa"/>
                <w:right w:w="0" w:type="dxa"/>
              </w:tblCellMar>
              <w:tblLook w:val="04A0" w:firstRow="1" w:lastRow="0" w:firstColumn="1" w:lastColumn="0" w:noHBand="0" w:noVBand="1"/>
            </w:tblPr>
            <w:tblGrid>
              <w:gridCol w:w="95"/>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[28]</w:t>
            </w:r>
          </w:p>
          <w:p w:rsidR="00067B80" w:rsidRPr="00C54892" w:rsidRDefault="00067B80">
            <w:pPr>
              <w:rPr>
                <w:rFonts w:ascii="Arial" w:hAnsi="Arial" w:cs="Arial"/>
                <w:sz w:val="20"/>
                <w:szCs w:val="20"/>
              </w:rPr>
            </w:pPr>
            <w:r w:rsidRPr="00C54892">
              <w:rPr>
                <w:rFonts w:ascii="Arial" w:eastAsia="Arial" w:hAnsi="Arial" w:cs="Arial"/>
                <w:sz w:val="20"/>
                <w:szCs w:val="20"/>
              </w:rPr>
              <w:t>50.00%</w:t>
            </w:r>
          </w:p>
          <w:tbl>
            <w:tblPr>
              <w:tblW w:w="2500" w:type="pct"/>
              <w:tblCellSpacing w:w="8" w:type="dxa"/>
              <w:shd w:val="clear" w:color="auto" w:fill="3787B7"/>
              <w:tblCellMar>
                <w:left w:w="0" w:type="dxa"/>
                <w:right w:w="0" w:type="dxa"/>
              </w:tblCellMar>
              <w:tblLook w:val="04A0" w:firstRow="1" w:lastRow="0" w:firstColumn="1" w:lastColumn="0" w:noHBand="0" w:noVBand="1"/>
            </w:tblPr>
            <w:tblGrid>
              <w:gridCol w:w="531"/>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[17]</w:t>
            </w:r>
          </w:p>
          <w:p w:rsidR="00067B80" w:rsidRPr="00C54892" w:rsidRDefault="00067B80">
            <w:pPr>
              <w:rPr>
                <w:rFonts w:ascii="Arial" w:hAnsi="Arial" w:cs="Arial"/>
                <w:sz w:val="20"/>
                <w:szCs w:val="20"/>
              </w:rPr>
            </w:pPr>
            <w:r w:rsidRPr="00C54892">
              <w:rPr>
                <w:rFonts w:ascii="Arial" w:eastAsia="Arial" w:hAnsi="Arial" w:cs="Arial"/>
                <w:sz w:val="20"/>
                <w:szCs w:val="20"/>
              </w:rPr>
              <w:t>30.36%</w:t>
            </w:r>
          </w:p>
          <w:tbl>
            <w:tblPr>
              <w:tblW w:w="1518" w:type="pct"/>
              <w:tblCellSpacing w:w="8" w:type="dxa"/>
              <w:shd w:val="clear" w:color="auto" w:fill="3787B7"/>
              <w:tblCellMar>
                <w:left w:w="0" w:type="dxa"/>
                <w:right w:w="0" w:type="dxa"/>
              </w:tblCellMar>
              <w:tblLook w:val="04A0" w:firstRow="1" w:lastRow="0" w:firstColumn="1" w:lastColumn="0" w:noHBand="0" w:noVBand="1"/>
            </w:tblPr>
            <w:tblGrid>
              <w:gridCol w:w="322"/>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[6]</w:t>
            </w:r>
          </w:p>
          <w:p w:rsidR="00067B80" w:rsidRPr="00C54892" w:rsidRDefault="00067B80">
            <w:pPr>
              <w:rPr>
                <w:rFonts w:ascii="Arial" w:hAnsi="Arial" w:cs="Arial"/>
                <w:sz w:val="20"/>
                <w:szCs w:val="20"/>
              </w:rPr>
            </w:pPr>
            <w:r w:rsidRPr="00C54892">
              <w:rPr>
                <w:rFonts w:ascii="Arial" w:eastAsia="Arial" w:hAnsi="Arial" w:cs="Arial"/>
                <w:sz w:val="20"/>
                <w:szCs w:val="20"/>
              </w:rPr>
              <w:t>10.71%</w:t>
            </w:r>
          </w:p>
          <w:tbl>
            <w:tblPr>
              <w:tblW w:w="536" w:type="pct"/>
              <w:tblCellSpacing w:w="8" w:type="dxa"/>
              <w:shd w:val="clear" w:color="auto" w:fill="3787B7"/>
              <w:tblCellMar>
                <w:left w:w="0" w:type="dxa"/>
                <w:right w:w="0" w:type="dxa"/>
              </w:tblCellMar>
              <w:tblLook w:val="04A0" w:firstRow="1" w:lastRow="0" w:firstColumn="1" w:lastColumn="0" w:noHBand="0" w:noVBand="1"/>
            </w:tblPr>
            <w:tblGrid>
              <w:gridCol w:w="114"/>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8011F3">
        <w:trPr>
          <w:trHeight w:val="285"/>
        </w:trPr>
        <w:tc>
          <w:tcPr>
            <w:tcW w:w="17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(h)</w:t>
            </w:r>
          </w:p>
        </w:tc>
        <w:tc>
          <w:tcPr>
            <w:tcW w:w="198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Natural Lighting/Ventilation</w:t>
            </w: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[12]</w:t>
            </w:r>
          </w:p>
          <w:p w:rsidR="00067B80" w:rsidRPr="00C54892" w:rsidRDefault="00067B80">
            <w:pPr>
              <w:rPr>
                <w:rFonts w:ascii="Arial" w:hAnsi="Arial" w:cs="Arial"/>
                <w:sz w:val="20"/>
                <w:szCs w:val="20"/>
              </w:rPr>
            </w:pPr>
            <w:r w:rsidRPr="00C54892">
              <w:rPr>
                <w:rFonts w:ascii="Arial" w:eastAsia="Arial" w:hAnsi="Arial" w:cs="Arial"/>
                <w:sz w:val="20"/>
                <w:szCs w:val="20"/>
              </w:rPr>
              <w:t>21.82%</w:t>
            </w:r>
          </w:p>
          <w:tbl>
            <w:tblPr>
              <w:tblW w:w="1091" w:type="pct"/>
              <w:tblCellSpacing w:w="8" w:type="dxa"/>
              <w:shd w:val="clear" w:color="auto" w:fill="3787B7"/>
              <w:tblCellMar>
                <w:left w:w="0" w:type="dxa"/>
                <w:right w:w="0" w:type="dxa"/>
              </w:tblCellMar>
              <w:tblLook w:val="04A0" w:firstRow="1" w:lastRow="0" w:firstColumn="1" w:lastColumn="0" w:noHBand="0" w:noVBand="1"/>
            </w:tblPr>
            <w:tblGrid>
              <w:gridCol w:w="232"/>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[17]</w:t>
            </w:r>
          </w:p>
          <w:p w:rsidR="00067B80" w:rsidRPr="00C54892" w:rsidRDefault="00067B80">
            <w:pPr>
              <w:rPr>
                <w:rFonts w:ascii="Arial" w:hAnsi="Arial" w:cs="Arial"/>
                <w:sz w:val="20"/>
                <w:szCs w:val="20"/>
              </w:rPr>
            </w:pPr>
            <w:r w:rsidRPr="00C54892">
              <w:rPr>
                <w:rFonts w:ascii="Arial" w:eastAsia="Arial" w:hAnsi="Arial" w:cs="Arial"/>
                <w:sz w:val="20"/>
                <w:szCs w:val="20"/>
              </w:rPr>
              <w:t>30.91%</w:t>
            </w:r>
          </w:p>
          <w:tbl>
            <w:tblPr>
              <w:tblW w:w="1546" w:type="pct"/>
              <w:tblCellSpacing w:w="8" w:type="dxa"/>
              <w:shd w:val="clear" w:color="auto" w:fill="3787B7"/>
              <w:tblCellMar>
                <w:left w:w="0" w:type="dxa"/>
                <w:right w:w="0" w:type="dxa"/>
              </w:tblCellMar>
              <w:tblLook w:val="04A0" w:firstRow="1" w:lastRow="0" w:firstColumn="1" w:lastColumn="0" w:noHBand="0" w:noVBand="1"/>
            </w:tblPr>
            <w:tblGrid>
              <w:gridCol w:w="328"/>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[15]</w:t>
            </w:r>
          </w:p>
          <w:p w:rsidR="00067B80" w:rsidRPr="00C54892" w:rsidRDefault="00067B80">
            <w:pPr>
              <w:rPr>
                <w:rFonts w:ascii="Arial" w:hAnsi="Arial" w:cs="Arial"/>
                <w:sz w:val="20"/>
                <w:szCs w:val="20"/>
              </w:rPr>
            </w:pPr>
            <w:r w:rsidRPr="00C54892">
              <w:rPr>
                <w:rFonts w:ascii="Arial" w:eastAsia="Arial" w:hAnsi="Arial" w:cs="Arial"/>
                <w:sz w:val="20"/>
                <w:szCs w:val="20"/>
              </w:rPr>
              <w:t>27.27%</w:t>
            </w:r>
          </w:p>
          <w:tbl>
            <w:tblPr>
              <w:tblW w:w="1364" w:type="pct"/>
              <w:tblCellSpacing w:w="8" w:type="dxa"/>
              <w:shd w:val="clear" w:color="auto" w:fill="3787B7"/>
              <w:tblCellMar>
                <w:left w:w="0" w:type="dxa"/>
                <w:right w:w="0" w:type="dxa"/>
              </w:tblCellMar>
              <w:tblLook w:val="04A0" w:firstRow="1" w:lastRow="0" w:firstColumn="1" w:lastColumn="0" w:noHBand="0" w:noVBand="1"/>
            </w:tblPr>
            <w:tblGrid>
              <w:gridCol w:w="290"/>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[11]</w:t>
            </w:r>
          </w:p>
          <w:p w:rsidR="00067B80" w:rsidRPr="00C54892" w:rsidRDefault="00067B80">
            <w:pPr>
              <w:rPr>
                <w:rFonts w:ascii="Arial" w:hAnsi="Arial" w:cs="Arial"/>
                <w:sz w:val="20"/>
                <w:szCs w:val="20"/>
              </w:rPr>
            </w:pPr>
            <w:r w:rsidRPr="00C54892">
              <w:rPr>
                <w:rFonts w:ascii="Arial" w:eastAsia="Arial" w:hAnsi="Arial" w:cs="Arial"/>
                <w:sz w:val="20"/>
                <w:szCs w:val="20"/>
              </w:rPr>
              <w:t>20.00%</w:t>
            </w:r>
          </w:p>
          <w:tbl>
            <w:tblPr>
              <w:tblW w:w="1000" w:type="pct"/>
              <w:tblCellSpacing w:w="8" w:type="dxa"/>
              <w:shd w:val="clear" w:color="auto" w:fill="3787B7"/>
              <w:tblCellMar>
                <w:left w:w="0" w:type="dxa"/>
                <w:right w:w="0" w:type="dxa"/>
              </w:tblCellMar>
              <w:tblLook w:val="04A0" w:firstRow="1" w:lastRow="0" w:firstColumn="1" w:lastColumn="0" w:noHBand="0" w:noVBand="1"/>
            </w:tblPr>
            <w:tblGrid>
              <w:gridCol w:w="212"/>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55</w:t>
            </w:r>
          </w:p>
        </w:tc>
      </w:tr>
      <w:tr w:rsidR="006B6D0F" w:rsidRPr="00C54892" w:rsidTr="008011F3">
        <w:trPr>
          <w:trHeight w:val="285"/>
        </w:trPr>
        <w:tc>
          <w:tcPr>
            <w:tcW w:w="17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w:t>
            </w:r>
            <w:proofErr w:type="spellStart"/>
            <w:r w:rsidRPr="00C54892">
              <w:t>i</w:t>
            </w:r>
            <w:proofErr w:type="spellEnd"/>
            <w:r w:rsidRPr="00C54892">
              <w:t>)</w:t>
            </w:r>
          </w:p>
        </w:tc>
        <w:tc>
          <w:tcPr>
            <w:tcW w:w="198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Access to Outdoor Spaces and/or Outdoor Visibility</w:t>
            </w: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[11]</w:t>
            </w:r>
          </w:p>
          <w:p w:rsidR="00067B80" w:rsidRPr="00C54892" w:rsidRDefault="00067B80">
            <w:pPr>
              <w:rPr>
                <w:rFonts w:ascii="Arial" w:hAnsi="Arial" w:cs="Arial"/>
                <w:sz w:val="20"/>
                <w:szCs w:val="20"/>
              </w:rPr>
            </w:pPr>
            <w:r w:rsidRPr="00C54892">
              <w:rPr>
                <w:rFonts w:ascii="Arial" w:eastAsia="Arial" w:hAnsi="Arial" w:cs="Arial"/>
                <w:sz w:val="20"/>
                <w:szCs w:val="20"/>
              </w:rPr>
              <w:t>19.64%</w:t>
            </w:r>
          </w:p>
          <w:tbl>
            <w:tblPr>
              <w:tblW w:w="982" w:type="pct"/>
              <w:tblCellSpacing w:w="8" w:type="dxa"/>
              <w:shd w:val="clear" w:color="auto" w:fill="3787B7"/>
              <w:tblCellMar>
                <w:left w:w="0" w:type="dxa"/>
                <w:right w:w="0" w:type="dxa"/>
              </w:tblCellMar>
              <w:tblLook w:val="04A0" w:firstRow="1" w:lastRow="0" w:firstColumn="1" w:lastColumn="0" w:noHBand="0" w:noVBand="1"/>
            </w:tblPr>
            <w:tblGrid>
              <w:gridCol w:w="208"/>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[14]</w:t>
            </w:r>
          </w:p>
          <w:p w:rsidR="00067B80" w:rsidRPr="00C54892" w:rsidRDefault="00067B80">
            <w:pPr>
              <w:rPr>
                <w:rFonts w:ascii="Arial" w:hAnsi="Arial" w:cs="Arial"/>
                <w:sz w:val="20"/>
                <w:szCs w:val="20"/>
              </w:rPr>
            </w:pPr>
            <w:r w:rsidRPr="00C54892">
              <w:rPr>
                <w:rFonts w:ascii="Arial" w:eastAsia="Arial" w:hAnsi="Arial" w:cs="Arial"/>
                <w:sz w:val="20"/>
                <w:szCs w:val="20"/>
              </w:rPr>
              <w:t>25.00%</w:t>
            </w:r>
          </w:p>
          <w:tbl>
            <w:tblPr>
              <w:tblW w:w="1250" w:type="pct"/>
              <w:tblCellSpacing w:w="8" w:type="dxa"/>
              <w:shd w:val="clear" w:color="auto" w:fill="3787B7"/>
              <w:tblCellMar>
                <w:left w:w="0" w:type="dxa"/>
                <w:right w:w="0" w:type="dxa"/>
              </w:tblCellMar>
              <w:tblLook w:val="04A0" w:firstRow="1" w:lastRow="0" w:firstColumn="1" w:lastColumn="0" w:noHBand="0" w:noVBand="1"/>
            </w:tblPr>
            <w:tblGrid>
              <w:gridCol w:w="266"/>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[17]</w:t>
            </w:r>
          </w:p>
          <w:p w:rsidR="00067B80" w:rsidRPr="00C54892" w:rsidRDefault="00067B80">
            <w:pPr>
              <w:rPr>
                <w:rFonts w:ascii="Arial" w:hAnsi="Arial" w:cs="Arial"/>
                <w:sz w:val="20"/>
                <w:szCs w:val="20"/>
              </w:rPr>
            </w:pPr>
            <w:r w:rsidRPr="00C54892">
              <w:rPr>
                <w:rFonts w:ascii="Arial" w:eastAsia="Arial" w:hAnsi="Arial" w:cs="Arial"/>
                <w:sz w:val="20"/>
                <w:szCs w:val="20"/>
              </w:rPr>
              <w:t>30.36%</w:t>
            </w:r>
          </w:p>
          <w:tbl>
            <w:tblPr>
              <w:tblW w:w="1518" w:type="pct"/>
              <w:tblCellSpacing w:w="8" w:type="dxa"/>
              <w:shd w:val="clear" w:color="auto" w:fill="3787B7"/>
              <w:tblCellMar>
                <w:left w:w="0" w:type="dxa"/>
                <w:right w:w="0" w:type="dxa"/>
              </w:tblCellMar>
              <w:tblLook w:val="04A0" w:firstRow="1" w:lastRow="0" w:firstColumn="1" w:lastColumn="0" w:noHBand="0" w:noVBand="1"/>
            </w:tblPr>
            <w:tblGrid>
              <w:gridCol w:w="322"/>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[14]</w:t>
            </w:r>
          </w:p>
          <w:p w:rsidR="00067B80" w:rsidRPr="00C54892" w:rsidRDefault="00067B80">
            <w:pPr>
              <w:rPr>
                <w:rFonts w:ascii="Arial" w:hAnsi="Arial" w:cs="Arial"/>
                <w:sz w:val="20"/>
                <w:szCs w:val="20"/>
              </w:rPr>
            </w:pPr>
            <w:r w:rsidRPr="00C54892">
              <w:rPr>
                <w:rFonts w:ascii="Arial" w:eastAsia="Arial" w:hAnsi="Arial" w:cs="Arial"/>
                <w:sz w:val="20"/>
                <w:szCs w:val="20"/>
              </w:rPr>
              <w:t>25.00%</w:t>
            </w:r>
          </w:p>
          <w:tbl>
            <w:tblPr>
              <w:tblW w:w="1250" w:type="pct"/>
              <w:tblCellSpacing w:w="8" w:type="dxa"/>
              <w:shd w:val="clear" w:color="auto" w:fill="3787B7"/>
              <w:tblCellMar>
                <w:left w:w="0" w:type="dxa"/>
                <w:right w:w="0" w:type="dxa"/>
              </w:tblCellMar>
              <w:tblLook w:val="04A0" w:firstRow="1" w:lastRow="0" w:firstColumn="1" w:lastColumn="0" w:noHBand="0" w:noVBand="1"/>
            </w:tblPr>
            <w:tblGrid>
              <w:gridCol w:w="266"/>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8011F3">
        <w:trPr>
          <w:trHeight w:val="285"/>
        </w:trPr>
        <w:tc>
          <w:tcPr>
            <w:tcW w:w="17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(j)</w:t>
            </w:r>
          </w:p>
        </w:tc>
        <w:tc>
          <w:tcPr>
            <w:tcW w:w="198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Electric Lighting</w:t>
            </w: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[3]</w:t>
            </w:r>
          </w:p>
          <w:p w:rsidR="00067B80" w:rsidRPr="00C54892" w:rsidRDefault="00067B80">
            <w:pPr>
              <w:rPr>
                <w:rFonts w:ascii="Arial" w:hAnsi="Arial" w:cs="Arial"/>
                <w:sz w:val="20"/>
                <w:szCs w:val="20"/>
              </w:rPr>
            </w:pPr>
            <w:r w:rsidRPr="00C54892">
              <w:rPr>
                <w:rFonts w:ascii="Arial" w:eastAsia="Arial" w:hAnsi="Arial" w:cs="Arial"/>
                <w:sz w:val="20"/>
                <w:szCs w:val="20"/>
              </w:rPr>
              <w:t>5.36%</w:t>
            </w:r>
          </w:p>
          <w:tbl>
            <w:tblPr>
              <w:tblW w:w="268" w:type="pct"/>
              <w:tblCellSpacing w:w="8" w:type="dxa"/>
              <w:shd w:val="clear" w:color="auto" w:fill="3787B7"/>
              <w:tblCellMar>
                <w:left w:w="0" w:type="dxa"/>
                <w:right w:w="0" w:type="dxa"/>
              </w:tblCellMar>
              <w:tblLook w:val="04A0" w:firstRow="1" w:lastRow="0" w:firstColumn="1" w:lastColumn="0" w:noHBand="0" w:noVBand="1"/>
            </w:tblPr>
            <w:tblGrid>
              <w:gridCol w:w="57"/>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[16]</w:t>
            </w:r>
          </w:p>
          <w:p w:rsidR="00067B80" w:rsidRPr="00C54892" w:rsidRDefault="00067B80">
            <w:pPr>
              <w:rPr>
                <w:rFonts w:ascii="Arial" w:hAnsi="Arial" w:cs="Arial"/>
                <w:sz w:val="20"/>
                <w:szCs w:val="20"/>
              </w:rPr>
            </w:pPr>
            <w:r w:rsidRPr="00C54892">
              <w:rPr>
                <w:rFonts w:ascii="Arial" w:eastAsia="Arial" w:hAnsi="Arial" w:cs="Arial"/>
                <w:sz w:val="20"/>
                <w:szCs w:val="20"/>
              </w:rPr>
              <w:t>28.57%</w:t>
            </w:r>
          </w:p>
          <w:tbl>
            <w:tblPr>
              <w:tblW w:w="1428" w:type="pct"/>
              <w:tblCellSpacing w:w="8" w:type="dxa"/>
              <w:shd w:val="clear" w:color="auto" w:fill="3787B7"/>
              <w:tblCellMar>
                <w:left w:w="0" w:type="dxa"/>
                <w:right w:w="0" w:type="dxa"/>
              </w:tblCellMar>
              <w:tblLook w:val="04A0" w:firstRow="1" w:lastRow="0" w:firstColumn="1" w:lastColumn="0" w:noHBand="0" w:noVBand="1"/>
            </w:tblPr>
            <w:tblGrid>
              <w:gridCol w:w="303"/>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[24]</w:t>
            </w:r>
          </w:p>
          <w:p w:rsidR="00067B80" w:rsidRPr="00C54892" w:rsidRDefault="00067B80">
            <w:pPr>
              <w:rPr>
                <w:rFonts w:ascii="Arial" w:hAnsi="Arial" w:cs="Arial"/>
                <w:sz w:val="20"/>
                <w:szCs w:val="20"/>
              </w:rPr>
            </w:pPr>
            <w:r w:rsidRPr="00C54892">
              <w:rPr>
                <w:rFonts w:ascii="Arial" w:eastAsia="Arial" w:hAnsi="Arial" w:cs="Arial"/>
                <w:sz w:val="20"/>
                <w:szCs w:val="20"/>
              </w:rPr>
              <w:t>42.86%</w:t>
            </w:r>
          </w:p>
          <w:tbl>
            <w:tblPr>
              <w:tblW w:w="2143" w:type="pct"/>
              <w:tblCellSpacing w:w="8" w:type="dxa"/>
              <w:shd w:val="clear" w:color="auto" w:fill="3787B7"/>
              <w:tblCellMar>
                <w:left w:w="0" w:type="dxa"/>
                <w:right w:w="0" w:type="dxa"/>
              </w:tblCellMar>
              <w:tblLook w:val="04A0" w:firstRow="1" w:lastRow="0" w:firstColumn="1" w:lastColumn="0" w:noHBand="0" w:noVBand="1"/>
            </w:tblPr>
            <w:tblGrid>
              <w:gridCol w:w="455"/>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[13]</w:t>
            </w:r>
          </w:p>
          <w:p w:rsidR="00067B80" w:rsidRPr="00C54892" w:rsidRDefault="00067B80">
            <w:pPr>
              <w:rPr>
                <w:rFonts w:ascii="Arial" w:hAnsi="Arial" w:cs="Arial"/>
                <w:sz w:val="20"/>
                <w:szCs w:val="20"/>
              </w:rPr>
            </w:pPr>
            <w:r w:rsidRPr="00C54892">
              <w:rPr>
                <w:rFonts w:ascii="Arial" w:eastAsia="Arial" w:hAnsi="Arial" w:cs="Arial"/>
                <w:sz w:val="20"/>
                <w:szCs w:val="20"/>
              </w:rPr>
              <w:t>23.21%</w:t>
            </w:r>
          </w:p>
          <w:tbl>
            <w:tblPr>
              <w:tblW w:w="1160" w:type="pct"/>
              <w:tblCellSpacing w:w="8" w:type="dxa"/>
              <w:shd w:val="clear" w:color="auto" w:fill="3787B7"/>
              <w:tblCellMar>
                <w:left w:w="0" w:type="dxa"/>
                <w:right w:w="0" w:type="dxa"/>
              </w:tblCellMar>
              <w:tblLook w:val="04A0" w:firstRow="1" w:lastRow="0" w:firstColumn="1" w:lastColumn="0" w:noHBand="0" w:noVBand="1"/>
            </w:tblPr>
            <w:tblGrid>
              <w:gridCol w:w="246"/>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8011F3">
        <w:trPr>
          <w:trHeight w:val="285"/>
        </w:trPr>
        <w:tc>
          <w:tcPr>
            <w:tcW w:w="17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(k)</w:t>
            </w:r>
          </w:p>
        </w:tc>
        <w:tc>
          <w:tcPr>
            <w:tcW w:w="198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Air quality</w:t>
            </w: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[6]</w:t>
            </w:r>
          </w:p>
          <w:p w:rsidR="00067B80" w:rsidRPr="00C54892" w:rsidRDefault="00067B80">
            <w:pPr>
              <w:rPr>
                <w:rFonts w:ascii="Arial" w:hAnsi="Arial" w:cs="Arial"/>
                <w:sz w:val="20"/>
                <w:szCs w:val="20"/>
              </w:rPr>
            </w:pPr>
            <w:r w:rsidRPr="00C54892">
              <w:rPr>
                <w:rFonts w:ascii="Arial" w:eastAsia="Arial" w:hAnsi="Arial" w:cs="Arial"/>
                <w:sz w:val="20"/>
                <w:szCs w:val="20"/>
              </w:rPr>
              <w:t>10.71%</w:t>
            </w:r>
          </w:p>
          <w:tbl>
            <w:tblPr>
              <w:tblW w:w="536" w:type="pct"/>
              <w:tblCellSpacing w:w="8" w:type="dxa"/>
              <w:shd w:val="clear" w:color="auto" w:fill="3787B7"/>
              <w:tblCellMar>
                <w:left w:w="0" w:type="dxa"/>
                <w:right w:w="0" w:type="dxa"/>
              </w:tblCellMar>
              <w:tblLook w:val="04A0" w:firstRow="1" w:lastRow="0" w:firstColumn="1" w:lastColumn="0" w:noHBand="0" w:noVBand="1"/>
            </w:tblPr>
            <w:tblGrid>
              <w:gridCol w:w="114"/>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[22]</w:t>
            </w:r>
          </w:p>
          <w:p w:rsidR="00067B80" w:rsidRPr="00C54892" w:rsidRDefault="00067B80">
            <w:pPr>
              <w:rPr>
                <w:rFonts w:ascii="Arial" w:hAnsi="Arial" w:cs="Arial"/>
                <w:sz w:val="20"/>
                <w:szCs w:val="20"/>
              </w:rPr>
            </w:pPr>
            <w:r w:rsidRPr="00C54892">
              <w:rPr>
                <w:rFonts w:ascii="Arial" w:eastAsia="Arial" w:hAnsi="Arial" w:cs="Arial"/>
                <w:sz w:val="20"/>
                <w:szCs w:val="20"/>
              </w:rPr>
              <w:t>39.29%</w:t>
            </w:r>
          </w:p>
          <w:tbl>
            <w:tblPr>
              <w:tblW w:w="1964" w:type="pct"/>
              <w:tblCellSpacing w:w="8" w:type="dxa"/>
              <w:shd w:val="clear" w:color="auto" w:fill="3787B7"/>
              <w:tblCellMar>
                <w:left w:w="0" w:type="dxa"/>
                <w:right w:w="0" w:type="dxa"/>
              </w:tblCellMar>
              <w:tblLook w:val="04A0" w:firstRow="1" w:lastRow="0" w:firstColumn="1" w:lastColumn="0" w:noHBand="0" w:noVBand="1"/>
            </w:tblPr>
            <w:tblGrid>
              <w:gridCol w:w="417"/>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[21]</w:t>
            </w:r>
          </w:p>
          <w:p w:rsidR="00067B80" w:rsidRPr="00C54892" w:rsidRDefault="00067B80">
            <w:pPr>
              <w:rPr>
                <w:rFonts w:ascii="Arial" w:hAnsi="Arial" w:cs="Arial"/>
                <w:sz w:val="20"/>
                <w:szCs w:val="20"/>
              </w:rPr>
            </w:pPr>
            <w:r w:rsidRPr="00C54892">
              <w:rPr>
                <w:rFonts w:ascii="Arial" w:eastAsia="Arial" w:hAnsi="Arial" w:cs="Arial"/>
                <w:sz w:val="20"/>
                <w:szCs w:val="20"/>
              </w:rPr>
              <w:t>37.50%</w:t>
            </w:r>
          </w:p>
          <w:tbl>
            <w:tblPr>
              <w:tblW w:w="1875" w:type="pct"/>
              <w:tblCellSpacing w:w="8" w:type="dxa"/>
              <w:shd w:val="clear" w:color="auto" w:fill="3787B7"/>
              <w:tblCellMar>
                <w:left w:w="0" w:type="dxa"/>
                <w:right w:w="0" w:type="dxa"/>
              </w:tblCellMar>
              <w:tblLook w:val="04A0" w:firstRow="1" w:lastRow="0" w:firstColumn="1" w:lastColumn="0" w:noHBand="0" w:noVBand="1"/>
            </w:tblPr>
            <w:tblGrid>
              <w:gridCol w:w="398"/>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[7]</w:t>
            </w:r>
          </w:p>
          <w:p w:rsidR="00067B80" w:rsidRPr="00C54892" w:rsidRDefault="00067B80">
            <w:pPr>
              <w:rPr>
                <w:rFonts w:ascii="Arial" w:hAnsi="Arial" w:cs="Arial"/>
                <w:sz w:val="20"/>
                <w:szCs w:val="20"/>
              </w:rPr>
            </w:pPr>
            <w:r w:rsidRPr="00C54892">
              <w:rPr>
                <w:rFonts w:ascii="Arial" w:eastAsia="Arial" w:hAnsi="Arial" w:cs="Arial"/>
                <w:sz w:val="20"/>
                <w:szCs w:val="20"/>
              </w:rPr>
              <w:t>12.50%</w:t>
            </w:r>
          </w:p>
          <w:tbl>
            <w:tblPr>
              <w:tblW w:w="625" w:type="pct"/>
              <w:tblCellSpacing w:w="8" w:type="dxa"/>
              <w:shd w:val="clear" w:color="auto" w:fill="3787B7"/>
              <w:tblCellMar>
                <w:left w:w="0" w:type="dxa"/>
                <w:right w:w="0" w:type="dxa"/>
              </w:tblCellMar>
              <w:tblLook w:val="04A0" w:firstRow="1" w:lastRow="0" w:firstColumn="1" w:lastColumn="0" w:noHBand="0" w:noVBand="1"/>
            </w:tblPr>
            <w:tblGrid>
              <w:gridCol w:w="133"/>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56</w:t>
            </w:r>
          </w:p>
        </w:tc>
      </w:tr>
      <w:tr w:rsidR="006B6D0F" w:rsidRPr="00C54892" w:rsidTr="008011F3">
        <w:trPr>
          <w:trHeight w:val="285"/>
        </w:trPr>
        <w:tc>
          <w:tcPr>
            <w:tcW w:w="17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(l)</w:t>
            </w:r>
          </w:p>
        </w:tc>
        <w:tc>
          <w:tcPr>
            <w:tcW w:w="198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Acoustics</w:t>
            </w: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[10]</w:t>
            </w:r>
          </w:p>
          <w:p w:rsidR="00067B80" w:rsidRPr="00C54892" w:rsidRDefault="00067B80">
            <w:pPr>
              <w:rPr>
                <w:rFonts w:ascii="Arial" w:hAnsi="Arial" w:cs="Arial"/>
                <w:sz w:val="20"/>
                <w:szCs w:val="20"/>
              </w:rPr>
            </w:pPr>
            <w:r w:rsidRPr="00C54892">
              <w:rPr>
                <w:rFonts w:ascii="Arial" w:eastAsia="Arial" w:hAnsi="Arial" w:cs="Arial"/>
                <w:sz w:val="20"/>
                <w:szCs w:val="20"/>
              </w:rPr>
              <w:t>18.18%</w:t>
            </w:r>
          </w:p>
          <w:tbl>
            <w:tblPr>
              <w:tblW w:w="909" w:type="pct"/>
              <w:tblCellSpacing w:w="8" w:type="dxa"/>
              <w:shd w:val="clear" w:color="auto" w:fill="3787B7"/>
              <w:tblCellMar>
                <w:left w:w="0" w:type="dxa"/>
                <w:right w:w="0" w:type="dxa"/>
              </w:tblCellMar>
              <w:tblLook w:val="04A0" w:firstRow="1" w:lastRow="0" w:firstColumn="1" w:lastColumn="0" w:noHBand="0" w:noVBand="1"/>
            </w:tblPr>
            <w:tblGrid>
              <w:gridCol w:w="193"/>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[15]</w:t>
            </w:r>
          </w:p>
          <w:p w:rsidR="00067B80" w:rsidRPr="00C54892" w:rsidRDefault="00067B80">
            <w:pPr>
              <w:rPr>
                <w:rFonts w:ascii="Arial" w:hAnsi="Arial" w:cs="Arial"/>
                <w:sz w:val="20"/>
                <w:szCs w:val="20"/>
              </w:rPr>
            </w:pPr>
            <w:r w:rsidRPr="00C54892">
              <w:rPr>
                <w:rFonts w:ascii="Arial" w:eastAsia="Arial" w:hAnsi="Arial" w:cs="Arial"/>
                <w:sz w:val="20"/>
                <w:szCs w:val="20"/>
              </w:rPr>
              <w:t>27.27%</w:t>
            </w:r>
          </w:p>
          <w:tbl>
            <w:tblPr>
              <w:tblW w:w="1364" w:type="pct"/>
              <w:tblCellSpacing w:w="8" w:type="dxa"/>
              <w:shd w:val="clear" w:color="auto" w:fill="3787B7"/>
              <w:tblCellMar>
                <w:left w:w="0" w:type="dxa"/>
                <w:right w:w="0" w:type="dxa"/>
              </w:tblCellMar>
              <w:tblLook w:val="04A0" w:firstRow="1" w:lastRow="0" w:firstColumn="1" w:lastColumn="0" w:noHBand="0" w:noVBand="1"/>
            </w:tblPr>
            <w:tblGrid>
              <w:gridCol w:w="290"/>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[23]</w:t>
            </w:r>
          </w:p>
          <w:p w:rsidR="00067B80" w:rsidRPr="00C54892" w:rsidRDefault="00067B80">
            <w:pPr>
              <w:rPr>
                <w:rFonts w:ascii="Arial" w:hAnsi="Arial" w:cs="Arial"/>
                <w:sz w:val="20"/>
                <w:szCs w:val="20"/>
              </w:rPr>
            </w:pPr>
            <w:r w:rsidRPr="00C54892">
              <w:rPr>
                <w:rFonts w:ascii="Arial" w:eastAsia="Arial" w:hAnsi="Arial" w:cs="Arial"/>
                <w:sz w:val="20"/>
                <w:szCs w:val="20"/>
              </w:rPr>
              <w:t>41.82%</w:t>
            </w:r>
          </w:p>
          <w:tbl>
            <w:tblPr>
              <w:tblW w:w="2091" w:type="pct"/>
              <w:tblCellSpacing w:w="8" w:type="dxa"/>
              <w:shd w:val="clear" w:color="auto" w:fill="3787B7"/>
              <w:tblCellMar>
                <w:left w:w="0" w:type="dxa"/>
                <w:right w:w="0" w:type="dxa"/>
              </w:tblCellMar>
              <w:tblLook w:val="04A0" w:firstRow="1" w:lastRow="0" w:firstColumn="1" w:lastColumn="0" w:noHBand="0" w:noVBand="1"/>
            </w:tblPr>
            <w:tblGrid>
              <w:gridCol w:w="444"/>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[7]</w:t>
            </w:r>
          </w:p>
          <w:p w:rsidR="00067B80" w:rsidRPr="00C54892" w:rsidRDefault="00067B80">
            <w:pPr>
              <w:rPr>
                <w:rFonts w:ascii="Arial" w:hAnsi="Arial" w:cs="Arial"/>
                <w:sz w:val="20"/>
                <w:szCs w:val="20"/>
              </w:rPr>
            </w:pPr>
            <w:r w:rsidRPr="00C54892">
              <w:rPr>
                <w:rFonts w:ascii="Arial" w:eastAsia="Arial" w:hAnsi="Arial" w:cs="Arial"/>
                <w:sz w:val="20"/>
                <w:szCs w:val="20"/>
              </w:rPr>
              <w:t>12.73%</w:t>
            </w:r>
          </w:p>
          <w:tbl>
            <w:tblPr>
              <w:tblW w:w="636" w:type="pct"/>
              <w:tblCellSpacing w:w="8" w:type="dxa"/>
              <w:shd w:val="clear" w:color="auto" w:fill="3787B7"/>
              <w:tblCellMar>
                <w:left w:w="0" w:type="dxa"/>
                <w:right w:w="0" w:type="dxa"/>
              </w:tblCellMar>
              <w:tblLook w:val="04A0" w:firstRow="1" w:lastRow="0" w:firstColumn="1" w:lastColumn="0" w:noHBand="0" w:noVBand="1"/>
            </w:tblPr>
            <w:tblGrid>
              <w:gridCol w:w="135"/>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55</w:t>
            </w:r>
          </w:p>
        </w:tc>
      </w:tr>
      <w:tr w:rsidR="006B6D0F" w:rsidRPr="00C54892" w:rsidTr="008011F3">
        <w:trPr>
          <w:trHeight w:val="285"/>
        </w:trPr>
        <w:tc>
          <w:tcPr>
            <w:tcW w:w="17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(m)</w:t>
            </w:r>
          </w:p>
        </w:tc>
        <w:tc>
          <w:tcPr>
            <w:tcW w:w="198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Furniture</w:t>
            </w: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[16]</w:t>
            </w:r>
          </w:p>
          <w:p w:rsidR="00067B80" w:rsidRPr="00C54892" w:rsidRDefault="00067B80">
            <w:pPr>
              <w:rPr>
                <w:rFonts w:ascii="Arial" w:hAnsi="Arial" w:cs="Arial"/>
                <w:sz w:val="20"/>
                <w:szCs w:val="20"/>
              </w:rPr>
            </w:pPr>
            <w:r w:rsidRPr="00C54892">
              <w:rPr>
                <w:rFonts w:ascii="Arial" w:eastAsia="Arial" w:hAnsi="Arial" w:cs="Arial"/>
                <w:sz w:val="20"/>
                <w:szCs w:val="20"/>
              </w:rPr>
              <w:t>29.09%</w:t>
            </w:r>
          </w:p>
          <w:tbl>
            <w:tblPr>
              <w:tblW w:w="1454" w:type="pct"/>
              <w:tblCellSpacing w:w="8" w:type="dxa"/>
              <w:shd w:val="clear" w:color="auto" w:fill="3787B7"/>
              <w:tblCellMar>
                <w:left w:w="0" w:type="dxa"/>
                <w:right w:w="0" w:type="dxa"/>
              </w:tblCellMar>
              <w:tblLook w:val="04A0" w:firstRow="1" w:lastRow="0" w:firstColumn="1" w:lastColumn="0" w:noHBand="0" w:noVBand="1"/>
            </w:tblPr>
            <w:tblGrid>
              <w:gridCol w:w="309"/>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[22]</w:t>
            </w:r>
          </w:p>
          <w:p w:rsidR="00067B80" w:rsidRPr="00C54892" w:rsidRDefault="00067B80">
            <w:pPr>
              <w:rPr>
                <w:rFonts w:ascii="Arial" w:hAnsi="Arial" w:cs="Arial"/>
                <w:sz w:val="20"/>
                <w:szCs w:val="20"/>
              </w:rPr>
            </w:pPr>
            <w:r w:rsidRPr="00C54892">
              <w:rPr>
                <w:rFonts w:ascii="Arial" w:eastAsia="Arial" w:hAnsi="Arial" w:cs="Arial"/>
                <w:sz w:val="20"/>
                <w:szCs w:val="20"/>
              </w:rPr>
              <w:t>40.00%</w:t>
            </w:r>
          </w:p>
          <w:tbl>
            <w:tblPr>
              <w:tblW w:w="2000" w:type="pct"/>
              <w:tblCellSpacing w:w="8" w:type="dxa"/>
              <w:shd w:val="clear" w:color="auto" w:fill="3787B7"/>
              <w:tblCellMar>
                <w:left w:w="0" w:type="dxa"/>
                <w:right w:w="0" w:type="dxa"/>
              </w:tblCellMar>
              <w:tblLook w:val="04A0" w:firstRow="1" w:lastRow="0" w:firstColumn="1" w:lastColumn="0" w:noHBand="0" w:noVBand="1"/>
            </w:tblPr>
            <w:tblGrid>
              <w:gridCol w:w="425"/>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[12]</w:t>
            </w:r>
          </w:p>
          <w:p w:rsidR="00067B80" w:rsidRPr="00C54892" w:rsidRDefault="00067B80">
            <w:pPr>
              <w:rPr>
                <w:rFonts w:ascii="Arial" w:hAnsi="Arial" w:cs="Arial"/>
                <w:sz w:val="20"/>
                <w:szCs w:val="20"/>
              </w:rPr>
            </w:pPr>
            <w:r w:rsidRPr="00C54892">
              <w:rPr>
                <w:rFonts w:ascii="Arial" w:eastAsia="Arial" w:hAnsi="Arial" w:cs="Arial"/>
                <w:sz w:val="20"/>
                <w:szCs w:val="20"/>
              </w:rPr>
              <w:t>21.82%</w:t>
            </w:r>
          </w:p>
          <w:tbl>
            <w:tblPr>
              <w:tblW w:w="1091" w:type="pct"/>
              <w:tblCellSpacing w:w="8" w:type="dxa"/>
              <w:shd w:val="clear" w:color="auto" w:fill="3787B7"/>
              <w:tblCellMar>
                <w:left w:w="0" w:type="dxa"/>
                <w:right w:w="0" w:type="dxa"/>
              </w:tblCellMar>
              <w:tblLook w:val="04A0" w:firstRow="1" w:lastRow="0" w:firstColumn="1" w:lastColumn="0" w:noHBand="0" w:noVBand="1"/>
            </w:tblPr>
            <w:tblGrid>
              <w:gridCol w:w="232"/>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[5]</w:t>
            </w:r>
          </w:p>
          <w:p w:rsidR="00067B80" w:rsidRPr="00C54892" w:rsidRDefault="00067B80">
            <w:pPr>
              <w:rPr>
                <w:rFonts w:ascii="Arial" w:hAnsi="Arial" w:cs="Arial"/>
                <w:sz w:val="20"/>
                <w:szCs w:val="20"/>
              </w:rPr>
            </w:pPr>
            <w:r w:rsidRPr="00C54892">
              <w:rPr>
                <w:rFonts w:ascii="Arial" w:eastAsia="Arial" w:hAnsi="Arial" w:cs="Arial"/>
                <w:sz w:val="20"/>
                <w:szCs w:val="20"/>
              </w:rPr>
              <w:t>9.09%</w:t>
            </w:r>
          </w:p>
          <w:tbl>
            <w:tblPr>
              <w:tblW w:w="454" w:type="pct"/>
              <w:tblCellSpacing w:w="8" w:type="dxa"/>
              <w:shd w:val="clear" w:color="auto" w:fill="3787B7"/>
              <w:tblCellMar>
                <w:left w:w="0" w:type="dxa"/>
                <w:right w:w="0" w:type="dxa"/>
              </w:tblCellMar>
              <w:tblLook w:val="04A0" w:firstRow="1" w:lastRow="0" w:firstColumn="1" w:lastColumn="0" w:noHBand="0" w:noVBand="1"/>
            </w:tblPr>
            <w:tblGrid>
              <w:gridCol w:w="96"/>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55</w:t>
            </w:r>
          </w:p>
        </w:tc>
      </w:tr>
      <w:tr w:rsidR="006B6D0F" w:rsidRPr="00C54892" w:rsidTr="008011F3">
        <w:trPr>
          <w:trHeight w:val="285"/>
        </w:trPr>
        <w:tc>
          <w:tcPr>
            <w:tcW w:w="17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(n)</w:t>
            </w:r>
          </w:p>
        </w:tc>
        <w:tc>
          <w:tcPr>
            <w:tcW w:w="198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Dry Erase Boards/Display Boards/Bulletin Boards</w:t>
            </w: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[9]</w:t>
            </w:r>
          </w:p>
          <w:p w:rsidR="00067B80" w:rsidRPr="00C54892" w:rsidRDefault="00067B80">
            <w:pPr>
              <w:rPr>
                <w:rFonts w:ascii="Arial" w:hAnsi="Arial" w:cs="Arial"/>
                <w:sz w:val="20"/>
                <w:szCs w:val="20"/>
              </w:rPr>
            </w:pPr>
            <w:r w:rsidRPr="00C54892">
              <w:rPr>
                <w:rFonts w:ascii="Arial" w:eastAsia="Arial" w:hAnsi="Arial" w:cs="Arial"/>
                <w:sz w:val="20"/>
                <w:szCs w:val="20"/>
              </w:rPr>
              <w:t>16.36%</w:t>
            </w:r>
          </w:p>
          <w:tbl>
            <w:tblPr>
              <w:tblW w:w="818" w:type="pct"/>
              <w:tblCellSpacing w:w="8" w:type="dxa"/>
              <w:shd w:val="clear" w:color="auto" w:fill="3787B7"/>
              <w:tblCellMar>
                <w:left w:w="0" w:type="dxa"/>
                <w:right w:w="0" w:type="dxa"/>
              </w:tblCellMar>
              <w:tblLook w:val="04A0" w:firstRow="1" w:lastRow="0" w:firstColumn="1" w:lastColumn="0" w:noHBand="0" w:noVBand="1"/>
            </w:tblPr>
            <w:tblGrid>
              <w:gridCol w:w="174"/>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[17]</w:t>
            </w:r>
          </w:p>
          <w:p w:rsidR="00067B80" w:rsidRPr="00C54892" w:rsidRDefault="00067B80">
            <w:pPr>
              <w:rPr>
                <w:rFonts w:ascii="Arial" w:hAnsi="Arial" w:cs="Arial"/>
                <w:sz w:val="20"/>
                <w:szCs w:val="20"/>
              </w:rPr>
            </w:pPr>
            <w:r w:rsidRPr="00C54892">
              <w:rPr>
                <w:rFonts w:ascii="Arial" w:eastAsia="Arial" w:hAnsi="Arial" w:cs="Arial"/>
                <w:sz w:val="20"/>
                <w:szCs w:val="20"/>
              </w:rPr>
              <w:t>30.91%</w:t>
            </w:r>
          </w:p>
          <w:tbl>
            <w:tblPr>
              <w:tblW w:w="1546" w:type="pct"/>
              <w:tblCellSpacing w:w="8" w:type="dxa"/>
              <w:shd w:val="clear" w:color="auto" w:fill="3787B7"/>
              <w:tblCellMar>
                <w:left w:w="0" w:type="dxa"/>
                <w:right w:w="0" w:type="dxa"/>
              </w:tblCellMar>
              <w:tblLook w:val="04A0" w:firstRow="1" w:lastRow="0" w:firstColumn="1" w:lastColumn="0" w:noHBand="0" w:noVBand="1"/>
            </w:tblPr>
            <w:tblGrid>
              <w:gridCol w:w="328"/>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[17]</w:t>
            </w:r>
          </w:p>
          <w:p w:rsidR="00067B80" w:rsidRPr="00C54892" w:rsidRDefault="00067B80">
            <w:pPr>
              <w:rPr>
                <w:rFonts w:ascii="Arial" w:hAnsi="Arial" w:cs="Arial"/>
                <w:sz w:val="20"/>
                <w:szCs w:val="20"/>
              </w:rPr>
            </w:pPr>
            <w:r w:rsidRPr="00C54892">
              <w:rPr>
                <w:rFonts w:ascii="Arial" w:eastAsia="Arial" w:hAnsi="Arial" w:cs="Arial"/>
                <w:sz w:val="20"/>
                <w:szCs w:val="20"/>
              </w:rPr>
              <w:t>30.91%</w:t>
            </w:r>
          </w:p>
          <w:tbl>
            <w:tblPr>
              <w:tblW w:w="1546" w:type="pct"/>
              <w:tblCellSpacing w:w="8" w:type="dxa"/>
              <w:shd w:val="clear" w:color="auto" w:fill="3787B7"/>
              <w:tblCellMar>
                <w:left w:w="0" w:type="dxa"/>
                <w:right w:w="0" w:type="dxa"/>
              </w:tblCellMar>
              <w:tblLook w:val="04A0" w:firstRow="1" w:lastRow="0" w:firstColumn="1" w:lastColumn="0" w:noHBand="0" w:noVBand="1"/>
            </w:tblPr>
            <w:tblGrid>
              <w:gridCol w:w="328"/>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[12]</w:t>
            </w:r>
          </w:p>
          <w:p w:rsidR="00067B80" w:rsidRPr="00C54892" w:rsidRDefault="00067B80">
            <w:pPr>
              <w:rPr>
                <w:rFonts w:ascii="Arial" w:hAnsi="Arial" w:cs="Arial"/>
                <w:sz w:val="20"/>
                <w:szCs w:val="20"/>
              </w:rPr>
            </w:pPr>
            <w:r w:rsidRPr="00C54892">
              <w:rPr>
                <w:rFonts w:ascii="Arial" w:eastAsia="Arial" w:hAnsi="Arial" w:cs="Arial"/>
                <w:sz w:val="20"/>
                <w:szCs w:val="20"/>
              </w:rPr>
              <w:t>21.82%</w:t>
            </w:r>
          </w:p>
          <w:tbl>
            <w:tblPr>
              <w:tblW w:w="1091" w:type="pct"/>
              <w:tblCellSpacing w:w="8" w:type="dxa"/>
              <w:shd w:val="clear" w:color="auto" w:fill="3787B7"/>
              <w:tblCellMar>
                <w:left w:w="0" w:type="dxa"/>
                <w:right w:w="0" w:type="dxa"/>
              </w:tblCellMar>
              <w:tblLook w:val="04A0" w:firstRow="1" w:lastRow="0" w:firstColumn="1" w:lastColumn="0" w:noHBand="0" w:noVBand="1"/>
            </w:tblPr>
            <w:tblGrid>
              <w:gridCol w:w="232"/>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55</w:t>
            </w:r>
          </w:p>
        </w:tc>
      </w:tr>
      <w:tr w:rsidR="006B6D0F" w:rsidRPr="00C54892" w:rsidTr="008011F3">
        <w:trPr>
          <w:trHeight w:val="285"/>
        </w:trPr>
        <w:tc>
          <w:tcPr>
            <w:tcW w:w="17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(o)</w:t>
            </w:r>
          </w:p>
        </w:tc>
        <w:tc>
          <w:tcPr>
            <w:tcW w:w="1987" w:type="pct"/>
            <w:tcBorders>
              <w:top w:val="outset" w:sz="6" w:space="0" w:color="auto"/>
              <w:left w:val="outset" w:sz="6" w:space="0" w:color="auto"/>
              <w:bottom w:val="outset" w:sz="6" w:space="0" w:color="auto"/>
              <w:right w:val="outset" w:sz="6" w:space="0" w:color="auto"/>
            </w:tcBorders>
            <w:shd w:val="clear" w:color="auto" w:fill="FAFDFD"/>
          </w:tcPr>
          <w:p w:rsidR="00067B80" w:rsidRPr="00C54892" w:rsidRDefault="00067B80">
            <w:pPr>
              <w:pStyle w:val="Td"/>
            </w:pPr>
            <w:r w:rsidRPr="00C54892">
              <w:t>Finishes (Floors/Walls/Ceiling/etc.)</w:t>
            </w: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[11]</w:t>
            </w:r>
          </w:p>
          <w:p w:rsidR="00067B80" w:rsidRPr="00C54892" w:rsidRDefault="00067B80">
            <w:pPr>
              <w:rPr>
                <w:rFonts w:ascii="Arial" w:hAnsi="Arial" w:cs="Arial"/>
                <w:sz w:val="20"/>
                <w:szCs w:val="20"/>
              </w:rPr>
            </w:pPr>
            <w:r w:rsidRPr="00C54892">
              <w:rPr>
                <w:rFonts w:ascii="Arial" w:eastAsia="Arial" w:hAnsi="Arial" w:cs="Arial"/>
                <w:sz w:val="20"/>
                <w:szCs w:val="20"/>
              </w:rPr>
              <w:t>20.00%</w:t>
            </w:r>
          </w:p>
          <w:tbl>
            <w:tblPr>
              <w:tblW w:w="1000" w:type="pct"/>
              <w:tblCellSpacing w:w="8" w:type="dxa"/>
              <w:shd w:val="clear" w:color="auto" w:fill="3787B7"/>
              <w:tblCellMar>
                <w:left w:w="0" w:type="dxa"/>
                <w:right w:w="0" w:type="dxa"/>
              </w:tblCellMar>
              <w:tblLook w:val="04A0" w:firstRow="1" w:lastRow="0" w:firstColumn="1" w:lastColumn="0" w:noHBand="0" w:noVBand="1"/>
            </w:tblPr>
            <w:tblGrid>
              <w:gridCol w:w="212"/>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[18]</w:t>
            </w:r>
          </w:p>
          <w:p w:rsidR="00067B80" w:rsidRPr="00C54892" w:rsidRDefault="00067B80">
            <w:pPr>
              <w:rPr>
                <w:rFonts w:ascii="Arial" w:hAnsi="Arial" w:cs="Arial"/>
                <w:sz w:val="20"/>
                <w:szCs w:val="20"/>
              </w:rPr>
            </w:pPr>
            <w:r w:rsidRPr="00C54892">
              <w:rPr>
                <w:rFonts w:ascii="Arial" w:eastAsia="Arial" w:hAnsi="Arial" w:cs="Arial"/>
                <w:sz w:val="20"/>
                <w:szCs w:val="20"/>
              </w:rPr>
              <w:t>32.73%</w:t>
            </w:r>
          </w:p>
          <w:tbl>
            <w:tblPr>
              <w:tblW w:w="1636" w:type="pct"/>
              <w:tblCellSpacing w:w="8" w:type="dxa"/>
              <w:shd w:val="clear" w:color="auto" w:fill="3787B7"/>
              <w:tblCellMar>
                <w:left w:w="0" w:type="dxa"/>
                <w:right w:w="0" w:type="dxa"/>
              </w:tblCellMar>
              <w:tblLook w:val="04A0" w:firstRow="1" w:lastRow="0" w:firstColumn="1" w:lastColumn="0" w:noHBand="0" w:noVBand="1"/>
            </w:tblPr>
            <w:tblGrid>
              <w:gridCol w:w="347"/>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[20]</w:t>
            </w:r>
          </w:p>
          <w:p w:rsidR="00067B80" w:rsidRPr="00C54892" w:rsidRDefault="00067B80">
            <w:pPr>
              <w:rPr>
                <w:rFonts w:ascii="Arial" w:hAnsi="Arial" w:cs="Arial"/>
                <w:sz w:val="20"/>
                <w:szCs w:val="20"/>
              </w:rPr>
            </w:pPr>
            <w:r w:rsidRPr="00C54892">
              <w:rPr>
                <w:rFonts w:ascii="Arial" w:eastAsia="Arial" w:hAnsi="Arial" w:cs="Arial"/>
                <w:sz w:val="20"/>
                <w:szCs w:val="20"/>
              </w:rPr>
              <w:t>36.36%</w:t>
            </w:r>
          </w:p>
          <w:tbl>
            <w:tblPr>
              <w:tblW w:w="1818" w:type="pct"/>
              <w:tblCellSpacing w:w="8" w:type="dxa"/>
              <w:shd w:val="clear" w:color="auto" w:fill="3787B7"/>
              <w:tblCellMar>
                <w:left w:w="0" w:type="dxa"/>
                <w:right w:w="0" w:type="dxa"/>
              </w:tblCellMar>
              <w:tblLook w:val="04A0" w:firstRow="1" w:lastRow="0" w:firstColumn="1" w:lastColumn="0" w:noHBand="0" w:noVBand="1"/>
            </w:tblPr>
            <w:tblGrid>
              <w:gridCol w:w="386"/>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5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rPr>
                <w:rFonts w:ascii="Arial" w:hAnsi="Arial" w:cs="Arial"/>
                <w:sz w:val="20"/>
                <w:szCs w:val="20"/>
              </w:rPr>
            </w:pPr>
            <w:r w:rsidRPr="00C54892">
              <w:rPr>
                <w:rFonts w:ascii="Arial" w:eastAsia="Arial" w:hAnsi="Arial" w:cs="Arial"/>
                <w:sz w:val="20"/>
                <w:szCs w:val="20"/>
              </w:rPr>
              <w:t>[6]</w:t>
            </w:r>
          </w:p>
          <w:p w:rsidR="00067B80" w:rsidRPr="00C54892" w:rsidRDefault="00067B80">
            <w:pPr>
              <w:rPr>
                <w:rFonts w:ascii="Arial" w:hAnsi="Arial" w:cs="Arial"/>
                <w:sz w:val="20"/>
                <w:szCs w:val="20"/>
              </w:rPr>
            </w:pPr>
            <w:r w:rsidRPr="00C54892">
              <w:rPr>
                <w:rFonts w:ascii="Arial" w:eastAsia="Arial" w:hAnsi="Arial" w:cs="Arial"/>
                <w:sz w:val="20"/>
                <w:szCs w:val="20"/>
              </w:rPr>
              <w:t>10.91%</w:t>
            </w:r>
          </w:p>
          <w:tbl>
            <w:tblPr>
              <w:tblW w:w="546" w:type="pct"/>
              <w:tblCellSpacing w:w="8" w:type="dxa"/>
              <w:shd w:val="clear" w:color="auto" w:fill="3787B7"/>
              <w:tblCellMar>
                <w:left w:w="0" w:type="dxa"/>
                <w:right w:w="0" w:type="dxa"/>
              </w:tblCellMar>
              <w:tblLook w:val="04A0" w:firstRow="1" w:lastRow="0" w:firstColumn="1" w:lastColumn="0" w:noHBand="0" w:noVBand="1"/>
            </w:tblPr>
            <w:tblGrid>
              <w:gridCol w:w="116"/>
            </w:tblGrid>
            <w:tr w:rsidR="006B6D0F" w:rsidRPr="00C54892">
              <w:trPr>
                <w:tblCellSpacing w:w="8" w:type="dxa"/>
              </w:trPr>
              <w:tc>
                <w:tcPr>
                  <w:tcW w:w="0" w:type="auto"/>
                  <w:shd w:val="clear" w:color="auto" w:fill="3787B7"/>
                  <w:vAlign w:val="center"/>
                </w:tcPr>
                <w:p w:rsidR="00067B80" w:rsidRPr="00C54892" w:rsidRDefault="00067B80">
                  <w:pPr>
                    <w:pStyle w:val="Td"/>
                  </w:pPr>
                </w:p>
              </w:tc>
            </w:tr>
          </w:tbl>
          <w:p w:rsidR="00067B80" w:rsidRPr="00C54892" w:rsidRDefault="00067B80">
            <w:pPr>
              <w:pStyle w:val="Table"/>
              <w:rPr>
                <w:rFonts w:ascii="Arial" w:hAnsi="Arial" w:cs="Arial"/>
                <w:sz w:val="20"/>
                <w:szCs w:val="20"/>
              </w:rPr>
            </w:pPr>
          </w:p>
        </w:tc>
        <w:tc>
          <w:tcPr>
            <w:tcW w:w="487"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55</w:t>
            </w:r>
          </w:p>
        </w:tc>
      </w:tr>
    </w:tbl>
    <w:p w:rsidR="00067B80" w:rsidRPr="00C54892" w:rsidRDefault="00067B80">
      <w:pPr>
        <w:rPr>
          <w:rFonts w:ascii="Arial" w:hAnsi="Arial" w:cs="Arial"/>
          <w:sz w:val="20"/>
          <w:szCs w:val="20"/>
        </w:rPr>
      </w:pPr>
    </w:p>
    <w:p w:rsidR="008011F3" w:rsidRPr="00C54892" w:rsidRDefault="008011F3">
      <w:pPr>
        <w:rPr>
          <w:rFonts w:ascii="Arial" w:hAnsi="Arial" w:cs="Arial"/>
          <w:sz w:val="20"/>
          <w:szCs w:val="20"/>
        </w:rPr>
      </w:pPr>
    </w:p>
    <w:p w:rsidR="00C54892" w:rsidRPr="00C54892" w:rsidRDefault="00C54892">
      <w:pPr>
        <w:rPr>
          <w:rFonts w:ascii="Arial" w:hAnsi="Arial" w:cs="Arial"/>
          <w:sz w:val="20"/>
          <w:szCs w:val="20"/>
        </w:rPr>
      </w:pPr>
      <w:r w:rsidRPr="00C54892">
        <w:rPr>
          <w:rFonts w:ascii="Arial" w:hAnsi="Arial" w:cs="Arial"/>
          <w:sz w:val="20"/>
          <w:szCs w:val="20"/>
        </w:rPr>
        <w:br w:type="page"/>
      </w: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37"/>
        <w:gridCol w:w="797"/>
        <w:gridCol w:w="797"/>
        <w:gridCol w:w="797"/>
        <w:gridCol w:w="797"/>
        <w:gridCol w:w="1475"/>
      </w:tblGrid>
      <w:tr w:rsidR="006B6D0F" w:rsidRPr="00C54892">
        <w:tc>
          <w:tcPr>
            <w:tcW w:w="5000" w:type="pct"/>
            <w:gridSpan w:val="6"/>
            <w:tcBorders>
              <w:top w:val="outset" w:sz="6" w:space="0" w:color="auto"/>
              <w:left w:val="outset" w:sz="6" w:space="0" w:color="auto"/>
              <w:bottom w:val="outset" w:sz="6" w:space="0" w:color="auto"/>
              <w:right w:val="outset" w:sz="6" w:space="0" w:color="auto"/>
            </w:tcBorders>
            <w:shd w:val="clear" w:color="auto" w:fill="DDE2F0"/>
          </w:tcPr>
          <w:p w:rsidR="00067B80" w:rsidRPr="00C54892" w:rsidRDefault="00067B80">
            <w:pPr>
              <w:pStyle w:val="Td"/>
            </w:pPr>
            <w:r w:rsidRPr="00C54892">
              <w:rPr>
                <w:b/>
                <w:bCs/>
              </w:rPr>
              <w:lastRenderedPageBreak/>
              <w:t>Q14. Please rank the following indoor amenities in order of priority for future spaces</w:t>
            </w:r>
          </w:p>
        </w:tc>
      </w:tr>
      <w:tr w:rsidR="006B6D0F" w:rsidRPr="00C54892" w:rsidTr="00C54892">
        <w:tc>
          <w:tcPr>
            <w:tcW w:w="2656"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r w:rsidRPr="00C54892">
              <w:rPr>
                <w:b/>
                <w:bCs/>
              </w:rPr>
              <w:t>Answer</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font"/>
              <w:rPr>
                <w:sz w:val="20"/>
                <w:szCs w:val="20"/>
              </w:rPr>
            </w:pPr>
            <w:r w:rsidRPr="00C54892">
              <w:rPr>
                <w:b/>
                <w:bCs/>
                <w:sz w:val="20"/>
                <w:szCs w:val="20"/>
              </w:rPr>
              <w:t> Rank 1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font"/>
              <w:rPr>
                <w:sz w:val="20"/>
                <w:szCs w:val="20"/>
              </w:rPr>
            </w:pPr>
            <w:r w:rsidRPr="00C54892">
              <w:rPr>
                <w:b/>
                <w:bCs/>
                <w:sz w:val="20"/>
                <w:szCs w:val="20"/>
              </w:rPr>
              <w:t> Rank 2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font"/>
              <w:rPr>
                <w:sz w:val="20"/>
                <w:szCs w:val="20"/>
              </w:rPr>
            </w:pPr>
            <w:r w:rsidRPr="00C54892">
              <w:rPr>
                <w:b/>
                <w:bCs/>
                <w:sz w:val="20"/>
                <w:szCs w:val="20"/>
              </w:rPr>
              <w:t> Rank 3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font"/>
              <w:rPr>
                <w:sz w:val="20"/>
                <w:szCs w:val="20"/>
              </w:rPr>
            </w:pPr>
            <w:r w:rsidRPr="00C54892">
              <w:rPr>
                <w:b/>
                <w:bCs/>
                <w:sz w:val="20"/>
                <w:szCs w:val="20"/>
              </w:rPr>
              <w:t> Rank 4 </w:t>
            </w:r>
          </w:p>
        </w:tc>
        <w:tc>
          <w:tcPr>
            <w:tcW w:w="793"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jc w:val="center"/>
              <w:rPr>
                <w:rFonts w:ascii="Arial" w:hAnsi="Arial" w:cs="Arial"/>
                <w:sz w:val="20"/>
                <w:szCs w:val="20"/>
              </w:rPr>
            </w:pPr>
            <w:r w:rsidRPr="00C54892">
              <w:rPr>
                <w:rFonts w:ascii="Arial" w:eastAsia="Arial" w:hAnsi="Arial" w:cs="Arial"/>
                <w:b/>
                <w:bCs/>
                <w:sz w:val="20"/>
                <w:szCs w:val="20"/>
              </w:rPr>
              <w:t>Weighted Rank</w:t>
            </w:r>
            <w:r w:rsidRPr="00C54892">
              <w:rPr>
                <w:rFonts w:ascii="Arial" w:eastAsia="Arial" w:hAnsi="Arial" w:cs="Arial"/>
                <w:b/>
                <w:bCs/>
                <w:sz w:val="20"/>
                <w:szCs w:val="20"/>
              </w:rPr>
              <w:br/>
              <w:t>(Score)</w:t>
            </w:r>
          </w:p>
        </w:tc>
      </w:tr>
      <w:tr w:rsidR="006B6D0F" w:rsidRPr="00C54892" w:rsidTr="00C54892">
        <w:tc>
          <w:tcPr>
            <w:tcW w:w="2656"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Dedicated restrooms for staff</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20</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18</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9</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14</w:t>
            </w:r>
          </w:p>
        </w:tc>
        <w:tc>
          <w:tcPr>
            <w:tcW w:w="79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rPr>
                <w:color w:val="000000"/>
              </w:rPr>
              <w:t>1 (166)</w:t>
            </w:r>
          </w:p>
        </w:tc>
      </w:tr>
      <w:tr w:rsidR="006B6D0F" w:rsidRPr="00C54892" w:rsidTr="00C54892">
        <w:tc>
          <w:tcPr>
            <w:tcW w:w="2656"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Dedicated teacher work areas and personal storage area</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14</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19</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20</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8</w:t>
            </w:r>
          </w:p>
        </w:tc>
        <w:tc>
          <w:tcPr>
            <w:tcW w:w="79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rPr>
                <w:color w:val="000000"/>
              </w:rPr>
              <w:t>2 (161)</w:t>
            </w:r>
          </w:p>
        </w:tc>
      </w:tr>
      <w:tr w:rsidR="006B6D0F" w:rsidRPr="00C54892" w:rsidTr="00C54892">
        <w:tc>
          <w:tcPr>
            <w:tcW w:w="2656"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Spaces designed for versatility to accommodate a variety of uses</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18</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15</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14</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14</w:t>
            </w:r>
          </w:p>
        </w:tc>
        <w:tc>
          <w:tcPr>
            <w:tcW w:w="79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rPr>
                <w:color w:val="000000"/>
              </w:rPr>
              <w:t>3 (159)</w:t>
            </w:r>
          </w:p>
        </w:tc>
      </w:tr>
      <w:tr w:rsidR="006B6D0F" w:rsidRPr="00C54892" w:rsidTr="00C54892">
        <w:tc>
          <w:tcPr>
            <w:tcW w:w="2656"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pPr>
            <w:r w:rsidRPr="00C54892">
              <w:t>Outdoor access for science and other specialty classrooms</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9</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9</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18</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t>25</w:t>
            </w:r>
          </w:p>
        </w:tc>
        <w:tc>
          <w:tcPr>
            <w:tcW w:w="793" w:type="pct"/>
            <w:tcBorders>
              <w:top w:val="outset" w:sz="6" w:space="0" w:color="auto"/>
              <w:left w:val="outset" w:sz="6" w:space="0" w:color="auto"/>
              <w:bottom w:val="outset" w:sz="6" w:space="0" w:color="auto"/>
              <w:right w:val="outset" w:sz="6" w:space="0" w:color="auto"/>
            </w:tcBorders>
            <w:shd w:val="clear" w:color="auto" w:fill="FAFDFD"/>
            <w:vAlign w:val="center"/>
          </w:tcPr>
          <w:p w:rsidR="00067B80" w:rsidRPr="00C54892" w:rsidRDefault="00067B80">
            <w:pPr>
              <w:pStyle w:val="Td"/>
              <w:jc w:val="center"/>
            </w:pPr>
            <w:r w:rsidRPr="00C54892">
              <w:rPr>
                <w:color w:val="000000"/>
              </w:rPr>
              <w:t>4 (124)</w:t>
            </w:r>
          </w:p>
        </w:tc>
      </w:tr>
      <w:tr w:rsidR="006B6D0F" w:rsidRPr="00C54892" w:rsidTr="00C54892">
        <w:tc>
          <w:tcPr>
            <w:tcW w:w="2656"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r w:rsidRPr="00C54892">
              <w:rPr>
                <w:b/>
                <w:bCs/>
              </w:rPr>
              <w:t>Total Responses</w:t>
            </w:r>
          </w:p>
        </w:tc>
        <w:tc>
          <w:tcPr>
            <w:tcW w:w="0" w:type="auto"/>
            <w:gridSpan w:val="4"/>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pPr>
            <w:r w:rsidRPr="00C54892">
              <w:t> </w:t>
            </w:r>
          </w:p>
        </w:tc>
        <w:tc>
          <w:tcPr>
            <w:tcW w:w="793" w:type="pct"/>
            <w:tcBorders>
              <w:top w:val="outset" w:sz="6" w:space="0" w:color="auto"/>
              <w:left w:val="outset" w:sz="6" w:space="0" w:color="auto"/>
              <w:bottom w:val="outset" w:sz="6" w:space="0" w:color="auto"/>
              <w:right w:val="outset" w:sz="6" w:space="0" w:color="auto"/>
            </w:tcBorders>
            <w:shd w:val="clear" w:color="auto" w:fill="EDF0F7"/>
            <w:vAlign w:val="center"/>
          </w:tcPr>
          <w:p w:rsidR="00067B80" w:rsidRPr="00C54892" w:rsidRDefault="00067B80">
            <w:pPr>
              <w:pStyle w:val="Td"/>
              <w:jc w:val="right"/>
            </w:pPr>
            <w:r w:rsidRPr="00C54892">
              <w:rPr>
                <w:b/>
                <w:bCs/>
              </w:rPr>
              <w:t>61</w:t>
            </w:r>
          </w:p>
        </w:tc>
      </w:tr>
    </w:tbl>
    <w:p w:rsidR="00067B80" w:rsidRPr="00C54892" w:rsidRDefault="00067B80">
      <w:pPr>
        <w:rPr>
          <w:rFonts w:ascii="Arial" w:hAnsi="Arial" w:cs="Arial"/>
          <w:sz w:val="20"/>
          <w:szCs w:val="20"/>
        </w:rPr>
      </w:pP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300"/>
      </w:tblGrid>
      <w:tr w:rsidR="00E71A31" w:rsidRPr="00C54892" w:rsidTr="00C54892">
        <w:tc>
          <w:tcPr>
            <w:tcW w:w="0" w:type="auto"/>
            <w:shd w:val="clear" w:color="auto" w:fill="EDF0F7"/>
            <w:vAlign w:val="center"/>
            <w:hideMark/>
          </w:tcPr>
          <w:p w:rsidR="00E71A31" w:rsidRPr="00C54892" w:rsidRDefault="00E71A31">
            <w:pPr>
              <w:rPr>
                <w:rFonts w:ascii="Arial" w:hAnsi="Arial" w:cs="Arial"/>
                <w:sz w:val="20"/>
                <w:szCs w:val="20"/>
                <w:lang w:val="en-IN" w:eastAsia="en-IN"/>
              </w:rPr>
            </w:pPr>
            <w:r w:rsidRPr="00C54892">
              <w:rPr>
                <w:rFonts w:ascii="Arial" w:hAnsi="Arial" w:cs="Arial"/>
                <w:b/>
                <w:sz w:val="20"/>
                <w:szCs w:val="20"/>
                <w:lang w:val="en-IN" w:eastAsia="en-IN"/>
              </w:rPr>
              <w:t>Q15.</w:t>
            </w:r>
            <w:r w:rsidRPr="00C54892">
              <w:rPr>
                <w:rFonts w:ascii="Arial" w:hAnsi="Arial" w:cs="Arial"/>
                <w:sz w:val="20"/>
                <w:szCs w:val="20"/>
                <w:lang w:val="en-IN" w:eastAsia="en-IN"/>
              </w:rPr>
              <w:t xml:space="preserve"> If you’ve taught at or seen a middle school with a feature that doesn’t exist at ACPS that you think should be here, please identify it:</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A tool that can come down from the ceiling to block the door and prevent an intruder/shooter from coming in</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Spacious work areas and lots of natural light.</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Ample study spaces available to students</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Classroom doors that automatically lock.</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Sensory Room</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Outdoor access for teaching on a regular basis that is safe</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Turf field</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Flexible spaces that are actually able to be used flexibly—dedicated to that use and placed conveniently for teachers to access (not used as an assigned classroom for most of the day). One thing I’ve seen at High Tech High/Middle schools is classroom pods for teams—two classrooms (Language arts and history) connected by a movable wall, across from another set of rooms (math and science), separated by a flexible student space. This also included a teacher office for teamed teachers to share.</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 xml:space="preserve">Library at my old school was HUGE - biggest space in the school. 20 ft walls of E/S/W windows, small stage, 2 flexible classrooms (chairs/tables for 25, smartboard, whiteboard), lots of casual seating. It was the hub of the school, ran before school hangout/game time, and had adjoining makerspace. It set the tone in the school - incredibly high checkout rates, awesome reading scores, sunny friendly attitudes. Also had large open classroom space in each grade/wing for project time &amp; class </w:t>
            </w:r>
            <w:proofErr w:type="spellStart"/>
            <w:r w:rsidRPr="00C54892">
              <w:rPr>
                <w:rFonts w:ascii="Arial" w:hAnsi="Arial" w:cs="Arial"/>
                <w:sz w:val="20"/>
                <w:szCs w:val="20"/>
                <w:lang w:val="en-IN" w:eastAsia="en-IN"/>
              </w:rPr>
              <w:t>collab</w:t>
            </w:r>
            <w:proofErr w:type="spellEnd"/>
            <w:r w:rsidRPr="00C54892">
              <w:rPr>
                <w:rFonts w:ascii="Arial" w:hAnsi="Arial" w:cs="Arial"/>
                <w:sz w:val="20"/>
                <w:szCs w:val="20"/>
                <w:lang w:val="en-IN" w:eastAsia="en-IN"/>
              </w:rPr>
              <w:t>.</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The school had a bulletproof "safe-room" that all visitors were allowed to enter before being able to actually access the building. Each classroom door had a specific key, not one key that works on every classroom in the building. Shared walls were built from cinderblocks instead of the makeshift walls that aren't sound proof.</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"houses" for each grade level to build community</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indoor activity spaces wildly inconsistent e.g. Henley 3 indoor gyms Burley 1</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None</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n/a</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aesthetically pleasing outside spaces that are flexible (can be a classroom/place to study) and find ways for it to be integrated into a part of the curriculum such as an extension of 7th grade biology.</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Charging stations for staff electric vehicles. Seems like a really nice perk to attract teachers. Also, some things like coffee in the workroom would be nice. Our PATSO provides it this year, but seems like a small thing which would make people happy. Companies do things like this to retain employees and attract new ones. School systems may need to start these kinds of practices too.</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Outdoor seating and work areas</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lastRenderedPageBreak/>
              <w:t>Outdoor dining areas with picnic tables, auditorium, maker spaces, calm rooms, conference spaces for meetings with families, multilingual signage, age-appropriate play-ground</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Teacher lounge that can be used BY teachers, multiple bathrooms, lunch coverage, support from central office</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N/A</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A quiet workspace that is always available for all students to visit with a teacher able to assist.</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Other ACPS middle schools have a larger kitchen lab space. Ours is not large enough for full size classroom. A more functional room/s should be designed for exploratory courses. The room also does not have any windows. Also, my students think that middle schoolers would still use outdoor playscapes and swings. I agree!</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A large enough space for the whole school to gather-- an auditorium or larger cafeteria. There's nowhere to hold a whole school assembly! Henley also needs significantly more natural light-- especially in shared spaces like the library and cafeteria.</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 xml:space="preserve">Wings for each grade level to help build community and for </w:t>
            </w:r>
            <w:proofErr w:type="spellStart"/>
            <w:r w:rsidRPr="00C54892">
              <w:rPr>
                <w:rFonts w:ascii="Arial" w:hAnsi="Arial" w:cs="Arial"/>
                <w:sz w:val="20"/>
                <w:szCs w:val="20"/>
                <w:lang w:val="en-IN" w:eastAsia="en-IN"/>
              </w:rPr>
              <w:t>saftey</w:t>
            </w:r>
            <w:proofErr w:type="spellEnd"/>
            <w:r w:rsidRPr="00C54892">
              <w:rPr>
                <w:rFonts w:ascii="Arial" w:hAnsi="Arial" w:cs="Arial"/>
                <w:sz w:val="20"/>
                <w:szCs w:val="20"/>
                <w:lang w:val="en-IN" w:eastAsia="en-IN"/>
              </w:rPr>
              <w:t xml:space="preserve">, </w:t>
            </w:r>
            <w:proofErr w:type="spellStart"/>
            <w:r w:rsidRPr="00C54892">
              <w:rPr>
                <w:rFonts w:ascii="Arial" w:hAnsi="Arial" w:cs="Arial"/>
                <w:sz w:val="20"/>
                <w:szCs w:val="20"/>
                <w:lang w:val="en-IN" w:eastAsia="en-IN"/>
              </w:rPr>
              <w:t>ie</w:t>
            </w:r>
            <w:proofErr w:type="spellEnd"/>
            <w:r w:rsidRPr="00C54892">
              <w:rPr>
                <w:rFonts w:ascii="Arial" w:hAnsi="Arial" w:cs="Arial"/>
                <w:sz w:val="20"/>
                <w:szCs w:val="20"/>
                <w:lang w:val="en-IN" w:eastAsia="en-IN"/>
              </w:rPr>
              <w:t xml:space="preserve"> 4 wings/ pods 6,7,8 and an </w:t>
            </w:r>
            <w:proofErr w:type="spellStart"/>
            <w:r w:rsidRPr="00C54892">
              <w:rPr>
                <w:rFonts w:ascii="Arial" w:hAnsi="Arial" w:cs="Arial"/>
                <w:sz w:val="20"/>
                <w:szCs w:val="20"/>
                <w:lang w:val="en-IN" w:eastAsia="en-IN"/>
              </w:rPr>
              <w:t>exploritiries</w:t>
            </w:r>
            <w:proofErr w:type="spellEnd"/>
            <w:r w:rsidRPr="00C54892">
              <w:rPr>
                <w:rFonts w:ascii="Arial" w:hAnsi="Arial" w:cs="Arial"/>
                <w:sz w:val="20"/>
                <w:szCs w:val="20"/>
                <w:lang w:val="en-IN" w:eastAsia="en-IN"/>
              </w:rPr>
              <w:t xml:space="preserve"> wing with the Admin offices as the central hub.</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dedicated communities within a school to promote positive culture</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middle school athletics program; outdoor spaces</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bells for class change</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I liked the Smartboards higher on the walls-</w:t>
            </w:r>
          </w:p>
        </w:tc>
      </w:tr>
      <w:tr w:rsidR="00E71A31" w:rsidRPr="00C54892" w:rsidTr="00C54892">
        <w:tc>
          <w:tcPr>
            <w:tcW w:w="9300" w:type="dxa"/>
            <w:vAlign w:val="center"/>
            <w:hideMark/>
          </w:tcPr>
          <w:p w:rsidR="00E71A31" w:rsidRPr="00C54892" w:rsidRDefault="00E71A31">
            <w:pPr>
              <w:rPr>
                <w:rFonts w:ascii="Arial" w:hAnsi="Arial" w:cs="Arial"/>
                <w:sz w:val="20"/>
                <w:szCs w:val="20"/>
                <w:lang w:val="en-IN" w:eastAsia="en-IN"/>
              </w:rPr>
            </w:pPr>
            <w:r w:rsidRPr="00C54892">
              <w:rPr>
                <w:rFonts w:ascii="Arial" w:hAnsi="Arial" w:cs="Arial"/>
                <w:sz w:val="20"/>
                <w:szCs w:val="20"/>
                <w:lang w:val="en-IN" w:eastAsia="en-IN"/>
              </w:rPr>
              <w:t>a garden</w:t>
            </w:r>
          </w:p>
        </w:tc>
      </w:tr>
    </w:tbl>
    <w:p w:rsidR="00E71A31" w:rsidRPr="00C54892" w:rsidRDefault="00E71A31" w:rsidP="00E71A31">
      <w:pPr>
        <w:rPr>
          <w:rFonts w:ascii="Arial" w:hAnsi="Arial" w:cs="Arial"/>
          <w:sz w:val="20"/>
          <w:szCs w:val="20"/>
        </w:rPr>
      </w:pPr>
    </w:p>
    <w:p w:rsidR="00E71A31" w:rsidRPr="00C54892" w:rsidRDefault="00E71A31" w:rsidP="00E71A31">
      <w:pPr>
        <w:spacing w:after="100" w:afterAutospacing="1"/>
        <w:rPr>
          <w:rFonts w:ascii="Arial" w:hAnsi="Arial" w:cs="Arial"/>
          <w:sz w:val="20"/>
          <w:szCs w:val="20"/>
        </w:rPr>
      </w:pPr>
    </w:p>
    <w:p w:rsidR="00067B80" w:rsidRPr="00C54892" w:rsidRDefault="00067B80">
      <w:pPr>
        <w:rPr>
          <w:rFonts w:ascii="Arial" w:hAnsi="Arial" w:cs="Arial"/>
          <w:sz w:val="20"/>
          <w:szCs w:val="20"/>
        </w:rPr>
      </w:pPr>
    </w:p>
    <w:sectPr w:rsidR="00067B80" w:rsidRPr="00C54892" w:rsidSect="00067B80">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144" w:footer="144"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5261" w:rsidRDefault="00205261">
      <w:r>
        <w:separator/>
      </w:r>
    </w:p>
  </w:endnote>
  <w:endnote w:type="continuationSeparator" w:id="0">
    <w:p w:rsidR="00205261" w:rsidRDefault="00205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1A31" w:rsidRDefault="00E71A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1A31" w:rsidRDefault="00E71A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1A31" w:rsidRDefault="00E71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5261" w:rsidRDefault="00205261">
      <w:r>
        <w:separator/>
      </w:r>
    </w:p>
  </w:footnote>
  <w:footnote w:type="continuationSeparator" w:id="0">
    <w:p w:rsidR="00205261" w:rsidRDefault="00205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1A31" w:rsidRDefault="00E71A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1A31" w:rsidRDefault="00E71A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1A31" w:rsidRDefault="00E71A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9563D"/>
    <w:multiLevelType w:val="hybridMultilevel"/>
    <w:tmpl w:val="596015F8"/>
    <w:lvl w:ilvl="0" w:tplc="7E2608A6">
      <w:start w:val="1"/>
      <w:numFmt w:val="bullet"/>
      <w:lvlText w:val=""/>
      <w:lvlJc w:val="left"/>
      <w:pPr>
        <w:tabs>
          <w:tab w:val="num" w:pos="720"/>
        </w:tabs>
        <w:ind w:left="720" w:hanging="360"/>
      </w:pPr>
      <w:rPr>
        <w:rFonts w:ascii="Wingdings" w:hAnsi="Wingdings" w:hint="default"/>
      </w:rPr>
    </w:lvl>
    <w:lvl w:ilvl="1" w:tplc="1BCA7BAC" w:tentative="1">
      <w:start w:val="1"/>
      <w:numFmt w:val="bullet"/>
      <w:lvlText w:val=""/>
      <w:lvlJc w:val="left"/>
      <w:pPr>
        <w:tabs>
          <w:tab w:val="num" w:pos="1440"/>
        </w:tabs>
        <w:ind w:left="1440" w:hanging="360"/>
      </w:pPr>
      <w:rPr>
        <w:rFonts w:ascii="Wingdings" w:hAnsi="Wingdings" w:hint="default"/>
      </w:rPr>
    </w:lvl>
    <w:lvl w:ilvl="2" w:tplc="0E646702" w:tentative="1">
      <w:start w:val="1"/>
      <w:numFmt w:val="bullet"/>
      <w:lvlText w:val=""/>
      <w:lvlJc w:val="left"/>
      <w:pPr>
        <w:tabs>
          <w:tab w:val="num" w:pos="2160"/>
        </w:tabs>
        <w:ind w:left="2160" w:hanging="360"/>
      </w:pPr>
      <w:rPr>
        <w:rFonts w:ascii="Wingdings" w:hAnsi="Wingdings" w:hint="default"/>
      </w:rPr>
    </w:lvl>
    <w:lvl w:ilvl="3" w:tplc="4EA8E08E" w:tentative="1">
      <w:start w:val="1"/>
      <w:numFmt w:val="bullet"/>
      <w:lvlText w:val=""/>
      <w:lvlJc w:val="left"/>
      <w:pPr>
        <w:tabs>
          <w:tab w:val="num" w:pos="2880"/>
        </w:tabs>
        <w:ind w:left="2880" w:hanging="360"/>
      </w:pPr>
      <w:rPr>
        <w:rFonts w:ascii="Wingdings" w:hAnsi="Wingdings" w:hint="default"/>
      </w:rPr>
    </w:lvl>
    <w:lvl w:ilvl="4" w:tplc="4FFE4978" w:tentative="1">
      <w:start w:val="1"/>
      <w:numFmt w:val="bullet"/>
      <w:lvlText w:val=""/>
      <w:lvlJc w:val="left"/>
      <w:pPr>
        <w:tabs>
          <w:tab w:val="num" w:pos="3600"/>
        </w:tabs>
        <w:ind w:left="3600" w:hanging="360"/>
      </w:pPr>
      <w:rPr>
        <w:rFonts w:ascii="Wingdings" w:hAnsi="Wingdings" w:hint="default"/>
      </w:rPr>
    </w:lvl>
    <w:lvl w:ilvl="5" w:tplc="186C447E" w:tentative="1">
      <w:start w:val="1"/>
      <w:numFmt w:val="bullet"/>
      <w:lvlText w:val=""/>
      <w:lvlJc w:val="left"/>
      <w:pPr>
        <w:tabs>
          <w:tab w:val="num" w:pos="4320"/>
        </w:tabs>
        <w:ind w:left="4320" w:hanging="360"/>
      </w:pPr>
      <w:rPr>
        <w:rFonts w:ascii="Wingdings" w:hAnsi="Wingdings" w:hint="default"/>
      </w:rPr>
    </w:lvl>
    <w:lvl w:ilvl="6" w:tplc="0F82300E" w:tentative="1">
      <w:start w:val="1"/>
      <w:numFmt w:val="bullet"/>
      <w:lvlText w:val=""/>
      <w:lvlJc w:val="left"/>
      <w:pPr>
        <w:tabs>
          <w:tab w:val="num" w:pos="5040"/>
        </w:tabs>
        <w:ind w:left="5040" w:hanging="360"/>
      </w:pPr>
      <w:rPr>
        <w:rFonts w:ascii="Wingdings" w:hAnsi="Wingdings" w:hint="default"/>
      </w:rPr>
    </w:lvl>
    <w:lvl w:ilvl="7" w:tplc="FB38197E" w:tentative="1">
      <w:start w:val="1"/>
      <w:numFmt w:val="bullet"/>
      <w:lvlText w:val=""/>
      <w:lvlJc w:val="left"/>
      <w:pPr>
        <w:tabs>
          <w:tab w:val="num" w:pos="5760"/>
        </w:tabs>
        <w:ind w:left="5760" w:hanging="360"/>
      </w:pPr>
      <w:rPr>
        <w:rFonts w:ascii="Wingdings" w:hAnsi="Wingdings" w:hint="default"/>
      </w:rPr>
    </w:lvl>
    <w:lvl w:ilvl="8" w:tplc="4ABA290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67665B"/>
    <w:multiLevelType w:val="hybridMultilevel"/>
    <w:tmpl w:val="E912FA10"/>
    <w:lvl w:ilvl="0" w:tplc="59048AD8">
      <w:start w:val="1"/>
      <w:numFmt w:val="bullet"/>
      <w:lvlText w:val=""/>
      <w:lvlJc w:val="left"/>
      <w:pPr>
        <w:tabs>
          <w:tab w:val="num" w:pos="720"/>
        </w:tabs>
        <w:ind w:left="720" w:hanging="360"/>
      </w:pPr>
      <w:rPr>
        <w:rFonts w:ascii="Wingdings" w:hAnsi="Wingdings" w:hint="default"/>
      </w:rPr>
    </w:lvl>
    <w:lvl w:ilvl="1" w:tplc="ECD8C842" w:tentative="1">
      <w:start w:val="1"/>
      <w:numFmt w:val="bullet"/>
      <w:lvlText w:val=""/>
      <w:lvlJc w:val="left"/>
      <w:pPr>
        <w:tabs>
          <w:tab w:val="num" w:pos="1440"/>
        </w:tabs>
        <w:ind w:left="1440" w:hanging="360"/>
      </w:pPr>
      <w:rPr>
        <w:rFonts w:ascii="Wingdings" w:hAnsi="Wingdings" w:hint="default"/>
      </w:rPr>
    </w:lvl>
    <w:lvl w:ilvl="2" w:tplc="1CAC5E68" w:tentative="1">
      <w:start w:val="1"/>
      <w:numFmt w:val="bullet"/>
      <w:lvlText w:val=""/>
      <w:lvlJc w:val="left"/>
      <w:pPr>
        <w:tabs>
          <w:tab w:val="num" w:pos="2160"/>
        </w:tabs>
        <w:ind w:left="2160" w:hanging="360"/>
      </w:pPr>
      <w:rPr>
        <w:rFonts w:ascii="Wingdings" w:hAnsi="Wingdings" w:hint="default"/>
      </w:rPr>
    </w:lvl>
    <w:lvl w:ilvl="3" w:tplc="52923BBE" w:tentative="1">
      <w:start w:val="1"/>
      <w:numFmt w:val="bullet"/>
      <w:lvlText w:val=""/>
      <w:lvlJc w:val="left"/>
      <w:pPr>
        <w:tabs>
          <w:tab w:val="num" w:pos="2880"/>
        </w:tabs>
        <w:ind w:left="2880" w:hanging="360"/>
      </w:pPr>
      <w:rPr>
        <w:rFonts w:ascii="Wingdings" w:hAnsi="Wingdings" w:hint="default"/>
      </w:rPr>
    </w:lvl>
    <w:lvl w:ilvl="4" w:tplc="63AE6AEC" w:tentative="1">
      <w:start w:val="1"/>
      <w:numFmt w:val="bullet"/>
      <w:lvlText w:val=""/>
      <w:lvlJc w:val="left"/>
      <w:pPr>
        <w:tabs>
          <w:tab w:val="num" w:pos="3600"/>
        </w:tabs>
        <w:ind w:left="3600" w:hanging="360"/>
      </w:pPr>
      <w:rPr>
        <w:rFonts w:ascii="Wingdings" w:hAnsi="Wingdings" w:hint="default"/>
      </w:rPr>
    </w:lvl>
    <w:lvl w:ilvl="5" w:tplc="6B9A610C" w:tentative="1">
      <w:start w:val="1"/>
      <w:numFmt w:val="bullet"/>
      <w:lvlText w:val=""/>
      <w:lvlJc w:val="left"/>
      <w:pPr>
        <w:tabs>
          <w:tab w:val="num" w:pos="4320"/>
        </w:tabs>
        <w:ind w:left="4320" w:hanging="360"/>
      </w:pPr>
      <w:rPr>
        <w:rFonts w:ascii="Wingdings" w:hAnsi="Wingdings" w:hint="default"/>
      </w:rPr>
    </w:lvl>
    <w:lvl w:ilvl="6" w:tplc="95E03D96" w:tentative="1">
      <w:start w:val="1"/>
      <w:numFmt w:val="bullet"/>
      <w:lvlText w:val=""/>
      <w:lvlJc w:val="left"/>
      <w:pPr>
        <w:tabs>
          <w:tab w:val="num" w:pos="5040"/>
        </w:tabs>
        <w:ind w:left="5040" w:hanging="360"/>
      </w:pPr>
      <w:rPr>
        <w:rFonts w:ascii="Wingdings" w:hAnsi="Wingdings" w:hint="default"/>
      </w:rPr>
    </w:lvl>
    <w:lvl w:ilvl="7" w:tplc="238C3AE8" w:tentative="1">
      <w:start w:val="1"/>
      <w:numFmt w:val="bullet"/>
      <w:lvlText w:val=""/>
      <w:lvlJc w:val="left"/>
      <w:pPr>
        <w:tabs>
          <w:tab w:val="num" w:pos="5760"/>
        </w:tabs>
        <w:ind w:left="5760" w:hanging="360"/>
      </w:pPr>
      <w:rPr>
        <w:rFonts w:ascii="Wingdings" w:hAnsi="Wingdings" w:hint="default"/>
      </w:rPr>
    </w:lvl>
    <w:lvl w:ilvl="8" w:tplc="4406EAA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C547C60"/>
    <w:multiLevelType w:val="hybridMultilevel"/>
    <w:tmpl w:val="7952BBF8"/>
    <w:lvl w:ilvl="0" w:tplc="835A9EBE">
      <w:start w:val="1"/>
      <w:numFmt w:val="bullet"/>
      <w:lvlText w:val=""/>
      <w:lvlJc w:val="left"/>
      <w:pPr>
        <w:tabs>
          <w:tab w:val="num" w:pos="720"/>
        </w:tabs>
        <w:ind w:left="720" w:hanging="360"/>
      </w:pPr>
      <w:rPr>
        <w:rFonts w:ascii="Wingdings" w:hAnsi="Wingdings" w:hint="default"/>
      </w:rPr>
    </w:lvl>
    <w:lvl w:ilvl="1" w:tplc="4B602640" w:tentative="1">
      <w:start w:val="1"/>
      <w:numFmt w:val="bullet"/>
      <w:lvlText w:val=""/>
      <w:lvlJc w:val="left"/>
      <w:pPr>
        <w:tabs>
          <w:tab w:val="num" w:pos="1440"/>
        </w:tabs>
        <w:ind w:left="1440" w:hanging="360"/>
      </w:pPr>
      <w:rPr>
        <w:rFonts w:ascii="Wingdings" w:hAnsi="Wingdings" w:hint="default"/>
      </w:rPr>
    </w:lvl>
    <w:lvl w:ilvl="2" w:tplc="EB2C88C4" w:tentative="1">
      <w:start w:val="1"/>
      <w:numFmt w:val="bullet"/>
      <w:lvlText w:val=""/>
      <w:lvlJc w:val="left"/>
      <w:pPr>
        <w:tabs>
          <w:tab w:val="num" w:pos="2160"/>
        </w:tabs>
        <w:ind w:left="2160" w:hanging="360"/>
      </w:pPr>
      <w:rPr>
        <w:rFonts w:ascii="Wingdings" w:hAnsi="Wingdings" w:hint="default"/>
      </w:rPr>
    </w:lvl>
    <w:lvl w:ilvl="3" w:tplc="61846F1A" w:tentative="1">
      <w:start w:val="1"/>
      <w:numFmt w:val="bullet"/>
      <w:lvlText w:val=""/>
      <w:lvlJc w:val="left"/>
      <w:pPr>
        <w:tabs>
          <w:tab w:val="num" w:pos="2880"/>
        </w:tabs>
        <w:ind w:left="2880" w:hanging="360"/>
      </w:pPr>
      <w:rPr>
        <w:rFonts w:ascii="Wingdings" w:hAnsi="Wingdings" w:hint="default"/>
      </w:rPr>
    </w:lvl>
    <w:lvl w:ilvl="4" w:tplc="C2EEE17A" w:tentative="1">
      <w:start w:val="1"/>
      <w:numFmt w:val="bullet"/>
      <w:lvlText w:val=""/>
      <w:lvlJc w:val="left"/>
      <w:pPr>
        <w:tabs>
          <w:tab w:val="num" w:pos="3600"/>
        </w:tabs>
        <w:ind w:left="3600" w:hanging="360"/>
      </w:pPr>
      <w:rPr>
        <w:rFonts w:ascii="Wingdings" w:hAnsi="Wingdings" w:hint="default"/>
      </w:rPr>
    </w:lvl>
    <w:lvl w:ilvl="5" w:tplc="C986C8D6" w:tentative="1">
      <w:start w:val="1"/>
      <w:numFmt w:val="bullet"/>
      <w:lvlText w:val=""/>
      <w:lvlJc w:val="left"/>
      <w:pPr>
        <w:tabs>
          <w:tab w:val="num" w:pos="4320"/>
        </w:tabs>
        <w:ind w:left="4320" w:hanging="360"/>
      </w:pPr>
      <w:rPr>
        <w:rFonts w:ascii="Wingdings" w:hAnsi="Wingdings" w:hint="default"/>
      </w:rPr>
    </w:lvl>
    <w:lvl w:ilvl="6" w:tplc="509617FC" w:tentative="1">
      <w:start w:val="1"/>
      <w:numFmt w:val="bullet"/>
      <w:lvlText w:val=""/>
      <w:lvlJc w:val="left"/>
      <w:pPr>
        <w:tabs>
          <w:tab w:val="num" w:pos="5040"/>
        </w:tabs>
        <w:ind w:left="5040" w:hanging="360"/>
      </w:pPr>
      <w:rPr>
        <w:rFonts w:ascii="Wingdings" w:hAnsi="Wingdings" w:hint="default"/>
      </w:rPr>
    </w:lvl>
    <w:lvl w:ilvl="7" w:tplc="69821C22" w:tentative="1">
      <w:start w:val="1"/>
      <w:numFmt w:val="bullet"/>
      <w:lvlText w:val=""/>
      <w:lvlJc w:val="left"/>
      <w:pPr>
        <w:tabs>
          <w:tab w:val="num" w:pos="5760"/>
        </w:tabs>
        <w:ind w:left="5760" w:hanging="360"/>
      </w:pPr>
      <w:rPr>
        <w:rFonts w:ascii="Wingdings" w:hAnsi="Wingdings" w:hint="default"/>
      </w:rPr>
    </w:lvl>
    <w:lvl w:ilvl="8" w:tplc="C7EEA670"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D0F"/>
    <w:rsid w:val="00067B80"/>
    <w:rsid w:val="001627C3"/>
    <w:rsid w:val="00205261"/>
    <w:rsid w:val="006B6D0F"/>
    <w:rsid w:val="008011F3"/>
    <w:rsid w:val="008218FA"/>
    <w:rsid w:val="008C6346"/>
    <w:rsid w:val="00945FD5"/>
    <w:rsid w:val="00B9474B"/>
    <w:rsid w:val="00C07A37"/>
    <w:rsid w:val="00C54892"/>
    <w:rsid w:val="00C81A0D"/>
    <w:rsid w:val="00E000D4"/>
    <w:rsid w:val="00E71A31"/>
    <w:rsid w:val="00F862F2"/>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1F2FBE-C863-4319-B711-96031251F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DA7"/>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37C4"/>
    <w:rPr>
      <w:rFonts w:ascii="Lucida Grande" w:hAnsi="Lucida Grande"/>
      <w:sz w:val="18"/>
      <w:szCs w:val="18"/>
    </w:rPr>
  </w:style>
  <w:style w:type="character" w:customStyle="1" w:styleId="BalloonTextChar">
    <w:name w:val="Balloon Text Char"/>
    <w:basedOn w:val="DefaultParagraphFont"/>
    <w:link w:val="BalloonText"/>
    <w:uiPriority w:val="99"/>
    <w:semiHidden/>
    <w:rsid w:val="00B637C4"/>
    <w:rPr>
      <w:rFonts w:ascii="Lucida Grande" w:hAnsi="Lucida Grande"/>
      <w:sz w:val="18"/>
      <w:szCs w:val="18"/>
    </w:rPr>
  </w:style>
  <w:style w:type="paragraph" w:styleId="NormalWeb">
    <w:name w:val="Normal (Web)"/>
    <w:basedOn w:val="Normal"/>
    <w:uiPriority w:val="99"/>
    <w:semiHidden/>
    <w:unhideWhenUsed/>
    <w:rsid w:val="00B637C4"/>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B637C4"/>
    <w:pPr>
      <w:ind w:left="720"/>
      <w:contextualSpacing/>
    </w:pPr>
    <w:rPr>
      <w:rFonts w:ascii="Times" w:hAnsi="Times"/>
      <w:sz w:val="20"/>
      <w:szCs w:val="20"/>
    </w:rPr>
  </w:style>
  <w:style w:type="paragraph" w:styleId="Header">
    <w:name w:val="header"/>
    <w:basedOn w:val="Normal"/>
    <w:link w:val="HeaderChar"/>
    <w:uiPriority w:val="99"/>
    <w:unhideWhenUsed/>
    <w:rsid w:val="00C71E59"/>
    <w:pPr>
      <w:tabs>
        <w:tab w:val="center" w:pos="4513"/>
        <w:tab w:val="right" w:pos="9026"/>
      </w:tabs>
    </w:pPr>
  </w:style>
  <w:style w:type="character" w:customStyle="1" w:styleId="HeaderChar">
    <w:name w:val="Header Char"/>
    <w:basedOn w:val="DefaultParagraphFont"/>
    <w:link w:val="Header"/>
    <w:uiPriority w:val="99"/>
    <w:rsid w:val="00C71E59"/>
    <w:rPr>
      <w:sz w:val="24"/>
      <w:szCs w:val="24"/>
      <w:lang w:val="en-US" w:eastAsia="en-US"/>
    </w:rPr>
  </w:style>
  <w:style w:type="paragraph" w:styleId="Footer">
    <w:name w:val="footer"/>
    <w:basedOn w:val="Normal"/>
    <w:link w:val="FooterChar"/>
    <w:uiPriority w:val="99"/>
    <w:unhideWhenUsed/>
    <w:rsid w:val="00C71E59"/>
    <w:pPr>
      <w:tabs>
        <w:tab w:val="center" w:pos="4513"/>
        <w:tab w:val="right" w:pos="9026"/>
      </w:tabs>
    </w:pPr>
  </w:style>
  <w:style w:type="character" w:customStyle="1" w:styleId="FooterChar">
    <w:name w:val="Footer Char"/>
    <w:basedOn w:val="DefaultParagraphFont"/>
    <w:link w:val="Footer"/>
    <w:uiPriority w:val="99"/>
    <w:rsid w:val="00C71E59"/>
    <w:rPr>
      <w:sz w:val="24"/>
      <w:szCs w:val="24"/>
      <w:lang w:val="en-US" w:eastAsia="en-US"/>
    </w:rPr>
  </w:style>
  <w:style w:type="paragraph" w:customStyle="1" w:styleId="bg-greylight">
    <w:name w:val="bg-greylight"/>
    <w:basedOn w:val="Normal"/>
    <w:pPr>
      <w:shd w:val="clear" w:color="auto" w:fill="EDEDED"/>
    </w:pPr>
    <w:rPr>
      <w:shd w:val="clear" w:color="auto" w:fill="EDEDED"/>
    </w:rPr>
  </w:style>
  <w:style w:type="paragraph" w:customStyle="1" w:styleId="rowSmall-highlight">
    <w:name w:val="rowSmall-highlight"/>
    <w:basedOn w:val="Normal"/>
    <w:pPr>
      <w:shd w:val="clear" w:color="auto" w:fill="F1F1F1"/>
    </w:pPr>
    <w:rPr>
      <w:rFonts w:ascii="Arial" w:eastAsia="Arial" w:hAnsi="Arial" w:cs="Arial"/>
      <w:color w:val="333333"/>
      <w:sz w:val="18"/>
      <w:szCs w:val="18"/>
      <w:shd w:val="clear" w:color="auto" w:fill="F1F1F1"/>
    </w:rPr>
  </w:style>
  <w:style w:type="paragraph" w:customStyle="1" w:styleId="bg-greenlighter">
    <w:name w:val="bg-greenlighter"/>
    <w:basedOn w:val="Normal"/>
    <w:pPr>
      <w:shd w:val="clear" w:color="auto" w:fill="EDF0F7"/>
    </w:pPr>
    <w:rPr>
      <w:shd w:val="clear" w:color="auto" w:fill="EDF0F7"/>
    </w:rPr>
  </w:style>
  <w:style w:type="paragraph" w:customStyle="1" w:styleId="bdrgreendarkfontArial">
    <w:name w:val="bdr_greendark_fontArial"/>
    <w:basedOn w:val="Normal"/>
    <w:pPr>
      <w:pBdr>
        <w:top w:val="single" w:sz="6" w:space="0" w:color="DEE0E4"/>
        <w:left w:val="single" w:sz="6" w:space="0" w:color="DEE0E4"/>
        <w:bottom w:val="single" w:sz="6" w:space="0" w:color="DEE0E4"/>
        <w:right w:val="single" w:sz="6" w:space="0" w:color="DEE0E4"/>
      </w:pBdr>
    </w:pPr>
    <w:rPr>
      <w:rFonts w:ascii="Arial" w:eastAsia="Arial" w:hAnsi="Arial" w:cs="Arial"/>
      <w:sz w:val="18"/>
      <w:szCs w:val="18"/>
      <w:bdr w:val="single" w:sz="6" w:space="0" w:color="DEE0E4"/>
    </w:rPr>
  </w:style>
  <w:style w:type="paragraph" w:customStyle="1" w:styleId="rowSmall">
    <w:name w:val="rowSmall"/>
    <w:basedOn w:val="Normal"/>
    <w:pPr>
      <w:shd w:val="clear" w:color="auto" w:fill="FAFDF7"/>
    </w:pPr>
    <w:rPr>
      <w:rFonts w:ascii="Arial" w:eastAsia="Arial" w:hAnsi="Arial" w:cs="Arial"/>
      <w:color w:val="333333"/>
      <w:sz w:val="18"/>
      <w:szCs w:val="18"/>
      <w:shd w:val="clear" w:color="auto" w:fill="FAFDF7"/>
    </w:rPr>
  </w:style>
  <w:style w:type="paragraph" w:customStyle="1" w:styleId="bg-bluedark2">
    <w:name w:val="bg-bluedark_2"/>
    <w:basedOn w:val="Normal"/>
    <w:pPr>
      <w:shd w:val="clear" w:color="auto" w:fill="37699C"/>
    </w:pPr>
    <w:rPr>
      <w:shd w:val="clear" w:color="auto" w:fill="37699C"/>
    </w:rPr>
  </w:style>
  <w:style w:type="paragraph" w:customStyle="1" w:styleId="font">
    <w:name w:val="font"/>
    <w:basedOn w:val="Normal"/>
    <w:rPr>
      <w:rFonts w:ascii="Arial" w:eastAsia="Arial" w:hAnsi="Arial" w:cs="Arial"/>
      <w:color w:val="000000"/>
      <w:sz w:val="18"/>
      <w:szCs w:val="18"/>
    </w:rPr>
  </w:style>
  <w:style w:type="paragraph" w:customStyle="1" w:styleId="bdrbluelighter">
    <w:name w:val="bdr_bluelighter"/>
    <w:basedOn w:val="Normal"/>
    <w:pPr>
      <w:pBdr>
        <w:top w:val="nil"/>
        <w:left w:val="nil"/>
        <w:bottom w:val="nil"/>
        <w:right w:val="nil"/>
      </w:pBdr>
    </w:pPr>
    <w:rPr>
      <w:bdr w:val="nil"/>
    </w:rPr>
  </w:style>
  <w:style w:type="paragraph" w:customStyle="1" w:styleId="bg-bluedark">
    <w:name w:val="bg-bluedark"/>
    <w:basedOn w:val="Normal"/>
    <w:pPr>
      <w:shd w:val="clear" w:color="auto" w:fill="043566"/>
    </w:pPr>
    <w:rPr>
      <w:shd w:val="clear" w:color="auto" w:fill="043566"/>
    </w:rPr>
  </w:style>
  <w:style w:type="paragraph" w:customStyle="1" w:styleId="bg-bluelight">
    <w:name w:val="bg-bluelight"/>
    <w:basedOn w:val="Normal"/>
    <w:pPr>
      <w:shd w:val="clear" w:color="auto" w:fill="DDE2F0"/>
    </w:pPr>
    <w:rPr>
      <w:shd w:val="clear" w:color="auto" w:fill="DDE2F0"/>
    </w:rPr>
  </w:style>
  <w:style w:type="paragraph" w:customStyle="1" w:styleId="fontblue">
    <w:name w:val="fontblue"/>
    <w:basedOn w:val="Normal"/>
    <w:rPr>
      <w:rFonts w:ascii="Arial" w:eastAsia="Arial" w:hAnsi="Arial" w:cs="Arial"/>
      <w:color w:val="0652AD"/>
      <w:sz w:val="18"/>
      <w:szCs w:val="18"/>
    </w:rPr>
  </w:style>
  <w:style w:type="paragraph" w:customStyle="1" w:styleId="bg-greylighter">
    <w:name w:val="bg-greylighter"/>
    <w:basedOn w:val="Normal"/>
    <w:pPr>
      <w:shd w:val="clear" w:color="auto" w:fill="C0C0C0"/>
    </w:pPr>
    <w:rPr>
      <w:shd w:val="clear" w:color="auto" w:fill="C0C0C0"/>
    </w:rPr>
  </w:style>
  <w:style w:type="paragraph" w:customStyle="1" w:styleId="textsmall">
    <w:name w:val="textsmall"/>
    <w:basedOn w:val="Normal"/>
    <w:rPr>
      <w:rFonts w:ascii="Arial" w:eastAsia="Arial" w:hAnsi="Arial" w:cs="Arial"/>
      <w:color w:val="333333"/>
      <w:sz w:val="16"/>
      <w:szCs w:val="16"/>
    </w:rPr>
  </w:style>
  <w:style w:type="paragraph" w:customStyle="1" w:styleId="smallfont">
    <w:name w:val="smallfont"/>
    <w:basedOn w:val="Normal"/>
    <w:rPr>
      <w:rFonts w:ascii="Arial" w:eastAsia="Arial" w:hAnsi="Arial" w:cs="Arial"/>
      <w:color w:val="333333"/>
      <w:sz w:val="16"/>
      <w:szCs w:val="16"/>
    </w:rPr>
  </w:style>
  <w:style w:type="paragraph" w:customStyle="1" w:styleId="bdrgreent">
    <w:name w:val="bdr_green_t"/>
    <w:basedOn w:val="Normal"/>
    <w:pPr>
      <w:pBdr>
        <w:top w:val="single" w:sz="6" w:space="0" w:color="DDE2F0"/>
      </w:pBdr>
    </w:pPr>
  </w:style>
  <w:style w:type="paragraph" w:customStyle="1" w:styleId="rowSmallhead">
    <w:name w:val="rowSmall_head"/>
    <w:basedOn w:val="Normal"/>
    <w:pPr>
      <w:shd w:val="clear" w:color="auto" w:fill="82B2E2"/>
    </w:pPr>
    <w:rPr>
      <w:rFonts w:ascii="Arial" w:eastAsia="Arial" w:hAnsi="Arial" w:cs="Arial"/>
      <w:color w:val="333333"/>
      <w:sz w:val="18"/>
      <w:szCs w:val="18"/>
      <w:shd w:val="clear" w:color="auto" w:fill="82B2E2"/>
    </w:rPr>
  </w:style>
  <w:style w:type="paragraph" w:customStyle="1" w:styleId="bg-greendark">
    <w:name w:val="bg-greendark"/>
    <w:basedOn w:val="Normal"/>
    <w:pPr>
      <w:shd w:val="clear" w:color="auto" w:fill="6992D0"/>
    </w:pPr>
    <w:rPr>
      <w:shd w:val="clear" w:color="auto" w:fill="6992D0"/>
    </w:rPr>
  </w:style>
  <w:style w:type="paragraph" w:customStyle="1" w:styleId="bg-cream">
    <w:name w:val="bg-cream"/>
    <w:basedOn w:val="Normal"/>
    <w:pPr>
      <w:shd w:val="clear" w:color="auto" w:fill="FAFAFD"/>
    </w:pPr>
    <w:rPr>
      <w:shd w:val="clear" w:color="auto" w:fill="FAFAFD"/>
    </w:rPr>
  </w:style>
  <w:style w:type="paragraph" w:customStyle="1" w:styleId="Td">
    <w:name w:val="Td"/>
    <w:basedOn w:val="Normal"/>
    <w:rPr>
      <w:rFonts w:ascii="Arial" w:eastAsia="Arial" w:hAnsi="Arial" w:cs="Arial"/>
      <w:sz w:val="20"/>
      <w:szCs w:val="20"/>
    </w:rPr>
  </w:style>
  <w:style w:type="paragraph" w:customStyle="1" w:styleId="mgtitle">
    <w:name w:val="mgtitle"/>
    <w:basedOn w:val="Normal"/>
    <w:pPr>
      <w:shd w:val="clear" w:color="auto" w:fill="DDE2F0"/>
    </w:pPr>
    <w:rPr>
      <w:shd w:val="clear" w:color="auto" w:fill="DDE2F0"/>
    </w:rPr>
  </w:style>
  <w:style w:type="paragraph" w:customStyle="1" w:styleId="bg-greenlight">
    <w:name w:val="bg-greenlight"/>
    <w:basedOn w:val="Normal"/>
    <w:pPr>
      <w:shd w:val="clear" w:color="auto" w:fill="EDF0F7"/>
    </w:pPr>
    <w:rPr>
      <w:shd w:val="clear" w:color="auto" w:fill="EDF0F7"/>
    </w:rPr>
  </w:style>
  <w:style w:type="paragraph" w:customStyle="1" w:styleId="bg-greendarker">
    <w:name w:val="bg-greendarker"/>
    <w:basedOn w:val="Normal"/>
    <w:pPr>
      <w:shd w:val="clear" w:color="auto" w:fill="3A6099"/>
    </w:pPr>
    <w:rPr>
      <w:shd w:val="clear" w:color="auto" w:fill="3A6099"/>
    </w:rPr>
  </w:style>
  <w:style w:type="paragraph" w:customStyle="1" w:styleId="bg-green">
    <w:name w:val="bg-green"/>
    <w:basedOn w:val="Normal"/>
    <w:pPr>
      <w:shd w:val="clear" w:color="auto" w:fill="DDE2F0"/>
    </w:pPr>
    <w:rPr>
      <w:shd w:val="clear" w:color="auto" w:fill="DDE2F0"/>
    </w:rPr>
  </w:style>
  <w:style w:type="paragraph" w:customStyle="1" w:styleId="q">
    <w:name w:val="q"/>
    <w:basedOn w:val="Normal"/>
    <w:pPr>
      <w:shd w:val="clear" w:color="auto" w:fill="EDF0F7"/>
    </w:pPr>
    <w:rPr>
      <w:shd w:val="clear" w:color="auto" w:fill="EDF0F7"/>
    </w:rPr>
  </w:style>
  <w:style w:type="paragraph" w:customStyle="1" w:styleId="reportTD">
    <w:name w:val="reportTD"/>
    <w:basedOn w:val="Normal"/>
    <w:pPr>
      <w:shd w:val="clear" w:color="auto" w:fill="FFFFFF"/>
    </w:pPr>
    <w:rPr>
      <w:shd w:val="clear" w:color="auto" w:fill="FFFFFF"/>
    </w:rPr>
  </w:style>
  <w:style w:type="paragraph" w:customStyle="1" w:styleId="mg-q">
    <w:name w:val="mg-q"/>
    <w:basedOn w:val="Normal"/>
    <w:pPr>
      <w:shd w:val="clear" w:color="auto" w:fill="EDF0F7"/>
    </w:pPr>
    <w:rPr>
      <w:shd w:val="clear" w:color="auto" w:fill="EDF0F7"/>
    </w:rPr>
  </w:style>
  <w:style w:type="paragraph" w:customStyle="1" w:styleId="bg-bluelighter">
    <w:name w:val="bg-bluelighter"/>
    <w:basedOn w:val="Normal"/>
    <w:pPr>
      <w:shd w:val="clear" w:color="auto" w:fill="F7F8FC"/>
    </w:pPr>
    <w:rPr>
      <w:shd w:val="clear" w:color="auto" w:fill="F7F8FC"/>
    </w:rPr>
  </w:style>
  <w:style w:type="paragraph" w:customStyle="1" w:styleId="smallfont-arial">
    <w:name w:val="smallfont-arial"/>
    <w:basedOn w:val="Normal"/>
    <w:rPr>
      <w:rFonts w:ascii="Arial" w:eastAsia="Arial" w:hAnsi="Arial" w:cs="Arial"/>
      <w:sz w:val="16"/>
      <w:szCs w:val="16"/>
    </w:rPr>
  </w:style>
  <w:style w:type="paragraph" w:customStyle="1" w:styleId="Table">
    <w:name w:val="Table"/>
    <w:basedOn w:val="Normal"/>
    <w:pPr>
      <w:pBdr>
        <w:top w:val="nil"/>
        <w:left w:val="nil"/>
        <w:bottom w:val="nil"/>
        <w:right w:val="nil"/>
      </w:pBdr>
    </w:pPr>
    <w:rPr>
      <w:bdr w:val="nil"/>
    </w:rPr>
  </w:style>
  <w:style w:type="paragraph" w:customStyle="1" w:styleId="fontred">
    <w:name w:val="fontred"/>
    <w:basedOn w:val="Normal"/>
    <w:rPr>
      <w:rFonts w:ascii="Arial" w:eastAsia="Arial" w:hAnsi="Arial" w:cs="Arial"/>
      <w:color w:val="B2170E"/>
      <w:sz w:val="18"/>
      <w:szCs w:val="18"/>
    </w:rPr>
  </w:style>
  <w:style w:type="paragraph" w:customStyle="1" w:styleId="bg-blue">
    <w:name w:val="bg-blue"/>
    <w:basedOn w:val="Normal"/>
    <w:pPr>
      <w:shd w:val="clear" w:color="auto" w:fill="6992D0"/>
    </w:pPr>
    <w:rPr>
      <w:shd w:val="clear" w:color="auto" w:fill="6992D0"/>
    </w:rPr>
  </w:style>
  <w:style w:type="paragraph" w:customStyle="1" w:styleId="Tr">
    <w:name w:val="Tr"/>
    <w:basedOn w:val="Normal"/>
  </w:style>
  <w:style w:type="paragraph" w:customStyle="1" w:styleId="toolBarDivisions">
    <w:name w:val="toolBar_Divisions"/>
    <w:basedOn w:val="Normal"/>
    <w:pPr>
      <w:pBdr>
        <w:top w:val="nil"/>
        <w:left w:val="nil"/>
        <w:bottom w:val="nil"/>
        <w:right w:val="nil"/>
      </w:pBdr>
    </w:pPr>
    <w:rPr>
      <w:rFonts w:ascii="Arial" w:eastAsia="Arial" w:hAnsi="Arial" w:cs="Arial"/>
      <w:color w:val="121212"/>
      <w:sz w:val="16"/>
      <w:szCs w:val="16"/>
      <w:bdr w:val="nil"/>
    </w:rPr>
  </w:style>
  <w:style w:type="paragraph" w:customStyle="1" w:styleId="toolBarHeader">
    <w:name w:val="toolBar_Header"/>
    <w:basedOn w:val="Normal"/>
    <w:pPr>
      <w:shd w:val="clear" w:color="auto" w:fill="A9BACD"/>
    </w:pPr>
    <w:rPr>
      <w:rFonts w:ascii="Arial" w:eastAsia="Arial" w:hAnsi="Arial" w:cs="Arial"/>
      <w:b/>
      <w:bCs/>
      <w:color w:val="333333"/>
      <w:sz w:val="18"/>
      <w:szCs w:val="18"/>
      <w:shd w:val="clear" w:color="auto" w:fill="A9BACD"/>
    </w:rPr>
  </w:style>
  <w:style w:type="paragraph" w:customStyle="1" w:styleId="Trmg-q">
    <w:name w:val="Tr_mg-q"/>
    <w:basedOn w:val="Tr"/>
    <w:pPr>
      <w:shd w:val="clear" w:color="auto" w:fill="EDF0F7"/>
    </w:pPr>
    <w:rPr>
      <w:shd w:val="clear" w:color="auto" w:fill="EDF0F7"/>
    </w:rPr>
  </w:style>
  <w:style w:type="paragraph" w:customStyle="1" w:styleId="Tdfont">
    <w:name w:val="Td_font"/>
    <w:basedOn w:val="Td"/>
    <w:rPr>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32135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Jeevan\Segmentation%20Report%20Covers\1209_26%20zarca%20segmentation%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EBF7D-2DDA-40BF-AEB4-F48FDFA55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1209_26 zarca segmentation cover</Template>
  <TotalTime>4</TotalTime>
  <Pages>5</Pages>
  <Words>1221</Words>
  <Characters>6965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Zarca Interactive</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Gilman</dc:creator>
  <cp:lastModifiedBy>Jennifer Butler</cp:lastModifiedBy>
  <cp:revision>5</cp:revision>
  <cp:lastPrinted>2012-09-21T14:27:00Z</cp:lastPrinted>
  <dcterms:created xsi:type="dcterms:W3CDTF">2023-06-09T18:47:00Z</dcterms:created>
  <dcterms:modified xsi:type="dcterms:W3CDTF">2023-06-12T18:38:00Z</dcterms:modified>
</cp:coreProperties>
</file>