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27FE" w:rsidRDefault="009E27FE" w:rsidP="009E27FE">
      <w:pPr>
        <w:pStyle w:val="Table"/>
        <w:rPr>
          <w:rFonts w:ascii="Arial" w:hAnsi="Arial" w:cs="Arial"/>
          <w:sz w:val="28"/>
          <w:szCs w:val="20"/>
        </w:rPr>
      </w:pPr>
      <w:r>
        <w:rPr>
          <w:rFonts w:ascii="Arial" w:hAnsi="Arial" w:cs="Arial"/>
          <w:sz w:val="28"/>
          <w:szCs w:val="20"/>
        </w:rPr>
        <w:t>Middle School Facilities Master Plan Survey Results</w:t>
      </w:r>
    </w:p>
    <w:p w:rsidR="009E27FE" w:rsidRDefault="009E27FE" w:rsidP="009E27FE">
      <w:pPr>
        <w:pStyle w:val="Table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May 24 – June 5, 2023</w:t>
      </w:r>
    </w:p>
    <w:p w:rsidR="009E27FE" w:rsidRDefault="009E27FE" w:rsidP="009E27FE">
      <w:pPr>
        <w:pStyle w:val="Table"/>
        <w:rPr>
          <w:rFonts w:ascii="Arial" w:hAnsi="Arial" w:cs="Arial"/>
          <w:sz w:val="20"/>
          <w:szCs w:val="20"/>
        </w:rPr>
      </w:pPr>
    </w:p>
    <w:p w:rsidR="009E27FE" w:rsidRDefault="005845D1" w:rsidP="009E27FE">
      <w:pPr>
        <w:pStyle w:val="Table"/>
        <w:rPr>
          <w:rFonts w:ascii="Arial" w:hAnsi="Arial" w:cs="Arial"/>
          <w:b/>
          <w:szCs w:val="20"/>
        </w:rPr>
      </w:pPr>
      <w:r>
        <w:rPr>
          <w:rFonts w:ascii="Arial" w:hAnsi="Arial" w:cs="Arial"/>
          <w:szCs w:val="20"/>
        </w:rPr>
        <w:t>Question Type</w:t>
      </w:r>
      <w:bookmarkStart w:id="0" w:name="_GoBack"/>
      <w:bookmarkEnd w:id="0"/>
      <w:r w:rsidR="009E27FE">
        <w:rPr>
          <w:rFonts w:ascii="Arial" w:hAnsi="Arial" w:cs="Arial"/>
          <w:szCs w:val="20"/>
        </w:rPr>
        <w:t xml:space="preserve">: </w:t>
      </w:r>
      <w:r w:rsidR="009E27FE">
        <w:rPr>
          <w:rFonts w:ascii="Arial" w:hAnsi="Arial" w:cs="Arial"/>
          <w:b/>
          <w:szCs w:val="20"/>
        </w:rPr>
        <w:t>General</w:t>
      </w:r>
      <w:r w:rsidR="00A60B4D">
        <w:rPr>
          <w:rFonts w:ascii="Arial" w:hAnsi="Arial" w:cs="Arial"/>
          <w:b/>
          <w:szCs w:val="20"/>
        </w:rPr>
        <w:t xml:space="preserve"> (All </w:t>
      </w:r>
      <w:r w:rsidR="00D93C9B">
        <w:rPr>
          <w:rFonts w:ascii="Arial" w:hAnsi="Arial" w:cs="Arial"/>
          <w:b/>
          <w:szCs w:val="20"/>
        </w:rPr>
        <w:t>Response Groups</w:t>
      </w:r>
      <w:r w:rsidR="00A60B4D">
        <w:rPr>
          <w:rFonts w:ascii="Arial" w:hAnsi="Arial" w:cs="Arial"/>
          <w:b/>
          <w:szCs w:val="20"/>
        </w:rPr>
        <w:t>)</w:t>
      </w:r>
    </w:p>
    <w:p w:rsidR="00307642" w:rsidRDefault="00307642" w:rsidP="00307642">
      <w:pPr>
        <w:pStyle w:val="Table"/>
        <w:rPr>
          <w:rFonts w:ascii="Arial" w:hAnsi="Arial" w:cs="Arial"/>
          <w:sz w:val="20"/>
          <w:szCs w:val="20"/>
        </w:rPr>
      </w:pPr>
    </w:p>
    <w:p w:rsidR="009E27FE" w:rsidRPr="009E27FE" w:rsidRDefault="009E27FE" w:rsidP="009E27FE">
      <w:pPr>
        <w:rPr>
          <w:rFonts w:ascii="Arial" w:hAnsi="Arial" w:cs="Arial"/>
          <w:b/>
          <w:sz w:val="20"/>
          <w:szCs w:val="20"/>
        </w:rPr>
      </w:pPr>
      <w:r w:rsidRPr="009E27FE">
        <w:rPr>
          <w:rFonts w:ascii="Arial" w:hAnsi="Arial" w:cs="Arial"/>
          <w:b/>
          <w:sz w:val="20"/>
          <w:szCs w:val="20"/>
        </w:rPr>
        <w:t xml:space="preserve">Respondent Demographics: </w:t>
      </w:r>
    </w:p>
    <w:p w:rsidR="009E27FE" w:rsidRPr="0059169A" w:rsidRDefault="009E27FE" w:rsidP="009E27FE">
      <w:pPr>
        <w:rPr>
          <w:rFonts w:ascii="Arial" w:hAnsi="Arial" w:cs="Arial"/>
          <w:sz w:val="20"/>
          <w:szCs w:val="20"/>
        </w:rPr>
      </w:pPr>
    </w:p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3"/>
        <w:gridCol w:w="1098"/>
        <w:gridCol w:w="709"/>
        <w:gridCol w:w="4320"/>
      </w:tblGrid>
      <w:tr w:rsidR="009E27FE" w:rsidRPr="0059169A" w:rsidTr="00A60B4D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9E27FE" w:rsidRPr="0059169A" w:rsidRDefault="009E27FE" w:rsidP="00A60B4D">
            <w:pPr>
              <w:pStyle w:val="Td"/>
            </w:pPr>
            <w:r w:rsidRPr="0059169A">
              <w:rPr>
                <w:b/>
                <w:bCs/>
              </w:rPr>
              <w:t>Q1. I am:</w:t>
            </w:r>
          </w:p>
        </w:tc>
      </w:tr>
      <w:tr w:rsidR="009E27FE" w:rsidRPr="0059169A" w:rsidTr="00A60B4D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9E27FE" w:rsidRPr="0059169A" w:rsidRDefault="009E27FE" w:rsidP="00A60B4D">
            <w:pPr>
              <w:pStyle w:val="Td"/>
              <w:jc w:val="center"/>
            </w:pPr>
            <w:r w:rsidRPr="0059169A"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9E27FE" w:rsidRPr="0059169A" w:rsidRDefault="009E27FE" w:rsidP="00A60B4D">
            <w:pPr>
              <w:pStyle w:val="Td"/>
              <w:jc w:val="center"/>
            </w:pPr>
            <w:r w:rsidRPr="0059169A"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rPr>
                <w:b/>
                <w:bCs/>
              </w:rPr>
              <w:t>Percentage of total respondents</w:t>
            </w:r>
          </w:p>
        </w:tc>
      </w:tr>
      <w:tr w:rsidR="009E27FE" w:rsidRPr="0059169A" w:rsidTr="00A60B4D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t>Albemarle County Community Member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  <w:jc w:val="center"/>
            </w:pPr>
            <w:r w:rsidRPr="0059169A">
              <w:t>60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  <w:jc w:val="center"/>
            </w:pPr>
            <w:r w:rsidRPr="0059169A">
              <w:t>7.82%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rPr>
                <w:noProof/>
              </w:rPr>
              <w:drawing>
                <wp:inline distT="0" distB="0" distL="0" distR="0" wp14:anchorId="6FFD0385" wp14:editId="587CF7F5">
                  <wp:extent cx="209550" cy="180975"/>
                  <wp:effectExtent l="0" t="0" r="0" b="0"/>
                  <wp:docPr id="135" name="Picture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27FE" w:rsidRPr="0059169A" w:rsidTr="00A60B4D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t>Employee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  <w:jc w:val="center"/>
            </w:pPr>
            <w:r w:rsidRPr="0059169A">
              <w:t>68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  <w:jc w:val="center"/>
            </w:pPr>
            <w:r w:rsidRPr="0059169A">
              <w:t>8.87%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rPr>
                <w:noProof/>
              </w:rPr>
              <w:drawing>
                <wp:inline distT="0" distB="0" distL="0" distR="0" wp14:anchorId="4D41488C" wp14:editId="5C88F4D4">
                  <wp:extent cx="238125" cy="180975"/>
                  <wp:effectExtent l="0" t="0" r="0" b="0"/>
                  <wp:docPr id="136" name="Picture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27FE" w:rsidRPr="0059169A" w:rsidTr="00A60B4D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t>Family Member of an ACPS Student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  <w:jc w:val="center"/>
            </w:pPr>
            <w:r w:rsidRPr="0059169A">
              <w:t>592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  <w:jc w:val="center"/>
            </w:pPr>
            <w:r w:rsidRPr="0059169A">
              <w:t>77.18%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rPr>
                <w:noProof/>
              </w:rPr>
              <w:drawing>
                <wp:inline distT="0" distB="0" distL="0" distR="0" wp14:anchorId="0D255E48" wp14:editId="6D9EADE5">
                  <wp:extent cx="2057400" cy="180975"/>
                  <wp:effectExtent l="0" t="0" r="0" b="0"/>
                  <wp:docPr id="137" name="Picture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27FE" w:rsidRPr="0059169A" w:rsidTr="00A60B4D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t>Student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  <w:jc w:val="center"/>
            </w:pPr>
            <w:r w:rsidRPr="0059169A">
              <w:t>47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  <w:jc w:val="center"/>
            </w:pPr>
            <w:r w:rsidRPr="0059169A">
              <w:t>6.13%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rPr>
                <w:noProof/>
              </w:rPr>
              <w:drawing>
                <wp:inline distT="0" distB="0" distL="0" distR="0" wp14:anchorId="7B821DCD" wp14:editId="49BE4C2A">
                  <wp:extent cx="161925" cy="180975"/>
                  <wp:effectExtent l="0" t="0" r="0" b="0"/>
                  <wp:docPr id="138" name="Picture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27FE" w:rsidRPr="0059169A" w:rsidTr="00A60B4D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rPr>
                <w:b/>
                <w:bCs/>
              </w:rPr>
              <w:t>Total 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9E27FE" w:rsidRPr="0059169A" w:rsidRDefault="009E27FE" w:rsidP="00A60B4D">
            <w:pPr>
              <w:pStyle w:val="Td"/>
              <w:jc w:val="center"/>
            </w:pPr>
            <w:r w:rsidRPr="0059169A">
              <w:rPr>
                <w:b/>
                <w:bCs/>
              </w:rPr>
              <w:t>767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rPr>
                <w:noProof/>
              </w:rPr>
              <w:drawing>
                <wp:inline distT="0" distB="0" distL="0" distR="0" wp14:anchorId="247CC97E" wp14:editId="624A9F45">
                  <wp:extent cx="2724150" cy="238125"/>
                  <wp:effectExtent l="0" t="0" r="0" b="0"/>
                  <wp:docPr id="139" name="Picture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E27FE" w:rsidRPr="0059169A" w:rsidRDefault="009E27FE" w:rsidP="009E27FE">
      <w:pPr>
        <w:rPr>
          <w:rFonts w:ascii="Arial" w:hAnsi="Arial" w:cs="Arial"/>
          <w:sz w:val="20"/>
          <w:szCs w:val="20"/>
        </w:rPr>
      </w:pPr>
    </w:p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3"/>
        <w:gridCol w:w="1098"/>
        <w:gridCol w:w="709"/>
        <w:gridCol w:w="4320"/>
      </w:tblGrid>
      <w:tr w:rsidR="009E27FE" w:rsidRPr="0059169A" w:rsidTr="00A60B4D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9E27FE" w:rsidRPr="0059169A" w:rsidRDefault="009E27FE" w:rsidP="00A60B4D">
            <w:pPr>
              <w:pStyle w:val="Td"/>
            </w:pPr>
            <w:r w:rsidRPr="0059169A">
              <w:rPr>
                <w:b/>
                <w:bCs/>
              </w:rPr>
              <w:t>Q2. Which ACPS middle school are you affiliated with or most interested in?</w:t>
            </w:r>
          </w:p>
        </w:tc>
      </w:tr>
      <w:tr w:rsidR="009E27FE" w:rsidRPr="0059169A" w:rsidTr="00A60B4D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9E27FE" w:rsidRPr="0059169A" w:rsidRDefault="009E27FE" w:rsidP="00A60B4D">
            <w:pPr>
              <w:pStyle w:val="Td"/>
              <w:jc w:val="center"/>
            </w:pPr>
            <w:r w:rsidRPr="0059169A"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9E27FE" w:rsidRPr="0059169A" w:rsidRDefault="009E27FE" w:rsidP="00A60B4D">
            <w:pPr>
              <w:pStyle w:val="Td"/>
              <w:jc w:val="center"/>
            </w:pPr>
            <w:r w:rsidRPr="0059169A"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rPr>
                <w:b/>
                <w:bCs/>
              </w:rPr>
              <w:t>Percentage of total respondents</w:t>
            </w:r>
          </w:p>
        </w:tc>
      </w:tr>
      <w:tr w:rsidR="009E27FE" w:rsidRPr="0059169A" w:rsidTr="00A60B4D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t>Burley Middle School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  <w:jc w:val="center"/>
            </w:pPr>
            <w:r w:rsidRPr="0059169A">
              <w:t>101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  <w:jc w:val="center"/>
            </w:pPr>
            <w:r w:rsidRPr="0059169A">
              <w:t>13.84%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rPr>
                <w:noProof/>
              </w:rPr>
              <w:drawing>
                <wp:inline distT="0" distB="0" distL="0" distR="0" wp14:anchorId="63CCF241" wp14:editId="48769FCC">
                  <wp:extent cx="371475" cy="180975"/>
                  <wp:effectExtent l="0" t="0" r="0" b="0"/>
                  <wp:docPr id="140" name="Picture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27FE" w:rsidRPr="0059169A" w:rsidTr="00A60B4D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t>Community Lab School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  <w:jc w:val="center"/>
            </w:pPr>
            <w:r w:rsidRPr="0059169A">
              <w:t>46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  <w:jc w:val="center"/>
            </w:pPr>
            <w:r w:rsidRPr="0059169A">
              <w:t>6.30%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rPr>
                <w:noProof/>
              </w:rPr>
              <w:drawing>
                <wp:inline distT="0" distB="0" distL="0" distR="0" wp14:anchorId="09DD3C70" wp14:editId="07645AAD">
                  <wp:extent cx="171450" cy="180975"/>
                  <wp:effectExtent l="0" t="0" r="0" b="0"/>
                  <wp:docPr id="141" name="Picture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27FE" w:rsidRPr="0059169A" w:rsidTr="00A60B4D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t>Henley Middle School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  <w:jc w:val="center"/>
            </w:pPr>
            <w:r w:rsidRPr="0059169A">
              <w:t>256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  <w:jc w:val="center"/>
            </w:pPr>
            <w:r w:rsidRPr="0059169A">
              <w:t>35.07%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rPr>
                <w:noProof/>
              </w:rPr>
              <w:drawing>
                <wp:inline distT="0" distB="0" distL="0" distR="0" wp14:anchorId="2FF744FD" wp14:editId="3C1E62D8">
                  <wp:extent cx="933450" cy="180975"/>
                  <wp:effectExtent l="0" t="0" r="0" b="0"/>
                  <wp:docPr id="142" name="Picture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27FE" w:rsidRPr="0059169A" w:rsidTr="00A60B4D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t>Journey Middle School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  <w:jc w:val="center"/>
            </w:pPr>
            <w:r w:rsidRPr="0059169A">
              <w:t>99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  <w:jc w:val="center"/>
            </w:pPr>
            <w:r w:rsidRPr="0059169A">
              <w:t>13.56%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rPr>
                <w:noProof/>
              </w:rPr>
              <w:drawing>
                <wp:inline distT="0" distB="0" distL="0" distR="0" wp14:anchorId="74C2D680" wp14:editId="71ABEB20">
                  <wp:extent cx="361950" cy="180975"/>
                  <wp:effectExtent l="0" t="0" r="0" b="0"/>
                  <wp:docPr id="143" name="Picture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27FE" w:rsidRPr="0059169A" w:rsidTr="00A60B4D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t>Lakeside Middle School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  <w:jc w:val="center"/>
            </w:pPr>
            <w:r w:rsidRPr="0059169A">
              <w:t>131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  <w:jc w:val="center"/>
            </w:pPr>
            <w:r w:rsidRPr="0059169A">
              <w:t>17.95%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rPr>
                <w:noProof/>
              </w:rPr>
              <w:drawing>
                <wp:inline distT="0" distB="0" distL="0" distR="0" wp14:anchorId="6B6829ED" wp14:editId="161D5A51">
                  <wp:extent cx="476250" cy="180975"/>
                  <wp:effectExtent l="0" t="0" r="0" b="0"/>
                  <wp:docPr id="144" name="Picture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27FE" w:rsidRPr="0059169A" w:rsidTr="00A60B4D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t>Walton Middle School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  <w:jc w:val="center"/>
            </w:pPr>
            <w:r w:rsidRPr="0059169A">
              <w:t>97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  <w:jc w:val="center"/>
            </w:pPr>
            <w:r w:rsidRPr="0059169A">
              <w:t>13.29%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rPr>
                <w:noProof/>
              </w:rPr>
              <w:drawing>
                <wp:inline distT="0" distB="0" distL="0" distR="0" wp14:anchorId="7F1E9A95" wp14:editId="541D3911">
                  <wp:extent cx="352425" cy="180975"/>
                  <wp:effectExtent l="0" t="0" r="0" b="0"/>
                  <wp:docPr id="145" name="Picture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27FE" w:rsidRPr="0059169A" w:rsidTr="00A60B4D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rPr>
                <w:b/>
                <w:bCs/>
              </w:rPr>
              <w:t>Total 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9E27FE" w:rsidRPr="0059169A" w:rsidRDefault="009E27FE" w:rsidP="00A60B4D">
            <w:pPr>
              <w:pStyle w:val="Td"/>
              <w:jc w:val="center"/>
            </w:pPr>
            <w:r w:rsidRPr="0059169A">
              <w:rPr>
                <w:b/>
                <w:bCs/>
              </w:rPr>
              <w:t>730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rPr>
                <w:noProof/>
              </w:rPr>
              <w:drawing>
                <wp:inline distT="0" distB="0" distL="0" distR="0" wp14:anchorId="00233398" wp14:editId="617F0FB4">
                  <wp:extent cx="2724150" cy="238125"/>
                  <wp:effectExtent l="0" t="0" r="0" b="0"/>
                  <wp:docPr id="146" name="Picture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E27FE" w:rsidRPr="0059169A" w:rsidRDefault="009E27FE" w:rsidP="009E27FE">
      <w:pPr>
        <w:rPr>
          <w:rFonts w:ascii="Arial" w:hAnsi="Arial" w:cs="Arial"/>
          <w:sz w:val="20"/>
          <w:szCs w:val="20"/>
        </w:rPr>
      </w:pPr>
    </w:p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2"/>
        <w:gridCol w:w="1098"/>
        <w:gridCol w:w="709"/>
        <w:gridCol w:w="4321"/>
      </w:tblGrid>
      <w:tr w:rsidR="009E27FE" w:rsidRPr="0059169A" w:rsidTr="00A60B4D"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9E27FE" w:rsidRPr="0059169A" w:rsidRDefault="009E27FE" w:rsidP="00A60B4D">
            <w:pPr>
              <w:pStyle w:val="Td"/>
            </w:pPr>
            <w:r w:rsidRPr="0059169A">
              <w:rPr>
                <w:b/>
                <w:bCs/>
              </w:rPr>
              <w:t>Q3. Ethnicity/Race</w:t>
            </w:r>
          </w:p>
        </w:tc>
      </w:tr>
      <w:tr w:rsidR="009E27FE" w:rsidRPr="0059169A" w:rsidTr="00A60B4D">
        <w:tc>
          <w:tcPr>
            <w:tcW w:w="1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rPr>
                <w:b/>
                <w:bCs/>
              </w:rPr>
              <w:t>Responses</w:t>
            </w:r>
          </w:p>
        </w:tc>
        <w:tc>
          <w:tcPr>
            <w:tcW w:w="5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9E27FE" w:rsidRPr="0059169A" w:rsidRDefault="009E27FE" w:rsidP="00A60B4D">
            <w:pPr>
              <w:pStyle w:val="Td"/>
              <w:jc w:val="center"/>
            </w:pPr>
            <w:r w:rsidRPr="0059169A">
              <w:rPr>
                <w:b/>
                <w:bCs/>
              </w:rPr>
              <w:t>Responses</w:t>
            </w: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9E27FE" w:rsidRPr="0059169A" w:rsidRDefault="009E27FE" w:rsidP="00A60B4D">
            <w:pPr>
              <w:pStyle w:val="Td"/>
              <w:jc w:val="center"/>
            </w:pPr>
            <w:r w:rsidRPr="0059169A">
              <w:rPr>
                <w:b/>
                <w:bCs/>
              </w:rPr>
              <w:t>%</w:t>
            </w:r>
          </w:p>
        </w:tc>
        <w:tc>
          <w:tcPr>
            <w:tcW w:w="23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rPr>
                <w:b/>
                <w:bCs/>
              </w:rPr>
              <w:t>Percentage of total respondents</w:t>
            </w:r>
          </w:p>
        </w:tc>
      </w:tr>
      <w:tr w:rsidR="009E27FE" w:rsidRPr="0059169A" w:rsidTr="00A60B4D">
        <w:tc>
          <w:tcPr>
            <w:tcW w:w="1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t>Asian</w:t>
            </w:r>
          </w:p>
        </w:tc>
        <w:tc>
          <w:tcPr>
            <w:tcW w:w="5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  <w:jc w:val="center"/>
            </w:pPr>
            <w:r w:rsidRPr="0059169A">
              <w:t>46</w:t>
            </w: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  <w:jc w:val="center"/>
            </w:pPr>
            <w:r w:rsidRPr="0059169A">
              <w:t>6.17%</w:t>
            </w:r>
          </w:p>
        </w:tc>
        <w:tc>
          <w:tcPr>
            <w:tcW w:w="23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rPr>
                <w:noProof/>
              </w:rPr>
              <w:drawing>
                <wp:inline distT="0" distB="0" distL="0" distR="0" wp14:anchorId="628A6327" wp14:editId="720AB392">
                  <wp:extent cx="161925" cy="180975"/>
                  <wp:effectExtent l="0" t="0" r="0" b="0"/>
                  <wp:docPr id="147" name="Picture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27FE" w:rsidRPr="0059169A" w:rsidTr="00A60B4D">
        <w:tc>
          <w:tcPr>
            <w:tcW w:w="1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t>Black/African American</w:t>
            </w:r>
          </w:p>
        </w:tc>
        <w:tc>
          <w:tcPr>
            <w:tcW w:w="5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  <w:jc w:val="center"/>
            </w:pPr>
            <w:r w:rsidRPr="0059169A">
              <w:t>53</w:t>
            </w: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  <w:jc w:val="center"/>
            </w:pPr>
            <w:r w:rsidRPr="0059169A">
              <w:t>7.10%</w:t>
            </w:r>
          </w:p>
        </w:tc>
        <w:tc>
          <w:tcPr>
            <w:tcW w:w="23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rPr>
                <w:noProof/>
              </w:rPr>
              <w:drawing>
                <wp:inline distT="0" distB="0" distL="0" distR="0" wp14:anchorId="1F97D12A" wp14:editId="1E400C1B">
                  <wp:extent cx="190500" cy="180975"/>
                  <wp:effectExtent l="0" t="0" r="0" b="0"/>
                  <wp:docPr id="148" name="Picture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27FE" w:rsidRPr="0059169A" w:rsidTr="00A60B4D">
        <w:tc>
          <w:tcPr>
            <w:tcW w:w="1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t>Hispanic/Latino</w:t>
            </w:r>
          </w:p>
        </w:tc>
        <w:tc>
          <w:tcPr>
            <w:tcW w:w="5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  <w:jc w:val="center"/>
            </w:pPr>
            <w:r w:rsidRPr="0059169A">
              <w:t>37</w:t>
            </w: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  <w:jc w:val="center"/>
            </w:pPr>
            <w:r w:rsidRPr="0059169A">
              <w:t>4.96%</w:t>
            </w:r>
          </w:p>
        </w:tc>
        <w:tc>
          <w:tcPr>
            <w:tcW w:w="23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rPr>
                <w:noProof/>
              </w:rPr>
              <w:drawing>
                <wp:inline distT="0" distB="0" distL="0" distR="0" wp14:anchorId="1A1D251A" wp14:editId="6B25203F">
                  <wp:extent cx="133350" cy="180975"/>
                  <wp:effectExtent l="0" t="0" r="0" b="0"/>
                  <wp:docPr id="149" name="Picture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27FE" w:rsidRPr="0059169A" w:rsidTr="00A60B4D">
        <w:tc>
          <w:tcPr>
            <w:tcW w:w="1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t>Native American/Alaska Native</w:t>
            </w:r>
          </w:p>
        </w:tc>
        <w:tc>
          <w:tcPr>
            <w:tcW w:w="5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  <w:jc w:val="center"/>
            </w:pPr>
            <w:r w:rsidRPr="0059169A">
              <w:t>8</w:t>
            </w: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  <w:jc w:val="center"/>
            </w:pPr>
            <w:r w:rsidRPr="0059169A">
              <w:t>1.07%</w:t>
            </w:r>
          </w:p>
        </w:tc>
        <w:tc>
          <w:tcPr>
            <w:tcW w:w="23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rPr>
                <w:noProof/>
              </w:rPr>
              <w:drawing>
                <wp:inline distT="0" distB="0" distL="0" distR="0" wp14:anchorId="0A530DDF" wp14:editId="2F47D697">
                  <wp:extent cx="28575" cy="180975"/>
                  <wp:effectExtent l="0" t="0" r="0" b="0"/>
                  <wp:docPr id="150" name="Picture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27FE" w:rsidRPr="0059169A" w:rsidTr="00A60B4D">
        <w:tc>
          <w:tcPr>
            <w:tcW w:w="1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t>Native Hawaiian/</w:t>
            </w:r>
            <w:proofErr w:type="gramStart"/>
            <w:r w:rsidRPr="0059169A">
              <w:t>Other</w:t>
            </w:r>
            <w:proofErr w:type="gramEnd"/>
            <w:r w:rsidRPr="0059169A">
              <w:t xml:space="preserve"> Pacific Islander</w:t>
            </w:r>
          </w:p>
        </w:tc>
        <w:tc>
          <w:tcPr>
            <w:tcW w:w="5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  <w:jc w:val="center"/>
            </w:pPr>
            <w:r w:rsidRPr="0059169A">
              <w:t>3</w:t>
            </w: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  <w:jc w:val="center"/>
            </w:pPr>
            <w:r w:rsidRPr="0059169A">
              <w:t>0.40%</w:t>
            </w:r>
          </w:p>
        </w:tc>
        <w:tc>
          <w:tcPr>
            <w:tcW w:w="23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rPr>
                <w:noProof/>
              </w:rPr>
              <w:drawing>
                <wp:inline distT="0" distB="0" distL="0" distR="0" wp14:anchorId="720029A2" wp14:editId="0B4A1055">
                  <wp:extent cx="9525" cy="180975"/>
                  <wp:effectExtent l="0" t="0" r="9525" b="0"/>
                  <wp:docPr id="151" name="Picture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27FE" w:rsidRPr="0059169A" w:rsidTr="00A60B4D">
        <w:tc>
          <w:tcPr>
            <w:tcW w:w="1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t>White</w:t>
            </w:r>
          </w:p>
        </w:tc>
        <w:tc>
          <w:tcPr>
            <w:tcW w:w="5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  <w:jc w:val="center"/>
            </w:pPr>
            <w:r w:rsidRPr="0059169A">
              <w:t>648</w:t>
            </w: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  <w:jc w:val="center"/>
            </w:pPr>
            <w:r w:rsidRPr="0059169A">
              <w:t>86.86%</w:t>
            </w:r>
          </w:p>
        </w:tc>
        <w:tc>
          <w:tcPr>
            <w:tcW w:w="23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rPr>
                <w:noProof/>
              </w:rPr>
              <w:drawing>
                <wp:inline distT="0" distB="0" distL="0" distR="0" wp14:anchorId="336156AF" wp14:editId="38474E31">
                  <wp:extent cx="2314575" cy="180975"/>
                  <wp:effectExtent l="0" t="0" r="0" b="0"/>
                  <wp:docPr id="152" name="Picture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45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27FE" w:rsidRPr="0059169A" w:rsidTr="00A60B4D">
        <w:tc>
          <w:tcPr>
            <w:tcW w:w="17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rPr>
                <w:b/>
                <w:bCs/>
              </w:rPr>
              <w:t>Total Responses</w:t>
            </w:r>
          </w:p>
        </w:tc>
        <w:tc>
          <w:tcPr>
            <w:tcW w:w="5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9E27FE" w:rsidRPr="0059169A" w:rsidRDefault="009E27FE" w:rsidP="00A60B4D">
            <w:pPr>
              <w:pStyle w:val="Td"/>
              <w:jc w:val="center"/>
            </w:pPr>
            <w:r w:rsidRPr="0059169A">
              <w:rPr>
                <w:b/>
                <w:bCs/>
              </w:rPr>
              <w:t>795</w:t>
            </w: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t> </w:t>
            </w:r>
          </w:p>
        </w:tc>
        <w:tc>
          <w:tcPr>
            <w:tcW w:w="23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rPr>
                <w:noProof/>
              </w:rPr>
              <w:drawing>
                <wp:inline distT="0" distB="0" distL="0" distR="0" wp14:anchorId="228F86BE" wp14:editId="7730F1CD">
                  <wp:extent cx="2724150" cy="238125"/>
                  <wp:effectExtent l="0" t="0" r="0" b="0"/>
                  <wp:docPr id="153" name="Picture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27FE" w:rsidRPr="0059169A" w:rsidTr="00A60B4D"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  <w:vAlign w:val="center"/>
          </w:tcPr>
          <w:p w:rsidR="009E27FE" w:rsidRPr="0059169A" w:rsidRDefault="009E27FE" w:rsidP="00A60B4D">
            <w:pPr>
              <w:pStyle w:val="Td"/>
            </w:pPr>
            <w:r w:rsidRPr="0059169A">
              <w:t>Because multiple answers per participant are possible, the total percentage may exceed 100%.</w:t>
            </w:r>
          </w:p>
        </w:tc>
      </w:tr>
    </w:tbl>
    <w:p w:rsidR="009E27FE" w:rsidRPr="0059169A" w:rsidRDefault="009E27FE" w:rsidP="00307642">
      <w:pPr>
        <w:pStyle w:val="Table"/>
        <w:rPr>
          <w:rFonts w:ascii="Arial" w:hAnsi="Arial" w:cs="Arial"/>
          <w:sz w:val="20"/>
          <w:szCs w:val="20"/>
        </w:rPr>
      </w:pPr>
    </w:p>
    <w:p w:rsidR="009E27FE" w:rsidRDefault="009E27FE"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017FCB" w:rsidRPr="0059169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62"/>
              <w:gridCol w:w="1170"/>
              <w:gridCol w:w="720"/>
              <w:gridCol w:w="990"/>
              <w:gridCol w:w="4358"/>
            </w:tblGrid>
            <w:tr w:rsidR="00017FCB" w:rsidRPr="0059169A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rPr>
                      <w:b/>
                      <w:bCs/>
                    </w:rPr>
                    <w:lastRenderedPageBreak/>
                    <w:t>Q</w:t>
                  </w:r>
                  <w:proofErr w:type="gramStart"/>
                  <w:r w:rsidRPr="0059169A">
                    <w:rPr>
                      <w:b/>
                      <w:bCs/>
                    </w:rPr>
                    <w:t>4.What</w:t>
                  </w:r>
                  <w:proofErr w:type="gramEnd"/>
                  <w:r w:rsidRPr="0059169A">
                    <w:rPr>
                      <w:b/>
                      <w:bCs/>
                    </w:rPr>
                    <w:t xml:space="preserve"> are the most important qualities for middle school sites/grounds in the 21st century?</w:t>
                  </w:r>
                </w:p>
              </w:tc>
            </w:tr>
            <w:tr w:rsidR="00017FCB" w:rsidRPr="0059169A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 4(a</w:t>
                  </w:r>
                  <w:proofErr w:type="gramStart"/>
                  <w:r w:rsidRPr="0059169A">
                    <w:t>) :</w:t>
                  </w:r>
                  <w:proofErr w:type="gramEnd"/>
                  <w:r w:rsidRPr="0059169A">
                    <w:t xml:space="preserve"> Safety &amp; Security</w:t>
                  </w:r>
                </w:p>
              </w:tc>
            </w:tr>
            <w:tr w:rsidR="00017FCB" w:rsidRPr="0059169A" w:rsidTr="00307642">
              <w:tc>
                <w:tcPr>
                  <w:tcW w:w="110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</w:pPr>
                </w:p>
              </w:tc>
              <w:tc>
                <w:tcPr>
                  <w:tcW w:w="62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rPr>
                      <w:b/>
                      <w:bCs/>
                    </w:rPr>
                    <w:t>Count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rPr>
                      <w:b/>
                      <w:bCs/>
                    </w:rPr>
                    <w:t>Value</w:t>
                  </w:r>
                </w:p>
              </w:tc>
              <w:tc>
                <w:tcPr>
                  <w:tcW w:w="5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rPr>
                      <w:b/>
                      <w:bCs/>
                    </w:rPr>
                    <w:t>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rPr>
                      <w:b/>
                      <w:bCs/>
                    </w:rPr>
                    <w:t>Percentage of total respondents</w:t>
                  </w:r>
                </w:p>
              </w:tc>
            </w:tr>
            <w:tr w:rsidR="00017FCB" w:rsidRPr="0059169A" w:rsidTr="00307642">
              <w:tc>
                <w:tcPr>
                  <w:tcW w:w="110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1 - Least Important</w:t>
                  </w:r>
                </w:p>
              </w:tc>
              <w:tc>
                <w:tcPr>
                  <w:tcW w:w="62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3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1</w:t>
                  </w:r>
                </w:p>
              </w:tc>
              <w:tc>
                <w:tcPr>
                  <w:tcW w:w="5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0.39%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9525" cy="180975"/>
                        <wp:effectExtent l="0" t="0" r="9525" b="0"/>
                        <wp:docPr id="1193" name="Picture 11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9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17FCB" w:rsidRPr="0059169A" w:rsidTr="00307642">
              <w:tc>
                <w:tcPr>
                  <w:tcW w:w="110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2</w:t>
                  </w:r>
                </w:p>
              </w:tc>
              <w:tc>
                <w:tcPr>
                  <w:tcW w:w="62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7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2</w:t>
                  </w:r>
                </w:p>
              </w:tc>
              <w:tc>
                <w:tcPr>
                  <w:tcW w:w="5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0.91%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28575" cy="180975"/>
                        <wp:effectExtent l="0" t="0" r="0" b="0"/>
                        <wp:docPr id="1194" name="Picture 11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9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17FCB" w:rsidRPr="0059169A" w:rsidTr="00307642">
              <w:tc>
                <w:tcPr>
                  <w:tcW w:w="110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3</w:t>
                  </w:r>
                </w:p>
              </w:tc>
              <w:tc>
                <w:tcPr>
                  <w:tcW w:w="62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55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3</w:t>
                  </w:r>
                </w:p>
              </w:tc>
              <w:tc>
                <w:tcPr>
                  <w:tcW w:w="5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7.18%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190500" cy="180975"/>
                        <wp:effectExtent l="0" t="0" r="0" b="0"/>
                        <wp:docPr id="1195" name="Picture 11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9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17FCB" w:rsidRPr="0059169A" w:rsidTr="00307642">
              <w:tc>
                <w:tcPr>
                  <w:tcW w:w="110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4</w:t>
                  </w:r>
                </w:p>
              </w:tc>
              <w:tc>
                <w:tcPr>
                  <w:tcW w:w="62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153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4</w:t>
                  </w:r>
                </w:p>
              </w:tc>
              <w:tc>
                <w:tcPr>
                  <w:tcW w:w="5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19.97%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533400" cy="180975"/>
                        <wp:effectExtent l="0" t="0" r="0" b="0"/>
                        <wp:docPr id="1196" name="Picture 11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9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17FCB" w:rsidRPr="0059169A" w:rsidTr="00307642">
              <w:tc>
                <w:tcPr>
                  <w:tcW w:w="110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5 - Most Important</w:t>
                  </w:r>
                </w:p>
              </w:tc>
              <w:tc>
                <w:tcPr>
                  <w:tcW w:w="62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548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5</w:t>
                  </w:r>
                </w:p>
              </w:tc>
              <w:tc>
                <w:tcPr>
                  <w:tcW w:w="5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71.54%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1905000" cy="180975"/>
                        <wp:effectExtent l="0" t="0" r="0" b="0"/>
                        <wp:docPr id="1197" name="Picture 11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9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07642" w:rsidRPr="0059169A" w:rsidTr="00307642">
              <w:tc>
                <w:tcPr>
                  <w:tcW w:w="2657" w:type="pct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 w:rsidP="00307642">
                  <w:pPr>
                    <w:pStyle w:val="Td"/>
                    <w:jc w:val="center"/>
                  </w:pPr>
                  <w:r w:rsidRPr="0059169A">
                    <w:rPr>
                      <w:b/>
                      <w:bCs/>
                    </w:rPr>
                    <w:t>Weighted Score: 4.61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2724150" cy="238125"/>
                        <wp:effectExtent l="0" t="0" r="0" b="0"/>
                        <wp:docPr id="941" name="Picture 94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4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2415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07642" w:rsidRPr="0059169A" w:rsidRDefault="00307642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7642" w:rsidRPr="0059169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07642" w:rsidRPr="0059169A" w:rsidRDefault="00307642">
            <w:pPr>
              <w:pStyle w:val="Td"/>
              <w:rPr>
                <w:b/>
                <w:bCs/>
              </w:rPr>
            </w:pPr>
          </w:p>
        </w:tc>
      </w:tr>
    </w:tbl>
    <w:p w:rsidR="00017FCB" w:rsidRPr="0059169A" w:rsidRDefault="00017FCB">
      <w:pPr>
        <w:rPr>
          <w:rFonts w:ascii="Arial" w:hAnsi="Arial" w:cs="Arial"/>
          <w:vanish/>
          <w:sz w:val="20"/>
          <w:szCs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017FCB" w:rsidRPr="0059169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62"/>
              <w:gridCol w:w="1170"/>
              <w:gridCol w:w="720"/>
              <w:gridCol w:w="990"/>
              <w:gridCol w:w="4358"/>
            </w:tblGrid>
            <w:tr w:rsidR="00017FCB" w:rsidRPr="0059169A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 4(b</w:t>
                  </w:r>
                  <w:proofErr w:type="gramStart"/>
                  <w:r w:rsidRPr="0059169A">
                    <w:t>) :</w:t>
                  </w:r>
                  <w:proofErr w:type="gramEnd"/>
                  <w:r w:rsidRPr="0059169A">
                    <w:t xml:space="preserve"> Growth &amp; Capacity</w:t>
                  </w:r>
                </w:p>
              </w:tc>
            </w:tr>
            <w:tr w:rsidR="00017FCB" w:rsidRPr="0059169A" w:rsidTr="00307642">
              <w:tc>
                <w:tcPr>
                  <w:tcW w:w="110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rPr>
                      <w:b/>
                      <w:bCs/>
                    </w:rPr>
                    <w:t>Answer</w:t>
                  </w:r>
                </w:p>
              </w:tc>
              <w:tc>
                <w:tcPr>
                  <w:tcW w:w="62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rPr>
                      <w:b/>
                      <w:bCs/>
                    </w:rPr>
                    <w:t>Count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rPr>
                      <w:b/>
                      <w:bCs/>
                    </w:rPr>
                    <w:t>Value</w:t>
                  </w:r>
                </w:p>
              </w:tc>
              <w:tc>
                <w:tcPr>
                  <w:tcW w:w="5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rPr>
                      <w:b/>
                      <w:bCs/>
                    </w:rPr>
                    <w:t>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rPr>
                      <w:b/>
                      <w:bCs/>
                    </w:rPr>
                    <w:t>Percentage of total respondents</w:t>
                  </w:r>
                </w:p>
              </w:tc>
            </w:tr>
            <w:tr w:rsidR="00017FCB" w:rsidRPr="0059169A" w:rsidTr="00307642">
              <w:tc>
                <w:tcPr>
                  <w:tcW w:w="110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1 - Least Important</w:t>
                  </w:r>
                </w:p>
              </w:tc>
              <w:tc>
                <w:tcPr>
                  <w:tcW w:w="62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10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1</w:t>
                  </w:r>
                </w:p>
              </w:tc>
              <w:tc>
                <w:tcPr>
                  <w:tcW w:w="5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1.32%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38100" cy="180975"/>
                        <wp:effectExtent l="0" t="0" r="0" b="0"/>
                        <wp:docPr id="2159" name="Picture 21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5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17FCB" w:rsidRPr="0059169A" w:rsidTr="00307642">
              <w:tc>
                <w:tcPr>
                  <w:tcW w:w="110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2</w:t>
                  </w:r>
                </w:p>
              </w:tc>
              <w:tc>
                <w:tcPr>
                  <w:tcW w:w="62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36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2</w:t>
                  </w:r>
                </w:p>
              </w:tc>
              <w:tc>
                <w:tcPr>
                  <w:tcW w:w="5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4.76%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123825" cy="180975"/>
                        <wp:effectExtent l="0" t="0" r="0" b="0"/>
                        <wp:docPr id="2160" name="Picture 21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6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17FCB" w:rsidRPr="0059169A" w:rsidTr="00307642">
              <w:tc>
                <w:tcPr>
                  <w:tcW w:w="110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3</w:t>
                  </w:r>
                </w:p>
              </w:tc>
              <w:tc>
                <w:tcPr>
                  <w:tcW w:w="62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162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3</w:t>
                  </w:r>
                </w:p>
              </w:tc>
              <w:tc>
                <w:tcPr>
                  <w:tcW w:w="5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21.40%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571500" cy="180975"/>
                        <wp:effectExtent l="0" t="0" r="0" b="0"/>
                        <wp:docPr id="2161" name="Picture 21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6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17FCB" w:rsidRPr="0059169A" w:rsidTr="00307642">
              <w:tc>
                <w:tcPr>
                  <w:tcW w:w="110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4</w:t>
                  </w:r>
                </w:p>
              </w:tc>
              <w:tc>
                <w:tcPr>
                  <w:tcW w:w="62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305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4</w:t>
                  </w:r>
                </w:p>
              </w:tc>
              <w:tc>
                <w:tcPr>
                  <w:tcW w:w="5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40.29%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1076325" cy="180975"/>
                        <wp:effectExtent l="0" t="0" r="0" b="0"/>
                        <wp:docPr id="2162" name="Picture 21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6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17FCB" w:rsidRPr="0059169A" w:rsidTr="00307642">
              <w:tc>
                <w:tcPr>
                  <w:tcW w:w="110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5 - Most Important</w:t>
                  </w:r>
                </w:p>
              </w:tc>
              <w:tc>
                <w:tcPr>
                  <w:tcW w:w="62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244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5</w:t>
                  </w:r>
                </w:p>
              </w:tc>
              <w:tc>
                <w:tcPr>
                  <w:tcW w:w="5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32.23%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857250" cy="180975"/>
                        <wp:effectExtent l="0" t="0" r="0" b="0"/>
                        <wp:docPr id="2163" name="Picture 21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6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07642" w:rsidRPr="0059169A" w:rsidTr="00307642">
              <w:tc>
                <w:tcPr>
                  <w:tcW w:w="2657" w:type="pct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 w:rsidP="00307642">
                  <w:pPr>
                    <w:pStyle w:val="Td"/>
                    <w:jc w:val="center"/>
                  </w:pPr>
                  <w:r w:rsidRPr="0059169A">
                    <w:rPr>
                      <w:b/>
                      <w:bCs/>
                    </w:rPr>
                    <w:t>Weighted Score: 3.97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2724150" cy="238125"/>
                        <wp:effectExtent l="0" t="0" r="0" b="0"/>
                        <wp:docPr id="1452" name="Picture 145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5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2415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07642" w:rsidRPr="0059169A" w:rsidRDefault="00307642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7642" w:rsidRPr="0059169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07642" w:rsidRPr="0059169A" w:rsidRDefault="00307642">
            <w:pPr>
              <w:pStyle w:val="Td"/>
            </w:pPr>
          </w:p>
        </w:tc>
      </w:tr>
    </w:tbl>
    <w:p w:rsidR="00017FCB" w:rsidRPr="0059169A" w:rsidRDefault="00017FCB">
      <w:pPr>
        <w:rPr>
          <w:rFonts w:ascii="Arial" w:hAnsi="Arial" w:cs="Arial"/>
          <w:vanish/>
          <w:sz w:val="20"/>
          <w:szCs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017FCB" w:rsidRPr="0059169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62"/>
              <w:gridCol w:w="1170"/>
              <w:gridCol w:w="720"/>
              <w:gridCol w:w="990"/>
              <w:gridCol w:w="4358"/>
            </w:tblGrid>
            <w:tr w:rsidR="00017FCB" w:rsidRPr="0059169A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 4(c</w:t>
                  </w:r>
                  <w:proofErr w:type="gramStart"/>
                  <w:r w:rsidRPr="0059169A">
                    <w:t>) :</w:t>
                  </w:r>
                  <w:proofErr w:type="gramEnd"/>
                  <w:r w:rsidRPr="0059169A">
                    <w:t xml:space="preserve"> Outdoor Spaces</w:t>
                  </w:r>
                </w:p>
              </w:tc>
            </w:tr>
            <w:tr w:rsidR="00017FCB" w:rsidRPr="0059169A" w:rsidTr="00307642">
              <w:tc>
                <w:tcPr>
                  <w:tcW w:w="110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rPr>
                      <w:b/>
                      <w:bCs/>
                    </w:rPr>
                    <w:t>Answer</w:t>
                  </w:r>
                </w:p>
              </w:tc>
              <w:tc>
                <w:tcPr>
                  <w:tcW w:w="62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rPr>
                      <w:b/>
                      <w:bCs/>
                    </w:rPr>
                    <w:t>Count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rPr>
                      <w:b/>
                      <w:bCs/>
                    </w:rPr>
                    <w:t>Value</w:t>
                  </w:r>
                </w:p>
              </w:tc>
              <w:tc>
                <w:tcPr>
                  <w:tcW w:w="5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rPr>
                      <w:b/>
                      <w:bCs/>
                    </w:rPr>
                    <w:t>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rPr>
                      <w:b/>
                      <w:bCs/>
                    </w:rPr>
                    <w:t>Percentage of total respondents</w:t>
                  </w:r>
                </w:p>
              </w:tc>
            </w:tr>
            <w:tr w:rsidR="00017FCB" w:rsidRPr="0059169A" w:rsidTr="00307642">
              <w:tc>
                <w:tcPr>
                  <w:tcW w:w="110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1 - Least Important</w:t>
                  </w:r>
                </w:p>
              </w:tc>
              <w:tc>
                <w:tcPr>
                  <w:tcW w:w="62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10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1</w:t>
                  </w:r>
                </w:p>
              </w:tc>
              <w:tc>
                <w:tcPr>
                  <w:tcW w:w="5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1.32%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38100" cy="180975"/>
                        <wp:effectExtent l="0" t="0" r="0" b="0"/>
                        <wp:docPr id="2204" name="Picture 22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0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17FCB" w:rsidRPr="0059169A" w:rsidTr="00307642">
              <w:tc>
                <w:tcPr>
                  <w:tcW w:w="110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2</w:t>
                  </w:r>
                </w:p>
              </w:tc>
              <w:tc>
                <w:tcPr>
                  <w:tcW w:w="62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30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2</w:t>
                  </w:r>
                </w:p>
              </w:tc>
              <w:tc>
                <w:tcPr>
                  <w:tcW w:w="5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3.95%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104775" cy="180975"/>
                        <wp:effectExtent l="0" t="0" r="0" b="0"/>
                        <wp:docPr id="2205" name="Picture 22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0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17FCB" w:rsidRPr="0059169A" w:rsidTr="00307642">
              <w:tc>
                <w:tcPr>
                  <w:tcW w:w="110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3</w:t>
                  </w:r>
                </w:p>
              </w:tc>
              <w:tc>
                <w:tcPr>
                  <w:tcW w:w="62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156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3</w:t>
                  </w:r>
                </w:p>
              </w:tc>
              <w:tc>
                <w:tcPr>
                  <w:tcW w:w="5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20.55%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552450" cy="180975"/>
                        <wp:effectExtent l="0" t="0" r="0" b="0"/>
                        <wp:docPr id="2206" name="Picture 22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0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245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17FCB" w:rsidRPr="0059169A" w:rsidTr="00307642">
              <w:tc>
                <w:tcPr>
                  <w:tcW w:w="110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4</w:t>
                  </w:r>
                </w:p>
              </w:tc>
              <w:tc>
                <w:tcPr>
                  <w:tcW w:w="62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317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4</w:t>
                  </w:r>
                </w:p>
              </w:tc>
              <w:tc>
                <w:tcPr>
                  <w:tcW w:w="5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41.77%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1114425" cy="180975"/>
                        <wp:effectExtent l="0" t="0" r="0" b="0"/>
                        <wp:docPr id="2207" name="Picture 22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0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442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17FCB" w:rsidRPr="0059169A" w:rsidTr="00307642">
              <w:tc>
                <w:tcPr>
                  <w:tcW w:w="110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5 - Most Important</w:t>
                  </w:r>
                </w:p>
              </w:tc>
              <w:tc>
                <w:tcPr>
                  <w:tcW w:w="62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246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5</w:t>
                  </w:r>
                </w:p>
              </w:tc>
              <w:tc>
                <w:tcPr>
                  <w:tcW w:w="5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32.41%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866775" cy="180975"/>
                        <wp:effectExtent l="0" t="0" r="0" b="0"/>
                        <wp:docPr id="2208" name="Picture 22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0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07642" w:rsidRPr="0059169A" w:rsidTr="00307642">
              <w:tc>
                <w:tcPr>
                  <w:tcW w:w="2657" w:type="pct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 w:rsidP="00307642">
                  <w:pPr>
                    <w:pStyle w:val="Td"/>
                    <w:jc w:val="center"/>
                  </w:pPr>
                  <w:r w:rsidRPr="0059169A">
                    <w:rPr>
                      <w:b/>
                      <w:bCs/>
                    </w:rPr>
                    <w:t>Weighted Score: 4.00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2724150" cy="238125"/>
                        <wp:effectExtent l="0" t="0" r="0" b="0"/>
                        <wp:docPr id="1302" name="Picture 13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0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2415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07642" w:rsidRPr="0059169A" w:rsidRDefault="00307642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7642" w:rsidRPr="0059169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07642" w:rsidRPr="0059169A" w:rsidRDefault="00307642">
            <w:pPr>
              <w:pStyle w:val="Td"/>
            </w:pPr>
          </w:p>
        </w:tc>
      </w:tr>
    </w:tbl>
    <w:p w:rsidR="00017FCB" w:rsidRPr="0059169A" w:rsidRDefault="00017FCB">
      <w:pPr>
        <w:rPr>
          <w:rFonts w:ascii="Arial" w:hAnsi="Arial" w:cs="Arial"/>
          <w:vanish/>
          <w:sz w:val="20"/>
          <w:szCs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017FCB" w:rsidRPr="0059169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62"/>
              <w:gridCol w:w="1170"/>
              <w:gridCol w:w="720"/>
              <w:gridCol w:w="990"/>
              <w:gridCol w:w="4358"/>
            </w:tblGrid>
            <w:tr w:rsidR="00017FCB" w:rsidRPr="0059169A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 4(d</w:t>
                  </w:r>
                  <w:proofErr w:type="gramStart"/>
                  <w:r w:rsidRPr="0059169A">
                    <w:t>) :</w:t>
                  </w:r>
                  <w:proofErr w:type="gramEnd"/>
                  <w:r w:rsidRPr="0059169A">
                    <w:t xml:space="preserve"> Sustainability &amp; Natural Resources</w:t>
                  </w:r>
                </w:p>
              </w:tc>
            </w:tr>
            <w:tr w:rsidR="00017FCB" w:rsidRPr="0059169A" w:rsidTr="00307642">
              <w:tc>
                <w:tcPr>
                  <w:tcW w:w="110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rPr>
                      <w:b/>
                      <w:bCs/>
                    </w:rPr>
                    <w:t>Answer</w:t>
                  </w:r>
                </w:p>
              </w:tc>
              <w:tc>
                <w:tcPr>
                  <w:tcW w:w="62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rPr>
                      <w:b/>
                      <w:bCs/>
                    </w:rPr>
                    <w:t>Count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rPr>
                      <w:b/>
                      <w:bCs/>
                    </w:rPr>
                    <w:t>Value</w:t>
                  </w:r>
                </w:p>
              </w:tc>
              <w:tc>
                <w:tcPr>
                  <w:tcW w:w="5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rPr>
                      <w:b/>
                      <w:bCs/>
                    </w:rPr>
                    <w:t>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rPr>
                      <w:b/>
                      <w:bCs/>
                    </w:rPr>
                    <w:t>Percentage of total respondents</w:t>
                  </w:r>
                </w:p>
              </w:tc>
            </w:tr>
            <w:tr w:rsidR="00017FCB" w:rsidRPr="0059169A" w:rsidTr="00307642">
              <w:tc>
                <w:tcPr>
                  <w:tcW w:w="110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1 - Least Important</w:t>
                  </w:r>
                </w:p>
              </w:tc>
              <w:tc>
                <w:tcPr>
                  <w:tcW w:w="62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47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1</w:t>
                  </w:r>
                </w:p>
              </w:tc>
              <w:tc>
                <w:tcPr>
                  <w:tcW w:w="5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6.39%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171450" cy="180975"/>
                        <wp:effectExtent l="0" t="0" r="0" b="0"/>
                        <wp:docPr id="2280" name="Picture 2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8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17FCB" w:rsidRPr="0059169A" w:rsidTr="00307642">
              <w:tc>
                <w:tcPr>
                  <w:tcW w:w="110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2</w:t>
                  </w:r>
                </w:p>
              </w:tc>
              <w:tc>
                <w:tcPr>
                  <w:tcW w:w="62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102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2</w:t>
                  </w:r>
                </w:p>
              </w:tc>
              <w:tc>
                <w:tcPr>
                  <w:tcW w:w="5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13.86%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371475" cy="180975"/>
                        <wp:effectExtent l="0" t="0" r="0" b="0"/>
                        <wp:docPr id="2281" name="Picture 2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8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14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17FCB" w:rsidRPr="0059169A" w:rsidTr="00307642">
              <w:tc>
                <w:tcPr>
                  <w:tcW w:w="110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3</w:t>
                  </w:r>
                </w:p>
              </w:tc>
              <w:tc>
                <w:tcPr>
                  <w:tcW w:w="62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220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3</w:t>
                  </w:r>
                </w:p>
              </w:tc>
              <w:tc>
                <w:tcPr>
                  <w:tcW w:w="5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29.89%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800100" cy="180975"/>
                        <wp:effectExtent l="0" t="0" r="0" b="0"/>
                        <wp:docPr id="2282" name="Picture 2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8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17FCB" w:rsidRPr="0059169A" w:rsidTr="00307642">
              <w:tc>
                <w:tcPr>
                  <w:tcW w:w="110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4</w:t>
                  </w:r>
                </w:p>
              </w:tc>
              <w:tc>
                <w:tcPr>
                  <w:tcW w:w="62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222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4</w:t>
                  </w:r>
                </w:p>
              </w:tc>
              <w:tc>
                <w:tcPr>
                  <w:tcW w:w="5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30.16%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800100" cy="180975"/>
                        <wp:effectExtent l="0" t="0" r="0" b="0"/>
                        <wp:docPr id="2283" name="Picture 22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8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17FCB" w:rsidRPr="0059169A" w:rsidTr="00307642">
              <w:tc>
                <w:tcPr>
                  <w:tcW w:w="110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5 - Most Important</w:t>
                  </w:r>
                </w:p>
              </w:tc>
              <w:tc>
                <w:tcPr>
                  <w:tcW w:w="62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145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5</w:t>
                  </w:r>
                </w:p>
              </w:tc>
              <w:tc>
                <w:tcPr>
                  <w:tcW w:w="5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19.70%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523875" cy="180975"/>
                        <wp:effectExtent l="0" t="0" r="0" b="0"/>
                        <wp:docPr id="2284" name="Picture 2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8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38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07642" w:rsidRPr="0059169A" w:rsidTr="00307642">
              <w:tc>
                <w:tcPr>
                  <w:tcW w:w="2657" w:type="pct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 w:rsidP="00307642">
                  <w:pPr>
                    <w:pStyle w:val="Td"/>
                    <w:jc w:val="center"/>
                  </w:pPr>
                  <w:r w:rsidRPr="0059169A">
                    <w:rPr>
                      <w:b/>
                      <w:bCs/>
                    </w:rPr>
                    <w:t>Weighted Score: 3.43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2724150" cy="238125"/>
                        <wp:effectExtent l="0" t="0" r="0" b="0"/>
                        <wp:docPr id="2293" name="Picture 22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9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2415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07642" w:rsidRPr="0059169A" w:rsidRDefault="00307642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17FCB" w:rsidRPr="0059169A" w:rsidRDefault="00017FCB">
      <w:pPr>
        <w:rPr>
          <w:rFonts w:ascii="Arial" w:hAnsi="Arial" w:cs="Arial"/>
          <w:vanish/>
          <w:sz w:val="20"/>
          <w:szCs w:val="20"/>
        </w:rPr>
      </w:pPr>
    </w:p>
    <w:p w:rsidR="009E27FE" w:rsidRDefault="009E27FE"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017FCB" w:rsidRPr="0059169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41"/>
              <w:gridCol w:w="1079"/>
              <w:gridCol w:w="720"/>
              <w:gridCol w:w="937"/>
              <w:gridCol w:w="4323"/>
            </w:tblGrid>
            <w:tr w:rsidR="00017FCB" w:rsidRPr="0059169A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lastRenderedPageBreak/>
                    <w:t> 4(e</w:t>
                  </w:r>
                  <w:proofErr w:type="gramStart"/>
                  <w:r w:rsidRPr="0059169A">
                    <w:t>) :</w:t>
                  </w:r>
                  <w:proofErr w:type="gramEnd"/>
                  <w:r w:rsidRPr="0059169A">
                    <w:t xml:space="preserve"> Community Access &amp; Amenities</w:t>
                  </w:r>
                </w:p>
              </w:tc>
            </w:tr>
            <w:tr w:rsidR="00017FCB" w:rsidRPr="0059169A" w:rsidTr="00307642">
              <w:tc>
                <w:tcPr>
                  <w:tcW w:w="12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rPr>
                      <w:b/>
                      <w:bCs/>
                    </w:rPr>
                    <w:t>Answer</w:t>
                  </w:r>
                </w:p>
              </w:tc>
              <w:tc>
                <w:tcPr>
                  <w:tcW w:w="5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rPr>
                      <w:b/>
                      <w:bCs/>
                    </w:rPr>
                    <w:t>Count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rPr>
                      <w:b/>
                      <w:bCs/>
                    </w:rPr>
                    <w:t>Value</w:t>
                  </w:r>
                </w:p>
              </w:tc>
              <w:tc>
                <w:tcPr>
                  <w:tcW w:w="50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rPr>
                      <w:b/>
                      <w:bCs/>
                    </w:rPr>
                    <w:t>%</w:t>
                  </w:r>
                </w:p>
              </w:tc>
              <w:tc>
                <w:tcPr>
                  <w:tcW w:w="23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rPr>
                      <w:b/>
                      <w:bCs/>
                    </w:rPr>
                    <w:t>Percentage of total respondents</w:t>
                  </w:r>
                </w:p>
              </w:tc>
            </w:tr>
            <w:tr w:rsidR="00017FCB" w:rsidRPr="0059169A" w:rsidTr="00307642">
              <w:tc>
                <w:tcPr>
                  <w:tcW w:w="12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1 - Least Important</w:t>
                  </w:r>
                </w:p>
              </w:tc>
              <w:tc>
                <w:tcPr>
                  <w:tcW w:w="5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44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1</w:t>
                  </w:r>
                </w:p>
              </w:tc>
              <w:tc>
                <w:tcPr>
                  <w:tcW w:w="50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5.99%</w:t>
                  </w:r>
                </w:p>
              </w:tc>
              <w:tc>
                <w:tcPr>
                  <w:tcW w:w="23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161925" cy="180975"/>
                        <wp:effectExtent l="0" t="0" r="0" b="0"/>
                        <wp:docPr id="2815" name="Picture 28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17FCB" w:rsidRPr="0059169A" w:rsidTr="00307642">
              <w:tc>
                <w:tcPr>
                  <w:tcW w:w="12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2</w:t>
                  </w:r>
                </w:p>
              </w:tc>
              <w:tc>
                <w:tcPr>
                  <w:tcW w:w="5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133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2</w:t>
                  </w:r>
                </w:p>
              </w:tc>
              <w:tc>
                <w:tcPr>
                  <w:tcW w:w="50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18.12%</w:t>
                  </w:r>
                </w:p>
              </w:tc>
              <w:tc>
                <w:tcPr>
                  <w:tcW w:w="23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485775" cy="180975"/>
                        <wp:effectExtent l="0" t="0" r="0" b="0"/>
                        <wp:docPr id="2816" name="Picture 28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857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17FCB" w:rsidRPr="0059169A" w:rsidTr="00307642">
              <w:tc>
                <w:tcPr>
                  <w:tcW w:w="12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3</w:t>
                  </w:r>
                </w:p>
              </w:tc>
              <w:tc>
                <w:tcPr>
                  <w:tcW w:w="5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258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3</w:t>
                  </w:r>
                </w:p>
              </w:tc>
              <w:tc>
                <w:tcPr>
                  <w:tcW w:w="50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35.15%</w:t>
                  </w:r>
                </w:p>
              </w:tc>
              <w:tc>
                <w:tcPr>
                  <w:tcW w:w="23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933450" cy="180975"/>
                        <wp:effectExtent l="0" t="0" r="0" b="0"/>
                        <wp:docPr id="2817" name="Picture 28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17FCB" w:rsidRPr="0059169A" w:rsidTr="00307642">
              <w:tc>
                <w:tcPr>
                  <w:tcW w:w="12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4</w:t>
                  </w:r>
                </w:p>
              </w:tc>
              <w:tc>
                <w:tcPr>
                  <w:tcW w:w="5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202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4</w:t>
                  </w:r>
                </w:p>
              </w:tc>
              <w:tc>
                <w:tcPr>
                  <w:tcW w:w="50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27.52%</w:t>
                  </w:r>
                </w:p>
              </w:tc>
              <w:tc>
                <w:tcPr>
                  <w:tcW w:w="23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733425" cy="180975"/>
                        <wp:effectExtent l="0" t="0" r="0" b="0"/>
                        <wp:docPr id="2818" name="Picture 28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17FCB" w:rsidRPr="0059169A" w:rsidTr="00307642">
              <w:tc>
                <w:tcPr>
                  <w:tcW w:w="12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5 - Most Important</w:t>
                  </w:r>
                </w:p>
              </w:tc>
              <w:tc>
                <w:tcPr>
                  <w:tcW w:w="5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97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5</w:t>
                  </w:r>
                </w:p>
              </w:tc>
              <w:tc>
                <w:tcPr>
                  <w:tcW w:w="50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13.22%</w:t>
                  </w:r>
                </w:p>
              </w:tc>
              <w:tc>
                <w:tcPr>
                  <w:tcW w:w="23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352425" cy="180975"/>
                        <wp:effectExtent l="0" t="0" r="0" b="0"/>
                        <wp:docPr id="2819" name="Picture 28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242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07642" w:rsidRPr="0059169A" w:rsidTr="00307642">
              <w:tc>
                <w:tcPr>
                  <w:tcW w:w="2676" w:type="pct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 w:rsidP="00307642">
                  <w:pPr>
                    <w:pStyle w:val="Td"/>
                    <w:jc w:val="center"/>
                  </w:pPr>
                  <w:r w:rsidRPr="0059169A">
                    <w:rPr>
                      <w:b/>
                      <w:bCs/>
                    </w:rPr>
                    <w:t>Weighted Score: 3.24</w:t>
                  </w:r>
                </w:p>
              </w:tc>
              <w:tc>
                <w:tcPr>
                  <w:tcW w:w="23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2724150" cy="238125"/>
                        <wp:effectExtent l="0" t="0" r="0" b="0"/>
                        <wp:docPr id="2693" name="Picture 26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9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2415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07642" w:rsidRPr="0059169A" w:rsidRDefault="00307642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7642" w:rsidRPr="0059169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07642" w:rsidRPr="0059169A" w:rsidRDefault="00307642">
            <w:pPr>
              <w:pStyle w:val="Td"/>
            </w:pPr>
          </w:p>
        </w:tc>
      </w:tr>
    </w:tbl>
    <w:p w:rsidR="00017FCB" w:rsidRPr="0059169A" w:rsidRDefault="00017FCB">
      <w:pPr>
        <w:rPr>
          <w:rFonts w:ascii="Arial" w:hAnsi="Arial" w:cs="Arial"/>
          <w:vanish/>
          <w:sz w:val="20"/>
          <w:szCs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017FCB" w:rsidRPr="0059169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41"/>
              <w:gridCol w:w="1079"/>
              <w:gridCol w:w="720"/>
              <w:gridCol w:w="937"/>
              <w:gridCol w:w="4323"/>
            </w:tblGrid>
            <w:tr w:rsidR="00017FCB" w:rsidRPr="0059169A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 4(f</w:t>
                  </w:r>
                  <w:proofErr w:type="gramStart"/>
                  <w:r w:rsidRPr="0059169A">
                    <w:t>) :</w:t>
                  </w:r>
                  <w:proofErr w:type="gramEnd"/>
                  <w:r w:rsidRPr="0059169A">
                    <w:t xml:space="preserve"> Positive, Healthy Culture</w:t>
                  </w:r>
                </w:p>
              </w:tc>
            </w:tr>
            <w:tr w:rsidR="00017FCB" w:rsidRPr="0059169A" w:rsidTr="00307642">
              <w:tc>
                <w:tcPr>
                  <w:tcW w:w="12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rPr>
                      <w:b/>
                      <w:bCs/>
                    </w:rPr>
                    <w:t>Answer</w:t>
                  </w:r>
                </w:p>
              </w:tc>
              <w:tc>
                <w:tcPr>
                  <w:tcW w:w="5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rPr>
                      <w:b/>
                      <w:bCs/>
                    </w:rPr>
                    <w:t>Count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rPr>
                      <w:b/>
                      <w:bCs/>
                    </w:rPr>
                    <w:t>Value</w:t>
                  </w:r>
                </w:p>
              </w:tc>
              <w:tc>
                <w:tcPr>
                  <w:tcW w:w="50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rPr>
                      <w:b/>
                      <w:bCs/>
                    </w:rPr>
                    <w:t>%</w:t>
                  </w:r>
                </w:p>
              </w:tc>
              <w:tc>
                <w:tcPr>
                  <w:tcW w:w="23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rPr>
                      <w:b/>
                      <w:bCs/>
                    </w:rPr>
                    <w:t>Percentage of total respondents</w:t>
                  </w:r>
                </w:p>
              </w:tc>
            </w:tr>
            <w:tr w:rsidR="00017FCB" w:rsidRPr="0059169A" w:rsidTr="00307642">
              <w:tc>
                <w:tcPr>
                  <w:tcW w:w="12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1 - Least Important</w:t>
                  </w:r>
                </w:p>
              </w:tc>
              <w:tc>
                <w:tcPr>
                  <w:tcW w:w="5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8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1</w:t>
                  </w:r>
                </w:p>
              </w:tc>
              <w:tc>
                <w:tcPr>
                  <w:tcW w:w="50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1.05%</w:t>
                  </w:r>
                </w:p>
              </w:tc>
              <w:tc>
                <w:tcPr>
                  <w:tcW w:w="23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28575" cy="180975"/>
                        <wp:effectExtent l="0" t="0" r="0" b="0"/>
                        <wp:docPr id="3246" name="Picture 32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17FCB" w:rsidRPr="0059169A" w:rsidTr="00307642">
              <w:tc>
                <w:tcPr>
                  <w:tcW w:w="12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2</w:t>
                  </w:r>
                </w:p>
              </w:tc>
              <w:tc>
                <w:tcPr>
                  <w:tcW w:w="5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17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2</w:t>
                  </w:r>
                </w:p>
              </w:tc>
              <w:tc>
                <w:tcPr>
                  <w:tcW w:w="50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2.23%</w:t>
                  </w:r>
                </w:p>
              </w:tc>
              <w:tc>
                <w:tcPr>
                  <w:tcW w:w="23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57150" cy="180975"/>
                        <wp:effectExtent l="0" t="0" r="0" b="0"/>
                        <wp:docPr id="3247" name="Picture 324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4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17FCB" w:rsidRPr="0059169A" w:rsidTr="00307642">
              <w:tc>
                <w:tcPr>
                  <w:tcW w:w="12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3</w:t>
                  </w:r>
                </w:p>
              </w:tc>
              <w:tc>
                <w:tcPr>
                  <w:tcW w:w="5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51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3</w:t>
                  </w:r>
                </w:p>
              </w:tc>
              <w:tc>
                <w:tcPr>
                  <w:tcW w:w="50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6.69%</w:t>
                  </w:r>
                </w:p>
              </w:tc>
              <w:tc>
                <w:tcPr>
                  <w:tcW w:w="23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180975" cy="180975"/>
                        <wp:effectExtent l="0" t="0" r="0" b="0"/>
                        <wp:docPr id="3248" name="Picture 324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4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17FCB" w:rsidRPr="0059169A" w:rsidTr="00307642">
              <w:tc>
                <w:tcPr>
                  <w:tcW w:w="12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4</w:t>
                  </w:r>
                </w:p>
              </w:tc>
              <w:tc>
                <w:tcPr>
                  <w:tcW w:w="5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161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4</w:t>
                  </w:r>
                </w:p>
              </w:tc>
              <w:tc>
                <w:tcPr>
                  <w:tcW w:w="50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21.13%</w:t>
                  </w:r>
                </w:p>
              </w:tc>
              <w:tc>
                <w:tcPr>
                  <w:tcW w:w="23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561975" cy="180975"/>
                        <wp:effectExtent l="0" t="0" r="0" b="0"/>
                        <wp:docPr id="3249" name="Picture 324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4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19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17FCB" w:rsidRPr="0059169A" w:rsidTr="00307642">
              <w:tc>
                <w:tcPr>
                  <w:tcW w:w="12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5 - Most Important</w:t>
                  </w:r>
                </w:p>
              </w:tc>
              <w:tc>
                <w:tcPr>
                  <w:tcW w:w="5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525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5</w:t>
                  </w:r>
                </w:p>
              </w:tc>
              <w:tc>
                <w:tcPr>
                  <w:tcW w:w="50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68.90%</w:t>
                  </w:r>
                </w:p>
              </w:tc>
              <w:tc>
                <w:tcPr>
                  <w:tcW w:w="23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1838325" cy="180975"/>
                        <wp:effectExtent l="0" t="0" r="0" b="0"/>
                        <wp:docPr id="3250" name="Picture 325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5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3832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07642" w:rsidRPr="0059169A" w:rsidTr="00307642">
              <w:tc>
                <w:tcPr>
                  <w:tcW w:w="2676" w:type="pct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 w:rsidP="00307642">
                  <w:pPr>
                    <w:pStyle w:val="Td"/>
                    <w:jc w:val="center"/>
                  </w:pPr>
                  <w:r w:rsidRPr="0059169A">
                    <w:rPr>
                      <w:b/>
                      <w:bCs/>
                    </w:rPr>
                    <w:t>Weighted Score: 4.55</w:t>
                  </w:r>
                </w:p>
              </w:tc>
              <w:tc>
                <w:tcPr>
                  <w:tcW w:w="23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2724150" cy="238125"/>
                        <wp:effectExtent l="0" t="0" r="0" b="0"/>
                        <wp:docPr id="3144" name="Picture 314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4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2415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07642" w:rsidRPr="0059169A" w:rsidRDefault="00307642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7642" w:rsidRPr="0059169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07642" w:rsidRPr="0059169A" w:rsidRDefault="00307642">
            <w:pPr>
              <w:pStyle w:val="Td"/>
            </w:pPr>
          </w:p>
        </w:tc>
      </w:tr>
    </w:tbl>
    <w:p w:rsidR="00017FCB" w:rsidRPr="0059169A" w:rsidRDefault="00017FCB">
      <w:pPr>
        <w:rPr>
          <w:rFonts w:ascii="Arial" w:hAnsi="Arial" w:cs="Arial"/>
          <w:vanish/>
          <w:sz w:val="20"/>
          <w:szCs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017FCB" w:rsidRPr="0059169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41"/>
              <w:gridCol w:w="1081"/>
              <w:gridCol w:w="720"/>
              <w:gridCol w:w="900"/>
              <w:gridCol w:w="4358"/>
            </w:tblGrid>
            <w:tr w:rsidR="00017FCB" w:rsidRPr="0059169A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 4(g</w:t>
                  </w:r>
                  <w:proofErr w:type="gramStart"/>
                  <w:r w:rsidRPr="0059169A">
                    <w:t>) :</w:t>
                  </w:r>
                  <w:proofErr w:type="gramEnd"/>
                  <w:r w:rsidRPr="0059169A">
                    <w:t xml:space="preserve"> Welcoming, Comfortable, Aesthetic Spaces</w:t>
                  </w:r>
                </w:p>
              </w:tc>
            </w:tr>
            <w:tr w:rsidR="00017FCB" w:rsidRPr="0059169A" w:rsidTr="00307642">
              <w:tc>
                <w:tcPr>
                  <w:tcW w:w="12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rPr>
                      <w:b/>
                      <w:bCs/>
                    </w:rPr>
                    <w:t>Answer</w:t>
                  </w:r>
                </w:p>
              </w:tc>
              <w:tc>
                <w:tcPr>
                  <w:tcW w:w="58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rPr>
                      <w:b/>
                      <w:bCs/>
                    </w:rPr>
                    <w:t>Count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rPr>
                      <w:b/>
                      <w:bCs/>
                    </w:rPr>
                    <w:t>Value</w:t>
                  </w:r>
                </w:p>
              </w:tc>
              <w:tc>
                <w:tcPr>
                  <w:tcW w:w="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rPr>
                      <w:b/>
                      <w:bCs/>
                    </w:rPr>
                    <w:t>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rPr>
                      <w:b/>
                      <w:bCs/>
                    </w:rPr>
                    <w:t>Percentage of total respondents</w:t>
                  </w:r>
                </w:p>
              </w:tc>
            </w:tr>
            <w:tr w:rsidR="00017FCB" w:rsidRPr="0059169A" w:rsidTr="00307642">
              <w:tc>
                <w:tcPr>
                  <w:tcW w:w="12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1 - Least Important</w:t>
                  </w:r>
                </w:p>
              </w:tc>
              <w:tc>
                <w:tcPr>
                  <w:tcW w:w="58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8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1</w:t>
                  </w:r>
                </w:p>
              </w:tc>
              <w:tc>
                <w:tcPr>
                  <w:tcW w:w="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1.06%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28575" cy="180975"/>
                        <wp:effectExtent l="0" t="0" r="0" b="0"/>
                        <wp:docPr id="3913" name="Picture 39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17FCB" w:rsidRPr="0059169A" w:rsidTr="00307642">
              <w:tc>
                <w:tcPr>
                  <w:tcW w:w="12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2</w:t>
                  </w:r>
                </w:p>
              </w:tc>
              <w:tc>
                <w:tcPr>
                  <w:tcW w:w="58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41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2</w:t>
                  </w:r>
                </w:p>
              </w:tc>
              <w:tc>
                <w:tcPr>
                  <w:tcW w:w="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5.45%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142875" cy="180975"/>
                        <wp:effectExtent l="0" t="0" r="0" b="0"/>
                        <wp:docPr id="3914" name="Picture 39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17FCB" w:rsidRPr="0059169A" w:rsidTr="00307642">
              <w:tc>
                <w:tcPr>
                  <w:tcW w:w="12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3</w:t>
                  </w:r>
                </w:p>
              </w:tc>
              <w:tc>
                <w:tcPr>
                  <w:tcW w:w="58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169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3</w:t>
                  </w:r>
                </w:p>
              </w:tc>
              <w:tc>
                <w:tcPr>
                  <w:tcW w:w="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22.47%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600075" cy="180975"/>
                        <wp:effectExtent l="0" t="0" r="0" b="0"/>
                        <wp:docPr id="3915" name="Picture 39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00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17FCB" w:rsidRPr="0059169A" w:rsidTr="00307642">
              <w:tc>
                <w:tcPr>
                  <w:tcW w:w="12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4</w:t>
                  </w:r>
                </w:p>
              </w:tc>
              <w:tc>
                <w:tcPr>
                  <w:tcW w:w="58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308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4</w:t>
                  </w:r>
                </w:p>
              </w:tc>
              <w:tc>
                <w:tcPr>
                  <w:tcW w:w="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40.96%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1095375" cy="180975"/>
                        <wp:effectExtent l="0" t="0" r="0" b="0"/>
                        <wp:docPr id="3916" name="Picture 39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53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17FCB" w:rsidRPr="0059169A" w:rsidTr="00307642">
              <w:tc>
                <w:tcPr>
                  <w:tcW w:w="12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5 - Most Important</w:t>
                  </w:r>
                </w:p>
              </w:tc>
              <w:tc>
                <w:tcPr>
                  <w:tcW w:w="58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226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5</w:t>
                  </w:r>
                </w:p>
              </w:tc>
              <w:tc>
                <w:tcPr>
                  <w:tcW w:w="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30.05%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800100" cy="180975"/>
                        <wp:effectExtent l="0" t="0" r="0" b="0"/>
                        <wp:docPr id="3917" name="Picture 39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07642" w:rsidRPr="0059169A" w:rsidTr="00307642">
              <w:tc>
                <w:tcPr>
                  <w:tcW w:w="2657" w:type="pct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 w:rsidP="00307642">
                  <w:pPr>
                    <w:pStyle w:val="Td"/>
                    <w:jc w:val="center"/>
                  </w:pPr>
                  <w:r w:rsidRPr="0059169A">
                    <w:rPr>
                      <w:b/>
                      <w:bCs/>
                    </w:rPr>
                    <w:t>Weighted Score: 3.93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2724150" cy="238125"/>
                        <wp:effectExtent l="0" t="0" r="0" b="0"/>
                        <wp:docPr id="3351" name="Picture 335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5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2415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07642" w:rsidRPr="0059169A" w:rsidRDefault="00307642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7642" w:rsidRPr="0059169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07642" w:rsidRPr="0059169A" w:rsidRDefault="00307642">
            <w:pPr>
              <w:pStyle w:val="Td"/>
            </w:pPr>
          </w:p>
        </w:tc>
      </w:tr>
    </w:tbl>
    <w:p w:rsidR="00017FCB" w:rsidRPr="0059169A" w:rsidRDefault="00017FCB">
      <w:pPr>
        <w:rPr>
          <w:rFonts w:ascii="Arial" w:hAnsi="Arial" w:cs="Arial"/>
          <w:vanish/>
          <w:sz w:val="20"/>
          <w:szCs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017FCB" w:rsidRPr="0059169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41"/>
              <w:gridCol w:w="1081"/>
              <w:gridCol w:w="720"/>
              <w:gridCol w:w="900"/>
              <w:gridCol w:w="4358"/>
            </w:tblGrid>
            <w:tr w:rsidR="00017FCB" w:rsidRPr="0059169A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 4(h</w:t>
                  </w:r>
                  <w:proofErr w:type="gramStart"/>
                  <w:r w:rsidRPr="0059169A">
                    <w:t>) :</w:t>
                  </w:r>
                  <w:proofErr w:type="gramEnd"/>
                  <w:r w:rsidRPr="0059169A">
                    <w:t xml:space="preserve"> Durability, Flexibility, Cost-Efficiency</w:t>
                  </w:r>
                </w:p>
              </w:tc>
            </w:tr>
            <w:tr w:rsidR="00017FCB" w:rsidRPr="0059169A" w:rsidTr="00307642">
              <w:tc>
                <w:tcPr>
                  <w:tcW w:w="12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rPr>
                      <w:b/>
                      <w:bCs/>
                    </w:rPr>
                    <w:t>Answer</w:t>
                  </w:r>
                </w:p>
              </w:tc>
              <w:tc>
                <w:tcPr>
                  <w:tcW w:w="58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rPr>
                      <w:b/>
                      <w:bCs/>
                    </w:rPr>
                    <w:t>Count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rPr>
                      <w:b/>
                      <w:bCs/>
                    </w:rPr>
                    <w:t>Value</w:t>
                  </w:r>
                </w:p>
              </w:tc>
              <w:tc>
                <w:tcPr>
                  <w:tcW w:w="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rPr>
                      <w:b/>
                      <w:bCs/>
                    </w:rPr>
                    <w:t>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rPr>
                      <w:b/>
                      <w:bCs/>
                    </w:rPr>
                    <w:t>Percentage of total respondents</w:t>
                  </w:r>
                </w:p>
              </w:tc>
            </w:tr>
            <w:tr w:rsidR="00017FCB" w:rsidRPr="0059169A" w:rsidTr="00307642">
              <w:tc>
                <w:tcPr>
                  <w:tcW w:w="12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1 - Least Important</w:t>
                  </w:r>
                </w:p>
              </w:tc>
              <w:tc>
                <w:tcPr>
                  <w:tcW w:w="58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20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1</w:t>
                  </w:r>
                </w:p>
              </w:tc>
              <w:tc>
                <w:tcPr>
                  <w:tcW w:w="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2.70%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76200" cy="180975"/>
                        <wp:effectExtent l="0" t="0" r="0" b="0"/>
                        <wp:docPr id="4232" name="Picture 42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3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17FCB" w:rsidRPr="0059169A" w:rsidTr="00307642">
              <w:tc>
                <w:tcPr>
                  <w:tcW w:w="12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2</w:t>
                  </w:r>
                </w:p>
              </w:tc>
              <w:tc>
                <w:tcPr>
                  <w:tcW w:w="58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75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2</w:t>
                  </w:r>
                </w:p>
              </w:tc>
              <w:tc>
                <w:tcPr>
                  <w:tcW w:w="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10.11%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266700" cy="180975"/>
                        <wp:effectExtent l="0" t="0" r="0" b="0"/>
                        <wp:docPr id="4233" name="Picture 42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3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17FCB" w:rsidRPr="0059169A" w:rsidTr="00307642">
              <w:tc>
                <w:tcPr>
                  <w:tcW w:w="12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3</w:t>
                  </w:r>
                </w:p>
              </w:tc>
              <w:tc>
                <w:tcPr>
                  <w:tcW w:w="58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252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3</w:t>
                  </w:r>
                </w:p>
              </w:tc>
              <w:tc>
                <w:tcPr>
                  <w:tcW w:w="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33.96%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904875" cy="180975"/>
                        <wp:effectExtent l="0" t="0" r="0" b="0"/>
                        <wp:docPr id="4234" name="Picture 42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48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17FCB" w:rsidRPr="0059169A" w:rsidTr="00307642">
              <w:tc>
                <w:tcPr>
                  <w:tcW w:w="12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4</w:t>
                  </w:r>
                </w:p>
              </w:tc>
              <w:tc>
                <w:tcPr>
                  <w:tcW w:w="58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263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4</w:t>
                  </w:r>
                </w:p>
              </w:tc>
              <w:tc>
                <w:tcPr>
                  <w:tcW w:w="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35.44%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942975" cy="180975"/>
                        <wp:effectExtent l="0" t="0" r="0" b="0"/>
                        <wp:docPr id="4235" name="Picture 423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3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17FCB" w:rsidRPr="0059169A" w:rsidTr="00307642">
              <w:tc>
                <w:tcPr>
                  <w:tcW w:w="12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5 - Most Important</w:t>
                  </w:r>
                </w:p>
              </w:tc>
              <w:tc>
                <w:tcPr>
                  <w:tcW w:w="58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132</w:t>
                  </w:r>
                </w:p>
              </w:tc>
              <w:tc>
                <w:tcPr>
                  <w:tcW w:w="38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5</w:t>
                  </w:r>
                </w:p>
              </w:tc>
              <w:tc>
                <w:tcPr>
                  <w:tcW w:w="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17.79%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476250" cy="180975"/>
                        <wp:effectExtent l="0" t="0" r="0" b="0"/>
                        <wp:docPr id="4236" name="Picture 42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3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07642" w:rsidRPr="0059169A" w:rsidTr="00307642">
              <w:tc>
                <w:tcPr>
                  <w:tcW w:w="2657" w:type="pct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 w:rsidP="00307642">
                  <w:pPr>
                    <w:pStyle w:val="Td"/>
                    <w:jc w:val="center"/>
                  </w:pPr>
                  <w:r w:rsidRPr="0059169A">
                    <w:rPr>
                      <w:b/>
                      <w:bCs/>
                    </w:rPr>
                    <w:t>Weighted Score: 3.56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2724150" cy="238125"/>
                        <wp:effectExtent l="0" t="0" r="0" b="0"/>
                        <wp:docPr id="4151" name="Picture 415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5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2415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07642" w:rsidRPr="0059169A" w:rsidRDefault="00307642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7642" w:rsidRPr="0059169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07642" w:rsidRPr="0059169A" w:rsidRDefault="00307642">
            <w:pPr>
              <w:pStyle w:val="Td"/>
            </w:pPr>
          </w:p>
        </w:tc>
      </w:tr>
    </w:tbl>
    <w:p w:rsidR="00017FCB" w:rsidRPr="0059169A" w:rsidRDefault="00017FCB">
      <w:pPr>
        <w:rPr>
          <w:rFonts w:ascii="Arial" w:hAnsi="Arial" w:cs="Arial"/>
          <w:vanish/>
          <w:sz w:val="20"/>
          <w:szCs w:val="20"/>
        </w:rPr>
      </w:pPr>
    </w:p>
    <w:p w:rsidR="00307642" w:rsidRPr="0059169A" w:rsidRDefault="00307642">
      <w:pPr>
        <w:rPr>
          <w:rFonts w:ascii="Arial" w:hAnsi="Arial" w:cs="Arial"/>
          <w:sz w:val="20"/>
          <w:szCs w:val="20"/>
        </w:rPr>
      </w:pPr>
      <w:r w:rsidRPr="0059169A">
        <w:rPr>
          <w:rFonts w:ascii="Arial" w:hAnsi="Arial" w:cs="Arial"/>
          <w:sz w:val="20"/>
          <w:szCs w:val="20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017FCB" w:rsidRPr="0059169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02"/>
              <w:gridCol w:w="1246"/>
              <w:gridCol w:w="640"/>
              <w:gridCol w:w="805"/>
              <w:gridCol w:w="4907"/>
            </w:tblGrid>
            <w:tr w:rsidR="00017FCB" w:rsidRPr="0059169A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lastRenderedPageBreak/>
                    <w:t> 4(</w:t>
                  </w:r>
                  <w:proofErr w:type="spellStart"/>
                  <w:r w:rsidRPr="0059169A">
                    <w:t>i</w:t>
                  </w:r>
                  <w:proofErr w:type="spellEnd"/>
                  <w:proofErr w:type="gramStart"/>
                  <w:r w:rsidRPr="0059169A">
                    <w:t>) :</w:t>
                  </w:r>
                  <w:proofErr w:type="gramEnd"/>
                  <w:r w:rsidRPr="0059169A">
                    <w:t xml:space="preserve"> Sustainable/Net-Zero Construction</w:t>
                  </w:r>
                </w:p>
              </w:tc>
            </w:tr>
            <w:tr w:rsidR="00017FCB" w:rsidRPr="0059169A" w:rsidTr="00307642">
              <w:tc>
                <w:tcPr>
                  <w:tcW w:w="9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rPr>
                      <w:b/>
                      <w:bCs/>
                    </w:rPr>
                    <w:t>Answer</w:t>
                  </w:r>
                </w:p>
              </w:tc>
              <w:tc>
                <w:tcPr>
                  <w:tcW w:w="67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rPr>
                      <w:b/>
                      <w:bCs/>
                    </w:rPr>
                    <w:t>Responses</w:t>
                  </w:r>
                </w:p>
              </w:tc>
              <w:tc>
                <w:tcPr>
                  <w:tcW w:w="34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rPr>
                      <w:b/>
                      <w:bCs/>
                    </w:rPr>
                    <w:t>Value</w:t>
                  </w:r>
                </w:p>
              </w:tc>
              <w:tc>
                <w:tcPr>
                  <w:tcW w:w="43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rPr>
                      <w:b/>
                      <w:bCs/>
                    </w:rPr>
                    <w:t>%</w:t>
                  </w:r>
                </w:p>
              </w:tc>
              <w:tc>
                <w:tcPr>
                  <w:tcW w:w="26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rPr>
                      <w:b/>
                      <w:bCs/>
                    </w:rPr>
                    <w:t>Percentage of total respondents</w:t>
                  </w:r>
                </w:p>
              </w:tc>
            </w:tr>
            <w:tr w:rsidR="00017FCB" w:rsidRPr="0059169A" w:rsidTr="00307642">
              <w:tc>
                <w:tcPr>
                  <w:tcW w:w="9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1 - Least Important</w:t>
                  </w:r>
                </w:p>
              </w:tc>
              <w:tc>
                <w:tcPr>
                  <w:tcW w:w="67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84</w:t>
                  </w:r>
                </w:p>
              </w:tc>
              <w:tc>
                <w:tcPr>
                  <w:tcW w:w="34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1</w:t>
                  </w:r>
                </w:p>
              </w:tc>
              <w:tc>
                <w:tcPr>
                  <w:tcW w:w="43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11.55%</w:t>
                  </w:r>
                </w:p>
              </w:tc>
              <w:tc>
                <w:tcPr>
                  <w:tcW w:w="26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304800" cy="180975"/>
                        <wp:effectExtent l="0" t="0" r="0" b="0"/>
                        <wp:docPr id="68" name="Picture 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480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17FCB" w:rsidRPr="0059169A" w:rsidTr="00307642">
              <w:tc>
                <w:tcPr>
                  <w:tcW w:w="9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2</w:t>
                  </w:r>
                </w:p>
              </w:tc>
              <w:tc>
                <w:tcPr>
                  <w:tcW w:w="67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127</w:t>
                  </w:r>
                </w:p>
              </w:tc>
              <w:tc>
                <w:tcPr>
                  <w:tcW w:w="34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2</w:t>
                  </w:r>
                </w:p>
              </w:tc>
              <w:tc>
                <w:tcPr>
                  <w:tcW w:w="43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17.47%</w:t>
                  </w:r>
                </w:p>
              </w:tc>
              <w:tc>
                <w:tcPr>
                  <w:tcW w:w="26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466725" cy="180975"/>
                        <wp:effectExtent l="0" t="0" r="0" b="0"/>
                        <wp:docPr id="69" name="Picture 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672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17FCB" w:rsidRPr="0059169A" w:rsidTr="00307642">
              <w:tc>
                <w:tcPr>
                  <w:tcW w:w="9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3</w:t>
                  </w:r>
                </w:p>
              </w:tc>
              <w:tc>
                <w:tcPr>
                  <w:tcW w:w="67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253</w:t>
                  </w:r>
                </w:p>
              </w:tc>
              <w:tc>
                <w:tcPr>
                  <w:tcW w:w="34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3</w:t>
                  </w:r>
                </w:p>
              </w:tc>
              <w:tc>
                <w:tcPr>
                  <w:tcW w:w="43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34.80%</w:t>
                  </w:r>
                </w:p>
              </w:tc>
              <w:tc>
                <w:tcPr>
                  <w:tcW w:w="26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923925" cy="180975"/>
                        <wp:effectExtent l="0" t="0" r="0" b="0"/>
                        <wp:docPr id="70" name="Picture 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2392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17FCB" w:rsidRPr="0059169A" w:rsidTr="00307642">
              <w:tc>
                <w:tcPr>
                  <w:tcW w:w="9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4</w:t>
                  </w:r>
                </w:p>
              </w:tc>
              <w:tc>
                <w:tcPr>
                  <w:tcW w:w="67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175</w:t>
                  </w:r>
                </w:p>
              </w:tc>
              <w:tc>
                <w:tcPr>
                  <w:tcW w:w="34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4</w:t>
                  </w:r>
                </w:p>
              </w:tc>
              <w:tc>
                <w:tcPr>
                  <w:tcW w:w="43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24.07%</w:t>
                  </w:r>
                </w:p>
              </w:tc>
              <w:tc>
                <w:tcPr>
                  <w:tcW w:w="26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638175" cy="180975"/>
                        <wp:effectExtent l="0" t="0" r="0" b="0"/>
                        <wp:docPr id="71" name="Picture 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81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17FCB" w:rsidRPr="0059169A" w:rsidTr="00307642">
              <w:tc>
                <w:tcPr>
                  <w:tcW w:w="9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5 - Most Important</w:t>
                  </w:r>
                </w:p>
              </w:tc>
              <w:tc>
                <w:tcPr>
                  <w:tcW w:w="67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88</w:t>
                  </w:r>
                </w:p>
              </w:tc>
              <w:tc>
                <w:tcPr>
                  <w:tcW w:w="34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5</w:t>
                  </w:r>
                </w:p>
              </w:tc>
              <w:tc>
                <w:tcPr>
                  <w:tcW w:w="43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center"/>
                  </w:pPr>
                  <w:r w:rsidRPr="0059169A">
                    <w:t>12.10%</w:t>
                  </w:r>
                </w:p>
              </w:tc>
              <w:tc>
                <w:tcPr>
                  <w:tcW w:w="26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323850" cy="180975"/>
                        <wp:effectExtent l="0" t="0" r="0" b="0"/>
                        <wp:docPr id="72" name="Picture 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385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17FCB" w:rsidRPr="0059169A" w:rsidTr="00307642">
              <w:tc>
                <w:tcPr>
                  <w:tcW w:w="1929" w:type="pct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  <w:jc w:val="right"/>
                  </w:pPr>
                  <w:r w:rsidRPr="0059169A">
                    <w:rPr>
                      <w:b/>
                      <w:bCs/>
                    </w:rPr>
                    <w:t xml:space="preserve">Weighted </w:t>
                  </w:r>
                  <w:proofErr w:type="gramStart"/>
                  <w:r w:rsidRPr="0059169A">
                    <w:rPr>
                      <w:b/>
                      <w:bCs/>
                    </w:rPr>
                    <w:t>Score :</w:t>
                  </w:r>
                  <w:proofErr w:type="gramEnd"/>
                  <w:r w:rsidRPr="0059169A">
                    <w:rPr>
                      <w:b/>
                      <w:bCs/>
                    </w:rPr>
                    <w:t xml:space="preserve"> 3.08</w:t>
                  </w:r>
                </w:p>
              </w:tc>
              <w:tc>
                <w:tcPr>
                  <w:tcW w:w="3071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t> </w:t>
                  </w:r>
                </w:p>
              </w:tc>
            </w:tr>
            <w:tr w:rsidR="00017FCB" w:rsidRPr="0059169A" w:rsidTr="00307642">
              <w:tc>
                <w:tcPr>
                  <w:tcW w:w="9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rPr>
                      <w:b/>
                      <w:bCs/>
                    </w:rPr>
                    <w:t>Total Responses</w:t>
                  </w:r>
                </w:p>
              </w:tc>
              <w:tc>
                <w:tcPr>
                  <w:tcW w:w="1447" w:type="pct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307642">
                  <w:pPr>
                    <w:pStyle w:val="Td"/>
                  </w:pPr>
                  <w:r w:rsidRPr="0059169A">
                    <w:rPr>
                      <w:b/>
                      <w:bCs/>
                    </w:rPr>
                    <w:t>727</w:t>
                  </w:r>
                </w:p>
              </w:tc>
              <w:tc>
                <w:tcPr>
                  <w:tcW w:w="26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307642" w:rsidRPr="0059169A" w:rsidRDefault="00D71BE5">
                  <w:pPr>
                    <w:pStyle w:val="Td"/>
                  </w:pPr>
                  <w:r w:rsidRPr="0059169A">
                    <w:rPr>
                      <w:noProof/>
                    </w:rPr>
                    <w:drawing>
                      <wp:inline distT="0" distB="0" distL="0" distR="0">
                        <wp:extent cx="2724150" cy="238125"/>
                        <wp:effectExtent l="0" t="0" r="0" b="0"/>
                        <wp:docPr id="73" name="Picture 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2415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07642" w:rsidRPr="0059169A" w:rsidRDefault="00307642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07642" w:rsidRPr="0059169A" w:rsidRDefault="00307642">
      <w:pPr>
        <w:rPr>
          <w:rFonts w:ascii="Arial" w:hAnsi="Arial" w:cs="Arial"/>
          <w:sz w:val="20"/>
          <w:szCs w:val="20"/>
        </w:rPr>
      </w:pPr>
    </w:p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DE2F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"/>
        <w:gridCol w:w="3610"/>
        <w:gridCol w:w="902"/>
        <w:gridCol w:w="902"/>
        <w:gridCol w:w="902"/>
        <w:gridCol w:w="902"/>
        <w:gridCol w:w="902"/>
        <w:gridCol w:w="904"/>
      </w:tblGrid>
      <w:tr w:rsidR="00D71BE5" w:rsidRPr="0059169A" w:rsidTr="00A60B4D">
        <w:tc>
          <w:tcPr>
            <w:tcW w:w="50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</w:tcPr>
          <w:p w:rsidR="00D71BE5" w:rsidRPr="0059169A" w:rsidRDefault="00D71BE5" w:rsidP="00A60B4D">
            <w:pPr>
              <w:pStyle w:val="Td"/>
            </w:pPr>
            <w:r w:rsidRPr="0059169A">
              <w:rPr>
                <w:b/>
                <w:bCs/>
              </w:rPr>
              <w:t>Q5. To what extent does your middle school support the following?</w:t>
            </w:r>
          </w:p>
        </w:tc>
      </w:tr>
      <w:tr w:rsidR="00D71BE5" w:rsidRPr="0059169A" w:rsidTr="0059169A">
        <w:tc>
          <w:tcPr>
            <w:tcW w:w="1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71BE5" w:rsidRPr="0059169A" w:rsidRDefault="00D71BE5" w:rsidP="00A60B4D">
            <w:pPr>
              <w:pStyle w:val="Td"/>
            </w:pPr>
          </w:p>
        </w:tc>
        <w:tc>
          <w:tcPr>
            <w:tcW w:w="19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71BE5" w:rsidRPr="0059169A" w:rsidRDefault="00D71BE5" w:rsidP="00A60B4D">
            <w:pPr>
              <w:pStyle w:val="Td"/>
            </w:pP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71BE5" w:rsidRPr="0059169A" w:rsidRDefault="00D71BE5" w:rsidP="00A60B4D">
            <w:pPr>
              <w:pStyle w:val="Td"/>
            </w:pPr>
            <w:r w:rsidRPr="0059169A">
              <w:rPr>
                <w:b/>
                <w:bCs/>
              </w:rPr>
              <w:t>Strongly Disagree</w:t>
            </w: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71BE5" w:rsidRPr="0059169A" w:rsidRDefault="00D71BE5" w:rsidP="00A60B4D">
            <w:pPr>
              <w:pStyle w:val="Td"/>
            </w:pPr>
            <w:r w:rsidRPr="0059169A">
              <w:rPr>
                <w:b/>
                <w:bCs/>
              </w:rPr>
              <w:t>Disagree</w:t>
            </w: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71BE5" w:rsidRPr="0059169A" w:rsidRDefault="00D71BE5" w:rsidP="00A60B4D">
            <w:pPr>
              <w:pStyle w:val="Td"/>
            </w:pPr>
            <w:r w:rsidRPr="0059169A">
              <w:rPr>
                <w:b/>
                <w:bCs/>
              </w:rPr>
              <w:t>Neutral</w:t>
            </w: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71BE5" w:rsidRPr="0059169A" w:rsidRDefault="00D71BE5" w:rsidP="00A60B4D">
            <w:pPr>
              <w:pStyle w:val="Td"/>
            </w:pPr>
            <w:r w:rsidRPr="0059169A">
              <w:rPr>
                <w:b/>
                <w:bCs/>
              </w:rPr>
              <w:t>Agree</w:t>
            </w: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71BE5" w:rsidRPr="0059169A" w:rsidRDefault="00D71BE5" w:rsidP="00A60B4D">
            <w:pPr>
              <w:pStyle w:val="Td"/>
            </w:pPr>
            <w:r w:rsidRPr="0059169A">
              <w:rPr>
                <w:b/>
                <w:bCs/>
              </w:rPr>
              <w:t>Strongly Agree</w:t>
            </w:r>
          </w:p>
        </w:tc>
        <w:tc>
          <w:tcPr>
            <w:tcW w:w="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71BE5" w:rsidRPr="0059169A" w:rsidRDefault="00D71BE5" w:rsidP="00A60B4D">
            <w:pPr>
              <w:pStyle w:val="Td"/>
            </w:pPr>
            <w:r w:rsidRPr="0059169A">
              <w:rPr>
                <w:b/>
                <w:bCs/>
              </w:rPr>
              <w:t>Total</w:t>
            </w:r>
          </w:p>
        </w:tc>
      </w:tr>
      <w:tr w:rsidR="00D71BE5" w:rsidRPr="0059169A" w:rsidTr="0059169A">
        <w:trPr>
          <w:trHeight w:val="285"/>
        </w:trPr>
        <w:tc>
          <w:tcPr>
            <w:tcW w:w="1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D71BE5" w:rsidRPr="0059169A" w:rsidRDefault="00D71BE5" w:rsidP="00A60B4D">
            <w:pPr>
              <w:pStyle w:val="Td"/>
            </w:pPr>
            <w:r w:rsidRPr="0059169A">
              <w:t>(a)</w:t>
            </w:r>
          </w:p>
        </w:tc>
        <w:tc>
          <w:tcPr>
            <w:tcW w:w="19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D71BE5" w:rsidRPr="0059169A" w:rsidRDefault="00D71BE5" w:rsidP="00A60B4D">
            <w:pPr>
              <w:pStyle w:val="Td"/>
            </w:pPr>
            <w:r w:rsidRPr="0059169A">
              <w:t>A sense of pride and well-being in staff and students</w:t>
            </w: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[27]</w:t>
            </w:r>
          </w:p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3.72%</w:t>
            </w:r>
          </w:p>
          <w:tbl>
            <w:tblPr>
              <w:tblW w:w="186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"/>
            </w:tblGrid>
            <w:tr w:rsidR="00D71BE5" w:rsidRPr="0059169A" w:rsidTr="00A60B4D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D71BE5" w:rsidRPr="0059169A" w:rsidRDefault="00D71BE5" w:rsidP="00A60B4D">
                  <w:pPr>
                    <w:pStyle w:val="Td"/>
                  </w:pPr>
                </w:p>
              </w:tc>
            </w:tr>
          </w:tbl>
          <w:p w:rsidR="00D71BE5" w:rsidRPr="0059169A" w:rsidRDefault="00D71BE5" w:rsidP="00A60B4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[46]</w:t>
            </w:r>
          </w:p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6.34%</w:t>
            </w:r>
          </w:p>
          <w:tbl>
            <w:tblPr>
              <w:tblW w:w="317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5"/>
            </w:tblGrid>
            <w:tr w:rsidR="00D71BE5" w:rsidRPr="0059169A" w:rsidTr="00A60B4D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D71BE5" w:rsidRPr="0059169A" w:rsidRDefault="00D71BE5" w:rsidP="00A60B4D">
                  <w:pPr>
                    <w:pStyle w:val="Td"/>
                  </w:pPr>
                </w:p>
              </w:tc>
            </w:tr>
          </w:tbl>
          <w:p w:rsidR="00D71BE5" w:rsidRPr="0059169A" w:rsidRDefault="00D71BE5" w:rsidP="00A60B4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[239]</w:t>
            </w:r>
          </w:p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32.92%</w:t>
            </w:r>
          </w:p>
          <w:tbl>
            <w:tblPr>
              <w:tblW w:w="1646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7"/>
            </w:tblGrid>
            <w:tr w:rsidR="00D71BE5" w:rsidRPr="0059169A" w:rsidTr="00A60B4D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D71BE5" w:rsidRPr="0059169A" w:rsidRDefault="00D71BE5" w:rsidP="00A60B4D">
                  <w:pPr>
                    <w:pStyle w:val="Td"/>
                  </w:pPr>
                </w:p>
              </w:tc>
            </w:tr>
          </w:tbl>
          <w:p w:rsidR="00D71BE5" w:rsidRPr="0059169A" w:rsidRDefault="00D71BE5" w:rsidP="00A60B4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[263]</w:t>
            </w:r>
          </w:p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36.23%</w:t>
            </w:r>
          </w:p>
          <w:tbl>
            <w:tblPr>
              <w:tblW w:w="1811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6"/>
            </w:tblGrid>
            <w:tr w:rsidR="00D71BE5" w:rsidRPr="0059169A" w:rsidTr="00A60B4D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D71BE5" w:rsidRPr="0059169A" w:rsidRDefault="00D71BE5" w:rsidP="00A60B4D">
                  <w:pPr>
                    <w:pStyle w:val="Td"/>
                  </w:pPr>
                </w:p>
              </w:tc>
            </w:tr>
          </w:tbl>
          <w:p w:rsidR="00D71BE5" w:rsidRPr="0059169A" w:rsidRDefault="00D71BE5" w:rsidP="00A60B4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[151]</w:t>
            </w:r>
          </w:p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20.80%</w:t>
            </w:r>
          </w:p>
          <w:tbl>
            <w:tblPr>
              <w:tblW w:w="1040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1"/>
            </w:tblGrid>
            <w:tr w:rsidR="00D71BE5" w:rsidRPr="0059169A" w:rsidTr="00A60B4D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D71BE5" w:rsidRPr="0059169A" w:rsidRDefault="00D71BE5" w:rsidP="00A60B4D">
                  <w:pPr>
                    <w:pStyle w:val="Td"/>
                  </w:pPr>
                </w:p>
              </w:tc>
            </w:tr>
          </w:tbl>
          <w:p w:rsidR="00D71BE5" w:rsidRPr="0059169A" w:rsidRDefault="00D71BE5" w:rsidP="00A60B4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71BE5" w:rsidRPr="0059169A" w:rsidRDefault="00D71BE5" w:rsidP="00A60B4D">
            <w:pPr>
              <w:pStyle w:val="Td"/>
            </w:pPr>
            <w:r w:rsidRPr="0059169A">
              <w:t>726</w:t>
            </w:r>
          </w:p>
        </w:tc>
      </w:tr>
      <w:tr w:rsidR="00D71BE5" w:rsidRPr="0059169A" w:rsidTr="0059169A">
        <w:trPr>
          <w:trHeight w:val="285"/>
        </w:trPr>
        <w:tc>
          <w:tcPr>
            <w:tcW w:w="1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D71BE5" w:rsidRPr="0059169A" w:rsidRDefault="00D71BE5" w:rsidP="00A60B4D">
            <w:pPr>
              <w:pStyle w:val="Td"/>
            </w:pPr>
            <w:r w:rsidRPr="0059169A">
              <w:t>(b)</w:t>
            </w:r>
          </w:p>
        </w:tc>
        <w:tc>
          <w:tcPr>
            <w:tcW w:w="19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D71BE5" w:rsidRPr="0059169A" w:rsidRDefault="00D71BE5" w:rsidP="00A60B4D">
            <w:pPr>
              <w:pStyle w:val="Td"/>
            </w:pPr>
            <w:r w:rsidRPr="0059169A">
              <w:t>Prioritizing the outdoor environment</w:t>
            </w: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[48]</w:t>
            </w:r>
          </w:p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6.66%</w:t>
            </w:r>
          </w:p>
          <w:tbl>
            <w:tblPr>
              <w:tblW w:w="333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8"/>
            </w:tblGrid>
            <w:tr w:rsidR="00D71BE5" w:rsidRPr="0059169A" w:rsidTr="00A60B4D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D71BE5" w:rsidRPr="0059169A" w:rsidRDefault="00D71BE5" w:rsidP="00A60B4D">
                  <w:pPr>
                    <w:pStyle w:val="Td"/>
                  </w:pPr>
                </w:p>
              </w:tc>
            </w:tr>
          </w:tbl>
          <w:p w:rsidR="00D71BE5" w:rsidRPr="0059169A" w:rsidRDefault="00D71BE5" w:rsidP="00A60B4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[139]</w:t>
            </w:r>
          </w:p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19.28%</w:t>
            </w:r>
          </w:p>
          <w:tbl>
            <w:tblPr>
              <w:tblW w:w="964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8"/>
            </w:tblGrid>
            <w:tr w:rsidR="00D71BE5" w:rsidRPr="0059169A" w:rsidTr="00A60B4D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D71BE5" w:rsidRPr="0059169A" w:rsidRDefault="00D71BE5" w:rsidP="00A60B4D">
                  <w:pPr>
                    <w:pStyle w:val="Td"/>
                  </w:pPr>
                </w:p>
              </w:tc>
            </w:tr>
          </w:tbl>
          <w:p w:rsidR="00D71BE5" w:rsidRPr="0059169A" w:rsidRDefault="00D71BE5" w:rsidP="00A60B4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[326]</w:t>
            </w:r>
          </w:p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45.21%</w:t>
            </w:r>
          </w:p>
          <w:tbl>
            <w:tblPr>
              <w:tblW w:w="2260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4"/>
            </w:tblGrid>
            <w:tr w:rsidR="00D71BE5" w:rsidRPr="0059169A" w:rsidTr="00A60B4D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D71BE5" w:rsidRPr="0059169A" w:rsidRDefault="00D71BE5" w:rsidP="00A60B4D">
                  <w:pPr>
                    <w:pStyle w:val="Td"/>
                  </w:pPr>
                </w:p>
              </w:tc>
            </w:tr>
          </w:tbl>
          <w:p w:rsidR="00D71BE5" w:rsidRPr="0059169A" w:rsidRDefault="00D71BE5" w:rsidP="00A60B4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[154]</w:t>
            </w:r>
          </w:p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21.36%</w:t>
            </w:r>
          </w:p>
          <w:tbl>
            <w:tblPr>
              <w:tblW w:w="1068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6"/>
            </w:tblGrid>
            <w:tr w:rsidR="00D71BE5" w:rsidRPr="0059169A" w:rsidTr="00A60B4D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D71BE5" w:rsidRPr="0059169A" w:rsidRDefault="00D71BE5" w:rsidP="00A60B4D">
                  <w:pPr>
                    <w:pStyle w:val="Td"/>
                  </w:pPr>
                </w:p>
              </w:tc>
            </w:tr>
          </w:tbl>
          <w:p w:rsidR="00D71BE5" w:rsidRPr="0059169A" w:rsidRDefault="00D71BE5" w:rsidP="00A60B4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[54]</w:t>
            </w:r>
          </w:p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7.49%</w:t>
            </w:r>
          </w:p>
          <w:tbl>
            <w:tblPr>
              <w:tblW w:w="374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</w:tblGrid>
            <w:tr w:rsidR="00D71BE5" w:rsidRPr="0059169A" w:rsidTr="00A60B4D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D71BE5" w:rsidRPr="0059169A" w:rsidRDefault="00D71BE5" w:rsidP="00A60B4D">
                  <w:pPr>
                    <w:pStyle w:val="Td"/>
                  </w:pPr>
                </w:p>
              </w:tc>
            </w:tr>
          </w:tbl>
          <w:p w:rsidR="00D71BE5" w:rsidRPr="0059169A" w:rsidRDefault="00D71BE5" w:rsidP="00A60B4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71BE5" w:rsidRPr="0059169A" w:rsidRDefault="00D71BE5" w:rsidP="00A60B4D">
            <w:pPr>
              <w:pStyle w:val="Td"/>
            </w:pPr>
            <w:r w:rsidRPr="0059169A">
              <w:t>721</w:t>
            </w:r>
          </w:p>
        </w:tc>
      </w:tr>
      <w:tr w:rsidR="00D71BE5" w:rsidRPr="0059169A" w:rsidTr="0059169A">
        <w:trPr>
          <w:trHeight w:val="285"/>
        </w:trPr>
        <w:tc>
          <w:tcPr>
            <w:tcW w:w="1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D71BE5" w:rsidRPr="0059169A" w:rsidRDefault="00D71BE5" w:rsidP="00A60B4D">
            <w:pPr>
              <w:pStyle w:val="Td"/>
            </w:pPr>
            <w:r w:rsidRPr="0059169A">
              <w:t>(c)</w:t>
            </w:r>
          </w:p>
        </w:tc>
        <w:tc>
          <w:tcPr>
            <w:tcW w:w="19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D71BE5" w:rsidRPr="0059169A" w:rsidRDefault="00D71BE5" w:rsidP="00A60B4D">
            <w:pPr>
              <w:pStyle w:val="Td"/>
            </w:pPr>
            <w:r w:rsidRPr="0059169A">
              <w:t>Natural resources available to students, staff, and the community</w:t>
            </w: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[28]</w:t>
            </w:r>
          </w:p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3.90%</w:t>
            </w:r>
          </w:p>
          <w:tbl>
            <w:tblPr>
              <w:tblW w:w="195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"/>
            </w:tblGrid>
            <w:tr w:rsidR="00D71BE5" w:rsidRPr="0059169A" w:rsidTr="00A60B4D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D71BE5" w:rsidRPr="0059169A" w:rsidRDefault="00D71BE5" w:rsidP="00A60B4D">
                  <w:pPr>
                    <w:pStyle w:val="Td"/>
                  </w:pPr>
                </w:p>
              </w:tc>
            </w:tr>
          </w:tbl>
          <w:p w:rsidR="00D71BE5" w:rsidRPr="0059169A" w:rsidRDefault="00D71BE5" w:rsidP="00A60B4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[124]</w:t>
            </w:r>
          </w:p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17.27%</w:t>
            </w:r>
          </w:p>
          <w:tbl>
            <w:tblPr>
              <w:tblW w:w="864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1"/>
            </w:tblGrid>
            <w:tr w:rsidR="00D71BE5" w:rsidRPr="0059169A" w:rsidTr="00A60B4D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D71BE5" w:rsidRPr="0059169A" w:rsidRDefault="00D71BE5" w:rsidP="00A60B4D">
                  <w:pPr>
                    <w:pStyle w:val="Td"/>
                  </w:pPr>
                </w:p>
              </w:tc>
            </w:tr>
          </w:tbl>
          <w:p w:rsidR="00D71BE5" w:rsidRPr="0059169A" w:rsidRDefault="00D71BE5" w:rsidP="00A60B4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[378]</w:t>
            </w:r>
          </w:p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52.65%</w:t>
            </w:r>
          </w:p>
          <w:tbl>
            <w:tblPr>
              <w:tblW w:w="2632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9"/>
            </w:tblGrid>
            <w:tr w:rsidR="00D71BE5" w:rsidRPr="0059169A" w:rsidTr="00A60B4D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D71BE5" w:rsidRPr="0059169A" w:rsidRDefault="00D71BE5" w:rsidP="00A60B4D">
                  <w:pPr>
                    <w:pStyle w:val="Td"/>
                  </w:pPr>
                </w:p>
              </w:tc>
            </w:tr>
          </w:tbl>
          <w:p w:rsidR="00D71BE5" w:rsidRPr="0059169A" w:rsidRDefault="00D71BE5" w:rsidP="00A60B4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[137]</w:t>
            </w:r>
          </w:p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19.08%</w:t>
            </w:r>
          </w:p>
          <w:tbl>
            <w:tblPr>
              <w:tblW w:w="954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6"/>
            </w:tblGrid>
            <w:tr w:rsidR="00D71BE5" w:rsidRPr="0059169A" w:rsidTr="00A60B4D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D71BE5" w:rsidRPr="0059169A" w:rsidRDefault="00D71BE5" w:rsidP="00A60B4D">
                  <w:pPr>
                    <w:pStyle w:val="Td"/>
                  </w:pPr>
                </w:p>
              </w:tc>
            </w:tr>
          </w:tbl>
          <w:p w:rsidR="00D71BE5" w:rsidRPr="0059169A" w:rsidRDefault="00D71BE5" w:rsidP="00A60B4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[51]</w:t>
            </w:r>
          </w:p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7.10%</w:t>
            </w:r>
          </w:p>
          <w:tbl>
            <w:tblPr>
              <w:tblW w:w="355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2"/>
            </w:tblGrid>
            <w:tr w:rsidR="00D71BE5" w:rsidRPr="0059169A" w:rsidTr="00A60B4D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D71BE5" w:rsidRPr="0059169A" w:rsidRDefault="00D71BE5" w:rsidP="00A60B4D">
                  <w:pPr>
                    <w:pStyle w:val="Td"/>
                  </w:pPr>
                </w:p>
              </w:tc>
            </w:tr>
          </w:tbl>
          <w:p w:rsidR="00D71BE5" w:rsidRPr="0059169A" w:rsidRDefault="00D71BE5" w:rsidP="00A60B4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71BE5" w:rsidRPr="0059169A" w:rsidRDefault="00D71BE5" w:rsidP="00A60B4D">
            <w:pPr>
              <w:pStyle w:val="Td"/>
            </w:pPr>
            <w:r w:rsidRPr="0059169A">
              <w:t>718</w:t>
            </w:r>
          </w:p>
        </w:tc>
      </w:tr>
      <w:tr w:rsidR="00D71BE5" w:rsidRPr="0059169A" w:rsidTr="0059169A">
        <w:trPr>
          <w:trHeight w:val="285"/>
        </w:trPr>
        <w:tc>
          <w:tcPr>
            <w:tcW w:w="1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D71BE5" w:rsidRPr="0059169A" w:rsidRDefault="00D71BE5" w:rsidP="00A60B4D">
            <w:pPr>
              <w:pStyle w:val="Td"/>
            </w:pPr>
            <w:r w:rsidRPr="0059169A">
              <w:t>(d)</w:t>
            </w:r>
          </w:p>
        </w:tc>
        <w:tc>
          <w:tcPr>
            <w:tcW w:w="19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D71BE5" w:rsidRPr="0059169A" w:rsidRDefault="00D71BE5" w:rsidP="00A60B4D">
            <w:pPr>
              <w:pStyle w:val="Td"/>
            </w:pPr>
            <w:r w:rsidRPr="0059169A">
              <w:t>Educational resources available to students, staff, and the community</w:t>
            </w: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[14]</w:t>
            </w:r>
          </w:p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1.94%</w:t>
            </w:r>
          </w:p>
          <w:tbl>
            <w:tblPr>
              <w:tblW w:w="97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"/>
            </w:tblGrid>
            <w:tr w:rsidR="00D71BE5" w:rsidRPr="0059169A" w:rsidTr="00A60B4D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D71BE5" w:rsidRPr="0059169A" w:rsidRDefault="00D71BE5" w:rsidP="00A60B4D">
                  <w:pPr>
                    <w:pStyle w:val="Td"/>
                  </w:pPr>
                </w:p>
              </w:tc>
            </w:tr>
          </w:tbl>
          <w:p w:rsidR="00D71BE5" w:rsidRPr="0059169A" w:rsidRDefault="00D71BE5" w:rsidP="00A60B4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[55]</w:t>
            </w:r>
          </w:p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7.63%</w:t>
            </w:r>
          </w:p>
          <w:tbl>
            <w:tblPr>
              <w:tblW w:w="382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"/>
            </w:tblGrid>
            <w:tr w:rsidR="00D71BE5" w:rsidRPr="0059169A" w:rsidTr="00A60B4D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D71BE5" w:rsidRPr="0059169A" w:rsidRDefault="00D71BE5" w:rsidP="00A60B4D">
                  <w:pPr>
                    <w:pStyle w:val="Td"/>
                  </w:pPr>
                </w:p>
              </w:tc>
            </w:tr>
          </w:tbl>
          <w:p w:rsidR="00D71BE5" w:rsidRPr="0059169A" w:rsidRDefault="00D71BE5" w:rsidP="00A60B4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[272]</w:t>
            </w:r>
          </w:p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37.73%</w:t>
            </w:r>
          </w:p>
          <w:tbl>
            <w:tblPr>
              <w:tblW w:w="1886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9"/>
            </w:tblGrid>
            <w:tr w:rsidR="00D71BE5" w:rsidRPr="0059169A" w:rsidTr="00A60B4D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D71BE5" w:rsidRPr="0059169A" w:rsidRDefault="00D71BE5" w:rsidP="00A60B4D">
                  <w:pPr>
                    <w:pStyle w:val="Td"/>
                  </w:pPr>
                </w:p>
              </w:tc>
            </w:tr>
          </w:tbl>
          <w:p w:rsidR="00D71BE5" w:rsidRPr="0059169A" w:rsidRDefault="00D71BE5" w:rsidP="00A60B4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[277]</w:t>
            </w:r>
          </w:p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38.42%</w:t>
            </w:r>
          </w:p>
          <w:tbl>
            <w:tblPr>
              <w:tblW w:w="1921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5"/>
            </w:tblGrid>
            <w:tr w:rsidR="00D71BE5" w:rsidRPr="0059169A" w:rsidTr="00A60B4D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D71BE5" w:rsidRPr="0059169A" w:rsidRDefault="00D71BE5" w:rsidP="00A60B4D">
                  <w:pPr>
                    <w:pStyle w:val="Td"/>
                  </w:pPr>
                </w:p>
              </w:tc>
            </w:tr>
          </w:tbl>
          <w:p w:rsidR="00D71BE5" w:rsidRPr="0059169A" w:rsidRDefault="00D71BE5" w:rsidP="00A60B4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[103]</w:t>
            </w:r>
          </w:p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14.29%</w:t>
            </w:r>
          </w:p>
          <w:tbl>
            <w:tblPr>
              <w:tblW w:w="714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5"/>
            </w:tblGrid>
            <w:tr w:rsidR="00D71BE5" w:rsidRPr="0059169A" w:rsidTr="00A60B4D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D71BE5" w:rsidRPr="0059169A" w:rsidRDefault="00D71BE5" w:rsidP="00A60B4D">
                  <w:pPr>
                    <w:pStyle w:val="Td"/>
                  </w:pPr>
                </w:p>
              </w:tc>
            </w:tr>
          </w:tbl>
          <w:p w:rsidR="00D71BE5" w:rsidRPr="0059169A" w:rsidRDefault="00D71BE5" w:rsidP="00A60B4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71BE5" w:rsidRPr="0059169A" w:rsidRDefault="00D71BE5" w:rsidP="00A60B4D">
            <w:pPr>
              <w:pStyle w:val="Td"/>
            </w:pPr>
            <w:r w:rsidRPr="0059169A">
              <w:t>721</w:t>
            </w:r>
          </w:p>
        </w:tc>
      </w:tr>
      <w:tr w:rsidR="00D71BE5" w:rsidRPr="0059169A" w:rsidTr="0059169A">
        <w:trPr>
          <w:trHeight w:val="285"/>
        </w:trPr>
        <w:tc>
          <w:tcPr>
            <w:tcW w:w="1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D71BE5" w:rsidRPr="0059169A" w:rsidRDefault="00D71BE5" w:rsidP="00A60B4D">
            <w:pPr>
              <w:pStyle w:val="Td"/>
            </w:pPr>
            <w:r w:rsidRPr="0059169A">
              <w:t>(e)</w:t>
            </w:r>
          </w:p>
        </w:tc>
        <w:tc>
          <w:tcPr>
            <w:tcW w:w="19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D71BE5" w:rsidRPr="0059169A" w:rsidRDefault="00D71BE5" w:rsidP="00A60B4D">
            <w:pPr>
              <w:pStyle w:val="Td"/>
            </w:pPr>
            <w:r w:rsidRPr="0059169A">
              <w:t>Health and fitness</w:t>
            </w: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[23]</w:t>
            </w:r>
          </w:p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3.19%</w:t>
            </w:r>
          </w:p>
          <w:tbl>
            <w:tblPr>
              <w:tblW w:w="160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"/>
            </w:tblGrid>
            <w:tr w:rsidR="00D71BE5" w:rsidRPr="0059169A" w:rsidTr="00A60B4D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D71BE5" w:rsidRPr="0059169A" w:rsidRDefault="00D71BE5" w:rsidP="00A60B4D">
                  <w:pPr>
                    <w:pStyle w:val="Td"/>
                  </w:pPr>
                </w:p>
              </w:tc>
            </w:tr>
          </w:tbl>
          <w:p w:rsidR="00D71BE5" w:rsidRPr="0059169A" w:rsidRDefault="00D71BE5" w:rsidP="00A60B4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[74]</w:t>
            </w:r>
          </w:p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10.28%</w:t>
            </w:r>
          </w:p>
          <w:tbl>
            <w:tblPr>
              <w:tblW w:w="514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"/>
            </w:tblGrid>
            <w:tr w:rsidR="00D71BE5" w:rsidRPr="0059169A" w:rsidTr="00A60B4D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D71BE5" w:rsidRPr="0059169A" w:rsidRDefault="00D71BE5" w:rsidP="00A60B4D">
                  <w:pPr>
                    <w:pStyle w:val="Td"/>
                  </w:pPr>
                </w:p>
              </w:tc>
            </w:tr>
          </w:tbl>
          <w:p w:rsidR="00D71BE5" w:rsidRPr="0059169A" w:rsidRDefault="00D71BE5" w:rsidP="00A60B4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[291]</w:t>
            </w:r>
          </w:p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40.42%</w:t>
            </w:r>
          </w:p>
          <w:tbl>
            <w:tblPr>
              <w:tblW w:w="2021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2"/>
            </w:tblGrid>
            <w:tr w:rsidR="00D71BE5" w:rsidRPr="0059169A" w:rsidTr="00A60B4D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D71BE5" w:rsidRPr="0059169A" w:rsidRDefault="00D71BE5" w:rsidP="00A60B4D">
                  <w:pPr>
                    <w:pStyle w:val="Td"/>
                  </w:pPr>
                </w:p>
              </w:tc>
            </w:tr>
          </w:tbl>
          <w:p w:rsidR="00D71BE5" w:rsidRPr="0059169A" w:rsidRDefault="00D71BE5" w:rsidP="00A60B4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[250]</w:t>
            </w:r>
          </w:p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34.72%</w:t>
            </w:r>
          </w:p>
          <w:tbl>
            <w:tblPr>
              <w:tblW w:w="1736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3"/>
            </w:tblGrid>
            <w:tr w:rsidR="00D71BE5" w:rsidRPr="0059169A" w:rsidTr="00A60B4D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D71BE5" w:rsidRPr="0059169A" w:rsidRDefault="00D71BE5" w:rsidP="00A60B4D">
                  <w:pPr>
                    <w:pStyle w:val="Td"/>
                  </w:pPr>
                </w:p>
              </w:tc>
            </w:tr>
          </w:tbl>
          <w:p w:rsidR="00D71BE5" w:rsidRPr="0059169A" w:rsidRDefault="00D71BE5" w:rsidP="00A60B4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[82]</w:t>
            </w:r>
          </w:p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11.39%</w:t>
            </w:r>
          </w:p>
          <w:tbl>
            <w:tblPr>
              <w:tblW w:w="570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9"/>
            </w:tblGrid>
            <w:tr w:rsidR="00D71BE5" w:rsidRPr="0059169A" w:rsidTr="00A60B4D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D71BE5" w:rsidRPr="0059169A" w:rsidRDefault="00D71BE5" w:rsidP="00A60B4D">
                  <w:pPr>
                    <w:pStyle w:val="Td"/>
                  </w:pPr>
                </w:p>
              </w:tc>
            </w:tr>
          </w:tbl>
          <w:p w:rsidR="00D71BE5" w:rsidRPr="0059169A" w:rsidRDefault="00D71BE5" w:rsidP="00A60B4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71BE5" w:rsidRPr="0059169A" w:rsidRDefault="00D71BE5" w:rsidP="00A60B4D">
            <w:pPr>
              <w:pStyle w:val="Td"/>
            </w:pPr>
            <w:r w:rsidRPr="0059169A">
              <w:t>720</w:t>
            </w:r>
          </w:p>
        </w:tc>
      </w:tr>
      <w:tr w:rsidR="00D71BE5" w:rsidRPr="0059169A" w:rsidTr="0059169A">
        <w:trPr>
          <w:trHeight w:val="285"/>
        </w:trPr>
        <w:tc>
          <w:tcPr>
            <w:tcW w:w="1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D71BE5" w:rsidRPr="0059169A" w:rsidRDefault="00D71BE5" w:rsidP="00A60B4D">
            <w:pPr>
              <w:pStyle w:val="Td"/>
            </w:pPr>
            <w:r w:rsidRPr="0059169A">
              <w:t>(f)</w:t>
            </w:r>
          </w:p>
        </w:tc>
        <w:tc>
          <w:tcPr>
            <w:tcW w:w="19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D71BE5" w:rsidRPr="0059169A" w:rsidRDefault="00D71BE5" w:rsidP="00A60B4D">
            <w:pPr>
              <w:pStyle w:val="Td"/>
            </w:pPr>
            <w:r w:rsidRPr="0059169A">
              <w:t>Diversity and inclusion</w:t>
            </w: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[17]</w:t>
            </w:r>
          </w:p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2.37%</w:t>
            </w:r>
          </w:p>
          <w:tbl>
            <w:tblPr>
              <w:tblW w:w="118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"/>
            </w:tblGrid>
            <w:tr w:rsidR="00D71BE5" w:rsidRPr="0059169A" w:rsidTr="00A60B4D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D71BE5" w:rsidRPr="0059169A" w:rsidRDefault="00D71BE5" w:rsidP="00A60B4D">
                  <w:pPr>
                    <w:pStyle w:val="Td"/>
                  </w:pPr>
                </w:p>
              </w:tc>
            </w:tr>
          </w:tbl>
          <w:p w:rsidR="00D71BE5" w:rsidRPr="0059169A" w:rsidRDefault="00D71BE5" w:rsidP="00A60B4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[48]</w:t>
            </w:r>
          </w:p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6.69%</w:t>
            </w:r>
          </w:p>
          <w:tbl>
            <w:tblPr>
              <w:tblW w:w="334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8"/>
            </w:tblGrid>
            <w:tr w:rsidR="00D71BE5" w:rsidRPr="0059169A" w:rsidTr="00A60B4D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D71BE5" w:rsidRPr="0059169A" w:rsidRDefault="00D71BE5" w:rsidP="00A60B4D">
                  <w:pPr>
                    <w:pStyle w:val="Td"/>
                  </w:pPr>
                </w:p>
              </w:tc>
            </w:tr>
          </w:tbl>
          <w:p w:rsidR="00D71BE5" w:rsidRPr="0059169A" w:rsidRDefault="00D71BE5" w:rsidP="00A60B4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[269]</w:t>
            </w:r>
          </w:p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37.47%</w:t>
            </w:r>
          </w:p>
          <w:tbl>
            <w:tblPr>
              <w:tblW w:w="1874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7"/>
            </w:tblGrid>
            <w:tr w:rsidR="00D71BE5" w:rsidRPr="0059169A" w:rsidTr="00A60B4D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D71BE5" w:rsidRPr="0059169A" w:rsidRDefault="00D71BE5" w:rsidP="00A60B4D">
                  <w:pPr>
                    <w:pStyle w:val="Td"/>
                  </w:pPr>
                </w:p>
              </w:tc>
            </w:tr>
          </w:tbl>
          <w:p w:rsidR="00D71BE5" w:rsidRPr="0059169A" w:rsidRDefault="00D71BE5" w:rsidP="00A60B4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[248]</w:t>
            </w:r>
          </w:p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34.54%</w:t>
            </w:r>
          </w:p>
          <w:tbl>
            <w:tblPr>
              <w:tblW w:w="1727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1"/>
            </w:tblGrid>
            <w:tr w:rsidR="00D71BE5" w:rsidRPr="0059169A" w:rsidTr="00A60B4D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D71BE5" w:rsidRPr="0059169A" w:rsidRDefault="00D71BE5" w:rsidP="00A60B4D">
                  <w:pPr>
                    <w:pStyle w:val="Td"/>
                  </w:pPr>
                </w:p>
              </w:tc>
            </w:tr>
          </w:tbl>
          <w:p w:rsidR="00D71BE5" w:rsidRPr="0059169A" w:rsidRDefault="00D71BE5" w:rsidP="00A60B4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[136]</w:t>
            </w:r>
          </w:p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18.94%</w:t>
            </w:r>
          </w:p>
          <w:tbl>
            <w:tblPr>
              <w:tblW w:w="947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5"/>
            </w:tblGrid>
            <w:tr w:rsidR="00D71BE5" w:rsidRPr="0059169A" w:rsidTr="00A60B4D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D71BE5" w:rsidRPr="0059169A" w:rsidRDefault="00D71BE5" w:rsidP="00A60B4D">
                  <w:pPr>
                    <w:pStyle w:val="Td"/>
                  </w:pPr>
                </w:p>
              </w:tc>
            </w:tr>
          </w:tbl>
          <w:p w:rsidR="00D71BE5" w:rsidRPr="0059169A" w:rsidRDefault="00D71BE5" w:rsidP="00A60B4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71BE5" w:rsidRPr="0059169A" w:rsidRDefault="00D71BE5" w:rsidP="00A60B4D">
            <w:pPr>
              <w:pStyle w:val="Td"/>
            </w:pPr>
            <w:r w:rsidRPr="0059169A">
              <w:t>718</w:t>
            </w:r>
          </w:p>
        </w:tc>
      </w:tr>
      <w:tr w:rsidR="00D71BE5" w:rsidRPr="0059169A" w:rsidTr="0059169A">
        <w:trPr>
          <w:trHeight w:val="285"/>
        </w:trPr>
        <w:tc>
          <w:tcPr>
            <w:tcW w:w="1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D71BE5" w:rsidRPr="0059169A" w:rsidRDefault="00D71BE5" w:rsidP="00A60B4D">
            <w:pPr>
              <w:pStyle w:val="Td"/>
            </w:pPr>
            <w:r w:rsidRPr="0059169A">
              <w:t>(g)</w:t>
            </w:r>
          </w:p>
        </w:tc>
        <w:tc>
          <w:tcPr>
            <w:tcW w:w="19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D71BE5" w:rsidRPr="0059169A" w:rsidRDefault="00D71BE5" w:rsidP="00A60B4D">
            <w:pPr>
              <w:pStyle w:val="Td"/>
            </w:pPr>
            <w:r w:rsidRPr="0059169A">
              <w:t>Environmental sustainability</w:t>
            </w: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[23]</w:t>
            </w:r>
          </w:p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3.20%</w:t>
            </w:r>
          </w:p>
          <w:tbl>
            <w:tblPr>
              <w:tblW w:w="160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"/>
            </w:tblGrid>
            <w:tr w:rsidR="00D71BE5" w:rsidRPr="0059169A" w:rsidTr="00A60B4D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D71BE5" w:rsidRPr="0059169A" w:rsidRDefault="00D71BE5" w:rsidP="00A60B4D">
                  <w:pPr>
                    <w:pStyle w:val="Td"/>
                  </w:pPr>
                </w:p>
              </w:tc>
            </w:tr>
          </w:tbl>
          <w:p w:rsidR="00D71BE5" w:rsidRPr="0059169A" w:rsidRDefault="00D71BE5" w:rsidP="00A60B4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[81]</w:t>
            </w:r>
          </w:p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11.27%</w:t>
            </w:r>
          </w:p>
          <w:tbl>
            <w:tblPr>
              <w:tblW w:w="564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"/>
            </w:tblGrid>
            <w:tr w:rsidR="00D71BE5" w:rsidRPr="0059169A" w:rsidTr="00A60B4D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D71BE5" w:rsidRPr="0059169A" w:rsidRDefault="00D71BE5" w:rsidP="00A60B4D">
                  <w:pPr>
                    <w:pStyle w:val="Td"/>
                  </w:pPr>
                </w:p>
              </w:tc>
            </w:tr>
          </w:tbl>
          <w:p w:rsidR="00D71BE5" w:rsidRPr="0059169A" w:rsidRDefault="00D71BE5" w:rsidP="00A60B4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[432]</w:t>
            </w:r>
          </w:p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60.08%</w:t>
            </w:r>
          </w:p>
          <w:tbl>
            <w:tblPr>
              <w:tblW w:w="3004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4"/>
            </w:tblGrid>
            <w:tr w:rsidR="00D71BE5" w:rsidRPr="0059169A" w:rsidTr="00A60B4D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D71BE5" w:rsidRPr="0059169A" w:rsidRDefault="00D71BE5" w:rsidP="00A60B4D">
                  <w:pPr>
                    <w:pStyle w:val="Td"/>
                  </w:pPr>
                </w:p>
              </w:tc>
            </w:tr>
          </w:tbl>
          <w:p w:rsidR="00D71BE5" w:rsidRPr="0059169A" w:rsidRDefault="00D71BE5" w:rsidP="00A60B4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[135]</w:t>
            </w:r>
          </w:p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18.78%</w:t>
            </w:r>
          </w:p>
          <w:tbl>
            <w:tblPr>
              <w:tblW w:w="939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4"/>
            </w:tblGrid>
            <w:tr w:rsidR="00D71BE5" w:rsidRPr="0059169A" w:rsidTr="00A60B4D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D71BE5" w:rsidRPr="0059169A" w:rsidRDefault="00D71BE5" w:rsidP="00A60B4D">
                  <w:pPr>
                    <w:pStyle w:val="Td"/>
                  </w:pPr>
                </w:p>
              </w:tc>
            </w:tr>
          </w:tbl>
          <w:p w:rsidR="00D71BE5" w:rsidRPr="0059169A" w:rsidRDefault="00D71BE5" w:rsidP="00A60B4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[48]</w:t>
            </w:r>
          </w:p>
          <w:p w:rsidR="00D71BE5" w:rsidRPr="0059169A" w:rsidRDefault="00D71BE5" w:rsidP="00A60B4D">
            <w:pPr>
              <w:rPr>
                <w:rFonts w:ascii="Arial" w:hAnsi="Arial" w:cs="Arial"/>
                <w:sz w:val="20"/>
                <w:szCs w:val="20"/>
              </w:rPr>
            </w:pPr>
            <w:r w:rsidRPr="0059169A">
              <w:rPr>
                <w:rFonts w:ascii="Arial" w:eastAsia="Arial" w:hAnsi="Arial" w:cs="Arial"/>
                <w:sz w:val="20"/>
                <w:szCs w:val="20"/>
              </w:rPr>
              <w:t>6.68%</w:t>
            </w:r>
          </w:p>
          <w:tbl>
            <w:tblPr>
              <w:tblW w:w="334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8"/>
            </w:tblGrid>
            <w:tr w:rsidR="00D71BE5" w:rsidRPr="0059169A" w:rsidTr="00A60B4D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D71BE5" w:rsidRPr="0059169A" w:rsidRDefault="00D71BE5" w:rsidP="00A60B4D">
                  <w:pPr>
                    <w:pStyle w:val="Td"/>
                  </w:pPr>
                </w:p>
              </w:tc>
            </w:tr>
          </w:tbl>
          <w:p w:rsidR="00D71BE5" w:rsidRPr="0059169A" w:rsidRDefault="00D71BE5" w:rsidP="00A60B4D">
            <w:pPr>
              <w:pStyle w:val="Tabl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71BE5" w:rsidRPr="0059169A" w:rsidRDefault="00D71BE5" w:rsidP="00A60B4D">
            <w:pPr>
              <w:pStyle w:val="Td"/>
            </w:pPr>
            <w:r w:rsidRPr="0059169A">
              <w:t>719</w:t>
            </w:r>
          </w:p>
        </w:tc>
      </w:tr>
    </w:tbl>
    <w:p w:rsidR="0059169A" w:rsidRPr="0059169A" w:rsidRDefault="0059169A" w:rsidP="009E27FE">
      <w:pPr>
        <w:rPr>
          <w:rFonts w:ascii="Arial" w:hAnsi="Arial" w:cs="Arial"/>
          <w:sz w:val="20"/>
          <w:szCs w:val="20"/>
        </w:rPr>
      </w:pP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00"/>
      </w:tblGrid>
      <w:tr w:rsidR="0059169A" w:rsidRPr="0059169A" w:rsidTr="0059169A">
        <w:tc>
          <w:tcPr>
            <w:tcW w:w="0" w:type="auto"/>
            <w:shd w:val="clear" w:color="auto" w:fill="EDF0F7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b/>
                <w:sz w:val="20"/>
                <w:szCs w:val="20"/>
                <w:lang w:val="en-IN" w:eastAsia="en-IN"/>
              </w:rPr>
              <w:t>Q6.</w:t>
            </w: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In a few words, what do you think is the greatest opportunity facing our middle school students today?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Bullying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Not sure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there are few opportunities for children today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safety, inclusion, and space.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Too much time on devices and screens.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Loss of development in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covid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and the after effects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Digital assets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changing our relationship with the planet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None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Open minded and creative students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Opportunity to learn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Develop strong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strong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global citizens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Providing opportunities for kids who want to learn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Ability to connect with others, and use technology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New models of education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Peer pressure, and bullying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Growth into a newer world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AI/ML technology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Their social-emotional needs and time in seats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Student engagement in their role in community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?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ability to go to a calming room and relax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Diversity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Incorporating technology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Learning how to study and not be hand held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To accelerate advancement in math and science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Diversity of educational opportunities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Bullying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La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calidad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de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enseñanza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Access to diverse student body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better experience for all students thru Inclusion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chance to achieve early high school credits.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Utilizing technology to enhance education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Opportunities to be involved in community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Diversity complementing growth is important.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Not enough space, classes are too large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Save the planet and recreate how we live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Elective choices.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Technology and advancements in knowledge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To change middle school culture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Variety of choices and options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Freedom of speech!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Learning got to communicate and solve problems.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Helping students be respectful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accessibility of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henley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to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wahs</w:t>
            </w:r>
            <w:proofErr w:type="spellEnd"/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Technology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We need to start learning stuff we'll USE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Be more involved community promote sustainability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access to beautiful nature around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Social </w:t>
            </w:r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Media..</w:t>
            </w:r>
            <w:proofErr w:type="gramEnd"/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Bullying, safety, and mental health of students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Too many kids, over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crowdin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. Need another middle 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Ability to learn without outside interferences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To become respectable citizens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Technology can provide many opportunities.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project based learning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Increased use of technology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Nothing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unpreceden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mental health crisis- COVID/social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medi</w:t>
            </w:r>
            <w:proofErr w:type="spellEnd"/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Helping the community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Having access to so much data and knowledge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The growth of technology and project based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learnin</w:t>
            </w:r>
            <w:proofErr w:type="spellEnd"/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Bullying and anger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technology advancements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Not prepared enough for higher level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Address mental health before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highschool</w:t>
            </w:r>
            <w:proofErr w:type="spellEnd"/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No bullying, no e-cigarettes, no drugs, no racism.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Knowledge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No comments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Being actually educated with an ok understanding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How to be a good neighbor and global citizen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Technology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diversity, options to pursue interests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Improving critical thinking skills, focus on DEI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Incorporating technology into their learning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Hands on </w:t>
            </w:r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project based</w:t>
            </w:r>
            <w:proofErr w:type="gram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learning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Teachers that care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Access to a good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highschool</w:t>
            </w:r>
            <w:proofErr w:type="spellEnd"/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Need more recess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To help around the school and be part of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pto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There could be more friendly classrooms.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culture that values inclusivity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How to be successful and motivating ourselves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Participation in a wide range of experiences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Technology, connecting with others.,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Going to school without getting shot.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Growing a sense of safety and inclusion for all.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Building long-term relationships with neighbors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Pathway to higher education/deepening capacity of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None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Preparation for high school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Tech, global business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Becoming a bilingual nation.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6th graders need to be moved back to elementary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Creating spaces for students to connect w/o tech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Learning how to build relationships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Peer connection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Access to technology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Learning that each person has value.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Creating an environmentally friendly space.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Doing cool stuff in school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Amazing teachers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Learning should be the best it’s ever been.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Choosing multiple learning paths.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Updated facilities to meet majority of student nee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Development of math and </w:t>
            </w:r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science based</w:t>
            </w:r>
            <w:proofErr w:type="gram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skills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Opportunity to improve is great.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opportunity for all to succeed together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Schools need to focus on teaching kids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Everything available to them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 am not sure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Diversity of student population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high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lvl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teaching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Technology and environmental sustainability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Ability to engage with the community.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expand space to meet incoming elementary @ Henley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Not having access to trained supportive staff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To be a part of reversing climate change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We need more schools, specifically north of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cville</w:t>
            </w:r>
            <w:proofErr w:type="spellEnd"/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Belonging, Healthy relationships, mental health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 many learning opportunities.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Bring a modern POV to traditional education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To become more active citizens in their world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potential impact on their community and world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N/a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trend toward personally meaningful learning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Too much access to phones/screens/computers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New learning pathways (CSC's)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Opportunity to change the negative US outlook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incorporating new ideas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learn in a creative, embracing space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Technology and embracing diversity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forming peer bonds and learning social skills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Recess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Ability to be amazing and excel with materials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Power of technology, to create and effect changes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To contribute to solving our greatest challenges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Focusing in on interests by exploring new subjects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They have all faced similar adversities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More after school sports / outdoor time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Acceptance of many viewpoints and diversity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Hands on learning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Opportunity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More English, Reading, Writing and Math. Work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skil</w:t>
            </w:r>
            <w:proofErr w:type="spellEnd"/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Confidence and understanding their impact/value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Technological advances &amp; future careers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Expansive world view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Mental and social well-being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open slate of their future.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Choice in learning while feeling included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Project based learning, tailored instruction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Learning with no politics involved. (BLM, CRT, etc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Opportunity and ability to access information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Having a better outdoor space for students.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Learning real world applicable skills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Learning while diversifying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Community engagement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adding more active, outdoor time (no screens)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Project based learning, self-driven learning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Capacity and more aesthetic spaces.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Project based learning, social/emotional support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Safety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Adaptability and resilience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Capacity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Turning point, make change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College and working build character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Diversity and inclusion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to work with new people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Technology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Space, safety, respect,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Safety!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Helping kids learn and be engaged citizens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Technology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New innovations in technology and society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Environmental stewardship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pushed in the STEM subjects; restored patriotism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Lack of parental engagement in the education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Course opportunities, building independence,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 am not sure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learning and collaborating in person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New and interesting ideas and technologies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Access to a variety of learning experiences.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Balancing sedentary learning with physical health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Technology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Preparation for advancement in high school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unsure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Teaching them how to think critically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Access to unlimited knowledge and resources online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Opportunity for growth coming out of the pandemic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activism, social justice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 from bullying, enforcement by the school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Families wanting to see improved academics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enthusiastic attitudes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To have time to become independent thinkers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Embracing emerging technology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The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honors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classes, and sports.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opportunity to become a better person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creating the </w:t>
            </w:r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world</w:t>
            </w:r>
            <w:proofErr w:type="gram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they want to live in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teachers supporting their wellbeing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Access to a vast amount </w:t>
            </w:r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educational resources</w:t>
            </w:r>
            <w:proofErr w:type="gramEnd"/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Idk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Bad students/bullies should be expelled, period.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People owning automatic weapons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creating social change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technology, access to information, open-mindedness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Mental health and socialization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Safe, kind, inclusive learning environment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community sports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Learning empathy for people and nature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ability to learn holistically.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unlimited information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Becoming kind, inclusive, earth-conscious citizens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To be a fresh light in a world with great division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creating positive culture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Generational wealth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Having a DEIA culture as a norm and not a long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To grow and develop new skills and friendships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to become productive members of society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 got no clue.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Living in a diverse environment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technology helps them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Giving us options, for our futures.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preparing for the futures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AI and how to use it appropriately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Knowing what their comfortable with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Leveraging technology to deliver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customzd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learning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build respect for themselves and each other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celebration of diversity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Excellence in academics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Learn in </w:t>
            </w:r>
            <w:proofErr w:type="spellStart"/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non traditional</w:t>
            </w:r>
            <w:proofErr w:type="spellEnd"/>
            <w:proofErr w:type="gram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ways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Creativity, energy to engage in DEI and climate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What to do in life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innovating solutions to mitigate climate change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Opportunity to have roles in and around the school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Access to information through the web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caring staff of teachers.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 am not sure how to answer that.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opportunity to grow in a transitional life phase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Elementary students should not be separated for MS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Being free thinkers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Talking to them.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Their access to tech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Diversity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Lack of learning Space. Rapid Growth.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Open mindedness and inclusivity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Our students need more after school sports!!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Excited to learn new things, develop new interests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Learning to identify motivational life opportunity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 don't know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Strong Community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rapidly changing technology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rapidly changing world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Getting an excellent education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Rapidly evolving/changing society and technology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Smaller class sizes at Walton!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try different things and find out their skill sets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schools are outdated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Life long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learning skills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Teleconnection beyond classroom walls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Opportunities new technology brings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Study world language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Technology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Technology allows kids to reach the world.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A focus on athletics or other extracurricular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acti</w:t>
            </w:r>
            <w:proofErr w:type="spellEnd"/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Learning with information at their fingertips.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Facing new challenges and to grow.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Exploration and independence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to learn kindness, community, integrity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Opportunity for growth and development and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communi</w:t>
            </w:r>
            <w:proofErr w:type="spellEnd"/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The ability to learn from talented teachers and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pr</w:t>
            </w:r>
            <w:proofErr w:type="spellEnd"/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Expansion of educational topics beyond traditional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supporting mental health and academic interest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Greatest opportunity is a free education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Empowered to understand/disrupt systemic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oppresion</w:t>
            </w:r>
            <w:proofErr w:type="spellEnd"/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Learning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ability to learn from our diverse community.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Increased independence and personal responsibility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Ability to grow and make wonderful changes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Fostering empathy, civics, community involvement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Access to teachers that care about the whole child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To create a more equitable, sustainable society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Learning in a diverse, inclusive environment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diverse population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No after school care or experiences.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To learn how to make the world fairer and kinder.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Strong foundation for high school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Not having adequate recess/ breaks during the day.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Cultivating a safe and caring environment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Diversity and inclusion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Overcrowding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technology, collaborative/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meanigful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projects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Access to instant information is a blessing and a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Excelling in learning, athletics, making friends.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Jobs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Building skills necessary for high school.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Build kind, cooperative, unselfish future leaders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Technological advancements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chance to be out future.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sense of stability and preparation for future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Real-world education and community partnership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in person instruction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many opportunities and access to information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Exposure to racial diversity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relevance of their education in their lives.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media/ internet safety and increased drugs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Interacting with others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More and safer spaces, physically and mentally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No lo se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This question does not make sense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The ease of sharing information and use of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technol</w:t>
            </w:r>
            <w:proofErr w:type="spellEnd"/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project based learning, language learning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Challenging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acedemics</w:t>
            </w:r>
            <w:proofErr w:type="spellEnd"/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They have an </w:t>
            </w:r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ever evolving</w:t>
            </w:r>
            <w:proofErr w:type="gram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job market.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Changing the world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Puberty having time to grow into themselves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Bullies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Access to learning resources, emphasize kindness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The essentials are the greatest opportunity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balance of academic rigor and small class size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Todo</w:t>
            </w:r>
            <w:proofErr w:type="spellEnd"/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Too little space to answer. Few opportunities.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The opportunity to learn in a positive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environmen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Better focus on differences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opportunity to explore who they want to be.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No lo se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fast pace of our future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Development of the sense of self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They have the world at their fingertips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increase socialization and decrease technology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Access to information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Technology as a resource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Access to technology, great teachers, &amp; community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Colegio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Wide range of educational classes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Embracing technology, but in a measured way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ability to meet and a diverse group of people.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Our richly diverse community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Inclusion and diversity, and a sense of community.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Fostering independence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empathy; using technology as a tool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Inclusion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An opportunity to say no to a screen meditated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lif</w:t>
            </w:r>
            <w:proofErr w:type="spellEnd"/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Exploring individual interests at school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Opportunity to learn, grow, and build social skill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Build confidence &amp; self-understanding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Developmental strengths of socializing and risk ta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 honestly can’t think of one. It’s miserable.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Provide foundation for academics in high school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STEM careers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To let them know hardworking and honesty is cool.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Feeling safe in the classroom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N/A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Kids behind academically from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Covid</w:t>
            </w:r>
            <w:proofErr w:type="spellEnd"/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A learning environment that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mimimizes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computers.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Diversity &amp; inclusion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Technology and innovation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Technology and opportunities for jobs with techno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No outdoor time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Opportunities to try new things at a younger age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Obviously continued educational development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greater open-mindedness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Community - diversity and inclusion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Surviving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care that the teachers show the students for l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Learning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Safety, outdoor facilities for sports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Providing a safe and engaging learning environment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Learning to be more independent in a safe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envir</w:t>
            </w:r>
            <w:proofErr w:type="spellEnd"/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Economic disparity between schools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resources they have available.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STEM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Transitions (age level)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access to events outside of the US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High school level courses and the arts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Potential for their future, adaptability,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technolo</w:t>
            </w:r>
            <w:proofErr w:type="spellEnd"/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inclusive culture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Transgender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New technology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Affluent PTO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community engagement with Charlottesville + UVA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To think critically; filter the noise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To develop connections and think deeply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Engaging middle schoolers (outside Community Lab)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Opportunity to build community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Using technology to expand their education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growing, diverse community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Access to technology and a broad world view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Learning that allows them to excel &amp; not held back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Open educational resources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Critical thinking skills, creativity, flexibility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An in-depth understanding of technology.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Learning mastery of concepts (at own pace)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Achieving to be the best they can be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Discovering and fostering talents in students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To learn from a global community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Learning with the help of advanced technology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The use of technology to enhance learning and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teac</w:t>
            </w:r>
            <w:proofErr w:type="spellEnd"/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Accessibility of information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encouraging flexible mindsets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Diversity, equity, and rigor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ability to make our world a better place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sentido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de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responsabilidad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personal y social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Creating a diverse &amp;positive MS experience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Fun in learning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engagement in environmentalism and STEM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Bathrooms and updates to ensure the school is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stil</w:t>
            </w:r>
            <w:proofErr w:type="spellEnd"/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Journey has great orchestra, band and art teachers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Preparing for high school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growth of self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Connecting with learning in a way that is engaging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They have access to plenty of information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rethink how humans organize their world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 - physically and emotionally.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AI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Use of Technology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Fostering hope in a </w:t>
            </w:r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better planet &amp; better humans</w:t>
            </w:r>
            <w:proofErr w:type="gramEnd"/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Technology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Teaching them about new technologies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Educating with choice theory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Emotional development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Accelerated learning through technology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Technology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technology- access to information and resources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Potential to be a citizen of the world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Charting a course for connected, healthy lives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education quality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Technology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Sustainable, meaningful community engagement by al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Embrasing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traditional values.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Diversity with the growth of our community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zero resources for struggling and advanced kids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Availability of fine tuning their interests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ability to utilize diverse technologies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Learn Spanish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world full of technology and medical advancement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Staff encouraging a sense of self and acceptance.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Healthy, face to face collaboration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Immense amounts of knowledge available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opportunity to mature their voice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fresh future ahead of them, full of potential.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Capacity and age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Learn to enjoy the art of how to learn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Terrible principal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Access to information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availability of information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It’s at rock bottom so anything would be better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Inclusivity, overcrowding &amp; behavioral issues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Gaining confidence through healthy social interact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Cyber safety / wellness.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Broadend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awareness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Diversity is our greatest opportunity!!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 and improved educational standards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Exploring different ways of learning by experience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Diverse community to learn in.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they need social-emotional well being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to develop healthy and </w:t>
            </w:r>
            <w:proofErr w:type="spellStart"/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well rounded</w:t>
            </w:r>
            <w:proofErr w:type="spellEnd"/>
            <w:proofErr w:type="gram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young adults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Inclusiveness and sense of belonging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Lab School but there is more need than available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Keeping kids safe both physically and emotionally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Working together to tackle complex 21st challenges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Opportunities to socialize and make new friends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Diverse material and Diverse student placement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Being able to understand how to live sustainably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technologypreparing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for the real 21st century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worl</w:t>
            </w:r>
            <w:proofErr w:type="spellEnd"/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technology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Que no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tengas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momentos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para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estar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afuera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y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recrear</w:t>
            </w:r>
            <w:proofErr w:type="spellEnd"/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Community growth/integration.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More active, flexible learning models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Embrace the future as an opportunity not judgement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build community and collaboration skills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opportunities greatest asset, </w:t>
            </w:r>
            <w:proofErr w:type="spellStart"/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materials,motivation</w:t>
            </w:r>
            <w:proofErr w:type="spellEnd"/>
            <w:proofErr w:type="gramEnd"/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preparation for life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dynamic learning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their ability to learn new skills quickly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Overcrowding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Critical thinking skills are lacking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 many interesting careers to choose from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diversity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No recess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This survey doesn't help capture the needs of our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opportunity to work with diverse populations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Op for ACPS to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REinvent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instruct plan to support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interconnectivity of all life.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Being able to fit into the social environment.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trailblaze the growth of tech &amp; sustainability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Preparation for higher education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to be a security guard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POSSIBILITY FOR GROWTH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learning about peers and their community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Educational and career growth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Facilitation of positive, safe spaces.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global culture, accessible technology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Mental Environment - being challenged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To not fail.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They are more inclusive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Technological advances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dont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know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chance to work and grow with other students.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Conocer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barias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culturas</w:t>
            </w:r>
            <w:proofErr w:type="spellEnd"/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many resources and technology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"Facing an opportunity" is stupid corporate speak.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advanced technology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more opportunities/experiences with use of tech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lots of electives/opportunities early in school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Trying out various fields and pursuits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use of technology to help slow global warming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How to get along well with others, respect others.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Learning?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Conscientiousness and openness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Access of information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chance to become thought-leaders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There are so many career paths available!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To better retain teachers, pay more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Diversity and inclusion. Stop the bullying.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County has amazing staff at the teacher level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we need to blow up all the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prometheans</w:t>
            </w:r>
            <w:proofErr w:type="spellEnd"/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project based learning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Encouraging kids to be part of a community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Peer relationships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opportunity to shift learning styles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possibilities are endless.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Offering foreign languages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Opportunities to learn with other cultures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building confidence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to see their potential to influence the world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Growing pains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authentic learning based on needs and preferences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access to technology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Technological Advances</w:t>
            </w:r>
          </w:p>
        </w:tc>
      </w:tr>
      <w:tr w:rsidR="0059169A" w:rsidRPr="0059169A" w:rsidTr="0059169A">
        <w:tc>
          <w:tcPr>
            <w:tcW w:w="9300" w:type="dxa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There is an opportunity to mentor younger students</w:t>
            </w:r>
          </w:p>
        </w:tc>
      </w:tr>
    </w:tbl>
    <w:p w:rsidR="0059169A" w:rsidRPr="0059169A" w:rsidRDefault="0059169A" w:rsidP="0059169A">
      <w:pPr>
        <w:rPr>
          <w:rFonts w:ascii="Arial" w:hAnsi="Arial" w:cs="Arial"/>
          <w:sz w:val="20"/>
          <w:szCs w:val="20"/>
        </w:rPr>
      </w:pP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00"/>
      </w:tblGrid>
      <w:tr w:rsidR="0059169A" w:rsidRPr="0059169A" w:rsidTr="0059169A">
        <w:tc>
          <w:tcPr>
            <w:tcW w:w="5000" w:type="pct"/>
            <w:shd w:val="clear" w:color="auto" w:fill="F7F8FC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b/>
                <w:sz w:val="20"/>
                <w:szCs w:val="20"/>
                <w:lang w:val="en-IN" w:eastAsia="en-IN"/>
              </w:rPr>
              <w:t>Q7.</w:t>
            </w: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In a few words, what do you think is the greatest challenge facing our middle school students today?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Mental health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societal opinions on HOW a school should be run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 and inclusion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Lack of real work experience with trades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Bullying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Not enough outdoor time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misinformation and inability to identify facts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Caring staff &amp; inspiring learning environment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Exposure to negative social media and behaviors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Peer pressure and bullying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Balancing equity with academic rigor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 and cell phones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Unsafe atmosphere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Having to constantly be on due to 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Coping with technology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Academically trying to catch up from virtual learn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 think one of the biggest challenging, but I am m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Not having enough resources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Guns, 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 and political influence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Every other day Math and LA classes/ bullying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Peer pressure and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self identity</w:t>
            </w:r>
            <w:proofErr w:type="spellEnd"/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Emotional development challenges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Technology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That schools lost focus on teaching.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limited supply of materials for work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Preparing them for the future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having a safe environment and quality education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Unlimited access to low quality technology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Dumbing down our </w:t>
            </w:r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schools</w:t>
            </w:r>
            <w:proofErr w:type="gram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educational curriculum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Being challenged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Anxiety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La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inseguridad</w:t>
            </w:r>
            <w:proofErr w:type="spellEnd"/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Lack of access to sports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Vaping, drugs, peer pressure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Time management I suppose.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Political and social pressures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Developing respectful conflict resolution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media; work ethic and aspiration to be the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Math, science and civil obedience are the ones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Responsibility and accountability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Defining boundaries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Limited academic choices or paths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Ability to feel safe at school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Safety, kindness, reduced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self absorption</w:t>
            </w:r>
            <w:proofErr w:type="spellEnd"/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Bullying and the schools lack of dealing with it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Inclusion and respect for others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Too much technology. On phones and web </w:t>
            </w:r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too</w:t>
            </w:r>
            <w:proofErr w:type="gram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much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People are racist to me because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i'm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black and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asia</w:t>
            </w:r>
            <w:proofErr w:type="spellEnd"/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Too much technology.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Disrespectful behavior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 pressures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Fear of safety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Too much technology and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tec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addiction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Safety-gun violence and bullying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Mental health and confidence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Mentalhealth</w:t>
            </w:r>
            <w:proofErr w:type="spellEnd"/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Socail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Security: from violence, bullying, and politics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Absent or bad parenting and Bullying.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growth. need bigger classrooms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 and overcrowded aging buildings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Bullying and nobody will stop it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Self image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, bullying, drugs, violence.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Mental health, 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Kids being scared to ask questions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Technology dependence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Behavior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balancing education lost during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covid</w:t>
            </w:r>
            <w:proofErr w:type="spellEnd"/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Need to focus more on education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Screens, connection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Bullying, racism, addictions, 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Phones, social media, anti-education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No comments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Themselves(</w:t>
            </w:r>
            <w:proofErr w:type="gram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some be dumb or mentally sad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ect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…)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Connectedness to others and the world around them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Being interested in school, they do not find it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im</w:t>
            </w:r>
            <w:proofErr w:type="spellEnd"/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media, healthy peer interactions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mental </w:t>
            </w:r>
            <w:proofErr w:type="spellStart"/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health,social</w:t>
            </w:r>
            <w:proofErr w:type="spellEnd"/>
            <w:proofErr w:type="gram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media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impact,chatgpt,safety</w:t>
            </w:r>
            <w:proofErr w:type="spellEnd"/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Safety, bullying, classroom behavior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Gun violence and fear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Bullying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Inclusion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Dark environment, not enough light, and negative v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really long class periods=students skipping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Focus on knowledge over conceptual understanding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Mental health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Lack of safely and support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Lack of connection, awareness, resources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Going to school without fear of getting shot.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Divisiveness among the students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Uncertainty/being split up from friends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Education to be used as tool for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self growth</w:t>
            </w:r>
            <w:proofErr w:type="spellEnd"/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Too much screen time. Not enough outdoor free time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Over crowded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!!! They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can not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learn in big classes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Social emotional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well being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. School safety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Low academic rigor, safety (guns), self esteem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Getting off screens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 and too much tech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Bullying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Overcrowding, limited space for small group work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Too much restrictive structure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media, screen time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media/ balancing access to technology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Creating a safe haven for our children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they don't have enough cool ways to learn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Space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Leftist political views taking over classrooms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Not enough focus on the higher functioning student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 environments to interact/ socialize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 and security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Lack of rigorous education, lack of consequences,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School capacity. We need additional schools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 and emotional well being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We try to push a social agenda that isn’t needed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The reach of Social </w:t>
            </w:r>
            <w:proofErr w:type="spellStart"/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Media,skewed</w:t>
            </w:r>
            <w:proofErr w:type="spellEnd"/>
            <w:proofErr w:type="gram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personal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percepti</w:t>
            </w:r>
            <w:proofErr w:type="spellEnd"/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 and Bullying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Overcrowding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Diversity and inclusion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 and the state of the world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current governor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Population increase in Crozet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Over crowded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middle schools and bullying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Advocating for themselves without parent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interfern</w:t>
            </w:r>
            <w:proofErr w:type="spellEnd"/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We need more schools, specifically north of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cville</w:t>
            </w:r>
            <w:proofErr w:type="spellEnd"/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Bullying, social media, mental health issues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strong sense of belonging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Overcrowding and not enough outdoor time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greatest challenge is distractions like phones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Overcrowding and safety from outside threats.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Over involved adults that can’t agree on anything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Bullying!!!!!!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Feeling that their education is relevant to future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not enough outdoors, focus on grades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Lack of sports and physical fitness/too much DEI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Mental health challenges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Lack of rigorous curriculum. 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 and mental health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veering away from traditional teaching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Uninspiring campus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Navigating 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Recess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Limited resources in school schools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dynamics, online vs real relationships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Social media,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safetyism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, race essentialism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Too much access to content + online communication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Everyone feels awkward in middle school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Technology and 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 from /fear of gun violence; 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Violence and Over use of technology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threat of gun violence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Finding free tutoring for math,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english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Negative feedback and high expectations to grow up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Overcrowding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Peers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Kindness, anti-bullying, inclusivity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Internet usage, social media, reliance on tech.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Lack of person to person social skills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Having most of school done on a computer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Creating an environment where S's feel welcome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Behavior issues and chaos in the classroom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 from classmates and outside Ed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 xml:space="preserve">The ability to feel safe and not resort to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violenc</w:t>
            </w:r>
            <w:proofErr w:type="spellEnd"/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Political and radical staff and agendas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Overly pushing equity!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separation and division - lack of inclusion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Not being able to use lockers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Not enough teachers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Critical thinking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internet/phone/social media addictions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Lack of motivation,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self regulation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, social skills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Security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Bullying/drama from fellow students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Mental health, low rigor &amp; expectations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Safety, inclusion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Violence, crime, drugs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Cell phones in schools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Capacity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Stay in present, no outside noise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Drugs vaping bulling cutting 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 and fitting in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 and building security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Growth and overcrowding at school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Mental health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 woes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Technology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too many students, not enough support for teachers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Acceptance of differences and civility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Mental Health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falling behind academically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Sense of community and respect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physical and emotional safety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Safety: Mass shootings, climate change.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media; distractions from superficial issues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Lack of work effort in classroom and life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Phones! Social media as a passive distraction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Making new friends especially after the pandemic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 and too much screen time.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Screen addiction and lack of critical thinking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Capacity and equity across the county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wokeism</w:t>
            </w:r>
            <w:proofErr w:type="spellEnd"/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human relationships an increasingly digital world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Technology overload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age and quality of existing facilities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safety, social media pressures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Teaching them how to persevere and be respectful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Mental health challenges due to 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learning loss coming out of the pandemic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violence, cyberbullying, racism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slowed down academic standards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Student/family accountability.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mental health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Too much technology and not enough outdoor time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Maintaining strong writing and critical thinking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Phones.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drugs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negative impact technology has on health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Too many initiatives that detract from teaching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Focus on learning how to learn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Idk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Bad students/bullies should be expelled, period.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Families owning automatic weapons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 (and bullying)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Bullying, no personal responsibility, 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Safety, bullying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Accountability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media, body image, wanting to fit in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media/cell phones; lack of community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bullying and gang violence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Population growth and space, safety of campus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Cell phone usage.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unlimited information, robots/AI taking jobs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Academic rigor is too low.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Climate change and rapidly changing technology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Social &amp; emotional issues in a </w:t>
            </w:r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fast changing</w:t>
            </w:r>
            <w:proofErr w:type="gram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world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depression/anxiety related to 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shootings, social and intellectual issues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Resetting learning norm/expectations post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covid</w:t>
            </w:r>
            <w:proofErr w:type="spellEnd"/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Feelings of disconnection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inadequate guidance and direction from parents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Navigating very negative social environment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respecting adults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Stress with schoolwork, and the feeling to fit in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middle school too large (Henley)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 and security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Solving conflict in a positive way and belonging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Using bad </w:t>
            </w:r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words(</w:t>
            </w:r>
            <w:proofErr w:type="gram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their annoying)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Blending academic success and social development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Need to exercise social and emotional muscles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Mental health challenges &amp; low self esteem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testing and mental health struggles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Excellence in Academics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Incessant fear due to gun violence, bullying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Screen time impacts on mental health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The ability to make it after completion of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edu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harmful effects of social media, technology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media, overcrowding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drama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Combo of safety and more ways to social stigmatize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Technology, phones, cameras, 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Access to social media through the web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De-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leveling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of classes.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Too many screens distracting them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no real community, exclusion, isolation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Preparedness, online bullying, zero consequences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Separation from their friends in Elementary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Ability to question everything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Making them pay attention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students having no respect, roaming the hallways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media/mental health challenges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worrying possibility of school shootings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over crowding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and differing needs of students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Technology, lack of dress code and accountability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Developers, lack of space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Bullying and woke culture pushes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Tech + Equality teaching (confusing and damaging)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respecting teachers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 &amp; Environmental Sustainability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rapidly changing technology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Overreliance on technology / lack of people skills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School shootings &amp; wokeness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Issues with mental health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School safety; inefficient school board and admin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Digital devices, 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Filter out the noise of the media and agendas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Balancing core skills vs. advanced thinking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Learn to be critical thinkers &amp; media consumers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Separate restrooms for Trans children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Appropriate use of personal technology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Lack of sense of safety, lack of recess/movement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SEL and getting off screens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Trash talk / Bullying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Cell phones in schools.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They worry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to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much about what others thinks.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pressure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to learn kindness, community, integrity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Diversity and change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productive technology use versus goofing off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Lack of accountability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WOKE! Get back to basic, fundamental education.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Over capacity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same as above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Structure and discipline </w:t>
            </w:r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is</w:t>
            </w:r>
            <w:proofErr w:type="gram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a thing of the past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Detaching from tech and healthy relationships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Life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Feeling safe while holding people accountable.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personal attention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 and mental health concerns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Loss of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leveled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English/LA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cirriculum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, discussion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Too many choices that are narrowly defined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To create a more equitable, sustainable society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how to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accomendate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different academic levels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Going to every other day core classes.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 and its impact on mental well-being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school </w:t>
            </w:r>
            <w:proofErr w:type="spellStart"/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safety,respect</w:t>
            </w:r>
            <w:proofErr w:type="spellEnd"/>
            <w:proofErr w:type="gram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toward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others,too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much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onlin</w:t>
            </w:r>
            <w:proofErr w:type="spellEnd"/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very low standards, test retakes, long classes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Maintaining their mental health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social drama, mean kid behavior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Acclimating to in-person learning after pandemic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Mental health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Bullying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technology (social media, AI), societal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instabilit</w:t>
            </w:r>
            <w:proofErr w:type="spellEnd"/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 from guns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Changes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Teacher retention.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Divisiveness in the world, mental health struggles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 and security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Being comfortable with themselves however they cam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Stability in growth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Teacher burnout.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Motivation in a quickly changing world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Peer pressure/social pressure,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violence in the community, safety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Lack of racial equity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burnout of teachers, negative view of schools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internet/ social media safety and drugs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Online media access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School safety and well-being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Work ethic and motivation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Staff and student overwhelm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No se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Learning how to be kind to one another.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Access to technology w/o supervision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too much screen time/social media,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 influence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Poor teaching and outdated teaching methods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Self esteem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and acceptance amongst peers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Gender </w:t>
            </w:r>
            <w:proofErr w:type="spellStart"/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questioning;is</w:t>
            </w:r>
            <w:proofErr w:type="spellEnd"/>
            <w:proofErr w:type="gram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it cool to be straight?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Peer pressure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Walton is in a remote location with old facilities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 influences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Emotionally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disregulated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adults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La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seguridad</w:t>
            </w:r>
            <w:proofErr w:type="spellEnd"/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scourge of transgender ideology.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Shutting off cell phones/social media.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Concern the best graduates don’t want to teach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Feeling scared to be different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low expectations, peer pressure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Bullying, onsite police officer, bulletproof glass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They have the world at their fingertips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Isolation and lack of connection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Managing technology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media, bullying, and mental health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Conservative policies that make schools unsafe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Electivos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no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muy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variados</w:t>
            </w:r>
            <w:proofErr w:type="spellEnd"/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Less online </w:t>
            </w:r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work ,</w:t>
            </w:r>
            <w:proofErr w:type="gram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more hands on activities.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Security and social media.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Alienation common for students in huge schools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School facilities ill equipped for modern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educatio</w:t>
            </w:r>
            <w:proofErr w:type="spellEnd"/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COVID left a broken sense of social norms/civility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Pressure to grow up quickly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academic rigor; high behavioral expectations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Diversity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Smart phones, gender confusion, lack of resilience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Maintaining a positive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self image</w:t>
            </w:r>
            <w:proofErr w:type="spellEnd"/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Politics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 and personal interactions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Overly structured "standard" learning expectations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Feeling like they belong.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Vaping/substance use, racism, bullying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quality education focused on critical thinking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not prepared academically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Too much freedom of choice/not enough discipline.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Too much focus on diversity &amp;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inclusi</w:t>
            </w:r>
            <w:proofErr w:type="spellEnd"/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safety, as there are bully, drugs, guns, and gangs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Online bullying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 and security.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Sentirse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seguros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de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ellos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mismos</w:t>
            </w:r>
            <w:proofErr w:type="spellEnd"/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N/A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Kids behind academically from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Covid</w:t>
            </w:r>
            <w:proofErr w:type="spellEnd"/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Over use of computers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 due to legislation around fun control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media; political division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Lack of empathy as a community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Mental health and pressure from 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distraction of today's 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media/anxiety; gun violence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Divisiveness, crowded conditions, apathy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emotional issues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bullying through social media.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Bullying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Safety, internet bullying and obesity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Overcrowding and transportation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Stunted interaction due to screens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Economic disparity between schools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They need more one on one support.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Overcrowding and lack of outdoor time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Quickly advancing technology, 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self esteem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and parental involvement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Little support for differentiating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Tech changes too fast, peers, media, time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manageme</w:t>
            </w:r>
            <w:proofErr w:type="spellEnd"/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social/emotional well being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 and security.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Transgender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connecting with one another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Overcrowding in classrooms due to alarming dense h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media, disconnection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technology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Basic education, reading, math, science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Attention spans are short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Again, building of community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Balancing the use of technology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social pressure, still catching up from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covid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loss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media, bullying, sedentary lifestyle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Education is too politicized &amp; needs parents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Limited outdoor resources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People not getting along or listening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Adults who don’t embrace differences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1Social medial 2Critical thinking 3fact vs fiction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Violence and bullying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Bullying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 influences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Their safety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Lack of inclusivity and belonging to the community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Feeling of belonging, safety and inclusion.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Retaining high quality teachers, over crowding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Too much screen time, poorly paid staff,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ineffect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Fascism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safety, inclusion, enthusiasm for learning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Poor co and architect planning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Physical safety and emotional well-being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Surprised to see no text books are used in school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conectar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emocionalmente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con los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demas</w:t>
            </w:r>
            <w:proofErr w:type="spellEnd"/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Better club opportunities, improved parent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commun</w:t>
            </w:r>
            <w:proofErr w:type="spellEnd"/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Distractions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School security and 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Classroom size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Lack of preparation for high school &amp; deadlines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 and screen addiction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Their phones and 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mental health and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self confidence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- peer pressure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 - physically and emotionally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 and mental health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Academics not being the top priority of the county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Fostering hope in a </w:t>
            </w:r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better planet &amp; better humans</w:t>
            </w:r>
            <w:proofErr w:type="gramEnd"/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Lack of space with population increasing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Safety and security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Expecting timely and good work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Cell phones and 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Sometimes voices or actions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Emotional support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Mastery of core concepts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Technology’s impact on their mental health and lea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mental health/social problems due to media access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Divided community; lack of respect for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eachother</w:t>
            </w:r>
            <w:proofErr w:type="spellEnd"/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Sense of respect for </w:t>
            </w:r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students</w:t>
            </w:r>
            <w:proofErr w:type="gram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staff and property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education quality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Technology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Disengaged teachers and disruptive peers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capacity of space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Woke ideology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Capacity, crowded classes, lacking advanced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crs’s</w:t>
            </w:r>
            <w:proofErr w:type="spellEnd"/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negative influence of social media.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Overcrowding and social media bullying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Getting off screens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Good learning skills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Mental health, critical thinking, &amp;writing skills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Overcrowding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 &amp; mental health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Lack of differentiated learning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lack of structure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Divisiveness of our culture.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and emotional learning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We don't let them fail, we don't let them explore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In-person social challenges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The lack of clean guidance to sort through so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muc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Rock bottom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Equitability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lowered expectations accommodating minimal eff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Foundational </w:t>
            </w:r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common sense</w:t>
            </w:r>
            <w:proofErr w:type="gram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education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Early access to new technology careers, books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 in schools. Our children are scared!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Budgets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Affordable </w:t>
            </w:r>
            <w:proofErr w:type="spellStart"/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tutoring,afterschool</w:t>
            </w:r>
            <w:proofErr w:type="spellEnd"/>
            <w:proofErr w:type="gram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education resource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dumbing down of society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Over crowding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cops should not be in school they are dangerous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school shootings and safety in general.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School safety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lack of consequences and social media influence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Keeping kids safe both physically and emotionally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media; peer pressures; screen time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Fear of mass school shootings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Bad parenting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extremist parents who want to erase history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preparing for the real 21st century world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Endocrinacion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,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recreacion</w:t>
            </w:r>
            <w:proofErr w:type="spellEnd"/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Outdated school buildings, that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dont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speak to now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Mental, physical and emotional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saftey</w:t>
            </w:r>
            <w:proofErr w:type="spellEnd"/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too much tech, not enough nature/humanity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lack of safety and assurance and respect.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Having support at home and school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dealing with huge/distracting issues like identity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mental, physical and emotional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saftey</w:t>
            </w:r>
            <w:proofErr w:type="spellEnd"/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Feeling connected and part of a bigger group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Electronic devices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Critical thinking and solving real world problems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losing engagement in and love of learning.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mental, emotional,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phsyical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safety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No recess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current middle schools but rather asks what the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lack of diversity at Henley/ Western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no recess, </w:t>
            </w:r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computer based</w:t>
            </w:r>
            <w:proofErr w:type="gram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learning, block schedule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Mental health and getting basic needs met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balance and use of technology.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Accessibility to special education services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Being able to support a diverse student body.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navigating maturity/ethics of tech/sustainability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Sustainability of schools with growth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Physical and online safety + developing resilience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fire drills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Christian values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TOO MUCH TECHNOLOGY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emotional, psychological, and academic support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Specialized groups wanting to teach their agenda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Bullying, social/media issues, unsafe schools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life with technology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Mental Environment - Inclusion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Taking school seriously.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pressures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Emotional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well being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, stress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not wanting to be there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Safety-mental health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Peleas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entre los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estudiantes</w:t>
            </w:r>
            <w:proofErr w:type="spellEnd"/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staying human, kind, and open to others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Making up for the COVID learning loss.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 and peer pressure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addiction to technology - mental health concerns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 concerns and 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safety, achievement gap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Mental/behavioral disorders. Increasing violence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"one size fits all" teaching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Just being bored sometimes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suppose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Enthusiasm for in-person learning and engagement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Access of information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bully culture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Feeling like they fit in somewhere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world's unrest on so many levels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Bullying and 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Teachers are overloaded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Diversity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the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prometheans</w:t>
            </w:r>
            <w:proofErr w:type="spellEnd"/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anxiety and 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Safety, book banning, unreasonable teacher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oversig</w:t>
            </w:r>
            <w:proofErr w:type="spellEnd"/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Peer relationships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Acceptance and having a safe space to be a kid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Feeling safe and having structure and boundaries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Electronic's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distractions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Pandemic related learning loss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Accessiblity of addictive, mind-altering drugs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 &amp; bullying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Safety, global warming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too great emphasis on testing and activism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overcrowded classrooms, hallways and small lockers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Media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School safety, enough space for all students</w:t>
            </w:r>
          </w:p>
        </w:tc>
      </w:tr>
      <w:tr w:rsidR="0059169A" w:rsidRPr="0059169A" w:rsidTr="0059169A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Overcrowding and not enough teachers to supervise.</w:t>
            </w:r>
          </w:p>
        </w:tc>
      </w:tr>
    </w:tbl>
    <w:p w:rsidR="0059169A" w:rsidRPr="0059169A" w:rsidRDefault="0059169A" w:rsidP="0059169A">
      <w:pPr>
        <w:rPr>
          <w:rFonts w:ascii="Arial" w:hAnsi="Arial" w:cs="Arial"/>
          <w:sz w:val="20"/>
          <w:szCs w:val="20"/>
        </w:rPr>
      </w:pP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00"/>
      </w:tblGrid>
      <w:tr w:rsidR="0059169A" w:rsidRPr="0059169A" w:rsidTr="009E27FE">
        <w:tc>
          <w:tcPr>
            <w:tcW w:w="5000" w:type="pct"/>
            <w:shd w:val="clear" w:color="auto" w:fill="EDF0F7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b/>
                <w:sz w:val="20"/>
                <w:szCs w:val="20"/>
                <w:lang w:val="en-IN" w:eastAsia="en-IN"/>
              </w:rPr>
              <w:t>Q8.</w:t>
            </w: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To meet the needs of students, educators, families and the community, a middle school facility in Albemarle County MUST HAVE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 spaces, outdoor wellness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money/knowledge/open mind/willingness to change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 features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More frequent physical fitness breaks for mental w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Books. And screens. </w:t>
            </w:r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Unfortunately</w:t>
            </w:r>
            <w:proofErr w:type="gram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there must also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An abundance of resources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Adequate outdoor learning spaces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challenging academic opportunities for all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Sufficient space and staffing that cares about ALL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Qualified teachers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Kind, engaged staff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faculty that is happy, committed and appreciate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Enough space for all students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Support for experimenting with new models of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educa</w:t>
            </w:r>
            <w:proofErr w:type="spellEnd"/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Communication, resources and proper discipline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lockers,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collab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space, plugs, daily Math/LA class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Enough staff and space to help students feel heard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Outdoor spaces and recess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It must be warm and inviting, open, lots of space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Schools that teach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More bus drivers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Accountability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Better firewalls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an ability to meet the needs of ALL students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Advanced labs, highest quality educators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Durability, and inviting spaces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Options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Un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edificio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con las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comodidades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de la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epoca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.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Strong academic expectations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Additional schools for growth on the northern feed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Proper education, gifted area, &amp; healthy lunches.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Ample infrastructure for special ed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Advanced security measures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More outdoor spaces </w:t>
            </w:r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( learning</w:t>
            </w:r>
            <w:proofErr w:type="gram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spaces and activity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Extra curriculum activities inside schools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Heathy boundaries, respect for authority and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thems</w:t>
            </w:r>
            <w:proofErr w:type="spellEnd"/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Security and inclusive environment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High quality teachers with manageable classes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Accountability for inclusion.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Enough room for all the </w:t>
            </w:r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students</w:t>
            </w:r>
            <w:proofErr w:type="gram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w/o crowding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 spaces!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Lots of variety of learning space and various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clas</w:t>
            </w:r>
            <w:proofErr w:type="spellEnd"/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Enough space and low student to teacher ratio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Great teachers, leaders. Building is secondary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No racism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Dedicated staff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Clear guidelines for discipline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access to the HS for advanced 8ths and athletes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Support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Better lunches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Internet, community space, playground/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equiptment</w:t>
            </w:r>
            <w:proofErr w:type="spellEnd"/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Safe, locked indoor and outdoor spaces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Need to have more parent/teacher meets.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trust of all stakeholders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Another school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Active and engaged educators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Community fields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snd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a track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place for the arts.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gender neutral/ single stall bathrooms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lot of space and upgraded fixtures/walls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safe place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Flexible spaces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Trust, communication, autonomy within reason. TY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Middle school must have safety I don’t want to get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Excellent facilities available for all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Journey needs more space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Ways to handle anger stress and anxiety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advanced technology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Gym and computer lab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More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counselors</w:t>
            </w:r>
            <w:proofErr w:type="spellEnd"/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Lots of teachers!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No comments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People with experience and degree to teach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caring/active community that advocates for it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Big Carrot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Security measures and protocols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flexibility, responsiveness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student development/</w:t>
            </w:r>
            <w:proofErr w:type="spellStart"/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outcomes,curriculum</w:t>
            </w:r>
            <w:proofErr w:type="gram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,class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size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Forward-looking technology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Positive inviting inclusive culture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Parent support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Access to a </w:t>
            </w:r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lot</w:t>
            </w:r>
            <w:proofErr w:type="gram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outdoor/natural resources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Bus drivers, access to home internet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More light</w:t>
            </w:r>
            <w:proofErr w:type="gram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and positivity in the learning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environm</w:t>
            </w:r>
            <w:proofErr w:type="spellEnd"/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Another courtyard for students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Well-compensated, life-balanced, respected staff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Mental health support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Learning labs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Equity. Money. Green space good teachers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Better gun control laws nationwide.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Active, healthy, positive role models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Convenience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Extra curricular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and be close to home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 and environmentally f friendly schools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Safe/secure, outdoor rec spaces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Room for growth in the community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Safety, access to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counselors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, tutoring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Sting/small group community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Paper learning. Decreased use of screens in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schoo</w:t>
            </w:r>
            <w:proofErr w:type="spellEnd"/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Lots of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counselors</w:t>
            </w:r>
            <w:proofErr w:type="spellEnd"/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Quality teachers, so many are leaving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 for all its students and employees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Plentiful outdoor spaces &amp; time to thrive outside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Enough room to keep class sizes manageable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 schools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Security and safety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cool and safe ways to learn in school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space that is safe and not depressing to be in.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Great teachers, be close for students to get to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At this point an oversight committee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Proper amount of room for all the students.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Access control to protect </w:t>
            </w:r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students</w:t>
            </w:r>
            <w:proofErr w:type="gram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safety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Security, green space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Top notch academic and athletic facilities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Facilities that can accommodate all student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 schools, good teachers, high expectations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Fitness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Center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. Adequate/available sporting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facili</w:t>
            </w:r>
            <w:proofErr w:type="spellEnd"/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Plans just in </w:t>
            </w:r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case ,Punishment's</w:t>
            </w:r>
            <w:proofErr w:type="gram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for kids if need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good reputation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population diversity, cultural diversity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More classrooms/teachers to not overcrowd schools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RECESS, outdoor time, technology access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strong sense of identity and purpose.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Accessibility for students, families, community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ability to teach accelerated classes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Space and capacity to expand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Trained staff and safety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Usable green space, &amp; </w:t>
            </w:r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cutting edge</w:t>
            </w:r>
            <w:proofErr w:type="gram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tech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Room for students, faculty and staff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Culture that builds/supports healthy relationships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a safe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enviroment</w:t>
            </w:r>
            <w:proofErr w:type="spellEnd"/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Room for growth.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Ample space with expansion capabilities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 and resources in place to prevent bullying!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Safety, educational ease, natural light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be able to walk to school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string learning environment where all excel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Security AND flexibility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Great teachers, less computer use, no phones!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Updated computers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Great Education Curriculum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Strong athletic academic and social spaces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open minded teachers and staff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Open classrooms in green spaces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spaces for kids to be kids together, eye to eye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Recess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Good teachers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Spaces for community, needs, rooms for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sm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groups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Windows, technology, open and smaller spaces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High expectations and academic standards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Access to outside, arts, music, stem programs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Compasion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empathy nurturing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envronmen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tough love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Allow for participation in multiple activities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Welcoming/aesthetically pleasing indoor/outdoor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sp</w:t>
            </w:r>
            <w:proofErr w:type="spellEnd"/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Great Teachers and Advanced facilities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 and natural beauty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2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english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, reading, writing &amp; work skills per day.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Fresh air and supportive staff. Space to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recenter</w:t>
            </w:r>
            <w:proofErr w:type="spellEnd"/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Space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Clean facilities and heath/wellness focus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Safe, clean school that offers room for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flexibilit</w:t>
            </w:r>
            <w:proofErr w:type="spellEnd"/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Flexible spaces for teaching, learning, making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Plenty of space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smaller class sizes and teachers who are caring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Great outdoor space and programming to utilize it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Educators need to be well paid. Families need to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Resource officers!!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Space for all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Freedom and freedom of speech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More schools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new superintendent/school board!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Physical Education, at least 20 min study hall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Lockers, updated technology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Competitive pay supporting the teachers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Enough spaces and staff to support students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staff who make each student feel noticed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PBL, outdoor space/physical activity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Security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expectation that all treat each other w/ respect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supportive atmosphere, physical activity, rigor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Lockers for all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Strong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counselors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to support student mental health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More schools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Flexible space and outdoor learning space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safe, stimulating environment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Strong security and space for social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intertaction</w:t>
            </w:r>
            <w:proofErr w:type="spellEnd"/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Outdoor space and enough classrooms!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community support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Great supportive staff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Security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another high school or you are not fixing problem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Better safety protocol, maybe police back in the 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Flexible, clean, bright spaces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Mental health support, neutral bath/locker rooms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 and enough space to comfortably accommodate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Higher paid teachers and more special Ed teachers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Enough space to accommodate growth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sense of community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Full mental health support. Libraries for all.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Good tech/STEM </w:t>
            </w:r>
            <w:proofErr w:type="spellStart"/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support;facilities</w:t>
            </w:r>
            <w:proofErr w:type="spellEnd"/>
            <w:proofErr w:type="gram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to support sport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positive, inclusive environment for all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Strong, consistent administrators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An inviting design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space where kids can be kids with no judgement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fresh air, sunshine, nutrition, teamwork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Balance of social, emotional, &amp; educational needs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Up to date facilities and adequate space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Not that I know of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Qualified educators with a love for their work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Balance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flexible and developing master plan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counseling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space, welcoming areas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resources to meet the communities needs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Well-compensated, life-balanced, respected staff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Faculuty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&amp; staff empowered to do their best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building safety and advanced technology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good academic standards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SROs and strong administration.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enough staff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Enough space for everybody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Enough teachers and resources to challenge all kid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A good learning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enviroment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.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safe learning environment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Restorative Practices, A supported faculty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Enough space and staff.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Security, serenity, warmth,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welcomeness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, comfort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Idk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Ability to easily remove bad students/bullies.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Alarm systems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inclusive culture for all-- disabilities, too!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Enough space and low teacher to student ratio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engaged faculty and staff, security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Spaces for all to feel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incl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even with differing op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Outdoor learning space. Teach mindfulness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more space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mental health and resources to make kids safe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 and Space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windows and single bathrooms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Advanced technology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enough room for kids and staff to keep them safe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Healthy and clean outdoor learning spaces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 and security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great focus on mental and emotional education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 entrances/exits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UNARMED teachers, educational individualization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 learning environments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Safety, support for the students, outdoor time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 and secure building (metal detectors)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adequate space for all students without crowding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more discipline talk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idk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open spaces, capacity around 600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diversity, inclusion, equity, safety and security.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commitment to healthy relationships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Art that isn't too controlled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Collaborative learning spaces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Space for Social and community in all weather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Good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counselors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, resources, and break time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Mental/Physical Safety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enough space for growing population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Better grades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Outdoor space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Engaged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Counselors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and social work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A safe learn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enviroment</w:t>
            </w:r>
            <w:proofErr w:type="spellEnd"/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sufficient, skilled staff to support students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 space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Good communication and respect of the family unit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More support from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counselors</w:t>
            </w:r>
            <w:proofErr w:type="spellEnd"/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Rules. Discipline. Start with NO PHONES.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Passionate, qualified instructors enabled by admin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leveled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classes in core subjects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Recess!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Strong leaders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community spaces that are actually ran well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Feeder patterns that don't separate ES students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 bathrooms free of fights and drugs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Translate words or have someone who can help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consistancy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for all students.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Enough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counselors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to serve all students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Enthusiastic teachers who WANT to be there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Flexibility in teaching methods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Enough space to grow into and have enough staff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Bigger schools to allow for growth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strong leadership team, not swayed by culture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adequate indoor and outdoor space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light + openness, security cameras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safe place to learn and grow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better internet and computers so people can work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Be a fortress w/o looking like it - Sustainability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a comprehensive plan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wrt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technology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teachers that feel supported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Must have facilities to enable students to attend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Learning &amp; other resources for students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SCHOOL RESOURCE OFFICER!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library, gym, auditorium and an activity lab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Natural lighting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More facilities to ease crowding and meet growth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Flexibility/adaptability for future needs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Large Spaces for Community building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separate spaces for trans children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Strong world language instruction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safe, accountable environment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Safety, movement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inclusivity,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accessiblity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, accessible sports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Great indoor and outdoor communal spaces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no cell phone policy.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communication and connection to their student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Flexible learning spaces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Good communication skills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true sense of community, not just lip-service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Gathering spaces for classes and families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Teachers who care about education not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gvmt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agendas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Uncrowded classroom and room for growth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enough space indoors and outdoors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Resource officers and consistency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Accessible indoor &amp; outdoor community spaces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Na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A large enough space and workers to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accomodate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all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more choices and opportunities to try new subjects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Plenty of space to learn and grow. Safe and secure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library, music/art spaces, maker/coding/food lab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Adequate HVAC, #s of classrooms and offices, &amp; out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policy of equity, inclusion, and sustainability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fully stocked library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drug-free and bully-free bathrooms!!!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internet, food, and transportation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excellent teachers and staff who are well paid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student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accountabiity</w:t>
            </w:r>
            <w:proofErr w:type="spellEnd"/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stronger standards, no test retakes, shorter class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Well-trained and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emphathetic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staff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Recess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safe campus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Opportunities to move their bodies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Smaller student to staff ratio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spaces for collaboration, recess,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more licensed mental health professionals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Outdoor spaces, enough guidance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counselors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,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Transportation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A community </w:t>
            </w:r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space</w:t>
            </w:r>
            <w:proofErr w:type="gram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.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Resources for physical &amp; mental health and safety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Safe, secure, welcoming, advanced facilities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self worth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, social media free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strong, diverse, and inclusive culture to learn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Lots of outdoor spaces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screen-free time/zones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Supportive staff, good communication with parents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technology, safe and inviting spaces, accessible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Resources (Financial and staff)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Inclusive educators that care about all students.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Professional Learning to support novices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more severe consequences for bad behavior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Small class sizes and multiple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counselors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&amp; TAs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 plans and secure facilities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Inclusion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More staff and teachers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Más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seguridad</w:t>
            </w:r>
            <w:proofErr w:type="spellEnd"/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Great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counseling</w:t>
            </w:r>
            <w:proofErr w:type="spellEnd"/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Worthwhile culture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great teachers who are not overworked/stressed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Adequate space for all students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Adequate Teachers with basic classroom management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Access to specials, outdoor time, soc/emo support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Developmental status of 12-14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yr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olds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Enough teachers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Great educators. Accommodate connectivity of area.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Access to better food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Trauma informed teachers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El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amor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a Dios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respeto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y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seguridad</w:t>
            </w:r>
            <w:proofErr w:type="spellEnd"/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Single sex spaces and sports.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Diversity and Inclusion.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Great teachers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Recess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No lose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Open, safe spaces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Additional mandatory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counseling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, police officers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safety, flexibility, and zero impact.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Healthy, happy teachers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Consistent expectations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Dedicated, trustworthy, enthusiastic administrator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 features, positive messaging, anti-bullying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Maestros y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guatdias</w:t>
            </w:r>
            <w:proofErr w:type="spellEnd"/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More inviting and flexible learning spaces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secure env with healthy flexible spaces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a </w:t>
            </w:r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close knit</w:t>
            </w:r>
            <w:proofErr w:type="gram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faculty and student body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Access to the latest technology for hands on learn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Enough space without ruining the environment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Flexible spaces that aren’t huge and noisy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natural light/outdoor views/windows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Small class sizes, we'll trained and caring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teache</w:t>
            </w:r>
            <w:proofErr w:type="spellEnd"/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More Autism based programs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Accountability, safety from physical harm, books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good staff to student ratio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enough space, great classes / programs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Attract great teachers, collaboration space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Spaces to feel physically safe and emotionally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</w:t>
            </w:r>
            <w:proofErr w:type="spellEnd"/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Loving, capable staff that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honor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every student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Textbooks or at least instructional material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Excellent pick up and drop off logistics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More focus on physical/health education facilities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Security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kids</w:t>
            </w:r>
            <w:proofErr w:type="gram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best interest, instead of indoctrination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Vast array of educational resources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The ability to remove disruptive and violent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stude</w:t>
            </w:r>
            <w:proofErr w:type="spellEnd"/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N/A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Mental health training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Great teachers. And adequate space for classes.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diverse approach to student learning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DEI+ environment free from political interference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Current technology, adequate spaces for learning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Updated tech, culture of safety and recess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student first mentality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Resilience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unsure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Fewer students per classroom, room to expand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way to enforce appropriate behavior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Great communication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Track and field, baseball and outdoor sports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proper learning tools and resources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Small classroom sizes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Good teachers; commitment to essential education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Adequate funding, clear expectations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consequenses</w:t>
            </w:r>
            <w:proofErr w:type="spellEnd"/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TA support for students with behavior needs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Outdoor hang out space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Retention of </w:t>
            </w:r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high quality</w:t>
            </w:r>
            <w:proofErr w:type="gram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teachers and staff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empathy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Proper staffing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Environmental safety, outdoor space, full library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spaces that match a positive culture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Teaching a child based on how they learn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Sense of community, welcoming outdoor spaces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Smaller classroom sizes to foster strong academic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dedicated, well paid teachers + healthy cafe food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Mental health support; safe spaces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enough classroom space for all students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Solid education plan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Mental health resources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Ability to create connection to each other/outdoor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An updated, modern facility with enough space for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more dedicated less over-stretched staff members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social emotional development classes for kids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 from gun threats. Spaces that are joyful.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Parents involved and kept aware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Outdoors rec. facilities and art education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Spaces for everyone to feel safe and comfortable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flexibility to expand and be sustainable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Up to date technology. Good communication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safe place to be themselves and learn at their p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Skills and communication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Transportation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library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Enhanced security to protect from gun violence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Access to outdoor learning spaces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stable, supportive, healthy staff and culture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Outdoor learning spaces and natural light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Well paid staff. Outside time.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Well paid teachers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safe, flexible, open spaces &amp; daily recess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Light, electrical outlets, minimized distractions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 measures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Meaningful enrichment programs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sicologos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y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bibliotecas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multilingues</w:t>
            </w:r>
            <w:proofErr w:type="spellEnd"/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A positive culture and </w:t>
            </w:r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well developed</w:t>
            </w:r>
            <w:proofErr w:type="gram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relationship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Good athletic stuff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safe, welcoming environment &amp; STEM resources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Happy teachers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Adequate space for growth… no more “temp” trailers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Safe environment for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self growth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and learning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Security and safety plan for mass shooting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Inclusivity and access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good teachers including those for IEP students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Security protocols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input from its students, parents, &amp; community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Great teachers backed by supportive administration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Lots of natural light and views of the outdoors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Outdoor space WITH protected time for recess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 don’t know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Hands on science and learning activities outdoors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A </w:t>
            </w:r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zero tolerance</w:t>
            </w:r>
            <w:proofErr w:type="gram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policy for cell phones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people we can talk to and be more closer and talk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Enough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counselors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to meet mental health needs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Library and maker spaces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Discipline -Students must be physically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</w:t>
            </w:r>
            <w:proofErr w:type="spellEnd"/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Rezoning schools, safety drills, better technology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no phones, less access to gaming, less junk food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Community events that are appealing to all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An environment they can feel proud of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Inclusive environments &amp; updated technology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STEM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center</w:t>
            </w:r>
            <w:proofErr w:type="spellEnd"/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Supported teachers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adequate space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Commitment to reject the racist goals of "Equity"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Advanced courses and capacity across all levels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The adequate staff capacity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security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Appropriate safety measures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Enough space with room for growth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All class rooms must have a window. No trailers.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well sense of neutralization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Direct instruction for reading &amp; math intervention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Gender neutral restrooms, sports field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Room for expansion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Room to move around, including outdoors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Coursework to challenge kids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no resource officers or metal detectors.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Caring and attentive faculty.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room to grow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Quality staff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Small (&lt;20) classes, short periods, rotating sched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An experienced principal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Robust wireless Internet bandwidth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An outstanding principle.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No support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cuz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if there was it’s not in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albemarle</w:t>
            </w:r>
            <w:proofErr w:type="spellEnd"/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sustainable, building that's size is equipped 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Higher standards not concern with being PC always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 procedures as well spaces available for all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More books, technological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equipm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, tech classes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 alarms and sirens to stop intruders.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High level teachers with advanced degrees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Engagement, Encouragement and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Postivity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.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advanced education opportunities for students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Space to grow/learn including outdoor learning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black faculty; anti-racism mandatory training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 environment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Space for school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counselors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and social workers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 from intruders and good outdoor spaces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org/leadership that listens to the staff re: needs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more school sponsored sports, mental health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Spaces for holistic learning, not just academics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Counseling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, libraries, technology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Welcoming, Comfortable, Aesthetic Spaces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Internet, and a computer.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Engaged parents, faculty pay increase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challenging classes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great educators and administrators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 measures in place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Momentos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para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jugar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al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aire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libre, no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endocrinar</w:t>
            </w:r>
            <w:proofErr w:type="spellEnd"/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Talented staff and expandable capacity.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inspiring, flexible indoor AND outdoor learning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safe place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Small enough community for all to be known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natural light, outdoor spaces, whole-school space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Resources and a choice of interest. Support.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Discipline and rules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reasons that kids want to be there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Small enough community for all to me known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 space for physical &amp; emotional well-being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Good teachers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Caring and compassionate teachers and environment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modern, digital, &amp; up-to-date learning approach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small learning community for all to know each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othe</w:t>
            </w:r>
            <w:proofErr w:type="spellEnd"/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Recess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division wants to find. We need a better survey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outdoor space for students to get fresh air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diverse student population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plans for ALL students- challenging gifted student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accessibility, safety, support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An innovative instruct plan to meet needs of all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A </w:t>
            </w:r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rock climbing</w:t>
            </w:r>
            <w:proofErr w:type="gram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wall - JK. Space for mindfulness.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Accessibility to sped and inclusion for those kids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Strong community, support from the top.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caring &amp; consistent instruction &amp; a growth mindset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spellStart"/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Safety.Resources.Comfort</w:t>
            </w:r>
            <w:proofErr w:type="spellEnd"/>
            <w:proofErr w:type="gram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seats. Charging for all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Funding for growth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safe space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Exceptional educators and responsive admins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kindness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Single stall/room toilets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USABLE OUTDOOR SPACE, WINDOWS IN CLASSROOMS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spellStart"/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Spacious,Healthy</w:t>
            </w:r>
            <w:proofErr w:type="spellEnd"/>
            <w:proofErr w:type="gram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, Modern, and Safe Learning Spaces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student council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A great psychology /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counseling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group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Resource officers, active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councellors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, safe spaces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classwork on paper and technology, space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resources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Less running events.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Computers and engineering, athletics, space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Healthy sense of community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a safe environment and good teachers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Year round</w:t>
            </w:r>
            <w:proofErr w:type="gram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school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Counselors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, spec Ed teachers in all content areas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Seguridad</w:t>
            </w:r>
            <w:proofErr w:type="spellEnd"/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shared community space - “forced community”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Good intervention programs in reading and math.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security guards and no cell phone usage in class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mental health/safety focus; highly qualified staff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well designed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safety </w:t>
            </w:r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plan</w:t>
            </w:r>
            <w:proofErr w:type="gram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all staff can implement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practical learning spaces, good tech practices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larger facilities. SRO's. Vocational training.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room to grow, flexible comfortable spaces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Recess would be nice,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Highly qualified and engaging teachers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More Physical space for learning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funding and administrative support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competitive salaries for the educators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- teacher turnover, + pay = stable, +relationships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Counseling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services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Safety and security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no promethean boards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outdoor space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Outdoor space, auditorium, gym, technology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Empathetic supportive school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counselors</w:t>
            </w:r>
            <w:proofErr w:type="spellEnd"/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Small class size, small staff </w:t>
            </w:r>
            <w:proofErr w:type="spellStart"/>
            <w:proofErr w:type="gram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size,collaboration</w:t>
            </w:r>
            <w:proofErr w:type="spellEnd"/>
            <w:proofErr w:type="gramEnd"/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Set Rules and boundaries and enough </w:t>
            </w: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counselors</w:t>
            </w:r>
            <w:proofErr w:type="spellEnd"/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Excellent academic resources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Postive</w:t>
            </w:r>
            <w:proofErr w:type="spellEnd"/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, healthy culture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smaller class sizes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lastRenderedPageBreak/>
              <w:t>Time for outdoor activities; breaks from work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Security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Security and safety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choices, connections, support, authentic learning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SPACE, money, quality educators, relevant material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Updated classrooms and educational spaces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Enough space for all students, room to grow</w:t>
            </w:r>
          </w:p>
        </w:tc>
      </w:tr>
      <w:tr w:rsidR="0059169A" w:rsidRPr="0059169A" w:rsidTr="009E27FE">
        <w:tc>
          <w:tcPr>
            <w:tcW w:w="5000" w:type="pct"/>
            <w:vAlign w:val="center"/>
            <w:hideMark/>
          </w:tcPr>
          <w:p w:rsidR="0059169A" w:rsidRPr="0059169A" w:rsidRDefault="0059169A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59169A">
              <w:rPr>
                <w:rFonts w:ascii="Arial" w:hAnsi="Arial" w:cs="Arial"/>
                <w:sz w:val="20"/>
                <w:szCs w:val="20"/>
                <w:lang w:val="en-IN" w:eastAsia="en-IN"/>
              </w:rPr>
              <w:t>Properly paid teachers.</w:t>
            </w:r>
          </w:p>
        </w:tc>
      </w:tr>
    </w:tbl>
    <w:p w:rsidR="00307642" w:rsidRPr="0059169A" w:rsidRDefault="00307642">
      <w:pPr>
        <w:rPr>
          <w:rFonts w:ascii="Arial" w:hAnsi="Arial" w:cs="Arial"/>
          <w:sz w:val="20"/>
          <w:szCs w:val="20"/>
        </w:rPr>
      </w:pPr>
    </w:p>
    <w:sectPr w:rsidR="00307642" w:rsidRPr="0059169A" w:rsidSect="00307642">
      <w:pgSz w:w="12240" w:h="15840" w:code="1"/>
      <w:pgMar w:top="1440" w:right="1440" w:bottom="1440" w:left="1440" w:header="144" w:footer="144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50F4" w:rsidRDefault="000A50F4">
      <w:r>
        <w:separator/>
      </w:r>
    </w:p>
  </w:endnote>
  <w:endnote w:type="continuationSeparator" w:id="0">
    <w:p w:rsidR="000A50F4" w:rsidRDefault="000A5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50F4" w:rsidRDefault="000A50F4">
      <w:r>
        <w:separator/>
      </w:r>
    </w:p>
  </w:footnote>
  <w:footnote w:type="continuationSeparator" w:id="0">
    <w:p w:rsidR="000A50F4" w:rsidRDefault="000A50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9563D"/>
    <w:multiLevelType w:val="hybridMultilevel"/>
    <w:tmpl w:val="596015F8"/>
    <w:lvl w:ilvl="0" w:tplc="0016B1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406718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6660E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9630A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08018E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82C8D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1E421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F6012A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65E9AE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67665B"/>
    <w:multiLevelType w:val="hybridMultilevel"/>
    <w:tmpl w:val="E912FA10"/>
    <w:lvl w:ilvl="0" w:tplc="FBB0524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FA885A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2E256A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BA220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D2E427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71CA0F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CEE5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A22660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67E627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547C60"/>
    <w:multiLevelType w:val="hybridMultilevel"/>
    <w:tmpl w:val="7952BBF8"/>
    <w:lvl w:ilvl="0" w:tplc="5A30384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ECBA8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69490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8064E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944117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E6E99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B82449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5C817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536AB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FCB"/>
    <w:rsid w:val="00017FCB"/>
    <w:rsid w:val="00090908"/>
    <w:rsid w:val="000A50F4"/>
    <w:rsid w:val="00164366"/>
    <w:rsid w:val="00296D1A"/>
    <w:rsid w:val="00307642"/>
    <w:rsid w:val="003E00C2"/>
    <w:rsid w:val="00523CBE"/>
    <w:rsid w:val="005845D1"/>
    <w:rsid w:val="0059169A"/>
    <w:rsid w:val="005C042A"/>
    <w:rsid w:val="0088034F"/>
    <w:rsid w:val="00907E96"/>
    <w:rsid w:val="009E27FE"/>
    <w:rsid w:val="00A60B4D"/>
    <w:rsid w:val="00B8798A"/>
    <w:rsid w:val="00CA1486"/>
    <w:rsid w:val="00CB5567"/>
    <w:rsid w:val="00D05A89"/>
    <w:rsid w:val="00D71BE5"/>
    <w:rsid w:val="00D93C9B"/>
    <w:rsid w:val="00F95805"/>
    <w:rsid w:val="00F95E14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55C4FCE-68AB-4143-89D2-67DAABF1A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2DA7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37C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7C4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637C4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ListParagraph">
    <w:name w:val="List Paragraph"/>
    <w:basedOn w:val="Normal"/>
    <w:uiPriority w:val="34"/>
    <w:qFormat/>
    <w:rsid w:val="00B637C4"/>
    <w:pPr>
      <w:ind w:left="720"/>
      <w:contextualSpacing/>
    </w:pPr>
    <w:rPr>
      <w:rFonts w:ascii="Times" w:hAnsi="Time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71E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1E59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C71E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1E59"/>
    <w:rPr>
      <w:sz w:val="24"/>
      <w:szCs w:val="24"/>
      <w:lang w:val="en-US" w:eastAsia="en-US"/>
    </w:rPr>
  </w:style>
  <w:style w:type="paragraph" w:customStyle="1" w:styleId="bg-greylight">
    <w:name w:val="bg-greylight"/>
    <w:basedOn w:val="Normal"/>
    <w:uiPriority w:val="99"/>
    <w:pPr>
      <w:shd w:val="clear" w:color="auto" w:fill="EDEDED"/>
    </w:pPr>
    <w:rPr>
      <w:shd w:val="clear" w:color="auto" w:fill="EDEDED"/>
    </w:rPr>
  </w:style>
  <w:style w:type="paragraph" w:customStyle="1" w:styleId="rowSmall-highlight">
    <w:name w:val="rowSmall-highlight"/>
    <w:basedOn w:val="Normal"/>
    <w:uiPriority w:val="99"/>
    <w:pPr>
      <w:shd w:val="clear" w:color="auto" w:fill="F1F1F1"/>
    </w:pPr>
    <w:rPr>
      <w:rFonts w:ascii="Arial" w:eastAsia="Arial" w:hAnsi="Arial" w:cs="Arial"/>
      <w:color w:val="333333"/>
      <w:sz w:val="18"/>
      <w:szCs w:val="18"/>
      <w:shd w:val="clear" w:color="auto" w:fill="F1F1F1"/>
    </w:rPr>
  </w:style>
  <w:style w:type="paragraph" w:customStyle="1" w:styleId="bg-greenlighter">
    <w:name w:val="bg-greenlighter"/>
    <w:basedOn w:val="Normal"/>
    <w:uiPriority w:val="99"/>
    <w:pPr>
      <w:shd w:val="clear" w:color="auto" w:fill="EDF0F7"/>
    </w:pPr>
    <w:rPr>
      <w:shd w:val="clear" w:color="auto" w:fill="EDF0F7"/>
    </w:rPr>
  </w:style>
  <w:style w:type="paragraph" w:customStyle="1" w:styleId="bdrgreendarkfontArial">
    <w:name w:val="bdr_greendark_fontArial"/>
    <w:basedOn w:val="Normal"/>
    <w:uiPriority w:val="99"/>
    <w:pPr>
      <w:pBdr>
        <w:top w:val="single" w:sz="6" w:space="0" w:color="DEE0E4"/>
        <w:left w:val="single" w:sz="6" w:space="0" w:color="DEE0E4"/>
        <w:bottom w:val="single" w:sz="6" w:space="0" w:color="DEE0E4"/>
        <w:right w:val="single" w:sz="6" w:space="0" w:color="DEE0E4"/>
      </w:pBdr>
    </w:pPr>
    <w:rPr>
      <w:rFonts w:ascii="Arial" w:eastAsia="Arial" w:hAnsi="Arial" w:cs="Arial"/>
      <w:sz w:val="18"/>
      <w:szCs w:val="18"/>
      <w:bdr w:val="single" w:sz="6" w:space="0" w:color="DEE0E4"/>
    </w:rPr>
  </w:style>
  <w:style w:type="paragraph" w:customStyle="1" w:styleId="rowSmall">
    <w:name w:val="rowSmall"/>
    <w:basedOn w:val="Normal"/>
    <w:uiPriority w:val="99"/>
    <w:pPr>
      <w:shd w:val="clear" w:color="auto" w:fill="FAFDF7"/>
    </w:pPr>
    <w:rPr>
      <w:rFonts w:ascii="Arial" w:eastAsia="Arial" w:hAnsi="Arial" w:cs="Arial"/>
      <w:color w:val="333333"/>
      <w:sz w:val="18"/>
      <w:szCs w:val="18"/>
      <w:shd w:val="clear" w:color="auto" w:fill="FAFDF7"/>
    </w:rPr>
  </w:style>
  <w:style w:type="paragraph" w:customStyle="1" w:styleId="bg-bluedark2">
    <w:name w:val="bg-bluedark_2"/>
    <w:basedOn w:val="Normal"/>
    <w:uiPriority w:val="99"/>
    <w:pPr>
      <w:shd w:val="clear" w:color="auto" w:fill="37699C"/>
    </w:pPr>
    <w:rPr>
      <w:shd w:val="clear" w:color="auto" w:fill="37699C"/>
    </w:rPr>
  </w:style>
  <w:style w:type="paragraph" w:customStyle="1" w:styleId="font">
    <w:name w:val="font"/>
    <w:basedOn w:val="Normal"/>
    <w:uiPriority w:val="99"/>
    <w:rPr>
      <w:rFonts w:ascii="Arial" w:eastAsia="Arial" w:hAnsi="Arial" w:cs="Arial"/>
      <w:color w:val="000000"/>
      <w:sz w:val="18"/>
      <w:szCs w:val="18"/>
    </w:rPr>
  </w:style>
  <w:style w:type="paragraph" w:customStyle="1" w:styleId="bdrbluelighter">
    <w:name w:val="bdr_bluelighter"/>
    <w:basedOn w:val="Normal"/>
    <w:uiPriority w:val="99"/>
    <w:pPr>
      <w:pBdr>
        <w:top w:val="nil"/>
        <w:left w:val="nil"/>
        <w:bottom w:val="nil"/>
        <w:right w:val="nil"/>
      </w:pBdr>
    </w:pPr>
    <w:rPr>
      <w:bdr w:val="nil"/>
    </w:rPr>
  </w:style>
  <w:style w:type="paragraph" w:customStyle="1" w:styleId="bg-bluedark">
    <w:name w:val="bg-bluedark"/>
    <w:basedOn w:val="Normal"/>
    <w:uiPriority w:val="99"/>
    <w:pPr>
      <w:shd w:val="clear" w:color="auto" w:fill="043566"/>
    </w:pPr>
    <w:rPr>
      <w:shd w:val="clear" w:color="auto" w:fill="043566"/>
    </w:rPr>
  </w:style>
  <w:style w:type="paragraph" w:customStyle="1" w:styleId="bg-bluelight">
    <w:name w:val="bg-bluelight"/>
    <w:basedOn w:val="Normal"/>
    <w:uiPriority w:val="99"/>
    <w:pPr>
      <w:shd w:val="clear" w:color="auto" w:fill="DDE2F0"/>
    </w:pPr>
    <w:rPr>
      <w:shd w:val="clear" w:color="auto" w:fill="DDE2F0"/>
    </w:rPr>
  </w:style>
  <w:style w:type="paragraph" w:customStyle="1" w:styleId="fontblue">
    <w:name w:val="fontblue"/>
    <w:basedOn w:val="Normal"/>
    <w:uiPriority w:val="99"/>
    <w:rPr>
      <w:rFonts w:ascii="Arial" w:eastAsia="Arial" w:hAnsi="Arial" w:cs="Arial"/>
      <w:color w:val="0652AD"/>
      <w:sz w:val="18"/>
      <w:szCs w:val="18"/>
    </w:rPr>
  </w:style>
  <w:style w:type="paragraph" w:customStyle="1" w:styleId="bg-greylighter">
    <w:name w:val="bg-greylighter"/>
    <w:basedOn w:val="Normal"/>
    <w:uiPriority w:val="99"/>
    <w:pPr>
      <w:shd w:val="clear" w:color="auto" w:fill="C0C0C0"/>
    </w:pPr>
    <w:rPr>
      <w:shd w:val="clear" w:color="auto" w:fill="C0C0C0"/>
    </w:rPr>
  </w:style>
  <w:style w:type="paragraph" w:customStyle="1" w:styleId="textsmall">
    <w:name w:val="textsmall"/>
    <w:basedOn w:val="Normal"/>
    <w:uiPriority w:val="99"/>
    <w:rPr>
      <w:rFonts w:ascii="Arial" w:eastAsia="Arial" w:hAnsi="Arial" w:cs="Arial"/>
      <w:color w:val="333333"/>
      <w:sz w:val="16"/>
      <w:szCs w:val="16"/>
    </w:rPr>
  </w:style>
  <w:style w:type="paragraph" w:customStyle="1" w:styleId="smallfont">
    <w:name w:val="smallfont"/>
    <w:basedOn w:val="Normal"/>
    <w:uiPriority w:val="99"/>
    <w:rPr>
      <w:rFonts w:ascii="Arial" w:eastAsia="Arial" w:hAnsi="Arial" w:cs="Arial"/>
      <w:color w:val="333333"/>
      <w:sz w:val="16"/>
      <w:szCs w:val="16"/>
    </w:rPr>
  </w:style>
  <w:style w:type="paragraph" w:customStyle="1" w:styleId="bdrgreent">
    <w:name w:val="bdr_green_t"/>
    <w:basedOn w:val="Normal"/>
    <w:uiPriority w:val="99"/>
    <w:pPr>
      <w:pBdr>
        <w:top w:val="single" w:sz="6" w:space="0" w:color="DDE2F0"/>
      </w:pBdr>
    </w:pPr>
  </w:style>
  <w:style w:type="paragraph" w:customStyle="1" w:styleId="rowSmallhead">
    <w:name w:val="rowSmall_head"/>
    <w:basedOn w:val="Normal"/>
    <w:uiPriority w:val="99"/>
    <w:pPr>
      <w:shd w:val="clear" w:color="auto" w:fill="82B2E2"/>
    </w:pPr>
    <w:rPr>
      <w:rFonts w:ascii="Arial" w:eastAsia="Arial" w:hAnsi="Arial" w:cs="Arial"/>
      <w:color w:val="333333"/>
      <w:sz w:val="18"/>
      <w:szCs w:val="18"/>
      <w:shd w:val="clear" w:color="auto" w:fill="82B2E2"/>
    </w:rPr>
  </w:style>
  <w:style w:type="paragraph" w:customStyle="1" w:styleId="bg-greendark">
    <w:name w:val="bg-greendark"/>
    <w:basedOn w:val="Normal"/>
    <w:uiPriority w:val="99"/>
    <w:pPr>
      <w:shd w:val="clear" w:color="auto" w:fill="6992D0"/>
    </w:pPr>
    <w:rPr>
      <w:shd w:val="clear" w:color="auto" w:fill="6992D0"/>
    </w:rPr>
  </w:style>
  <w:style w:type="paragraph" w:customStyle="1" w:styleId="bg-cream">
    <w:name w:val="bg-cream"/>
    <w:basedOn w:val="Normal"/>
    <w:uiPriority w:val="99"/>
    <w:pPr>
      <w:shd w:val="clear" w:color="auto" w:fill="FAFAFD"/>
    </w:pPr>
    <w:rPr>
      <w:shd w:val="clear" w:color="auto" w:fill="FAFAFD"/>
    </w:rPr>
  </w:style>
  <w:style w:type="paragraph" w:customStyle="1" w:styleId="Td">
    <w:name w:val="Td"/>
    <w:basedOn w:val="Normal"/>
    <w:rPr>
      <w:rFonts w:ascii="Arial" w:eastAsia="Arial" w:hAnsi="Arial" w:cs="Arial"/>
      <w:sz w:val="20"/>
      <w:szCs w:val="20"/>
    </w:rPr>
  </w:style>
  <w:style w:type="paragraph" w:customStyle="1" w:styleId="mgtitle">
    <w:name w:val="mgtitle"/>
    <w:basedOn w:val="Normal"/>
    <w:pPr>
      <w:shd w:val="clear" w:color="auto" w:fill="DDE2F0"/>
    </w:pPr>
    <w:rPr>
      <w:shd w:val="clear" w:color="auto" w:fill="DDE2F0"/>
    </w:rPr>
  </w:style>
  <w:style w:type="paragraph" w:customStyle="1" w:styleId="bg-greenlight">
    <w:name w:val="bg-greenlight"/>
    <w:basedOn w:val="Normal"/>
    <w:uiPriority w:val="99"/>
    <w:pPr>
      <w:shd w:val="clear" w:color="auto" w:fill="EDF0F7"/>
    </w:pPr>
    <w:rPr>
      <w:shd w:val="clear" w:color="auto" w:fill="EDF0F7"/>
    </w:rPr>
  </w:style>
  <w:style w:type="paragraph" w:customStyle="1" w:styleId="bg-greendarker">
    <w:name w:val="bg-greendarker"/>
    <w:basedOn w:val="Normal"/>
    <w:uiPriority w:val="99"/>
    <w:pPr>
      <w:shd w:val="clear" w:color="auto" w:fill="3A6099"/>
    </w:pPr>
    <w:rPr>
      <w:shd w:val="clear" w:color="auto" w:fill="3A6099"/>
    </w:rPr>
  </w:style>
  <w:style w:type="paragraph" w:customStyle="1" w:styleId="bg-green">
    <w:name w:val="bg-green"/>
    <w:basedOn w:val="Normal"/>
    <w:uiPriority w:val="99"/>
    <w:pPr>
      <w:shd w:val="clear" w:color="auto" w:fill="DDE2F0"/>
    </w:pPr>
    <w:rPr>
      <w:shd w:val="clear" w:color="auto" w:fill="DDE2F0"/>
    </w:rPr>
  </w:style>
  <w:style w:type="paragraph" w:customStyle="1" w:styleId="q">
    <w:name w:val="q"/>
    <w:basedOn w:val="Normal"/>
    <w:pPr>
      <w:shd w:val="clear" w:color="auto" w:fill="EDF0F7"/>
    </w:pPr>
    <w:rPr>
      <w:shd w:val="clear" w:color="auto" w:fill="EDF0F7"/>
    </w:rPr>
  </w:style>
  <w:style w:type="paragraph" w:customStyle="1" w:styleId="reportTD">
    <w:name w:val="reportTD"/>
    <w:basedOn w:val="Normal"/>
    <w:pPr>
      <w:shd w:val="clear" w:color="auto" w:fill="FFFFFF"/>
    </w:pPr>
    <w:rPr>
      <w:shd w:val="clear" w:color="auto" w:fill="FFFFFF"/>
    </w:rPr>
  </w:style>
  <w:style w:type="paragraph" w:customStyle="1" w:styleId="mg-q">
    <w:name w:val="mg-q"/>
    <w:basedOn w:val="Normal"/>
    <w:pPr>
      <w:shd w:val="clear" w:color="auto" w:fill="EDF0F7"/>
    </w:pPr>
    <w:rPr>
      <w:shd w:val="clear" w:color="auto" w:fill="EDF0F7"/>
    </w:rPr>
  </w:style>
  <w:style w:type="paragraph" w:customStyle="1" w:styleId="bg-bluelighter">
    <w:name w:val="bg-bluelighter"/>
    <w:basedOn w:val="Normal"/>
    <w:uiPriority w:val="99"/>
    <w:pPr>
      <w:shd w:val="clear" w:color="auto" w:fill="F7F8FC"/>
    </w:pPr>
    <w:rPr>
      <w:shd w:val="clear" w:color="auto" w:fill="F7F8FC"/>
    </w:rPr>
  </w:style>
  <w:style w:type="paragraph" w:customStyle="1" w:styleId="smallfont-arial">
    <w:name w:val="smallfont-arial"/>
    <w:basedOn w:val="Normal"/>
    <w:uiPriority w:val="99"/>
    <w:rPr>
      <w:rFonts w:ascii="Arial" w:eastAsia="Arial" w:hAnsi="Arial" w:cs="Arial"/>
      <w:sz w:val="16"/>
      <w:szCs w:val="16"/>
    </w:rPr>
  </w:style>
  <w:style w:type="paragraph" w:customStyle="1" w:styleId="Table">
    <w:name w:val="Table"/>
    <w:basedOn w:val="Normal"/>
    <w:pPr>
      <w:pBdr>
        <w:top w:val="nil"/>
        <w:left w:val="nil"/>
        <w:bottom w:val="nil"/>
        <w:right w:val="nil"/>
      </w:pBdr>
    </w:pPr>
    <w:rPr>
      <w:bdr w:val="nil"/>
    </w:rPr>
  </w:style>
  <w:style w:type="paragraph" w:customStyle="1" w:styleId="fontred">
    <w:name w:val="fontred"/>
    <w:basedOn w:val="Normal"/>
    <w:uiPriority w:val="99"/>
    <w:rPr>
      <w:rFonts w:ascii="Arial" w:eastAsia="Arial" w:hAnsi="Arial" w:cs="Arial"/>
      <w:color w:val="B2170E"/>
      <w:sz w:val="18"/>
      <w:szCs w:val="18"/>
    </w:rPr>
  </w:style>
  <w:style w:type="paragraph" w:customStyle="1" w:styleId="bg-blue">
    <w:name w:val="bg-blue"/>
    <w:basedOn w:val="Normal"/>
    <w:uiPriority w:val="99"/>
    <w:pPr>
      <w:shd w:val="clear" w:color="auto" w:fill="6992D0"/>
    </w:pPr>
    <w:rPr>
      <w:shd w:val="clear" w:color="auto" w:fill="6992D0"/>
    </w:rPr>
  </w:style>
  <w:style w:type="paragraph" w:customStyle="1" w:styleId="Tr">
    <w:name w:val="Tr"/>
    <w:basedOn w:val="Normal"/>
  </w:style>
  <w:style w:type="paragraph" w:customStyle="1" w:styleId="toolBarDivisions">
    <w:name w:val="toolBar_Divisions"/>
    <w:basedOn w:val="Normal"/>
    <w:uiPriority w:val="99"/>
    <w:pPr>
      <w:pBdr>
        <w:top w:val="nil"/>
        <w:left w:val="nil"/>
        <w:bottom w:val="nil"/>
        <w:right w:val="nil"/>
      </w:pBdr>
    </w:pPr>
    <w:rPr>
      <w:rFonts w:ascii="Arial" w:eastAsia="Arial" w:hAnsi="Arial" w:cs="Arial"/>
      <w:color w:val="121212"/>
      <w:sz w:val="16"/>
      <w:szCs w:val="16"/>
      <w:bdr w:val="nil"/>
    </w:rPr>
  </w:style>
  <w:style w:type="paragraph" w:customStyle="1" w:styleId="toolBarHeader">
    <w:name w:val="toolBar_Header"/>
    <w:basedOn w:val="Normal"/>
    <w:uiPriority w:val="99"/>
    <w:pPr>
      <w:shd w:val="clear" w:color="auto" w:fill="A9BACD"/>
    </w:pPr>
    <w:rPr>
      <w:rFonts w:ascii="Arial" w:eastAsia="Arial" w:hAnsi="Arial" w:cs="Arial"/>
      <w:b/>
      <w:bCs/>
      <w:color w:val="333333"/>
      <w:sz w:val="18"/>
      <w:szCs w:val="18"/>
      <w:shd w:val="clear" w:color="auto" w:fill="A9BACD"/>
    </w:rPr>
  </w:style>
  <w:style w:type="paragraph" w:customStyle="1" w:styleId="Trmg-q">
    <w:name w:val="Tr_mg-q"/>
    <w:basedOn w:val="Tr"/>
    <w:pPr>
      <w:shd w:val="clear" w:color="auto" w:fill="EDF0F7"/>
    </w:pPr>
    <w:rPr>
      <w:shd w:val="clear" w:color="auto" w:fill="EDF0F7"/>
    </w:rPr>
  </w:style>
  <w:style w:type="paragraph" w:customStyle="1" w:styleId="Thmg-q">
    <w:name w:val="Th_mg-q"/>
    <w:basedOn w:val="Normal"/>
    <w:pPr>
      <w:shd w:val="clear" w:color="auto" w:fill="EDF0F7"/>
    </w:pPr>
    <w:rPr>
      <w:shd w:val="clear" w:color="auto" w:fill="EDF0F7"/>
    </w:rPr>
  </w:style>
  <w:style w:type="paragraph" w:customStyle="1" w:styleId="Tablebg-greenlightreport">
    <w:name w:val="Table_bg-greenlight report"/>
    <w:basedOn w:val="Table"/>
    <w:pPr>
      <w:shd w:val="clear" w:color="auto" w:fill="EDF0F7"/>
    </w:pPr>
    <w:rPr>
      <w:shd w:val="clear" w:color="auto" w:fill="EDF0F7"/>
    </w:rPr>
  </w:style>
  <w:style w:type="paragraph" w:customStyle="1" w:styleId="Thqbtborder1pxsolid000">
    <w:name w:val="Th_q bt;border: 1px solid #000;"/>
    <w:basedOn w:val="Normal"/>
    <w:pPr>
      <w:shd w:val="clear" w:color="auto" w:fill="EDF0F7"/>
    </w:pPr>
    <w:rPr>
      <w:shd w:val="clear" w:color="auto" w:fill="EDF0F7"/>
    </w:rPr>
  </w:style>
  <w:style w:type="paragraph" w:customStyle="1" w:styleId="msonormal0">
    <w:name w:val="msonormal"/>
    <w:basedOn w:val="Normal"/>
    <w:uiPriority w:val="99"/>
    <w:semiHidden/>
    <w:rsid w:val="0059169A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bgcolor4Dark">
    <w:name w:val="bg_color4Dark"/>
    <w:basedOn w:val="Normal"/>
    <w:uiPriority w:val="99"/>
    <w:semiHidden/>
    <w:rsid w:val="0059169A"/>
    <w:pPr>
      <w:shd w:val="clear" w:color="auto" w:fill="00ACBD"/>
    </w:pPr>
  </w:style>
  <w:style w:type="paragraph" w:customStyle="1" w:styleId="bgcolor5Light">
    <w:name w:val="bg_color5Light"/>
    <w:basedOn w:val="Normal"/>
    <w:uiPriority w:val="99"/>
    <w:semiHidden/>
    <w:rsid w:val="0059169A"/>
    <w:pPr>
      <w:shd w:val="clear" w:color="auto" w:fill="D8E4F4"/>
    </w:pPr>
  </w:style>
  <w:style w:type="paragraph" w:customStyle="1" w:styleId="bgcolor0Light">
    <w:name w:val="bg_color0Light"/>
    <w:basedOn w:val="Normal"/>
    <w:uiPriority w:val="99"/>
    <w:semiHidden/>
    <w:rsid w:val="0059169A"/>
    <w:pPr>
      <w:shd w:val="clear" w:color="auto" w:fill="D0E3F0"/>
    </w:pPr>
  </w:style>
  <w:style w:type="paragraph" w:customStyle="1" w:styleId="bgcolor2Dark">
    <w:name w:val="bg_color2Dark"/>
    <w:basedOn w:val="Normal"/>
    <w:uiPriority w:val="99"/>
    <w:semiHidden/>
    <w:rsid w:val="0059169A"/>
    <w:pPr>
      <w:shd w:val="clear" w:color="auto" w:fill="FBA300"/>
    </w:pPr>
  </w:style>
  <w:style w:type="paragraph" w:customStyle="1" w:styleId="bgcolor4">
    <w:name w:val="bg_color4"/>
    <w:basedOn w:val="Normal"/>
    <w:uiPriority w:val="99"/>
    <w:semiHidden/>
    <w:rsid w:val="0059169A"/>
    <w:pPr>
      <w:shd w:val="clear" w:color="auto" w:fill="5CC8D3"/>
    </w:pPr>
  </w:style>
  <w:style w:type="paragraph" w:customStyle="1" w:styleId="bgcolor3">
    <w:name w:val="bg_color3"/>
    <w:basedOn w:val="Normal"/>
    <w:uiPriority w:val="99"/>
    <w:semiHidden/>
    <w:rsid w:val="0059169A"/>
    <w:pPr>
      <w:shd w:val="clear" w:color="auto" w:fill="A2D06C"/>
    </w:pPr>
  </w:style>
  <w:style w:type="paragraph" w:customStyle="1" w:styleId="bgcolor1">
    <w:name w:val="bg_color1"/>
    <w:basedOn w:val="Normal"/>
    <w:uiPriority w:val="99"/>
    <w:semiHidden/>
    <w:rsid w:val="0059169A"/>
    <w:pPr>
      <w:shd w:val="clear" w:color="auto" w:fill="FF9D7A"/>
    </w:pPr>
  </w:style>
  <w:style w:type="paragraph" w:customStyle="1" w:styleId="bgcolor2Light">
    <w:name w:val="bg_color2Light"/>
    <w:basedOn w:val="Normal"/>
    <w:uiPriority w:val="99"/>
    <w:semiHidden/>
    <w:rsid w:val="0059169A"/>
    <w:pPr>
      <w:shd w:val="clear" w:color="auto" w:fill="FFECC9"/>
    </w:pPr>
  </w:style>
  <w:style w:type="paragraph" w:customStyle="1" w:styleId="bdrAsh">
    <w:name w:val="bdr_Ash"/>
    <w:basedOn w:val="Normal"/>
    <w:uiPriority w:val="99"/>
    <w:semiHidden/>
    <w:rsid w:val="0059169A"/>
    <w:pPr>
      <w:pBdr>
        <w:top w:val="single" w:sz="6" w:space="0" w:color="628CA5"/>
        <w:left w:val="single" w:sz="6" w:space="0" w:color="628CA5"/>
        <w:bottom w:val="single" w:sz="6" w:space="0" w:color="628CA5"/>
        <w:right w:val="single" w:sz="6" w:space="0" w:color="628CA5"/>
      </w:pBdr>
    </w:pPr>
  </w:style>
  <w:style w:type="paragraph" w:customStyle="1" w:styleId="bgcolor0Dark">
    <w:name w:val="bg_color0Dark"/>
    <w:basedOn w:val="Normal"/>
    <w:uiPriority w:val="99"/>
    <w:semiHidden/>
    <w:rsid w:val="0059169A"/>
    <w:pPr>
      <w:shd w:val="clear" w:color="auto" w:fill="81A3BD"/>
    </w:pPr>
  </w:style>
  <w:style w:type="paragraph" w:customStyle="1" w:styleId="bgcolor3Dark">
    <w:name w:val="bg_color3Dark"/>
    <w:basedOn w:val="Normal"/>
    <w:uiPriority w:val="99"/>
    <w:semiHidden/>
    <w:rsid w:val="0059169A"/>
    <w:pPr>
      <w:shd w:val="clear" w:color="auto" w:fill="64BA00"/>
    </w:pPr>
  </w:style>
  <w:style w:type="paragraph" w:customStyle="1" w:styleId="bgcolor2">
    <w:name w:val="bg_color2"/>
    <w:basedOn w:val="Normal"/>
    <w:uiPriority w:val="99"/>
    <w:semiHidden/>
    <w:rsid w:val="0059169A"/>
    <w:pPr>
      <w:shd w:val="clear" w:color="auto" w:fill="FFC65D"/>
    </w:pPr>
  </w:style>
  <w:style w:type="paragraph" w:customStyle="1" w:styleId="bgAsh">
    <w:name w:val="bg_Ash"/>
    <w:basedOn w:val="Normal"/>
    <w:uiPriority w:val="99"/>
    <w:semiHidden/>
    <w:rsid w:val="0059169A"/>
    <w:pPr>
      <w:shd w:val="clear" w:color="auto" w:fill="628CA5"/>
    </w:pPr>
  </w:style>
  <w:style w:type="paragraph" w:customStyle="1" w:styleId="bgcolor5Dark">
    <w:name w:val="bg_color5Dark"/>
    <w:basedOn w:val="Normal"/>
    <w:uiPriority w:val="99"/>
    <w:semiHidden/>
    <w:rsid w:val="0059169A"/>
    <w:pPr>
      <w:shd w:val="clear" w:color="auto" w:fill="5788D8"/>
    </w:pPr>
  </w:style>
  <w:style w:type="paragraph" w:customStyle="1" w:styleId="bgcolor5">
    <w:name w:val="bg_color5"/>
    <w:basedOn w:val="Normal"/>
    <w:uiPriority w:val="99"/>
    <w:semiHidden/>
    <w:rsid w:val="0059169A"/>
    <w:pPr>
      <w:shd w:val="clear" w:color="auto" w:fill="84A4D8"/>
    </w:pPr>
  </w:style>
  <w:style w:type="paragraph" w:customStyle="1" w:styleId="fontbold">
    <w:name w:val="fontbold"/>
    <w:basedOn w:val="Normal"/>
    <w:uiPriority w:val="99"/>
    <w:semiHidden/>
    <w:rsid w:val="0059169A"/>
    <w:rPr>
      <w:rFonts w:ascii="Arial" w:eastAsia="Arial" w:hAnsi="Arial" w:cs="Arial"/>
      <w:b/>
      <w:bCs/>
      <w:color w:val="333333"/>
      <w:sz w:val="18"/>
      <w:szCs w:val="18"/>
    </w:rPr>
  </w:style>
  <w:style w:type="paragraph" w:customStyle="1" w:styleId="bgcolor1Light">
    <w:name w:val="bg_color1Light"/>
    <w:basedOn w:val="Normal"/>
    <w:uiPriority w:val="99"/>
    <w:semiHidden/>
    <w:rsid w:val="0059169A"/>
    <w:pPr>
      <w:shd w:val="clear" w:color="auto" w:fill="FFE6D7"/>
    </w:pPr>
  </w:style>
  <w:style w:type="paragraph" w:customStyle="1" w:styleId="conditions">
    <w:name w:val="conditions"/>
    <w:basedOn w:val="Normal"/>
    <w:uiPriority w:val="99"/>
    <w:semiHidden/>
    <w:rsid w:val="0059169A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</w:pPr>
  </w:style>
  <w:style w:type="paragraph" w:customStyle="1" w:styleId="smallfont-white">
    <w:name w:val="smallfont-white"/>
    <w:basedOn w:val="Normal"/>
    <w:uiPriority w:val="99"/>
    <w:semiHidden/>
    <w:rsid w:val="0059169A"/>
    <w:rPr>
      <w:rFonts w:ascii="Arial" w:eastAsia="Arial" w:hAnsi="Arial" w:cs="Arial"/>
      <w:color w:val="FFFFFF"/>
      <w:sz w:val="16"/>
      <w:szCs w:val="16"/>
    </w:rPr>
  </w:style>
  <w:style w:type="paragraph" w:customStyle="1" w:styleId="bgAshLight">
    <w:name w:val="bg_AshLight"/>
    <w:basedOn w:val="Normal"/>
    <w:uiPriority w:val="99"/>
    <w:semiHidden/>
    <w:rsid w:val="0059169A"/>
    <w:pPr>
      <w:shd w:val="clear" w:color="auto" w:fill="D6E6F2"/>
    </w:pPr>
  </w:style>
  <w:style w:type="paragraph" w:customStyle="1" w:styleId="bgcolor4Light">
    <w:name w:val="bg_color4Light"/>
    <w:basedOn w:val="Normal"/>
    <w:uiPriority w:val="99"/>
    <w:semiHidden/>
    <w:rsid w:val="0059169A"/>
    <w:pPr>
      <w:shd w:val="clear" w:color="auto" w:fill="CFF2F0"/>
    </w:pPr>
  </w:style>
  <w:style w:type="paragraph" w:customStyle="1" w:styleId="white">
    <w:name w:val="white"/>
    <w:basedOn w:val="Normal"/>
    <w:uiPriority w:val="99"/>
    <w:semiHidden/>
    <w:rsid w:val="0059169A"/>
    <w:pPr>
      <w:shd w:val="clear" w:color="auto" w:fill="FFFFFF"/>
    </w:pPr>
  </w:style>
  <w:style w:type="paragraph" w:customStyle="1" w:styleId="bgcolor1Dark">
    <w:name w:val="bg_color1Dark"/>
    <w:basedOn w:val="Normal"/>
    <w:uiPriority w:val="99"/>
    <w:semiHidden/>
    <w:rsid w:val="0059169A"/>
    <w:pPr>
      <w:shd w:val="clear" w:color="auto" w:fill="E66E44"/>
    </w:pPr>
  </w:style>
  <w:style w:type="paragraph" w:customStyle="1" w:styleId="bdrcolor5">
    <w:name w:val="bdr_color5"/>
    <w:basedOn w:val="Normal"/>
    <w:uiPriority w:val="99"/>
    <w:semiHidden/>
    <w:rsid w:val="0059169A"/>
    <w:pPr>
      <w:pBdr>
        <w:top w:val="single" w:sz="6" w:space="0" w:color="557DC9"/>
        <w:left w:val="single" w:sz="6" w:space="0" w:color="557DC9"/>
        <w:bottom w:val="single" w:sz="6" w:space="0" w:color="557DC9"/>
        <w:right w:val="single" w:sz="6" w:space="0" w:color="557DC9"/>
      </w:pBdr>
    </w:pPr>
  </w:style>
  <w:style w:type="paragraph" w:customStyle="1" w:styleId="bdrcolor4">
    <w:name w:val="bdr_color4"/>
    <w:basedOn w:val="Normal"/>
    <w:uiPriority w:val="99"/>
    <w:semiHidden/>
    <w:rsid w:val="0059169A"/>
    <w:pPr>
      <w:pBdr>
        <w:top w:val="single" w:sz="6" w:space="0" w:color="32ABB9"/>
        <w:left w:val="single" w:sz="6" w:space="0" w:color="32ABB9"/>
        <w:bottom w:val="single" w:sz="6" w:space="0" w:color="32ABB9"/>
        <w:right w:val="single" w:sz="6" w:space="0" w:color="32ABB9"/>
      </w:pBdr>
    </w:pPr>
  </w:style>
  <w:style w:type="paragraph" w:customStyle="1" w:styleId="bdrcolor3">
    <w:name w:val="bdr_color3"/>
    <w:basedOn w:val="Normal"/>
    <w:uiPriority w:val="99"/>
    <w:semiHidden/>
    <w:rsid w:val="0059169A"/>
    <w:pPr>
      <w:pBdr>
        <w:top w:val="single" w:sz="6" w:space="0" w:color="83BC40"/>
        <w:left w:val="single" w:sz="6" w:space="0" w:color="83BC40"/>
        <w:bottom w:val="single" w:sz="6" w:space="0" w:color="83BC40"/>
        <w:right w:val="single" w:sz="6" w:space="0" w:color="83BC40"/>
      </w:pBdr>
    </w:pPr>
  </w:style>
  <w:style w:type="paragraph" w:customStyle="1" w:styleId="bdrcolor2">
    <w:name w:val="bdr_color2"/>
    <w:basedOn w:val="Normal"/>
    <w:uiPriority w:val="99"/>
    <w:semiHidden/>
    <w:rsid w:val="0059169A"/>
    <w:pPr>
      <w:pBdr>
        <w:top w:val="single" w:sz="6" w:space="0" w:color="FFB52E"/>
        <w:left w:val="single" w:sz="6" w:space="0" w:color="FFB52E"/>
        <w:bottom w:val="single" w:sz="6" w:space="0" w:color="FFB52E"/>
        <w:right w:val="single" w:sz="6" w:space="0" w:color="FFB52E"/>
      </w:pBdr>
    </w:pPr>
  </w:style>
  <w:style w:type="paragraph" w:customStyle="1" w:styleId="bdrcolor1">
    <w:name w:val="bdr_color1"/>
    <w:basedOn w:val="Normal"/>
    <w:uiPriority w:val="99"/>
    <w:semiHidden/>
    <w:rsid w:val="0059169A"/>
    <w:pPr>
      <w:pBdr>
        <w:top w:val="single" w:sz="6" w:space="0" w:color="FF8A5D"/>
        <w:left w:val="single" w:sz="6" w:space="0" w:color="FF8A5D"/>
        <w:bottom w:val="single" w:sz="6" w:space="0" w:color="FF8A5D"/>
        <w:right w:val="single" w:sz="6" w:space="0" w:color="FF8A5D"/>
      </w:pBdr>
    </w:pPr>
  </w:style>
  <w:style w:type="paragraph" w:customStyle="1" w:styleId="bdrcolor0">
    <w:name w:val="bdr_color0"/>
    <w:basedOn w:val="Normal"/>
    <w:uiPriority w:val="99"/>
    <w:semiHidden/>
    <w:rsid w:val="0059169A"/>
    <w:pPr>
      <w:pBdr>
        <w:top w:val="single" w:sz="6" w:space="0" w:color="7E9DB5"/>
        <w:left w:val="single" w:sz="6" w:space="0" w:color="7E9DB5"/>
        <w:bottom w:val="single" w:sz="6" w:space="0" w:color="7E9DB5"/>
        <w:right w:val="single" w:sz="6" w:space="0" w:color="7E9DB5"/>
      </w:pBdr>
    </w:pPr>
  </w:style>
  <w:style w:type="paragraph" w:customStyle="1" w:styleId="fontSuryTitle">
    <w:name w:val="fontSuryTitle"/>
    <w:basedOn w:val="Normal"/>
    <w:uiPriority w:val="99"/>
    <w:semiHidden/>
    <w:rsid w:val="0059169A"/>
    <w:rPr>
      <w:rFonts w:ascii="Arial" w:eastAsia="Arial" w:hAnsi="Arial" w:cs="Arial"/>
      <w:color w:val="000000"/>
    </w:rPr>
  </w:style>
  <w:style w:type="paragraph" w:customStyle="1" w:styleId="font-whitebold">
    <w:name w:val="font-whitebold"/>
    <w:basedOn w:val="Normal"/>
    <w:uiPriority w:val="99"/>
    <w:semiHidden/>
    <w:rsid w:val="0059169A"/>
    <w:rPr>
      <w:rFonts w:ascii="Arial" w:eastAsia="Arial" w:hAnsi="Arial" w:cs="Arial"/>
      <w:b/>
      <w:bCs/>
      <w:color w:val="FFFFFF"/>
      <w:sz w:val="18"/>
      <w:szCs w:val="18"/>
    </w:rPr>
  </w:style>
  <w:style w:type="paragraph" w:customStyle="1" w:styleId="bgcolor3Light">
    <w:name w:val="bg_color3Light"/>
    <w:basedOn w:val="Normal"/>
    <w:uiPriority w:val="99"/>
    <w:semiHidden/>
    <w:rsid w:val="0059169A"/>
    <w:pPr>
      <w:shd w:val="clear" w:color="auto" w:fill="DEF6C8"/>
    </w:pPr>
  </w:style>
  <w:style w:type="paragraph" w:customStyle="1" w:styleId="Legend">
    <w:name w:val="Legend"/>
    <w:basedOn w:val="Normal"/>
    <w:uiPriority w:val="99"/>
    <w:semiHidden/>
    <w:rsid w:val="0059169A"/>
    <w:pPr>
      <w:pBdr>
        <w:top w:val="single" w:sz="6" w:space="6" w:color="BAD3EE"/>
        <w:left w:val="single" w:sz="6" w:space="0" w:color="BAD3EE"/>
        <w:bottom w:val="single" w:sz="6" w:space="0" w:color="BAD3EE"/>
        <w:right w:val="single" w:sz="6" w:space="0" w:color="BAD3EE"/>
      </w:pBdr>
    </w:pPr>
    <w:rPr>
      <w:rFonts w:ascii="Arial" w:eastAsia="Arial" w:hAnsi="Arial" w:cs="Arial"/>
      <w:color w:val="333333"/>
      <w:sz w:val="16"/>
      <w:szCs w:val="16"/>
    </w:rPr>
  </w:style>
  <w:style w:type="paragraph" w:customStyle="1" w:styleId="TdfontSuryTitle">
    <w:name w:val="Td_fontSuryTitle"/>
    <w:basedOn w:val="Normal"/>
    <w:uiPriority w:val="99"/>
    <w:semiHidden/>
    <w:rsid w:val="0059169A"/>
    <w:rPr>
      <w:rFonts w:ascii="Arial" w:eastAsia="Arial" w:hAnsi="Arial" w:cs="Arial"/>
      <w:color w:val="000000"/>
    </w:rPr>
  </w:style>
  <w:style w:type="paragraph" w:customStyle="1" w:styleId="Tablefont">
    <w:name w:val="Table_font"/>
    <w:basedOn w:val="Normal"/>
    <w:uiPriority w:val="99"/>
    <w:semiHidden/>
    <w:rsid w:val="0059169A"/>
    <w:rPr>
      <w:rFonts w:ascii="Arial" w:eastAsia="Arial" w:hAnsi="Arial" w:cs="Arial"/>
      <w:color w:val="000000"/>
      <w:sz w:val="18"/>
      <w:szCs w:val="18"/>
    </w:rPr>
  </w:style>
  <w:style w:type="paragraph" w:customStyle="1" w:styleId="Trbg-greenlighter">
    <w:name w:val="Tr_bg-greenlighter"/>
    <w:basedOn w:val="Normal"/>
    <w:uiPriority w:val="99"/>
    <w:semiHidden/>
    <w:rsid w:val="0059169A"/>
    <w:pPr>
      <w:shd w:val="clear" w:color="auto" w:fill="EDF0F7"/>
    </w:pPr>
  </w:style>
  <w:style w:type="paragraph" w:customStyle="1" w:styleId="Trbg-greylight">
    <w:name w:val="Tr_bg-greylight"/>
    <w:basedOn w:val="Normal"/>
    <w:uiPriority w:val="99"/>
    <w:semiHidden/>
    <w:rsid w:val="0059169A"/>
    <w:pPr>
      <w:shd w:val="clear" w:color="auto" w:fill="EDEDED"/>
    </w:pPr>
  </w:style>
  <w:style w:type="paragraph" w:customStyle="1" w:styleId="Tablebg-greenlight">
    <w:name w:val="Table_bg-greenlight"/>
    <w:basedOn w:val="Normal"/>
    <w:uiPriority w:val="99"/>
    <w:semiHidden/>
    <w:rsid w:val="0059169A"/>
    <w:pPr>
      <w:shd w:val="clear" w:color="auto" w:fill="EDF0F7"/>
    </w:pPr>
  </w:style>
  <w:style w:type="paragraph" w:customStyle="1" w:styleId="Trbg-bluelighter">
    <w:name w:val="Tr_bg-bluelighter"/>
    <w:basedOn w:val="Normal"/>
    <w:uiPriority w:val="99"/>
    <w:semiHidden/>
    <w:rsid w:val="0059169A"/>
    <w:pPr>
      <w:shd w:val="clear" w:color="auto" w:fill="F7F8FC"/>
    </w:pPr>
  </w:style>
  <w:style w:type="paragraph" w:customStyle="1" w:styleId="Tablebg-bluelight">
    <w:name w:val="Table_bg-bluelight"/>
    <w:basedOn w:val="Normal"/>
    <w:uiPriority w:val="99"/>
    <w:semiHidden/>
    <w:rsid w:val="0059169A"/>
    <w:pPr>
      <w:shd w:val="clear" w:color="auto" w:fill="DDE2F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576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Jeevan\Segmentation%20Report%20Covers\1209_26%20zarca%20segmentation%20cov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B0E29F-3FB9-4351-B419-984E358EB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1209_26 zarca segmentation cover</Template>
  <TotalTime>68</TotalTime>
  <Pages>50</Pages>
  <Words>10077</Words>
  <Characters>57442</Characters>
  <Application>Microsoft Office Word</Application>
  <DocSecurity>0</DocSecurity>
  <Lines>478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Zarca Interactive</Company>
  <LinksUpToDate>false</LinksUpToDate>
  <CharactersWithSpaces>67385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Gilman</dc:creator>
  <cp:lastModifiedBy>Jennifer Butler</cp:lastModifiedBy>
  <cp:revision>9</cp:revision>
  <cp:lastPrinted>2012-09-21T14:27:00Z</cp:lastPrinted>
  <dcterms:created xsi:type="dcterms:W3CDTF">2023-06-09T19:32:00Z</dcterms:created>
  <dcterms:modified xsi:type="dcterms:W3CDTF">2023-06-12T18:37:00Z</dcterms:modified>
</cp:coreProperties>
</file>