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1619" w:rsidRDefault="00720FDA" w:rsidP="004A161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Dear Parents, Guardians, and Families</w:t>
      </w:r>
      <w:bookmarkStart w:id="0" w:name="_GoBack"/>
      <w:bookmarkEnd w:id="0"/>
      <w:r w:rsidR="004A1619">
        <w:rPr>
          <w:rFonts w:ascii="Arial" w:eastAsia="Times New Roman" w:hAnsi="Arial" w:cs="Arial"/>
          <w:color w:val="222222"/>
          <w:sz w:val="24"/>
          <w:szCs w:val="24"/>
        </w:rPr>
        <w:t xml:space="preserve">!  </w:t>
      </w:r>
    </w:p>
    <w:p w:rsidR="004A1619" w:rsidRDefault="004A1619" w:rsidP="004A161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:rsidR="004A1619" w:rsidRDefault="0004489B" w:rsidP="004A161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Last October</w:t>
      </w:r>
      <w:r w:rsidR="004A1619">
        <w:rPr>
          <w:rFonts w:ascii="Arial" w:eastAsia="Times New Roman" w:hAnsi="Arial" w:cs="Arial"/>
          <w:color w:val="222222"/>
          <w:sz w:val="24"/>
          <w:szCs w:val="24"/>
        </w:rPr>
        <w:t>, we survey</w:t>
      </w:r>
      <w:r>
        <w:rPr>
          <w:rFonts w:ascii="Arial" w:eastAsia="Times New Roman" w:hAnsi="Arial" w:cs="Arial"/>
          <w:color w:val="222222"/>
          <w:sz w:val="24"/>
          <w:szCs w:val="24"/>
        </w:rPr>
        <w:t>ed</w:t>
      </w:r>
      <w:r w:rsidR="004A1619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all students asking for their input about Student Supports and Environment and Student Competency and Well-Being. </w:t>
      </w:r>
    </w:p>
    <w:p w:rsidR="0004489B" w:rsidRDefault="0004489B" w:rsidP="004A161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:rsidR="004A1619" w:rsidRDefault="004A1619" w:rsidP="004A161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472B43">
        <w:rPr>
          <w:rFonts w:ascii="Arial" w:eastAsia="Times New Roman" w:hAnsi="Arial" w:cs="Arial"/>
          <w:b/>
          <w:color w:val="222222"/>
          <w:sz w:val="24"/>
          <w:szCs w:val="24"/>
        </w:rPr>
        <w:t>The purpose of the survey:</w:t>
      </w:r>
      <w:r w:rsidR="0091136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911368" w:rsidRPr="004A1619">
        <w:rPr>
          <w:rFonts w:ascii="Arial" w:eastAsia="Times New Roman" w:hAnsi="Arial" w:cs="Arial"/>
          <w:color w:val="222222"/>
          <w:sz w:val="24"/>
          <w:szCs w:val="24"/>
        </w:rPr>
        <w:t>Why are we collecting this data?  How is it being used in the district?  </w:t>
      </w:r>
    </w:p>
    <w:p w:rsidR="00911368" w:rsidRDefault="00911368" w:rsidP="004A161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:rsidR="004A1619" w:rsidRDefault="004A1619" w:rsidP="004A1619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 xml:space="preserve">We want to understand our students through a neural lens. The survey gives us insight to their self-perception, grades 3-12. </w:t>
      </w:r>
      <w:r w:rsidR="0065733E">
        <w:rPr>
          <w:rFonts w:ascii="Arial" w:eastAsia="Times New Roman" w:hAnsi="Arial" w:cs="Arial"/>
          <w:color w:val="222222"/>
          <w:sz w:val="24"/>
          <w:szCs w:val="24"/>
        </w:rPr>
        <w:t>Do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2B1128">
        <w:rPr>
          <w:rFonts w:ascii="Arial" w:eastAsia="Times New Roman" w:hAnsi="Arial" w:cs="Arial"/>
          <w:color w:val="222222"/>
          <w:sz w:val="24"/>
          <w:szCs w:val="24"/>
        </w:rPr>
        <w:t xml:space="preserve">they </w:t>
      </w:r>
      <w:r w:rsidR="0065733E">
        <w:rPr>
          <w:rFonts w:ascii="Arial" w:eastAsia="Times New Roman" w:hAnsi="Arial" w:cs="Arial"/>
          <w:color w:val="222222"/>
          <w:sz w:val="24"/>
          <w:szCs w:val="24"/>
        </w:rPr>
        <w:t xml:space="preserve">recognize their own strengths, </w:t>
      </w:r>
      <w:r w:rsidR="002B1128">
        <w:rPr>
          <w:rFonts w:ascii="Arial" w:eastAsia="Times New Roman" w:hAnsi="Arial" w:cs="Arial"/>
          <w:color w:val="222222"/>
          <w:sz w:val="24"/>
          <w:szCs w:val="24"/>
        </w:rPr>
        <w:t xml:space="preserve">feel self-confident, manage stress or have the ability to self-regulate related to impulse control. 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</w:p>
    <w:p w:rsidR="002B1128" w:rsidRDefault="002B1128" w:rsidP="00911368">
      <w:pPr>
        <w:pStyle w:val="ListParagraph"/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</w:p>
    <w:p w:rsidR="002B1128" w:rsidRPr="002B1128" w:rsidRDefault="002B1128" w:rsidP="002B1128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 xml:space="preserve">For example: </w:t>
      </w:r>
      <w:r w:rsidR="0004489B">
        <w:rPr>
          <w:rFonts w:ascii="Arial" w:eastAsia="Times New Roman" w:hAnsi="Arial" w:cs="Arial"/>
          <w:color w:val="222222"/>
          <w:sz w:val="24"/>
          <w:szCs w:val="24"/>
        </w:rPr>
        <w:t xml:space="preserve">October 2022 data shows “How much students feel they are valued </w:t>
      </w:r>
      <w:r w:rsidR="00C16A88">
        <w:rPr>
          <w:rFonts w:ascii="Arial" w:eastAsia="Times New Roman" w:hAnsi="Arial" w:cs="Arial"/>
          <w:color w:val="222222"/>
          <w:sz w:val="24"/>
          <w:szCs w:val="24"/>
        </w:rPr>
        <w:t>members of the school community</w:t>
      </w:r>
      <w:r w:rsidR="0004489B">
        <w:rPr>
          <w:rFonts w:ascii="Arial" w:eastAsia="Times New Roman" w:hAnsi="Arial" w:cs="Arial"/>
          <w:color w:val="222222"/>
          <w:sz w:val="24"/>
          <w:szCs w:val="24"/>
        </w:rPr>
        <w:t xml:space="preserve"> (aka Sense of Belonging)</w:t>
      </w:r>
      <w:r w:rsidR="00C16A88">
        <w:rPr>
          <w:rFonts w:ascii="Arial" w:eastAsia="Times New Roman" w:hAnsi="Arial" w:cs="Arial"/>
          <w:color w:val="222222"/>
          <w:sz w:val="24"/>
          <w:szCs w:val="24"/>
        </w:rPr>
        <w:t>.</w:t>
      </w:r>
      <w:r w:rsidR="0004489B">
        <w:rPr>
          <w:rFonts w:ascii="Arial" w:eastAsia="Times New Roman" w:hAnsi="Arial" w:cs="Arial"/>
          <w:color w:val="222222"/>
          <w:sz w:val="24"/>
          <w:szCs w:val="24"/>
        </w:rPr>
        <w:t xml:space="preserve">” </w:t>
      </w:r>
      <w:r w:rsidR="00C16A88">
        <w:rPr>
          <w:rFonts w:ascii="Arial" w:eastAsia="Times New Roman" w:hAnsi="Arial" w:cs="Arial"/>
          <w:color w:val="222222"/>
          <w:sz w:val="24"/>
          <w:szCs w:val="24"/>
        </w:rPr>
        <w:t xml:space="preserve"> This is important information for us to build our programs for students and provide professional development with staff.</w:t>
      </w:r>
    </w:p>
    <w:p w:rsidR="002B1128" w:rsidRPr="002B1128" w:rsidRDefault="002B1128" w:rsidP="002B1128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222222"/>
          <w:sz w:val="24"/>
          <w:szCs w:val="24"/>
        </w:rPr>
      </w:pPr>
    </w:p>
    <w:p w:rsidR="004A1619" w:rsidRDefault="0004489B" w:rsidP="004A161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04489B">
        <w:rPr>
          <w:rFonts w:ascii="Arial" w:eastAsia="Times New Roman" w:hAnsi="Arial" w:cs="Arial"/>
          <w:noProof/>
          <w:color w:val="222222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margin">
                  <wp:posOffset>5153025</wp:posOffset>
                </wp:positionH>
                <wp:positionV relativeFrom="paragraph">
                  <wp:posOffset>15240</wp:posOffset>
                </wp:positionV>
                <wp:extent cx="1181100" cy="533400"/>
                <wp:effectExtent l="0" t="0" r="19050" b="1905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1100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4489B" w:rsidRDefault="0004489B">
                            <w:r>
                              <w:t>Change since February 2022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05.75pt;margin-top:1.2pt;width:93pt;height:42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">
                <v:textbox>
                  <w:txbxContent>
                    <w:p w:rsidR="0004489B" w:rsidRDefault="0004489B">
                      <w:r>
                        <w:t>Change since February 2022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04489B">
        <w:rPr>
          <w:rFonts w:ascii="Arial" w:eastAsia="Times New Roman" w:hAnsi="Arial" w:cs="Arial"/>
          <w:noProof/>
          <w:color w:val="222222"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5715</wp:posOffset>
            </wp:positionV>
            <wp:extent cx="5943600" cy="1955800"/>
            <wp:effectExtent l="0" t="0" r="0" b="635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5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A1619" w:rsidRDefault="004A1619" w:rsidP="004A161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:rsidR="004A1619" w:rsidRDefault="004A1619" w:rsidP="004A161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:rsidR="004A1619" w:rsidRDefault="004A1619" w:rsidP="004A161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:rsidR="002B1128" w:rsidRDefault="002B1128" w:rsidP="004A161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:rsidR="002B1128" w:rsidRDefault="002B1128" w:rsidP="004A161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:rsidR="002B1128" w:rsidRDefault="002B1128" w:rsidP="004A161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:rsidR="002B1128" w:rsidRDefault="002B1128" w:rsidP="004A161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:rsidR="002B1128" w:rsidRDefault="002B1128" w:rsidP="004A161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:rsidR="002B1128" w:rsidRDefault="002B1128" w:rsidP="004A161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:rsidR="002B1128" w:rsidRDefault="002B1128" w:rsidP="004A161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:rsidR="002B1128" w:rsidRDefault="002B1128" w:rsidP="004A161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:rsidR="00540B06" w:rsidRDefault="004A1619" w:rsidP="0091136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472B43">
        <w:rPr>
          <w:rFonts w:ascii="Arial" w:eastAsia="Times New Roman" w:hAnsi="Arial" w:cs="Arial"/>
          <w:b/>
          <w:color w:val="222222"/>
          <w:sz w:val="24"/>
          <w:szCs w:val="24"/>
        </w:rPr>
        <w:t>Are parents notified and do they have the option to opt out?</w:t>
      </w:r>
      <w:r w:rsidRPr="00911368">
        <w:rPr>
          <w:rFonts w:ascii="Arial" w:eastAsia="Times New Roman" w:hAnsi="Arial" w:cs="Arial"/>
          <w:color w:val="222222"/>
          <w:sz w:val="24"/>
          <w:szCs w:val="24"/>
        </w:rPr>
        <w:t xml:space="preserve">  </w:t>
      </w:r>
      <w:r w:rsidR="00911368">
        <w:rPr>
          <w:rFonts w:ascii="Arial" w:eastAsia="Times New Roman" w:hAnsi="Arial" w:cs="Arial"/>
          <w:color w:val="222222"/>
          <w:sz w:val="24"/>
          <w:szCs w:val="24"/>
        </w:rPr>
        <w:t>Parents are notified and samples of the surveys are available to them</w:t>
      </w:r>
      <w:r w:rsidR="00540B06">
        <w:rPr>
          <w:rFonts w:ascii="Arial" w:eastAsia="Times New Roman" w:hAnsi="Arial" w:cs="Arial"/>
          <w:color w:val="222222"/>
          <w:sz w:val="24"/>
          <w:szCs w:val="24"/>
        </w:rPr>
        <w:t xml:space="preserve"> at </w:t>
      </w:r>
      <w:r w:rsidR="00540B06" w:rsidRPr="00540B06">
        <w:rPr>
          <w:rFonts w:ascii="Arial" w:eastAsia="Times New Roman" w:hAnsi="Arial" w:cs="Arial"/>
          <w:color w:val="222222"/>
          <w:sz w:val="20"/>
          <w:szCs w:val="20"/>
        </w:rPr>
        <w:t>(</w:t>
      </w:r>
      <w:hyperlink r:id="rId6" w:history="1">
        <w:r w:rsidR="00540B06" w:rsidRPr="00540B06">
          <w:rPr>
            <w:rStyle w:val="Hyperlink"/>
            <w:rFonts w:ascii="Arial" w:eastAsia="Times New Roman" w:hAnsi="Arial" w:cs="Arial"/>
            <w:sz w:val="20"/>
            <w:szCs w:val="20"/>
          </w:rPr>
          <w:t>https://www.eagles.edu/for_families___students/social_emotional_learning</w:t>
        </w:r>
      </w:hyperlink>
      <w:r w:rsidR="00540B06" w:rsidRPr="00540B06">
        <w:rPr>
          <w:rFonts w:ascii="Arial" w:eastAsia="Times New Roman" w:hAnsi="Arial" w:cs="Arial"/>
          <w:color w:val="222222"/>
          <w:sz w:val="20"/>
          <w:szCs w:val="20"/>
        </w:rPr>
        <w:t>)</w:t>
      </w:r>
      <w:r w:rsidR="00911368">
        <w:rPr>
          <w:rFonts w:ascii="Arial" w:eastAsia="Times New Roman" w:hAnsi="Arial" w:cs="Arial"/>
          <w:color w:val="222222"/>
          <w:sz w:val="24"/>
          <w:szCs w:val="24"/>
        </w:rPr>
        <w:t xml:space="preserve">. </w:t>
      </w:r>
    </w:p>
    <w:p w:rsidR="00540B06" w:rsidRDefault="00540B06" w:rsidP="0091136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:rsidR="004A1619" w:rsidRDefault="00911368" w:rsidP="0091136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 xml:space="preserve">Students may choose to skip some questions; however, the primary categories are “Student Supports and Environment” and “Student Competency and Well-Being”. </w:t>
      </w:r>
    </w:p>
    <w:p w:rsidR="0053410D" w:rsidRDefault="0053410D" w:rsidP="0053410D">
      <w:pPr>
        <w:shd w:val="clear" w:color="auto" w:fill="FFFFFF"/>
        <w:spacing w:after="0" w:line="240" w:lineRule="auto"/>
        <w:ind w:left="720"/>
        <w:rPr>
          <w:rFonts w:ascii="Arial" w:hAnsi="Arial" w:cs="Arial"/>
          <w:color w:val="202124"/>
          <w:sz w:val="20"/>
          <w:szCs w:val="20"/>
          <w:shd w:val="clear" w:color="auto" w:fill="FFFFFF"/>
        </w:rPr>
      </w:pPr>
      <w:r w:rsidRPr="0053410D">
        <w:rPr>
          <w:rFonts w:ascii="Arial" w:hAnsi="Arial" w:cs="Arial"/>
          <w:color w:val="202124"/>
          <w:sz w:val="20"/>
          <w:szCs w:val="20"/>
          <w:shd w:val="clear" w:color="auto" w:fill="FFFFFF"/>
        </w:rPr>
        <w:t>The Brain Basis for Social- Emotional Learning Also Supports Academic Learning. Throughout life, and to an extraordinary degree in young people, </w:t>
      </w:r>
      <w:r w:rsidRPr="0053410D">
        <w:rPr>
          <w:rFonts w:ascii="Arial" w:hAnsi="Arial" w:cs="Arial"/>
          <w:b/>
          <w:bCs/>
          <w:color w:val="202124"/>
          <w:sz w:val="20"/>
          <w:szCs w:val="20"/>
          <w:shd w:val="clear" w:color="auto" w:fill="FFFFFF"/>
        </w:rPr>
        <w:t>the brain develops differently based on opportunities to engage actively and safely with rich and meaningful environments, social relationships and ideas</w:t>
      </w:r>
      <w:r w:rsidRPr="0053410D">
        <w:rPr>
          <w:rFonts w:ascii="Arial" w:hAnsi="Arial" w:cs="Arial"/>
          <w:color w:val="202124"/>
          <w:sz w:val="20"/>
          <w:szCs w:val="20"/>
          <w:shd w:val="clear" w:color="auto" w:fill="FFFFFF"/>
        </w:rPr>
        <w:t>.</w:t>
      </w:r>
      <w:r w:rsidR="0065733E">
        <w:rPr>
          <w:rFonts w:ascii="Arial" w:hAnsi="Arial" w:cs="Arial"/>
          <w:color w:val="202124"/>
          <w:sz w:val="20"/>
          <w:szCs w:val="20"/>
          <w:shd w:val="clear" w:color="auto" w:fill="FFFFFF"/>
        </w:rPr>
        <w:t xml:space="preserve"> </w:t>
      </w:r>
    </w:p>
    <w:p w:rsidR="0053410D" w:rsidRPr="0053410D" w:rsidRDefault="0053410D" w:rsidP="0053410D">
      <w:pPr>
        <w:shd w:val="clear" w:color="auto" w:fill="FFFFFF"/>
        <w:spacing w:after="0" w:line="240" w:lineRule="auto"/>
        <w:ind w:left="-90"/>
        <w:rPr>
          <w:rFonts w:ascii="Arial" w:hAnsi="Arial" w:cs="Arial"/>
          <w:color w:val="202124"/>
          <w:shd w:val="clear" w:color="auto" w:fill="FFFFFF"/>
        </w:rPr>
      </w:pPr>
      <w:r>
        <w:rPr>
          <w:rFonts w:ascii="Arial" w:hAnsi="Arial" w:cs="Arial"/>
          <w:color w:val="202124"/>
          <w:shd w:val="clear" w:color="auto" w:fill="FFFFFF"/>
        </w:rPr>
        <w:t>Students sharing their perceptions of their learning environments and strengths guides us in our district goals and presents critical opportunity and responsibility for education.</w:t>
      </w:r>
    </w:p>
    <w:p w:rsidR="0053410D" w:rsidRDefault="0053410D" w:rsidP="0053410D">
      <w:pPr>
        <w:shd w:val="clear" w:color="auto" w:fill="FFFFFF"/>
        <w:spacing w:after="0" w:line="240" w:lineRule="auto"/>
        <w:ind w:left="720"/>
        <w:rPr>
          <w:rFonts w:ascii="Arial" w:hAnsi="Arial" w:cs="Arial"/>
          <w:color w:val="202124"/>
          <w:shd w:val="clear" w:color="auto" w:fill="FFFFFF"/>
        </w:rPr>
      </w:pPr>
    </w:p>
    <w:p w:rsidR="004A1619" w:rsidRDefault="0053410D" w:rsidP="0053410D">
      <w:pPr>
        <w:shd w:val="clear" w:color="auto" w:fill="FFFFFF"/>
        <w:spacing w:after="0" w:line="240" w:lineRule="auto"/>
        <w:ind w:left="-90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 xml:space="preserve">The survey links and directions will be sent to all teachers on </w:t>
      </w:r>
      <w:r w:rsidR="00472B43">
        <w:rPr>
          <w:rFonts w:ascii="Arial" w:eastAsia="Times New Roman" w:hAnsi="Arial" w:cs="Arial"/>
          <w:color w:val="222222"/>
          <w:sz w:val="24"/>
          <w:szCs w:val="24"/>
        </w:rPr>
        <w:t>Tuesday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 morning, </w:t>
      </w:r>
      <w:r w:rsidR="00472B43">
        <w:rPr>
          <w:rFonts w:ascii="Arial" w:eastAsia="Times New Roman" w:hAnsi="Arial" w:cs="Arial"/>
          <w:color w:val="222222"/>
          <w:sz w:val="24"/>
          <w:szCs w:val="24"/>
        </w:rPr>
        <w:t>5/30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. </w:t>
      </w:r>
      <w:r w:rsidR="0065733E">
        <w:rPr>
          <w:rFonts w:ascii="Arial" w:eastAsia="Times New Roman" w:hAnsi="Arial" w:cs="Arial"/>
          <w:color w:val="222222"/>
          <w:sz w:val="24"/>
          <w:szCs w:val="24"/>
        </w:rPr>
        <w:t>Completion of the survey will take 10-15 minutes.</w:t>
      </w:r>
    </w:p>
    <w:p w:rsidR="0065733E" w:rsidRDefault="0065733E" w:rsidP="0053410D">
      <w:pPr>
        <w:shd w:val="clear" w:color="auto" w:fill="FFFFFF"/>
        <w:spacing w:after="0" w:line="240" w:lineRule="auto"/>
        <w:ind w:left="-90"/>
        <w:rPr>
          <w:rFonts w:ascii="Arial" w:eastAsia="Times New Roman" w:hAnsi="Arial" w:cs="Arial"/>
          <w:color w:val="222222"/>
          <w:sz w:val="24"/>
          <w:szCs w:val="24"/>
        </w:rPr>
      </w:pPr>
    </w:p>
    <w:p w:rsidR="004A1619" w:rsidRPr="004A1619" w:rsidRDefault="0065733E" w:rsidP="0065733E">
      <w:pPr>
        <w:shd w:val="clear" w:color="auto" w:fill="FFFFFF"/>
        <w:spacing w:after="0" w:line="240" w:lineRule="auto"/>
        <w:ind w:left="-90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 xml:space="preserve">If you have questions or concerns about our SEL </w:t>
      </w:r>
      <w:proofErr w:type="gramStart"/>
      <w:r>
        <w:rPr>
          <w:rFonts w:ascii="Arial" w:eastAsia="Times New Roman" w:hAnsi="Arial" w:cs="Arial"/>
          <w:color w:val="222222"/>
          <w:sz w:val="24"/>
          <w:szCs w:val="24"/>
        </w:rPr>
        <w:t>Through</w:t>
      </w:r>
      <w:proofErr w:type="gramEnd"/>
      <w:r>
        <w:rPr>
          <w:rFonts w:ascii="Arial" w:eastAsia="Times New Roman" w:hAnsi="Arial" w:cs="Arial"/>
          <w:color w:val="222222"/>
          <w:sz w:val="24"/>
          <w:szCs w:val="24"/>
        </w:rPr>
        <w:t xml:space="preserve"> a Neural Lens survey or you would like to be a part of our District SEL Through a Neural Lens work, please contact Wendy Beldin, </w:t>
      </w:r>
      <w:hyperlink r:id="rId7" w:history="1">
        <w:r w:rsidRPr="00A57A29">
          <w:rPr>
            <w:rStyle w:val="Hyperlink"/>
            <w:rFonts w:ascii="Arial" w:eastAsia="Times New Roman" w:hAnsi="Arial" w:cs="Arial"/>
            <w:sz w:val="24"/>
            <w:szCs w:val="24"/>
          </w:rPr>
          <w:t>wbeldin@eagles.edu</w:t>
        </w:r>
      </w:hyperlink>
      <w:r>
        <w:rPr>
          <w:rFonts w:ascii="Arial" w:eastAsia="Times New Roman" w:hAnsi="Arial" w:cs="Arial"/>
          <w:color w:val="222222"/>
          <w:sz w:val="24"/>
          <w:szCs w:val="24"/>
        </w:rPr>
        <w:t xml:space="preserve"> or (360) 482-1052.</w:t>
      </w:r>
    </w:p>
    <w:sectPr w:rsidR="004A1619" w:rsidRPr="004A1619" w:rsidSect="0053410D">
      <w:pgSz w:w="12240" w:h="15840"/>
      <w:pgMar w:top="900" w:right="1440" w:bottom="8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3C4FC4"/>
    <w:multiLevelType w:val="hybridMultilevel"/>
    <w:tmpl w:val="A844D6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0C27C5"/>
    <w:multiLevelType w:val="hybridMultilevel"/>
    <w:tmpl w:val="33B87E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1619"/>
    <w:rsid w:val="00020A86"/>
    <w:rsid w:val="0004489B"/>
    <w:rsid w:val="002B1128"/>
    <w:rsid w:val="003E29FC"/>
    <w:rsid w:val="00472B43"/>
    <w:rsid w:val="004A1619"/>
    <w:rsid w:val="0053410D"/>
    <w:rsid w:val="00540B06"/>
    <w:rsid w:val="0065733E"/>
    <w:rsid w:val="00720FDA"/>
    <w:rsid w:val="00911368"/>
    <w:rsid w:val="00C16A88"/>
    <w:rsid w:val="00CE0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FE982F"/>
  <w15:chartTrackingRefBased/>
  <w15:docId w15:val="{82341090-BF64-47B2-B4CF-BA25EF47B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A161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5733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629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97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31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32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97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77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86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54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wbeldin@eagles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eagles.edu/for_families___students/social_emotional_learnin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324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Elma School District</Company>
  <LinksUpToDate>false</LinksUpToDate>
  <CharactersWithSpaces>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Wendy Beldin</dc:creator>
  <cp:keywords/>
  <dc:description/>
  <cp:lastModifiedBy>Wendy Beldin</cp:lastModifiedBy>
  <cp:revision>4</cp:revision>
  <dcterms:created xsi:type="dcterms:W3CDTF">2023-05-10T21:20:00Z</dcterms:created>
  <dcterms:modified xsi:type="dcterms:W3CDTF">2023-05-25T16:25:00Z</dcterms:modified>
</cp:coreProperties>
</file>