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BBA" w:rsidRDefault="00756BBA">
      <w:bookmarkStart w:id="0" w:name="_GoBack"/>
      <w:bookmarkEnd w:id="0"/>
    </w:p>
    <w:sectPr w:rsidR="00756B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4E8"/>
    <w:rsid w:val="00756BBA"/>
    <w:rsid w:val="00B5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BFBAD0-FD77-4EA2-A3C6-2330C171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Adams, Kathy</dc:creator>
  <cp:keywords/>
  <dc:description/>
  <cp:lastModifiedBy>Adams, Kathy</cp:lastModifiedBy>
  <cp:revision>1</cp:revision>
  <dcterms:created xsi:type="dcterms:W3CDTF">2020-08-06T13:23:00Z</dcterms:created>
  <dcterms:modified xsi:type="dcterms:W3CDTF">2020-08-06T13:23:00Z</dcterms:modified>
</cp:coreProperties>
</file>