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C6E" w:rsidRDefault="00BF2C6E" w:rsidP="00BF2C6E">
      <w:pPr>
        <w:jc w:val="center"/>
        <w:rPr>
          <w:b/>
          <w:i/>
          <w:sz w:val="28"/>
          <w:szCs w:val="28"/>
          <w:u w:val="single"/>
        </w:rPr>
      </w:pPr>
      <w:bookmarkStart w:id="0" w:name="_GoBack"/>
      <w:bookmarkEnd w:id="0"/>
      <w:r>
        <w:rPr>
          <w:b/>
          <w:i/>
          <w:sz w:val="28"/>
          <w:szCs w:val="28"/>
          <w:u w:val="single"/>
        </w:rPr>
        <w:t>ROBERTSON COUNTY BOARD OF EDUCATION</w:t>
      </w:r>
    </w:p>
    <w:p w:rsidR="00BF2C6E" w:rsidRDefault="00BF2C6E" w:rsidP="00BF2C6E">
      <w:pPr>
        <w:jc w:val="center"/>
        <w:rPr>
          <w:b/>
        </w:rPr>
      </w:pPr>
      <w:r>
        <w:rPr>
          <w:b/>
        </w:rPr>
        <w:t>Sanford Holbrook, Superintendent</w:t>
      </w:r>
    </w:p>
    <w:p w:rsidR="00BF2C6E" w:rsidRDefault="00BF2C6E" w:rsidP="00BF2C6E">
      <w:pPr>
        <w:jc w:val="center"/>
        <w:rPr>
          <w:b/>
        </w:rPr>
      </w:pPr>
      <w:r>
        <w:rPr>
          <w:b/>
        </w:rPr>
        <w:t>1762 Sardis Road</w:t>
      </w:r>
    </w:p>
    <w:p w:rsidR="00BF2C6E" w:rsidRDefault="00BF2C6E" w:rsidP="00BF2C6E">
      <w:pPr>
        <w:jc w:val="center"/>
        <w:rPr>
          <w:b/>
        </w:rPr>
      </w:pPr>
      <w:r>
        <w:rPr>
          <w:b/>
        </w:rPr>
        <w:t>Mount Olivet, KY 41064</w:t>
      </w:r>
    </w:p>
    <w:p w:rsidR="00BF2C6E" w:rsidRDefault="00BF2C6E" w:rsidP="00BF2C6E">
      <w:pPr>
        <w:jc w:val="center"/>
        <w:rPr>
          <w:sz w:val="28"/>
          <w:szCs w:val="28"/>
        </w:rPr>
      </w:pPr>
    </w:p>
    <w:p w:rsidR="00BF2C6E" w:rsidRDefault="00BF2C6E" w:rsidP="00BF2C6E">
      <w:pPr>
        <w:jc w:val="center"/>
        <w:rPr>
          <w:b/>
        </w:rPr>
      </w:pPr>
      <w:r>
        <w:rPr>
          <w:b/>
        </w:rPr>
        <w:t>Phone (606) 724-5431</w:t>
      </w:r>
    </w:p>
    <w:p w:rsidR="00BF2C6E" w:rsidRDefault="00BF2C6E" w:rsidP="00BF2C6E">
      <w:pPr>
        <w:jc w:val="center"/>
        <w:rPr>
          <w:b/>
        </w:rPr>
      </w:pPr>
      <w:r>
        <w:rPr>
          <w:b/>
        </w:rPr>
        <w:t>Fax      (606) 724-5921</w:t>
      </w:r>
    </w:p>
    <w:p w:rsidR="00BF2C6E" w:rsidRDefault="00BF2C6E" w:rsidP="00BF2C6E">
      <w:pPr>
        <w:jc w:val="center"/>
        <w:rPr>
          <w:sz w:val="28"/>
          <w:szCs w:val="28"/>
        </w:rPr>
      </w:pPr>
    </w:p>
    <w:p w:rsidR="00BF2C6E" w:rsidRDefault="00BF2C6E" w:rsidP="00BF2C6E">
      <w:pPr>
        <w:jc w:val="center"/>
        <w:rPr>
          <w:sz w:val="28"/>
          <w:szCs w:val="28"/>
        </w:rPr>
      </w:pPr>
      <w:r>
        <w:rPr>
          <w:sz w:val="28"/>
          <w:szCs w:val="28"/>
        </w:rPr>
        <w:t>MEMORANDUM</w:t>
      </w:r>
    </w:p>
    <w:p w:rsidR="00BF2C6E" w:rsidRDefault="00BF2C6E" w:rsidP="00BF2C6E">
      <w:pPr>
        <w:rPr>
          <w:sz w:val="28"/>
          <w:szCs w:val="28"/>
        </w:rPr>
      </w:pPr>
    </w:p>
    <w:p w:rsidR="00BF2C6E" w:rsidRDefault="00BF2C6E" w:rsidP="00BF2C6E">
      <w:pPr>
        <w:rPr>
          <w:sz w:val="28"/>
          <w:szCs w:val="28"/>
        </w:rPr>
      </w:pPr>
      <w:r>
        <w:rPr>
          <w:sz w:val="28"/>
          <w:szCs w:val="28"/>
        </w:rPr>
        <w:t>TO:</w:t>
      </w:r>
      <w:r>
        <w:rPr>
          <w:sz w:val="28"/>
          <w:szCs w:val="28"/>
        </w:rPr>
        <w:tab/>
      </w:r>
      <w:r>
        <w:rPr>
          <w:sz w:val="28"/>
          <w:szCs w:val="28"/>
        </w:rPr>
        <w:tab/>
      </w:r>
      <w:r>
        <w:rPr>
          <w:sz w:val="28"/>
          <w:szCs w:val="28"/>
        </w:rPr>
        <w:tab/>
        <w:t>Members of the Board of Education</w:t>
      </w:r>
    </w:p>
    <w:p w:rsidR="00BF2C6E" w:rsidRDefault="00BF2C6E" w:rsidP="00BF2C6E">
      <w:pPr>
        <w:rPr>
          <w:sz w:val="28"/>
          <w:szCs w:val="28"/>
        </w:rPr>
      </w:pPr>
      <w:r>
        <w:rPr>
          <w:sz w:val="28"/>
          <w:szCs w:val="28"/>
        </w:rPr>
        <w:tab/>
      </w:r>
      <w:r>
        <w:rPr>
          <w:sz w:val="28"/>
          <w:szCs w:val="28"/>
        </w:rPr>
        <w:tab/>
      </w:r>
      <w:r>
        <w:rPr>
          <w:sz w:val="28"/>
          <w:szCs w:val="28"/>
        </w:rPr>
        <w:tab/>
        <w:t>Media Outlets</w:t>
      </w:r>
    </w:p>
    <w:p w:rsidR="00BF2C6E" w:rsidRDefault="00BF2C6E" w:rsidP="00BF2C6E">
      <w:pPr>
        <w:rPr>
          <w:sz w:val="28"/>
          <w:szCs w:val="28"/>
        </w:rPr>
      </w:pPr>
      <w:r>
        <w:rPr>
          <w:sz w:val="28"/>
          <w:szCs w:val="28"/>
        </w:rPr>
        <w:tab/>
      </w:r>
      <w:r>
        <w:rPr>
          <w:sz w:val="28"/>
          <w:szCs w:val="28"/>
        </w:rPr>
        <w:tab/>
      </w:r>
      <w:r>
        <w:rPr>
          <w:sz w:val="28"/>
          <w:szCs w:val="28"/>
        </w:rPr>
        <w:tab/>
        <w:t>Members of the Public</w:t>
      </w:r>
    </w:p>
    <w:p w:rsidR="00BF2C6E" w:rsidRDefault="00BF2C6E" w:rsidP="00BF2C6E">
      <w:pPr>
        <w:rPr>
          <w:sz w:val="28"/>
          <w:szCs w:val="28"/>
        </w:rPr>
      </w:pPr>
    </w:p>
    <w:p w:rsidR="00BF2C6E" w:rsidRDefault="00BF2C6E" w:rsidP="00BF2C6E">
      <w:pPr>
        <w:rPr>
          <w:sz w:val="28"/>
          <w:szCs w:val="28"/>
        </w:rPr>
      </w:pPr>
      <w:r>
        <w:rPr>
          <w:sz w:val="28"/>
          <w:szCs w:val="28"/>
        </w:rPr>
        <w:t>FROM:</w:t>
      </w:r>
      <w:r>
        <w:rPr>
          <w:sz w:val="28"/>
          <w:szCs w:val="28"/>
        </w:rPr>
        <w:tab/>
      </w:r>
      <w:r>
        <w:rPr>
          <w:sz w:val="28"/>
          <w:szCs w:val="28"/>
        </w:rPr>
        <w:tab/>
        <w:t>Sanford Holbrook, Superintendent</w:t>
      </w:r>
    </w:p>
    <w:p w:rsidR="00BF2C6E" w:rsidRDefault="00BF2C6E" w:rsidP="00BF2C6E">
      <w:pPr>
        <w:rPr>
          <w:sz w:val="28"/>
          <w:szCs w:val="28"/>
        </w:rPr>
      </w:pPr>
      <w:r>
        <w:rPr>
          <w:sz w:val="28"/>
          <w:szCs w:val="28"/>
        </w:rPr>
        <w:tab/>
      </w:r>
      <w:r>
        <w:rPr>
          <w:sz w:val="28"/>
          <w:szCs w:val="28"/>
        </w:rPr>
        <w:tab/>
      </w:r>
      <w:r>
        <w:rPr>
          <w:sz w:val="28"/>
          <w:szCs w:val="28"/>
        </w:rPr>
        <w:tab/>
        <w:t>John Burns, Chairman</w:t>
      </w:r>
    </w:p>
    <w:p w:rsidR="00BF2C6E" w:rsidRDefault="00BF2C6E" w:rsidP="00BF2C6E">
      <w:pPr>
        <w:rPr>
          <w:sz w:val="28"/>
          <w:szCs w:val="28"/>
        </w:rPr>
      </w:pPr>
    </w:p>
    <w:p w:rsidR="00BF2C6E" w:rsidRDefault="00BF2C6E" w:rsidP="00BF2C6E">
      <w:pPr>
        <w:rPr>
          <w:sz w:val="28"/>
          <w:szCs w:val="28"/>
        </w:rPr>
      </w:pPr>
      <w:r>
        <w:rPr>
          <w:sz w:val="28"/>
          <w:szCs w:val="28"/>
        </w:rPr>
        <w:t>DATE:</w:t>
      </w:r>
      <w:r>
        <w:rPr>
          <w:sz w:val="28"/>
          <w:szCs w:val="28"/>
        </w:rPr>
        <w:tab/>
      </w:r>
      <w:r>
        <w:rPr>
          <w:sz w:val="28"/>
          <w:szCs w:val="28"/>
        </w:rPr>
        <w:tab/>
      </w:r>
      <w:r w:rsidR="0061237D">
        <w:rPr>
          <w:sz w:val="28"/>
          <w:szCs w:val="28"/>
        </w:rPr>
        <w:t>August</w:t>
      </w:r>
      <w:r>
        <w:rPr>
          <w:sz w:val="28"/>
          <w:szCs w:val="28"/>
        </w:rPr>
        <w:t xml:space="preserve"> </w:t>
      </w:r>
      <w:r w:rsidR="0061237D">
        <w:rPr>
          <w:sz w:val="28"/>
          <w:szCs w:val="28"/>
        </w:rPr>
        <w:t>17</w:t>
      </w:r>
      <w:r>
        <w:rPr>
          <w:sz w:val="28"/>
          <w:szCs w:val="28"/>
        </w:rPr>
        <w:t>, 2018</w:t>
      </w:r>
    </w:p>
    <w:p w:rsidR="00BF2C6E" w:rsidRDefault="00BF2C6E" w:rsidP="00BF2C6E">
      <w:pPr>
        <w:rPr>
          <w:sz w:val="28"/>
          <w:szCs w:val="28"/>
        </w:rPr>
      </w:pPr>
      <w:r>
        <w:rPr>
          <w:sz w:val="28"/>
          <w:szCs w:val="28"/>
        </w:rPr>
        <w:t>SUBJECT:</w:t>
      </w:r>
      <w:r>
        <w:rPr>
          <w:sz w:val="28"/>
          <w:szCs w:val="28"/>
        </w:rPr>
        <w:tab/>
      </w:r>
      <w:r>
        <w:rPr>
          <w:sz w:val="28"/>
          <w:szCs w:val="28"/>
        </w:rPr>
        <w:tab/>
      </w:r>
      <w:r w:rsidR="0061237D">
        <w:rPr>
          <w:sz w:val="28"/>
          <w:szCs w:val="28"/>
        </w:rPr>
        <w:t>August 20</w:t>
      </w:r>
      <w:r>
        <w:rPr>
          <w:sz w:val="28"/>
          <w:szCs w:val="28"/>
        </w:rPr>
        <w:t>, 2018 Regular Board Meeting</w:t>
      </w:r>
    </w:p>
    <w:p w:rsidR="00BF2C6E" w:rsidRDefault="00BF2C6E" w:rsidP="00BF2C6E">
      <w:pPr>
        <w:rPr>
          <w:sz w:val="28"/>
          <w:szCs w:val="28"/>
        </w:rPr>
      </w:pPr>
    </w:p>
    <w:p w:rsidR="00BF2C6E" w:rsidRDefault="00BF2C6E" w:rsidP="00BF2C6E">
      <w:pPr>
        <w:jc w:val="both"/>
        <w:rPr>
          <w:sz w:val="28"/>
          <w:szCs w:val="28"/>
        </w:rPr>
      </w:pPr>
      <w:r>
        <w:rPr>
          <w:sz w:val="28"/>
          <w:szCs w:val="28"/>
        </w:rPr>
        <w:tab/>
        <w:t xml:space="preserve">This is notification that the Robertson County Board of Education will meet in regular session at the Robertson County School Family Consumer Science Room, 1762 Sardis Road, Mount Olivet, Kentucky on </w:t>
      </w:r>
      <w:r w:rsidR="0061237D">
        <w:rPr>
          <w:sz w:val="28"/>
          <w:szCs w:val="28"/>
        </w:rPr>
        <w:t>August 20</w:t>
      </w:r>
      <w:r>
        <w:rPr>
          <w:sz w:val="28"/>
          <w:szCs w:val="28"/>
        </w:rPr>
        <w:t>, 2018 at 6:30 P.M.</w:t>
      </w:r>
    </w:p>
    <w:p w:rsidR="00BF2C6E" w:rsidRDefault="00BF2C6E" w:rsidP="00BF2C6E">
      <w:pPr>
        <w:jc w:val="both"/>
        <w:rPr>
          <w:sz w:val="28"/>
          <w:szCs w:val="28"/>
        </w:rPr>
      </w:pPr>
    </w:p>
    <w:p w:rsidR="00BF2C6E" w:rsidRDefault="00BF2C6E" w:rsidP="00BF2C6E">
      <w:pPr>
        <w:jc w:val="center"/>
        <w:rPr>
          <w:b/>
          <w:sz w:val="28"/>
          <w:szCs w:val="28"/>
        </w:rPr>
      </w:pPr>
      <w:r>
        <w:rPr>
          <w:b/>
          <w:sz w:val="28"/>
          <w:szCs w:val="28"/>
        </w:rPr>
        <w:t>Agenda</w:t>
      </w:r>
    </w:p>
    <w:p w:rsidR="00BF2C6E" w:rsidRDefault="00BF2C6E" w:rsidP="00BF2C6E">
      <w:pPr>
        <w:jc w:val="center"/>
        <w:rPr>
          <w:sz w:val="28"/>
          <w:szCs w:val="28"/>
        </w:rPr>
      </w:pPr>
      <w:r>
        <w:rPr>
          <w:sz w:val="28"/>
          <w:szCs w:val="28"/>
        </w:rPr>
        <w:t>Robertson County Board of Education</w:t>
      </w:r>
    </w:p>
    <w:p w:rsidR="00BF2C6E" w:rsidRDefault="0061237D" w:rsidP="00BF2C6E">
      <w:pPr>
        <w:jc w:val="center"/>
        <w:rPr>
          <w:sz w:val="28"/>
          <w:szCs w:val="28"/>
        </w:rPr>
      </w:pPr>
      <w:r>
        <w:rPr>
          <w:sz w:val="28"/>
          <w:szCs w:val="28"/>
        </w:rPr>
        <w:t>August 20</w:t>
      </w:r>
      <w:r w:rsidR="00BF2C6E">
        <w:rPr>
          <w:sz w:val="28"/>
          <w:szCs w:val="28"/>
        </w:rPr>
        <w:t>, 2018</w:t>
      </w:r>
    </w:p>
    <w:p w:rsidR="00BF2C6E" w:rsidRDefault="00BF2C6E" w:rsidP="00BF2C6E">
      <w:pPr>
        <w:jc w:val="center"/>
        <w:rPr>
          <w:sz w:val="28"/>
          <w:szCs w:val="28"/>
        </w:rPr>
      </w:pPr>
      <w:r>
        <w:rPr>
          <w:sz w:val="28"/>
          <w:szCs w:val="28"/>
        </w:rPr>
        <w:t>6:30 p.m.</w:t>
      </w:r>
    </w:p>
    <w:p w:rsidR="00BF2C6E" w:rsidRDefault="00BF2C6E" w:rsidP="00BF2C6E">
      <w:pPr>
        <w:jc w:val="center"/>
        <w:rPr>
          <w:sz w:val="28"/>
          <w:szCs w:val="28"/>
        </w:rPr>
      </w:pPr>
      <w:r>
        <w:rPr>
          <w:sz w:val="28"/>
          <w:szCs w:val="28"/>
        </w:rPr>
        <w:t>Robertson County School Family Consumer Science Room</w:t>
      </w:r>
    </w:p>
    <w:p w:rsidR="00BF2C6E" w:rsidRDefault="00BF2C6E" w:rsidP="00BF2C6E">
      <w:pPr>
        <w:rPr>
          <w:sz w:val="28"/>
          <w:szCs w:val="28"/>
        </w:rPr>
      </w:pPr>
    </w:p>
    <w:p w:rsidR="00BF2C6E" w:rsidRDefault="00BF2C6E" w:rsidP="00BF2C6E">
      <w:pPr>
        <w:rPr>
          <w:sz w:val="28"/>
          <w:szCs w:val="28"/>
        </w:rPr>
      </w:pPr>
      <w:r>
        <w:rPr>
          <w:sz w:val="28"/>
          <w:szCs w:val="28"/>
        </w:rPr>
        <w:lastRenderedPageBreak/>
        <w:t>1.</w:t>
      </w:r>
      <w:r>
        <w:rPr>
          <w:sz w:val="28"/>
          <w:szCs w:val="28"/>
        </w:rPr>
        <w:tab/>
        <w:t>Call to order</w:t>
      </w:r>
    </w:p>
    <w:p w:rsidR="00BF2C6E" w:rsidRDefault="00BF2C6E" w:rsidP="00BF2C6E">
      <w:pPr>
        <w:rPr>
          <w:sz w:val="28"/>
          <w:szCs w:val="28"/>
        </w:rPr>
      </w:pPr>
    </w:p>
    <w:p w:rsidR="00BF2C6E" w:rsidRDefault="00BF2C6E" w:rsidP="00BF2C6E">
      <w:pPr>
        <w:rPr>
          <w:sz w:val="28"/>
          <w:szCs w:val="28"/>
        </w:rPr>
      </w:pPr>
      <w:r>
        <w:rPr>
          <w:sz w:val="28"/>
          <w:szCs w:val="28"/>
        </w:rPr>
        <w:tab/>
        <w:t>A.</w:t>
      </w:r>
      <w:r>
        <w:rPr>
          <w:sz w:val="28"/>
          <w:szCs w:val="28"/>
        </w:rPr>
        <w:tab/>
        <w:t>Pledge to Flag</w:t>
      </w:r>
    </w:p>
    <w:p w:rsidR="00BF2C6E" w:rsidRDefault="00BF2C6E" w:rsidP="00BF2C6E">
      <w:pPr>
        <w:rPr>
          <w:sz w:val="28"/>
          <w:szCs w:val="28"/>
        </w:rPr>
      </w:pPr>
      <w:r>
        <w:rPr>
          <w:sz w:val="28"/>
          <w:szCs w:val="28"/>
        </w:rPr>
        <w:tab/>
        <w:t>B.</w:t>
      </w:r>
      <w:r>
        <w:rPr>
          <w:sz w:val="28"/>
          <w:szCs w:val="28"/>
        </w:rPr>
        <w:tab/>
        <w:t>Roll Call</w:t>
      </w:r>
    </w:p>
    <w:p w:rsidR="00BF2C6E" w:rsidRDefault="00BF2C6E" w:rsidP="00BF2C6E">
      <w:pPr>
        <w:rPr>
          <w:sz w:val="28"/>
          <w:szCs w:val="28"/>
        </w:rPr>
      </w:pPr>
      <w:r>
        <w:rPr>
          <w:sz w:val="28"/>
          <w:szCs w:val="28"/>
        </w:rPr>
        <w:tab/>
        <w:t>C.</w:t>
      </w:r>
      <w:r>
        <w:rPr>
          <w:sz w:val="28"/>
          <w:szCs w:val="28"/>
        </w:rPr>
        <w:tab/>
        <w:t>Adopt Agenda</w:t>
      </w:r>
    </w:p>
    <w:p w:rsidR="00BF2C6E" w:rsidRDefault="00BF2C6E" w:rsidP="00BF2C6E">
      <w:pPr>
        <w:rPr>
          <w:sz w:val="28"/>
          <w:szCs w:val="28"/>
        </w:rPr>
      </w:pPr>
      <w:r>
        <w:rPr>
          <w:sz w:val="28"/>
          <w:szCs w:val="28"/>
        </w:rPr>
        <w:tab/>
      </w:r>
    </w:p>
    <w:p w:rsidR="00BF2C6E" w:rsidRDefault="00BF2C6E" w:rsidP="00BF2C6E">
      <w:pPr>
        <w:rPr>
          <w:sz w:val="28"/>
          <w:szCs w:val="28"/>
        </w:rPr>
      </w:pPr>
      <w:r>
        <w:rPr>
          <w:sz w:val="28"/>
          <w:szCs w:val="28"/>
        </w:rPr>
        <w:tab/>
        <w:t xml:space="preserve"> </w:t>
      </w:r>
    </w:p>
    <w:p w:rsidR="00BF2C6E" w:rsidRDefault="00BF2C6E" w:rsidP="00BF2C6E">
      <w:pPr>
        <w:rPr>
          <w:sz w:val="28"/>
          <w:szCs w:val="28"/>
        </w:rPr>
      </w:pPr>
      <w:r>
        <w:rPr>
          <w:sz w:val="28"/>
          <w:szCs w:val="28"/>
        </w:rPr>
        <w:tab/>
      </w:r>
    </w:p>
    <w:p w:rsidR="00BF2C6E" w:rsidRDefault="00BF2C6E" w:rsidP="00BF2C6E">
      <w:pPr>
        <w:rPr>
          <w:sz w:val="28"/>
          <w:szCs w:val="28"/>
        </w:rPr>
      </w:pPr>
    </w:p>
    <w:p w:rsidR="00BF2C6E" w:rsidRDefault="00BF2C6E" w:rsidP="00BF2C6E">
      <w:pPr>
        <w:rPr>
          <w:sz w:val="28"/>
          <w:szCs w:val="28"/>
        </w:rPr>
      </w:pPr>
    </w:p>
    <w:p w:rsidR="00BF2C6E" w:rsidRDefault="00BF2C6E" w:rsidP="00BF2C6E">
      <w:pPr>
        <w:rPr>
          <w:sz w:val="28"/>
          <w:szCs w:val="28"/>
        </w:rPr>
      </w:pPr>
    </w:p>
    <w:p w:rsidR="00BF2C6E" w:rsidRDefault="00BF2C6E" w:rsidP="00BF2C6E">
      <w:pPr>
        <w:rPr>
          <w:sz w:val="28"/>
          <w:szCs w:val="28"/>
        </w:rPr>
      </w:pPr>
      <w:r>
        <w:rPr>
          <w:sz w:val="28"/>
          <w:szCs w:val="28"/>
        </w:rPr>
        <w:t>2.</w:t>
      </w:r>
      <w:r>
        <w:rPr>
          <w:sz w:val="28"/>
          <w:szCs w:val="28"/>
        </w:rPr>
        <w:tab/>
        <w:t>Recognition and Reports to Board</w:t>
      </w:r>
    </w:p>
    <w:p w:rsidR="00BF2C6E" w:rsidRDefault="00BF2C6E" w:rsidP="00BF2C6E">
      <w:pPr>
        <w:ind w:left="1440" w:hanging="720"/>
        <w:rPr>
          <w:sz w:val="28"/>
          <w:szCs w:val="28"/>
        </w:rPr>
      </w:pPr>
      <w:r>
        <w:rPr>
          <w:sz w:val="28"/>
          <w:szCs w:val="28"/>
        </w:rPr>
        <w:t>A.</w:t>
      </w:r>
      <w:r>
        <w:rPr>
          <w:sz w:val="28"/>
          <w:szCs w:val="28"/>
        </w:rPr>
        <w:tab/>
        <w:t xml:space="preserve">Recognize students </w:t>
      </w:r>
      <w:r w:rsidR="00BE1E2A">
        <w:rPr>
          <w:sz w:val="28"/>
          <w:szCs w:val="28"/>
        </w:rPr>
        <w:t>– Cody Hughes State FFA Fair Project Presentation</w:t>
      </w:r>
    </w:p>
    <w:p w:rsidR="00BF2997" w:rsidRDefault="00BF2C6E" w:rsidP="00BF2997">
      <w:pPr>
        <w:ind w:left="1440"/>
        <w:rPr>
          <w:sz w:val="28"/>
          <w:szCs w:val="28"/>
        </w:rPr>
      </w:pPr>
      <w:r>
        <w:rPr>
          <w:sz w:val="28"/>
          <w:szCs w:val="28"/>
        </w:rPr>
        <w:t>Motion to Recess</w:t>
      </w:r>
    </w:p>
    <w:p w:rsidR="00BF2C6E" w:rsidRDefault="00BF2C6E" w:rsidP="00BF2C6E">
      <w:pPr>
        <w:ind w:left="1440" w:hanging="720"/>
        <w:rPr>
          <w:sz w:val="28"/>
          <w:szCs w:val="28"/>
        </w:rPr>
      </w:pPr>
      <w:r>
        <w:rPr>
          <w:sz w:val="28"/>
          <w:szCs w:val="28"/>
        </w:rPr>
        <w:t xml:space="preserve">B. </w:t>
      </w:r>
      <w:r>
        <w:rPr>
          <w:sz w:val="28"/>
          <w:szCs w:val="28"/>
        </w:rPr>
        <w:tab/>
      </w:r>
      <w:r w:rsidR="00BE1E2A">
        <w:rPr>
          <w:sz w:val="28"/>
          <w:szCs w:val="28"/>
        </w:rPr>
        <w:t xml:space="preserve">Asst. </w:t>
      </w:r>
      <w:r>
        <w:rPr>
          <w:sz w:val="28"/>
          <w:szCs w:val="28"/>
        </w:rPr>
        <w:t>Principal-</w:t>
      </w:r>
      <w:r w:rsidR="00BE1E2A">
        <w:rPr>
          <w:sz w:val="28"/>
          <w:szCs w:val="28"/>
        </w:rPr>
        <w:t>Aaron Massey</w:t>
      </w:r>
    </w:p>
    <w:p w:rsidR="00BF2C6E" w:rsidRDefault="00BF2C6E" w:rsidP="00BF2C6E">
      <w:pPr>
        <w:rPr>
          <w:sz w:val="28"/>
          <w:szCs w:val="28"/>
        </w:rPr>
      </w:pPr>
      <w:r>
        <w:rPr>
          <w:sz w:val="28"/>
          <w:szCs w:val="28"/>
        </w:rPr>
        <w:tab/>
        <w:t>C.</w:t>
      </w:r>
      <w:r>
        <w:rPr>
          <w:sz w:val="28"/>
          <w:szCs w:val="28"/>
        </w:rPr>
        <w:tab/>
      </w:r>
      <w:r w:rsidR="00BE1E2A">
        <w:rPr>
          <w:sz w:val="28"/>
          <w:szCs w:val="28"/>
        </w:rPr>
        <w:t xml:space="preserve">Asst. Supt/DPP </w:t>
      </w:r>
      <w:r>
        <w:rPr>
          <w:sz w:val="28"/>
          <w:szCs w:val="28"/>
        </w:rPr>
        <w:t xml:space="preserve">-Holly Linville </w:t>
      </w:r>
    </w:p>
    <w:p w:rsidR="00BF2C6E" w:rsidRDefault="00BF2C6E" w:rsidP="00BF2C6E">
      <w:pPr>
        <w:rPr>
          <w:sz w:val="28"/>
          <w:szCs w:val="28"/>
        </w:rPr>
      </w:pPr>
      <w:r>
        <w:rPr>
          <w:sz w:val="28"/>
          <w:szCs w:val="28"/>
        </w:rPr>
        <w:tab/>
        <w:t xml:space="preserve">D.       Finance-Tracy Teegarden </w:t>
      </w:r>
    </w:p>
    <w:p w:rsidR="00BF2997" w:rsidRDefault="00BF2C6E" w:rsidP="00BF2C6E">
      <w:pPr>
        <w:rPr>
          <w:sz w:val="28"/>
          <w:szCs w:val="28"/>
        </w:rPr>
      </w:pPr>
      <w:r>
        <w:rPr>
          <w:sz w:val="28"/>
          <w:szCs w:val="28"/>
        </w:rPr>
        <w:tab/>
        <w:t>E.</w:t>
      </w:r>
      <w:r>
        <w:rPr>
          <w:sz w:val="28"/>
          <w:szCs w:val="28"/>
        </w:rPr>
        <w:tab/>
        <w:t xml:space="preserve">Board Attorney – Ray Bogucki </w:t>
      </w:r>
    </w:p>
    <w:p w:rsidR="00BF2C6E" w:rsidRDefault="00BF2997" w:rsidP="00BF2C6E">
      <w:pPr>
        <w:rPr>
          <w:sz w:val="28"/>
          <w:szCs w:val="28"/>
        </w:rPr>
      </w:pPr>
      <w:r>
        <w:rPr>
          <w:sz w:val="28"/>
          <w:szCs w:val="28"/>
        </w:rPr>
        <w:tab/>
        <w:t xml:space="preserve">F. </w:t>
      </w:r>
      <w:r>
        <w:rPr>
          <w:sz w:val="28"/>
          <w:szCs w:val="28"/>
        </w:rPr>
        <w:tab/>
        <w:t xml:space="preserve">Technology Director – Billie Jo Gifford </w:t>
      </w:r>
      <w:r w:rsidR="00BF2C6E">
        <w:rPr>
          <w:sz w:val="28"/>
          <w:szCs w:val="28"/>
        </w:rPr>
        <w:t xml:space="preserve"> </w:t>
      </w:r>
    </w:p>
    <w:p w:rsidR="00BF2C6E" w:rsidRDefault="00BF2C6E" w:rsidP="00BF2C6E">
      <w:pPr>
        <w:rPr>
          <w:sz w:val="28"/>
          <w:szCs w:val="28"/>
        </w:rPr>
      </w:pPr>
      <w:r>
        <w:rPr>
          <w:sz w:val="28"/>
          <w:szCs w:val="28"/>
        </w:rPr>
        <w:tab/>
      </w:r>
    </w:p>
    <w:p w:rsidR="00BF2C6E" w:rsidRDefault="00BF2C6E" w:rsidP="00BF2C6E">
      <w:pPr>
        <w:rPr>
          <w:sz w:val="28"/>
          <w:szCs w:val="28"/>
        </w:rPr>
      </w:pPr>
      <w:r>
        <w:rPr>
          <w:sz w:val="28"/>
          <w:szCs w:val="28"/>
        </w:rPr>
        <w:tab/>
      </w:r>
    </w:p>
    <w:p w:rsidR="00BF2C6E" w:rsidRDefault="00BF2C6E" w:rsidP="00BF2C6E">
      <w:pPr>
        <w:ind w:left="360" w:hanging="36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BF2C6E" w:rsidRDefault="00BF2C6E" w:rsidP="00BF2C6E">
      <w:pPr>
        <w:ind w:left="360" w:hanging="360"/>
        <w:rPr>
          <w:sz w:val="28"/>
          <w:szCs w:val="28"/>
        </w:rPr>
      </w:pPr>
      <w:r>
        <w:rPr>
          <w:sz w:val="28"/>
          <w:szCs w:val="28"/>
        </w:rPr>
        <w:t>3.</w:t>
      </w:r>
      <w:r>
        <w:rPr>
          <w:sz w:val="28"/>
          <w:szCs w:val="28"/>
        </w:rPr>
        <w:tab/>
      </w:r>
      <w:r>
        <w:rPr>
          <w:sz w:val="28"/>
          <w:szCs w:val="28"/>
        </w:rPr>
        <w:tab/>
        <w:t>Administrative Reports</w:t>
      </w:r>
    </w:p>
    <w:p w:rsidR="00BF2C6E" w:rsidRDefault="00BF2C6E" w:rsidP="00BF2C6E">
      <w:pPr>
        <w:ind w:left="360" w:hanging="360"/>
        <w:rPr>
          <w:sz w:val="28"/>
          <w:szCs w:val="28"/>
        </w:rPr>
      </w:pPr>
    </w:p>
    <w:p w:rsidR="00BF2C6E" w:rsidRDefault="00BF2C6E" w:rsidP="00BF2C6E">
      <w:pPr>
        <w:numPr>
          <w:ilvl w:val="0"/>
          <w:numId w:val="1"/>
        </w:numPr>
        <w:rPr>
          <w:sz w:val="28"/>
          <w:szCs w:val="28"/>
        </w:rPr>
      </w:pPr>
      <w:r>
        <w:rPr>
          <w:sz w:val="28"/>
          <w:szCs w:val="28"/>
        </w:rPr>
        <w:t>Supt. Report – Sanford Holbrook</w:t>
      </w:r>
    </w:p>
    <w:p w:rsidR="00BF2C6E" w:rsidRDefault="00BF2C6E" w:rsidP="00BF2C6E">
      <w:pPr>
        <w:ind w:left="360" w:hanging="360"/>
        <w:rPr>
          <w:sz w:val="28"/>
          <w:szCs w:val="28"/>
        </w:rPr>
      </w:pPr>
      <w:r>
        <w:rPr>
          <w:sz w:val="28"/>
          <w:szCs w:val="28"/>
        </w:rPr>
        <w:tab/>
      </w:r>
      <w:r>
        <w:rPr>
          <w:sz w:val="28"/>
          <w:szCs w:val="28"/>
        </w:rPr>
        <w:tab/>
      </w:r>
      <w:r>
        <w:rPr>
          <w:sz w:val="28"/>
          <w:szCs w:val="28"/>
        </w:rPr>
        <w:tab/>
      </w:r>
    </w:p>
    <w:p w:rsidR="00BF2C6E" w:rsidRDefault="00BF2C6E" w:rsidP="00BF2C6E">
      <w:pPr>
        <w:ind w:left="360" w:hanging="360"/>
        <w:rPr>
          <w:sz w:val="28"/>
          <w:szCs w:val="28"/>
        </w:rPr>
      </w:pPr>
      <w:r>
        <w:rPr>
          <w:sz w:val="28"/>
          <w:szCs w:val="28"/>
        </w:rPr>
        <w:t>4.</w:t>
      </w:r>
      <w:r>
        <w:rPr>
          <w:sz w:val="28"/>
          <w:szCs w:val="28"/>
        </w:rPr>
        <w:tab/>
      </w:r>
      <w:r>
        <w:rPr>
          <w:sz w:val="28"/>
          <w:szCs w:val="28"/>
        </w:rPr>
        <w:tab/>
        <w:t>Consent agenda items</w:t>
      </w:r>
    </w:p>
    <w:p w:rsidR="00BF2C6E" w:rsidRDefault="00BF2C6E" w:rsidP="00BF2C6E">
      <w:pPr>
        <w:ind w:left="360" w:hanging="360"/>
        <w:rPr>
          <w:sz w:val="28"/>
          <w:szCs w:val="28"/>
        </w:rPr>
      </w:pPr>
    </w:p>
    <w:p w:rsidR="00BF2C6E" w:rsidRDefault="00BF2C6E" w:rsidP="00BF2C6E">
      <w:pPr>
        <w:ind w:left="360" w:hanging="360"/>
        <w:rPr>
          <w:sz w:val="28"/>
          <w:szCs w:val="28"/>
        </w:rPr>
      </w:pPr>
      <w:r>
        <w:rPr>
          <w:sz w:val="28"/>
          <w:szCs w:val="28"/>
        </w:rPr>
        <w:tab/>
      </w:r>
      <w:r>
        <w:rPr>
          <w:sz w:val="28"/>
          <w:szCs w:val="28"/>
        </w:rPr>
        <w:tab/>
        <w:t>A.</w:t>
      </w:r>
      <w:r>
        <w:rPr>
          <w:sz w:val="28"/>
          <w:szCs w:val="28"/>
        </w:rPr>
        <w:tab/>
        <w:t>General Administration</w:t>
      </w:r>
    </w:p>
    <w:p w:rsidR="00BF2C6E" w:rsidRDefault="00BF2C6E" w:rsidP="00BF2C6E">
      <w:pPr>
        <w:ind w:left="360" w:hanging="360"/>
        <w:rPr>
          <w:sz w:val="28"/>
          <w:szCs w:val="28"/>
        </w:rPr>
      </w:pPr>
    </w:p>
    <w:p w:rsidR="00BF2C6E" w:rsidRDefault="00BF2C6E" w:rsidP="00BF2C6E">
      <w:pPr>
        <w:numPr>
          <w:ilvl w:val="0"/>
          <w:numId w:val="2"/>
        </w:numPr>
        <w:rPr>
          <w:sz w:val="28"/>
          <w:szCs w:val="28"/>
        </w:rPr>
      </w:pPr>
      <w:r>
        <w:rPr>
          <w:sz w:val="28"/>
          <w:szCs w:val="28"/>
        </w:rPr>
        <w:t>Approve board minutes:</w:t>
      </w:r>
    </w:p>
    <w:p w:rsidR="00BF2C6E" w:rsidRDefault="00BF2C6E" w:rsidP="00BF2C6E">
      <w:pPr>
        <w:ind w:left="1440"/>
        <w:rPr>
          <w:sz w:val="28"/>
          <w:szCs w:val="28"/>
        </w:rPr>
      </w:pPr>
    </w:p>
    <w:p w:rsidR="00BF2C6E" w:rsidRDefault="007D00C5" w:rsidP="00BF2C6E">
      <w:pPr>
        <w:numPr>
          <w:ilvl w:val="0"/>
          <w:numId w:val="3"/>
        </w:numPr>
        <w:rPr>
          <w:sz w:val="28"/>
          <w:szCs w:val="28"/>
        </w:rPr>
      </w:pPr>
      <w:r>
        <w:rPr>
          <w:sz w:val="28"/>
          <w:szCs w:val="28"/>
        </w:rPr>
        <w:t>July 24</w:t>
      </w:r>
      <w:r w:rsidR="00BF2C6E">
        <w:rPr>
          <w:sz w:val="28"/>
          <w:szCs w:val="28"/>
        </w:rPr>
        <w:t>, 201</w:t>
      </w:r>
      <w:r>
        <w:rPr>
          <w:sz w:val="28"/>
          <w:szCs w:val="28"/>
        </w:rPr>
        <w:t>8</w:t>
      </w:r>
      <w:r w:rsidR="00BF2C6E">
        <w:rPr>
          <w:sz w:val="28"/>
          <w:szCs w:val="28"/>
        </w:rPr>
        <w:t xml:space="preserve"> </w:t>
      </w:r>
      <w:r>
        <w:rPr>
          <w:sz w:val="28"/>
          <w:szCs w:val="28"/>
        </w:rPr>
        <w:t>Special</w:t>
      </w:r>
      <w:r w:rsidR="00BF2C6E">
        <w:rPr>
          <w:sz w:val="28"/>
          <w:szCs w:val="28"/>
        </w:rPr>
        <w:t xml:space="preserve"> Call Board Meeting</w:t>
      </w:r>
    </w:p>
    <w:p w:rsidR="00BF2C6E" w:rsidRPr="007D00C5" w:rsidRDefault="00BF2C6E" w:rsidP="007D00C5">
      <w:pPr>
        <w:rPr>
          <w:sz w:val="28"/>
          <w:szCs w:val="28"/>
        </w:rPr>
      </w:pPr>
    </w:p>
    <w:p w:rsidR="00BF2C6E" w:rsidRDefault="00BF2C6E" w:rsidP="00BF2C6E">
      <w:pPr>
        <w:ind w:left="2160"/>
        <w:rPr>
          <w:sz w:val="28"/>
          <w:szCs w:val="28"/>
        </w:rPr>
      </w:pPr>
    </w:p>
    <w:p w:rsidR="00BF2C6E" w:rsidRDefault="00BF2C6E" w:rsidP="00BF2C6E">
      <w:pPr>
        <w:ind w:left="2625"/>
        <w:rPr>
          <w:sz w:val="28"/>
          <w:szCs w:val="28"/>
        </w:rPr>
      </w:pPr>
    </w:p>
    <w:p w:rsidR="00BF2C6E" w:rsidRDefault="00BF2C6E" w:rsidP="00BF2C6E">
      <w:pPr>
        <w:numPr>
          <w:ilvl w:val="0"/>
          <w:numId w:val="2"/>
        </w:numPr>
        <w:rPr>
          <w:sz w:val="28"/>
          <w:szCs w:val="28"/>
        </w:rPr>
      </w:pPr>
      <w:r>
        <w:rPr>
          <w:sz w:val="28"/>
          <w:szCs w:val="28"/>
        </w:rPr>
        <w:t>Approve payment of bills previously mailed and/or attached.</w:t>
      </w:r>
    </w:p>
    <w:p w:rsidR="00BF2C6E" w:rsidRDefault="00BF2C6E" w:rsidP="00BF2C6E">
      <w:pPr>
        <w:pStyle w:val="ListParagraph"/>
        <w:numPr>
          <w:ilvl w:val="0"/>
          <w:numId w:val="2"/>
        </w:numPr>
        <w:rPr>
          <w:sz w:val="28"/>
        </w:rPr>
      </w:pPr>
      <w:r>
        <w:rPr>
          <w:sz w:val="28"/>
        </w:rPr>
        <w:t>Approve fundraisers for Robertson County School.  (attachment)</w:t>
      </w:r>
    </w:p>
    <w:p w:rsidR="00BF2C6E" w:rsidRDefault="00BF2C6E" w:rsidP="00BF2C6E">
      <w:pPr>
        <w:pStyle w:val="ListParagraph"/>
        <w:numPr>
          <w:ilvl w:val="0"/>
          <w:numId w:val="4"/>
        </w:numPr>
        <w:rPr>
          <w:sz w:val="28"/>
        </w:rPr>
      </w:pPr>
      <w:r>
        <w:rPr>
          <w:sz w:val="28"/>
        </w:rPr>
        <w:t xml:space="preserve">     Acknowledge of Travel Request (attachment) </w:t>
      </w:r>
    </w:p>
    <w:p w:rsidR="00BF2C6E" w:rsidRDefault="00BF2C6E" w:rsidP="00BF2C6E">
      <w:pPr>
        <w:pStyle w:val="ListParagraph"/>
        <w:numPr>
          <w:ilvl w:val="0"/>
          <w:numId w:val="4"/>
        </w:numPr>
        <w:rPr>
          <w:sz w:val="28"/>
        </w:rPr>
      </w:pPr>
      <w:r>
        <w:rPr>
          <w:sz w:val="28"/>
        </w:rPr>
        <w:t xml:space="preserve">     Approve out of state trip (attachment) </w:t>
      </w:r>
    </w:p>
    <w:p w:rsidR="00BF2C6E" w:rsidRDefault="00BF2C6E" w:rsidP="00BF2C6E">
      <w:pPr>
        <w:pStyle w:val="ListParagraph"/>
        <w:numPr>
          <w:ilvl w:val="0"/>
          <w:numId w:val="4"/>
        </w:numPr>
        <w:rPr>
          <w:sz w:val="28"/>
        </w:rPr>
      </w:pPr>
      <w:r>
        <w:rPr>
          <w:sz w:val="28"/>
        </w:rPr>
        <w:t xml:space="preserve">     Approve Building Use Request (attachment)</w:t>
      </w:r>
    </w:p>
    <w:p w:rsidR="00BF2C6E" w:rsidRDefault="00BF2C6E" w:rsidP="00BF2C6E">
      <w:pPr>
        <w:pStyle w:val="ListParagraph"/>
        <w:numPr>
          <w:ilvl w:val="0"/>
          <w:numId w:val="4"/>
        </w:numPr>
        <w:rPr>
          <w:sz w:val="28"/>
        </w:rPr>
      </w:pPr>
      <w:r>
        <w:rPr>
          <w:sz w:val="28"/>
        </w:rPr>
        <w:t xml:space="preserve">     Acknowledge Personnel Actions (attachment)</w:t>
      </w:r>
    </w:p>
    <w:p w:rsidR="00BF2C6E" w:rsidRDefault="00BF2C6E" w:rsidP="00BF2C6E">
      <w:pPr>
        <w:pStyle w:val="ListParagraph"/>
        <w:ind w:left="1440"/>
        <w:rPr>
          <w:sz w:val="28"/>
          <w:szCs w:val="28"/>
        </w:rPr>
      </w:pPr>
    </w:p>
    <w:p w:rsidR="00BF2C6E" w:rsidRDefault="00BF2C6E" w:rsidP="00BF2C6E">
      <w:pPr>
        <w:rPr>
          <w:sz w:val="28"/>
          <w:szCs w:val="28"/>
        </w:rPr>
      </w:pPr>
      <w:r>
        <w:rPr>
          <w:sz w:val="28"/>
          <w:szCs w:val="28"/>
        </w:rPr>
        <w:t xml:space="preserve">5.   </w:t>
      </w:r>
      <w:r>
        <w:rPr>
          <w:sz w:val="28"/>
          <w:szCs w:val="28"/>
        </w:rPr>
        <w:tab/>
        <w:t>Action agenda items</w:t>
      </w:r>
    </w:p>
    <w:p w:rsidR="00BF2C6E" w:rsidRDefault="00BF2C6E" w:rsidP="00BF2C6E">
      <w:pPr>
        <w:ind w:left="504"/>
        <w:rPr>
          <w:sz w:val="28"/>
          <w:szCs w:val="28"/>
        </w:rPr>
      </w:pPr>
    </w:p>
    <w:p w:rsidR="00BF2C6E" w:rsidRDefault="00BF2C6E" w:rsidP="00BF2C6E">
      <w:pPr>
        <w:ind w:left="504"/>
        <w:rPr>
          <w:sz w:val="28"/>
          <w:szCs w:val="28"/>
        </w:rPr>
      </w:pPr>
      <w:r>
        <w:rPr>
          <w:sz w:val="28"/>
          <w:szCs w:val="28"/>
        </w:rPr>
        <w:tab/>
        <w:t>A.</w:t>
      </w:r>
      <w:r>
        <w:rPr>
          <w:sz w:val="28"/>
          <w:szCs w:val="28"/>
        </w:rPr>
        <w:tab/>
        <w:t>General Administration</w:t>
      </w:r>
    </w:p>
    <w:p w:rsidR="00BF2C6E" w:rsidRDefault="00BF2C6E" w:rsidP="00BF2C6E">
      <w:pPr>
        <w:ind w:left="504"/>
        <w:rPr>
          <w:sz w:val="28"/>
          <w:szCs w:val="28"/>
        </w:rPr>
      </w:pPr>
    </w:p>
    <w:p w:rsidR="00BF2C6E" w:rsidRPr="00000B84" w:rsidRDefault="00BF2C6E" w:rsidP="00BF2C6E">
      <w:pPr>
        <w:numPr>
          <w:ilvl w:val="1"/>
          <w:numId w:val="2"/>
        </w:numPr>
        <w:rPr>
          <w:i/>
          <w:sz w:val="28"/>
          <w:szCs w:val="28"/>
        </w:rPr>
      </w:pPr>
      <w:r>
        <w:rPr>
          <w:sz w:val="28"/>
          <w:szCs w:val="28"/>
        </w:rPr>
        <w:t xml:space="preserve">Discuss/Consider approving </w:t>
      </w:r>
      <w:r w:rsidR="00B13CDB">
        <w:rPr>
          <w:sz w:val="28"/>
          <w:szCs w:val="28"/>
        </w:rPr>
        <w:t>updated fidelity bonds 2018 - 2019</w:t>
      </w:r>
      <w:r>
        <w:rPr>
          <w:sz w:val="28"/>
          <w:szCs w:val="28"/>
        </w:rPr>
        <w:t>.  (attachment)</w:t>
      </w:r>
    </w:p>
    <w:p w:rsidR="00BF2C6E" w:rsidRDefault="00BF2C6E" w:rsidP="00BF2C6E">
      <w:pPr>
        <w:numPr>
          <w:ilvl w:val="1"/>
          <w:numId w:val="2"/>
        </w:numPr>
        <w:rPr>
          <w:i/>
          <w:sz w:val="28"/>
          <w:szCs w:val="28"/>
        </w:rPr>
      </w:pPr>
      <w:r>
        <w:rPr>
          <w:sz w:val="28"/>
          <w:szCs w:val="28"/>
        </w:rPr>
        <w:t>Discuss/Consider approving</w:t>
      </w:r>
      <w:r w:rsidR="007A0893">
        <w:rPr>
          <w:sz w:val="28"/>
          <w:szCs w:val="28"/>
        </w:rPr>
        <w:t xml:space="preserve"> updated check signers for RCS.</w:t>
      </w:r>
    </w:p>
    <w:p w:rsidR="00BF2C6E" w:rsidRPr="00000B84" w:rsidRDefault="00BF2C6E" w:rsidP="00BF2C6E">
      <w:pPr>
        <w:ind w:left="2160"/>
        <w:rPr>
          <w:i/>
          <w:sz w:val="28"/>
          <w:szCs w:val="28"/>
        </w:rPr>
      </w:pPr>
    </w:p>
    <w:p w:rsidR="00BF2C6E" w:rsidRPr="00B9052D" w:rsidRDefault="00B9052D" w:rsidP="00AF523B">
      <w:pPr>
        <w:pStyle w:val="ListParagraph"/>
        <w:numPr>
          <w:ilvl w:val="1"/>
          <w:numId w:val="2"/>
        </w:numPr>
        <w:rPr>
          <w:sz w:val="22"/>
          <w:szCs w:val="22"/>
        </w:rPr>
      </w:pPr>
      <w:r>
        <w:rPr>
          <w:sz w:val="28"/>
          <w:szCs w:val="28"/>
        </w:rPr>
        <w:t>Discuss</w:t>
      </w:r>
      <w:r w:rsidR="00BF2C6E" w:rsidRPr="00B9052D">
        <w:rPr>
          <w:sz w:val="28"/>
          <w:szCs w:val="28"/>
        </w:rPr>
        <w:t xml:space="preserve">/Consider approving </w:t>
      </w:r>
      <w:r>
        <w:rPr>
          <w:sz w:val="28"/>
          <w:szCs w:val="28"/>
        </w:rPr>
        <w:t>Foster Grandparent Program 2018 – 2019.</w:t>
      </w:r>
      <w:r w:rsidR="00BF2C6E" w:rsidRPr="00B9052D">
        <w:rPr>
          <w:sz w:val="28"/>
          <w:szCs w:val="28"/>
        </w:rPr>
        <w:t xml:space="preserve">   (attachment)</w:t>
      </w:r>
    </w:p>
    <w:p w:rsidR="00BF2C6E" w:rsidRPr="00400D58" w:rsidRDefault="00BF2C6E" w:rsidP="00BF2C6E">
      <w:pPr>
        <w:pStyle w:val="ListParagraph"/>
        <w:rPr>
          <w:sz w:val="22"/>
          <w:szCs w:val="22"/>
        </w:rPr>
      </w:pPr>
    </w:p>
    <w:p w:rsidR="00BF2C6E" w:rsidRPr="00400D58" w:rsidRDefault="00BF2C6E" w:rsidP="00BF2C6E">
      <w:pPr>
        <w:pStyle w:val="ListParagraph"/>
        <w:numPr>
          <w:ilvl w:val="1"/>
          <w:numId w:val="2"/>
        </w:numPr>
        <w:rPr>
          <w:sz w:val="22"/>
          <w:szCs w:val="22"/>
        </w:rPr>
      </w:pPr>
      <w:r>
        <w:rPr>
          <w:sz w:val="28"/>
          <w:szCs w:val="28"/>
        </w:rPr>
        <w:t xml:space="preserve">Discuss/Consider approving </w:t>
      </w:r>
      <w:r w:rsidR="00F1756F">
        <w:rPr>
          <w:sz w:val="28"/>
          <w:szCs w:val="28"/>
        </w:rPr>
        <w:t>early childhood g</w:t>
      </w:r>
      <w:r w:rsidR="004104F1">
        <w:rPr>
          <w:sz w:val="28"/>
          <w:szCs w:val="28"/>
        </w:rPr>
        <w:t>rant contract 2018 - 2019</w:t>
      </w:r>
      <w:r w:rsidR="007E27BF">
        <w:rPr>
          <w:sz w:val="28"/>
          <w:szCs w:val="28"/>
        </w:rPr>
        <w:t>.</w:t>
      </w:r>
      <w:r>
        <w:rPr>
          <w:sz w:val="28"/>
          <w:szCs w:val="28"/>
        </w:rPr>
        <w:t xml:space="preserve">  </w:t>
      </w:r>
      <w:r w:rsidRPr="00DB4C47">
        <w:rPr>
          <w:sz w:val="28"/>
          <w:szCs w:val="28"/>
        </w:rPr>
        <w:t>(attachment)</w:t>
      </w:r>
    </w:p>
    <w:p w:rsidR="00BF2C6E" w:rsidRPr="00400D58" w:rsidRDefault="00BF2C6E" w:rsidP="00BF2C6E">
      <w:pPr>
        <w:pStyle w:val="ListParagraph"/>
        <w:rPr>
          <w:sz w:val="22"/>
          <w:szCs w:val="22"/>
        </w:rPr>
      </w:pPr>
    </w:p>
    <w:p w:rsidR="00BF2C6E" w:rsidRPr="00400D58" w:rsidRDefault="00BF2C6E" w:rsidP="00BF2C6E">
      <w:pPr>
        <w:pStyle w:val="ListParagraph"/>
        <w:numPr>
          <w:ilvl w:val="1"/>
          <w:numId w:val="2"/>
        </w:numPr>
        <w:rPr>
          <w:sz w:val="22"/>
          <w:szCs w:val="22"/>
        </w:rPr>
      </w:pPr>
      <w:r>
        <w:rPr>
          <w:sz w:val="28"/>
          <w:szCs w:val="28"/>
        </w:rPr>
        <w:t xml:space="preserve">Discuss/Consider approving </w:t>
      </w:r>
      <w:r w:rsidR="00E9497F">
        <w:rPr>
          <w:sz w:val="28"/>
          <w:szCs w:val="28"/>
        </w:rPr>
        <w:t>breakfast price of $2.25 and lunch price of $3.60.</w:t>
      </w:r>
      <w:r>
        <w:rPr>
          <w:sz w:val="28"/>
          <w:szCs w:val="28"/>
        </w:rPr>
        <w:t xml:space="preserve">   </w:t>
      </w:r>
      <w:r w:rsidRPr="00DB4C47">
        <w:rPr>
          <w:sz w:val="28"/>
          <w:szCs w:val="28"/>
        </w:rPr>
        <w:t>(attachment)</w:t>
      </w:r>
    </w:p>
    <w:p w:rsidR="00BF2C6E" w:rsidRPr="00400D58" w:rsidRDefault="00BF2C6E" w:rsidP="00BF2C6E">
      <w:pPr>
        <w:pStyle w:val="ListParagraph"/>
        <w:rPr>
          <w:sz w:val="22"/>
          <w:szCs w:val="22"/>
        </w:rPr>
      </w:pPr>
    </w:p>
    <w:p w:rsidR="00BF2C6E" w:rsidRPr="000A0C14" w:rsidRDefault="00BF2C6E" w:rsidP="00696283">
      <w:pPr>
        <w:pStyle w:val="ListParagraph"/>
        <w:numPr>
          <w:ilvl w:val="1"/>
          <w:numId w:val="2"/>
        </w:numPr>
        <w:rPr>
          <w:sz w:val="22"/>
          <w:szCs w:val="22"/>
        </w:rPr>
      </w:pPr>
      <w:r>
        <w:rPr>
          <w:sz w:val="28"/>
          <w:szCs w:val="28"/>
        </w:rPr>
        <w:t>Discuss/Consider approv</w:t>
      </w:r>
      <w:r w:rsidR="00F95A7F">
        <w:rPr>
          <w:sz w:val="28"/>
          <w:szCs w:val="28"/>
        </w:rPr>
        <w:t xml:space="preserve">ing </w:t>
      </w:r>
      <w:r w:rsidR="008157B1">
        <w:rPr>
          <w:sz w:val="28"/>
          <w:szCs w:val="28"/>
        </w:rPr>
        <w:t xml:space="preserve">2 </w:t>
      </w:r>
      <w:r w:rsidR="00F95A7F">
        <w:rPr>
          <w:sz w:val="28"/>
          <w:szCs w:val="28"/>
        </w:rPr>
        <w:t>special</w:t>
      </w:r>
      <w:r w:rsidR="00F83C66">
        <w:rPr>
          <w:sz w:val="28"/>
          <w:szCs w:val="28"/>
        </w:rPr>
        <w:t xml:space="preserve"> education instructional</w:t>
      </w:r>
      <w:r w:rsidR="00F95A7F">
        <w:rPr>
          <w:sz w:val="28"/>
          <w:szCs w:val="28"/>
        </w:rPr>
        <w:t xml:space="preserve"> a</w:t>
      </w:r>
      <w:r w:rsidR="00F83C66">
        <w:rPr>
          <w:sz w:val="28"/>
          <w:szCs w:val="28"/>
        </w:rPr>
        <w:t>sst.</w:t>
      </w:r>
      <w:r w:rsidR="00F95A7F">
        <w:rPr>
          <w:sz w:val="28"/>
          <w:szCs w:val="28"/>
        </w:rPr>
        <w:t xml:space="preserve"> position for special ed dept. </w:t>
      </w:r>
      <w:r>
        <w:rPr>
          <w:sz w:val="28"/>
          <w:szCs w:val="28"/>
        </w:rPr>
        <w:t xml:space="preserve"> </w:t>
      </w:r>
      <w:r w:rsidR="00696283">
        <w:rPr>
          <w:sz w:val="28"/>
          <w:szCs w:val="28"/>
        </w:rPr>
        <w:t>(attachment)</w:t>
      </w:r>
    </w:p>
    <w:p w:rsidR="000A0C14" w:rsidRPr="000A0C14" w:rsidRDefault="000A0C14" w:rsidP="000A0C14">
      <w:pPr>
        <w:pStyle w:val="ListParagraph"/>
        <w:rPr>
          <w:sz w:val="22"/>
          <w:szCs w:val="22"/>
        </w:rPr>
      </w:pPr>
    </w:p>
    <w:p w:rsidR="000A0C14" w:rsidRPr="00400D58" w:rsidRDefault="000A0C14" w:rsidP="000A0C14">
      <w:pPr>
        <w:pStyle w:val="ListParagraph"/>
        <w:numPr>
          <w:ilvl w:val="1"/>
          <w:numId w:val="2"/>
        </w:numPr>
        <w:rPr>
          <w:sz w:val="22"/>
          <w:szCs w:val="22"/>
        </w:rPr>
      </w:pPr>
      <w:r>
        <w:rPr>
          <w:sz w:val="28"/>
          <w:szCs w:val="28"/>
        </w:rPr>
        <w:t xml:space="preserve">Discuss/Consider approving Spanish teacher contract with Augusta Independent 2018 - 2019.  </w:t>
      </w:r>
      <w:r w:rsidRPr="00DB4C47">
        <w:rPr>
          <w:sz w:val="28"/>
          <w:szCs w:val="28"/>
        </w:rPr>
        <w:t>(attachment)</w:t>
      </w:r>
    </w:p>
    <w:p w:rsidR="005F2555" w:rsidRPr="00400D58" w:rsidRDefault="005F2555" w:rsidP="005F2555">
      <w:pPr>
        <w:pStyle w:val="ListParagraph"/>
        <w:numPr>
          <w:ilvl w:val="1"/>
          <w:numId w:val="2"/>
        </w:numPr>
        <w:rPr>
          <w:sz w:val="22"/>
          <w:szCs w:val="22"/>
        </w:rPr>
      </w:pPr>
      <w:r>
        <w:rPr>
          <w:sz w:val="28"/>
          <w:szCs w:val="28"/>
        </w:rPr>
        <w:t xml:space="preserve">Discuss/Consider approving change order number 1 on construction project.  </w:t>
      </w:r>
      <w:r w:rsidRPr="00DB4C47">
        <w:rPr>
          <w:sz w:val="28"/>
          <w:szCs w:val="28"/>
        </w:rPr>
        <w:t>(attachment)</w:t>
      </w:r>
    </w:p>
    <w:p w:rsidR="005F2555" w:rsidRPr="00400D58" w:rsidRDefault="005F2555" w:rsidP="005F2555">
      <w:pPr>
        <w:pStyle w:val="ListParagraph"/>
        <w:numPr>
          <w:ilvl w:val="1"/>
          <w:numId w:val="2"/>
        </w:numPr>
        <w:rPr>
          <w:sz w:val="22"/>
          <w:szCs w:val="22"/>
        </w:rPr>
      </w:pPr>
      <w:r>
        <w:rPr>
          <w:sz w:val="28"/>
          <w:szCs w:val="28"/>
        </w:rPr>
        <w:t xml:space="preserve">Discuss/Consider approving partial payment to Trace Creek construction for construction project.  </w:t>
      </w:r>
      <w:r w:rsidRPr="00DB4C47">
        <w:rPr>
          <w:sz w:val="28"/>
          <w:szCs w:val="28"/>
        </w:rPr>
        <w:t>(attachment)</w:t>
      </w:r>
    </w:p>
    <w:p w:rsidR="005F2555" w:rsidRPr="00400D58" w:rsidRDefault="005F2555" w:rsidP="005F2555">
      <w:pPr>
        <w:pStyle w:val="ListParagraph"/>
        <w:numPr>
          <w:ilvl w:val="1"/>
          <w:numId w:val="2"/>
        </w:numPr>
        <w:rPr>
          <w:sz w:val="22"/>
          <w:szCs w:val="22"/>
        </w:rPr>
      </w:pPr>
      <w:r>
        <w:rPr>
          <w:sz w:val="28"/>
          <w:szCs w:val="28"/>
        </w:rPr>
        <w:t xml:space="preserve">Discuss/Consider approving payment to Alt 32 for work done on construction project.  </w:t>
      </w:r>
      <w:r w:rsidRPr="00DB4C47">
        <w:rPr>
          <w:sz w:val="28"/>
          <w:szCs w:val="28"/>
        </w:rPr>
        <w:t>(attachment)</w:t>
      </w:r>
    </w:p>
    <w:p w:rsidR="005F2555" w:rsidRPr="005F2555" w:rsidRDefault="005F2555" w:rsidP="005F2555">
      <w:pPr>
        <w:pStyle w:val="ListParagraph"/>
        <w:ind w:left="2880"/>
        <w:rPr>
          <w:sz w:val="22"/>
          <w:szCs w:val="22"/>
        </w:rPr>
      </w:pPr>
    </w:p>
    <w:p w:rsidR="00BF2C6E" w:rsidRPr="00400D58" w:rsidRDefault="00BF2C6E" w:rsidP="00BF2C6E">
      <w:pPr>
        <w:pStyle w:val="ListParagraph"/>
        <w:rPr>
          <w:sz w:val="22"/>
          <w:szCs w:val="22"/>
        </w:rPr>
      </w:pPr>
    </w:p>
    <w:p w:rsidR="00BF2C6E" w:rsidRPr="001C3265" w:rsidRDefault="00BF2C6E" w:rsidP="00BF2C6E">
      <w:pPr>
        <w:pStyle w:val="ListParagraph"/>
        <w:ind w:left="2880"/>
        <w:rPr>
          <w:sz w:val="22"/>
          <w:szCs w:val="22"/>
        </w:rPr>
      </w:pPr>
    </w:p>
    <w:p w:rsidR="00BF2C6E" w:rsidRPr="001C3265" w:rsidRDefault="00BF2C6E" w:rsidP="00BF2C6E">
      <w:pPr>
        <w:pStyle w:val="ListParagraph"/>
        <w:rPr>
          <w:sz w:val="28"/>
          <w:szCs w:val="28"/>
        </w:rPr>
      </w:pPr>
    </w:p>
    <w:p w:rsidR="00BF2C6E" w:rsidRDefault="00BF2C6E" w:rsidP="00BF2C6E">
      <w:pPr>
        <w:pStyle w:val="ListParagraph"/>
        <w:ind w:left="2880"/>
        <w:rPr>
          <w:sz w:val="28"/>
          <w:szCs w:val="28"/>
        </w:rPr>
      </w:pPr>
    </w:p>
    <w:p w:rsidR="00BF2C6E" w:rsidRDefault="00BF2C6E" w:rsidP="00BF2C6E">
      <w:pPr>
        <w:pStyle w:val="ListParagraph"/>
        <w:ind w:left="2880"/>
        <w:rPr>
          <w:sz w:val="22"/>
          <w:szCs w:val="22"/>
        </w:rPr>
      </w:pPr>
    </w:p>
    <w:p w:rsidR="00BF2C6E" w:rsidRDefault="00BF2C6E" w:rsidP="00BF2C6E">
      <w:pPr>
        <w:pStyle w:val="ListParagraph"/>
        <w:ind w:left="2880"/>
        <w:rPr>
          <w:sz w:val="22"/>
          <w:szCs w:val="22"/>
        </w:rPr>
      </w:pPr>
    </w:p>
    <w:p w:rsidR="00BF2C6E" w:rsidRDefault="00BF2C6E" w:rsidP="00BF2C6E">
      <w:pPr>
        <w:pStyle w:val="ListParagraph"/>
        <w:ind w:left="2880"/>
        <w:rPr>
          <w:sz w:val="22"/>
          <w:szCs w:val="22"/>
        </w:rPr>
      </w:pPr>
    </w:p>
    <w:p w:rsidR="00BF2C6E" w:rsidRDefault="00BF2C6E" w:rsidP="00BF2C6E">
      <w:pPr>
        <w:pStyle w:val="ListParagraph"/>
        <w:ind w:left="2880"/>
        <w:rPr>
          <w:sz w:val="22"/>
          <w:szCs w:val="22"/>
        </w:rPr>
      </w:pPr>
    </w:p>
    <w:p w:rsidR="00BF2C6E" w:rsidRDefault="00BF2C6E" w:rsidP="00BF2C6E">
      <w:pPr>
        <w:ind w:left="2160"/>
        <w:rPr>
          <w:sz w:val="28"/>
          <w:szCs w:val="28"/>
        </w:rPr>
      </w:pPr>
    </w:p>
    <w:p w:rsidR="00BF2C6E" w:rsidRDefault="00BF2C6E" w:rsidP="00BF2C6E">
      <w:pPr>
        <w:rPr>
          <w:bCs/>
          <w:sz w:val="28"/>
          <w:szCs w:val="28"/>
        </w:rPr>
      </w:pPr>
      <w:r>
        <w:rPr>
          <w:sz w:val="28"/>
        </w:rPr>
        <w:t>6.</w:t>
      </w:r>
      <w:r>
        <w:rPr>
          <w:sz w:val="28"/>
        </w:rPr>
        <w:tab/>
        <w:t>Communications</w:t>
      </w:r>
    </w:p>
    <w:p w:rsidR="00BF2C6E" w:rsidRDefault="00BF2C6E" w:rsidP="00BF2C6E">
      <w:pPr>
        <w:rPr>
          <w:sz w:val="28"/>
        </w:rPr>
      </w:pPr>
    </w:p>
    <w:p w:rsidR="00BF2C6E" w:rsidRDefault="00BF2C6E" w:rsidP="00BF2C6E">
      <w:pPr>
        <w:rPr>
          <w:sz w:val="28"/>
        </w:rPr>
      </w:pPr>
      <w:r>
        <w:rPr>
          <w:sz w:val="28"/>
        </w:rPr>
        <w:t xml:space="preserve">           A.      Discussion from Board Members or Audience </w:t>
      </w:r>
    </w:p>
    <w:p w:rsidR="00BF2C6E" w:rsidRDefault="00BF2C6E" w:rsidP="00BF2C6E">
      <w:pPr>
        <w:rPr>
          <w:sz w:val="28"/>
        </w:rPr>
      </w:pPr>
    </w:p>
    <w:p w:rsidR="00BF2C6E" w:rsidRDefault="00BF2C6E" w:rsidP="00BF2C6E">
      <w:pPr>
        <w:rPr>
          <w:sz w:val="28"/>
        </w:rPr>
      </w:pPr>
      <w:r>
        <w:rPr>
          <w:sz w:val="28"/>
        </w:rPr>
        <w:t>7.       Adjourn</w:t>
      </w:r>
    </w:p>
    <w:p w:rsidR="00044494" w:rsidRDefault="00044494"/>
    <w:sectPr w:rsidR="00044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295CCB"/>
    <w:multiLevelType w:val="hybridMultilevel"/>
    <w:tmpl w:val="E2FEE134"/>
    <w:lvl w:ilvl="0" w:tplc="8CBED1F2">
      <w:start w:val="1"/>
      <w:numFmt w:val="decimal"/>
      <w:lvlText w:val="%1."/>
      <w:lvlJc w:val="left"/>
      <w:pPr>
        <w:tabs>
          <w:tab w:val="num" w:pos="1440"/>
        </w:tabs>
        <w:ind w:left="1440" w:hanging="720"/>
      </w:pPr>
    </w:lvl>
    <w:lvl w:ilvl="1" w:tplc="79449994">
      <w:start w:val="1"/>
      <w:numFmt w:val="decimal"/>
      <w:lvlText w:val="%2."/>
      <w:lvlJc w:val="left"/>
      <w:pPr>
        <w:tabs>
          <w:tab w:val="num" w:pos="2880"/>
        </w:tabs>
        <w:ind w:left="2880" w:hanging="720"/>
      </w:pPr>
      <w:rPr>
        <w:rFonts w:ascii="Times New Roman" w:eastAsia="Times New Roman" w:hAnsi="Times New Roman" w:cs="Times New Roman"/>
      </w:rPr>
    </w:lvl>
    <w:lvl w:ilvl="2" w:tplc="79F63978">
      <w:start w:val="1"/>
      <w:numFmt w:val="upperLetter"/>
      <w:lvlText w:val="%3."/>
      <w:lvlJc w:val="left"/>
      <w:pPr>
        <w:tabs>
          <w:tab w:val="num" w:pos="3780"/>
        </w:tabs>
        <w:ind w:left="3780" w:hanging="720"/>
      </w:pPr>
      <w:rPr>
        <w:rFonts w:ascii="Times New Roman" w:eastAsia="Times New Roman" w:hAnsi="Times New Roman" w:cs="Times New Roman"/>
      </w:r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 w15:restartNumberingAfterBreak="0">
    <w:nsid w:val="2968405C"/>
    <w:multiLevelType w:val="hybridMultilevel"/>
    <w:tmpl w:val="9070897A"/>
    <w:lvl w:ilvl="0" w:tplc="0B0874B0">
      <w:start w:val="4"/>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CCC78CB"/>
    <w:multiLevelType w:val="hybridMultilevel"/>
    <w:tmpl w:val="5784D988"/>
    <w:lvl w:ilvl="0" w:tplc="94A88972">
      <w:start w:val="1"/>
      <w:numFmt w:val="lowerLetter"/>
      <w:lvlText w:val="%1."/>
      <w:lvlJc w:val="left"/>
      <w:pPr>
        <w:ind w:left="2625" w:hanging="465"/>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3" w15:restartNumberingAfterBreak="0">
    <w:nsid w:val="53536AC9"/>
    <w:multiLevelType w:val="hybridMultilevel"/>
    <w:tmpl w:val="ADC00B38"/>
    <w:lvl w:ilvl="0" w:tplc="A52C28C0">
      <w:start w:val="1"/>
      <w:numFmt w:val="upperLetter"/>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C6E"/>
    <w:rsid w:val="00044494"/>
    <w:rsid w:val="000A0C14"/>
    <w:rsid w:val="004104F1"/>
    <w:rsid w:val="005F2555"/>
    <w:rsid w:val="0061237D"/>
    <w:rsid w:val="00696283"/>
    <w:rsid w:val="007A0893"/>
    <w:rsid w:val="007D00C5"/>
    <w:rsid w:val="007E27BF"/>
    <w:rsid w:val="008157B1"/>
    <w:rsid w:val="00B13CDB"/>
    <w:rsid w:val="00B9052D"/>
    <w:rsid w:val="00BE1E2A"/>
    <w:rsid w:val="00BF2997"/>
    <w:rsid w:val="00BF2C6E"/>
    <w:rsid w:val="00E9497F"/>
    <w:rsid w:val="00F1756F"/>
    <w:rsid w:val="00F83C66"/>
    <w:rsid w:val="00F95A7F"/>
    <w:rsid w:val="00FF7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BD80B9-C5EA-4123-9039-7C5B99993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C6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2C6E"/>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Holbrook, Sanford- Robertson Co. Superintendent</dc:creator>
  <cp:keywords/>
  <dc:description/>
  <cp:lastModifiedBy>Logan, Shandra</cp:lastModifiedBy>
  <cp:revision>2</cp:revision>
  <dcterms:created xsi:type="dcterms:W3CDTF">2018-08-20T19:58:00Z</dcterms:created>
  <dcterms:modified xsi:type="dcterms:W3CDTF">2018-08-20T19:58:00Z</dcterms:modified>
</cp:coreProperties>
</file>