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8A405" w14:textId="5F191CDF" w:rsidR="0022127B" w:rsidRDefault="0022127B" w:rsidP="007241D5">
      <w:pPr>
        <w:pStyle w:val="NoSpacing"/>
        <w:rPr>
          <w:sz w:val="22"/>
          <w:szCs w:val="22"/>
          <w:u w:val="single"/>
        </w:rPr>
      </w:pPr>
    </w:p>
    <w:p w14:paraId="24EE8CDE" w14:textId="77777777" w:rsidR="00803DE6" w:rsidRPr="00547E09" w:rsidRDefault="00803DE6" w:rsidP="00803DE6">
      <w:pPr>
        <w:spacing w:after="0" w:line="240" w:lineRule="auto"/>
        <w:ind w:left="-270"/>
        <w:jc w:val="center"/>
        <w:rPr>
          <w:i/>
        </w:rPr>
      </w:pPr>
      <w:r w:rsidRPr="00547E09">
        <w:rPr>
          <w:b/>
          <w:lang w:val="en"/>
        </w:rPr>
        <w:t>Arvin Union School District</w:t>
      </w:r>
    </w:p>
    <w:p w14:paraId="6E9EDDCA" w14:textId="77777777" w:rsidR="00803DE6" w:rsidRPr="00547E09" w:rsidRDefault="00803DE6" w:rsidP="00803DE6">
      <w:pPr>
        <w:spacing w:after="0" w:line="240" w:lineRule="auto"/>
        <w:ind w:left="90"/>
        <w:jc w:val="center"/>
        <w:rPr>
          <w:i/>
        </w:rPr>
      </w:pPr>
      <w:r w:rsidRPr="00547E09">
        <w:rPr>
          <w:b/>
          <w:lang w:val="en"/>
        </w:rPr>
        <w:t>District English Learner Advisory Committee</w:t>
      </w:r>
    </w:p>
    <w:p w14:paraId="5FAF709D" w14:textId="5DA6582D" w:rsidR="00803DE6" w:rsidRDefault="00803DE6" w:rsidP="00803DE6">
      <w:pPr>
        <w:spacing w:after="0" w:line="240" w:lineRule="auto"/>
        <w:jc w:val="center"/>
        <w:rPr>
          <w:b/>
          <w:bCs/>
          <w:lang w:val="en"/>
        </w:rPr>
      </w:pPr>
      <w:r w:rsidRPr="00547E09">
        <w:rPr>
          <w:b/>
          <w:bCs/>
          <w:lang w:val="en"/>
        </w:rPr>
        <w:t xml:space="preserve">Minutes </w:t>
      </w:r>
      <w:r w:rsidR="004324CF">
        <w:rPr>
          <w:b/>
          <w:bCs/>
          <w:lang w:val="en"/>
        </w:rPr>
        <w:t>March</w:t>
      </w:r>
      <w:r>
        <w:rPr>
          <w:b/>
          <w:bCs/>
          <w:lang w:val="en"/>
        </w:rPr>
        <w:t xml:space="preserve"> </w:t>
      </w:r>
      <w:r w:rsidR="004324CF">
        <w:rPr>
          <w:b/>
          <w:bCs/>
          <w:lang w:val="en"/>
        </w:rPr>
        <w:t>22</w:t>
      </w:r>
      <w:r w:rsidR="004324CF">
        <w:rPr>
          <w:b/>
          <w:bCs/>
          <w:vertAlign w:val="superscript"/>
          <w:lang w:val="en"/>
        </w:rPr>
        <w:t>nd</w:t>
      </w:r>
      <w:r w:rsidRPr="00547E09">
        <w:rPr>
          <w:b/>
          <w:bCs/>
          <w:lang w:val="en"/>
        </w:rPr>
        <w:t>, 2023</w:t>
      </w:r>
    </w:p>
    <w:p w14:paraId="6C92FD95" w14:textId="52C5A706" w:rsidR="00E41F2E" w:rsidRPr="00B67625" w:rsidRDefault="00E41F2E" w:rsidP="00E41F2E">
      <w:pPr>
        <w:spacing w:after="0" w:line="240" w:lineRule="auto"/>
        <w:rPr>
          <w:rFonts w:cstheme="minorHAnsi"/>
          <w:b/>
          <w:bCs/>
        </w:rPr>
      </w:pPr>
      <w:r w:rsidRPr="00B67625">
        <w:rPr>
          <w:rFonts w:cstheme="minorHAnsi"/>
          <w:b/>
          <w:bCs/>
          <w:lang w:val="en"/>
        </w:rPr>
        <w:t>GATE Presentation 3:00-3:20pm.</w:t>
      </w:r>
      <w:r w:rsidRPr="00B67625">
        <w:rPr>
          <w:rFonts w:cstheme="minorHAnsi"/>
          <w:lang w:val="en"/>
        </w:rPr>
        <w:t xml:space="preserve"> Trisha Mason</w:t>
      </w:r>
      <w:r w:rsidR="003E536F">
        <w:rPr>
          <w:rFonts w:cstheme="minorHAnsi"/>
          <w:lang w:val="en"/>
        </w:rPr>
        <w:t xml:space="preserve">, </w:t>
      </w:r>
      <w:r w:rsidRPr="00B67625">
        <w:rPr>
          <w:rFonts w:cstheme="minorHAnsi"/>
          <w:lang w:val="en"/>
        </w:rPr>
        <w:t>Supervisor of expanded learning</w:t>
      </w:r>
      <w:r w:rsidR="003E536F">
        <w:rPr>
          <w:rFonts w:cstheme="minorHAnsi"/>
          <w:lang w:val="en"/>
        </w:rPr>
        <w:t xml:space="preserve">. </w:t>
      </w:r>
      <w:r w:rsidR="003E536F">
        <w:rPr>
          <w:rStyle w:val="normaltextrun"/>
          <w:rFonts w:cstheme="minorHAnsi"/>
        </w:rPr>
        <w:t>R</w:t>
      </w:r>
      <w:r w:rsidR="00B67625" w:rsidRPr="00B67625">
        <w:rPr>
          <w:rStyle w:val="normaltextrun"/>
          <w:rFonts w:cstheme="minorHAnsi"/>
        </w:rPr>
        <w:t xml:space="preserve">eviewed the goals, instruction, and identification process for the GATE program. </w:t>
      </w:r>
      <w:r w:rsidRPr="00B67625">
        <w:rPr>
          <w:rFonts w:cstheme="minorHAnsi"/>
          <w:lang w:val="en"/>
        </w:rPr>
        <w:t xml:space="preserve"> </w:t>
      </w:r>
      <w:r w:rsidR="00893008" w:rsidRPr="00B67625">
        <w:rPr>
          <w:rFonts w:cstheme="minorHAnsi"/>
        </w:rPr>
        <w:t xml:space="preserve">Students </w:t>
      </w:r>
      <w:r w:rsidR="00E029B7" w:rsidRPr="00B67625">
        <w:rPr>
          <w:rFonts w:cstheme="minorHAnsi"/>
        </w:rPr>
        <w:t>can</w:t>
      </w:r>
      <w:r w:rsidR="00893008" w:rsidRPr="00B67625">
        <w:rPr>
          <w:rFonts w:cstheme="minorHAnsi"/>
        </w:rPr>
        <w:t xml:space="preserve"> be recommended </w:t>
      </w:r>
      <w:r w:rsidR="008E71AD" w:rsidRPr="00B67625">
        <w:rPr>
          <w:rFonts w:cstheme="minorHAnsi"/>
        </w:rPr>
        <w:t>for</w:t>
      </w:r>
      <w:r w:rsidR="00893008" w:rsidRPr="00B67625">
        <w:rPr>
          <w:rFonts w:cstheme="minorHAnsi"/>
        </w:rPr>
        <w:t xml:space="preserve"> GATE</w:t>
      </w:r>
      <w:r w:rsidR="00E029B7" w:rsidRPr="00B67625">
        <w:rPr>
          <w:rFonts w:cstheme="minorHAnsi"/>
        </w:rPr>
        <w:t xml:space="preserve"> by a parent, teacher, or administrator. Students’ </w:t>
      </w:r>
      <w:r w:rsidR="008E71AD" w:rsidRPr="00B67625">
        <w:rPr>
          <w:rFonts w:cstheme="minorHAnsi"/>
        </w:rPr>
        <w:t xml:space="preserve">previous </w:t>
      </w:r>
      <w:r w:rsidR="00E029B7" w:rsidRPr="00B67625">
        <w:rPr>
          <w:rFonts w:cstheme="minorHAnsi"/>
        </w:rPr>
        <w:t>test scores will be reviewed to see if they qualify to take the GATE test.</w:t>
      </w:r>
      <w:r w:rsidR="008E71AD" w:rsidRPr="00B67625">
        <w:rPr>
          <w:rFonts w:cstheme="minorHAnsi"/>
        </w:rPr>
        <w:t xml:space="preserve"> Once a student has qualified to take the GATE test the </w:t>
      </w:r>
      <w:r w:rsidR="008E71AD" w:rsidRPr="00B67625">
        <w:rPr>
          <w:rFonts w:cstheme="minorHAnsi"/>
          <w:lang w:val="en"/>
        </w:rPr>
        <w:t xml:space="preserve">student </w:t>
      </w:r>
      <w:r w:rsidR="00E029B7" w:rsidRPr="00B67625">
        <w:rPr>
          <w:rFonts w:cstheme="minorHAnsi"/>
          <w:lang w:val="en"/>
        </w:rPr>
        <w:t xml:space="preserve">must pass </w:t>
      </w:r>
      <w:r w:rsidR="008E71AD" w:rsidRPr="00B67625">
        <w:rPr>
          <w:rFonts w:cstheme="minorHAnsi"/>
          <w:lang w:val="en"/>
        </w:rPr>
        <w:t xml:space="preserve">the test </w:t>
      </w:r>
      <w:r w:rsidR="00E029B7" w:rsidRPr="00B67625">
        <w:rPr>
          <w:rFonts w:cstheme="minorHAnsi"/>
          <w:lang w:val="en"/>
        </w:rPr>
        <w:t xml:space="preserve">to </w:t>
      </w:r>
      <w:r w:rsidR="001D730C" w:rsidRPr="00B67625">
        <w:rPr>
          <w:rFonts w:cstheme="minorHAnsi"/>
          <w:lang w:val="en"/>
        </w:rPr>
        <w:t>qualify</w:t>
      </w:r>
      <w:r w:rsidR="001D730C">
        <w:rPr>
          <w:rFonts w:cstheme="minorHAnsi"/>
          <w:lang w:val="en"/>
        </w:rPr>
        <w:t>.</w:t>
      </w:r>
      <w:r w:rsidR="001D730C" w:rsidRPr="00B67625">
        <w:rPr>
          <w:rFonts w:cstheme="minorHAnsi"/>
          <w:lang w:val="en"/>
        </w:rPr>
        <w:t xml:space="preserve"> Trisha</w:t>
      </w:r>
      <w:r w:rsidR="00E029B7" w:rsidRPr="00B67625">
        <w:rPr>
          <w:rFonts w:cstheme="minorHAnsi"/>
          <w:lang w:val="en"/>
        </w:rPr>
        <w:t xml:space="preserve"> also shared t</w:t>
      </w:r>
      <w:r w:rsidRPr="00B67625">
        <w:rPr>
          <w:rFonts w:cstheme="minorHAnsi"/>
          <w:lang w:val="en"/>
        </w:rPr>
        <w:t>he number of students that have been recommended into GATE</w:t>
      </w:r>
      <w:r w:rsidR="008E71AD" w:rsidRPr="00B67625">
        <w:rPr>
          <w:rFonts w:cstheme="minorHAnsi"/>
          <w:lang w:val="en"/>
        </w:rPr>
        <w:t xml:space="preserve"> at all our school sites</w:t>
      </w:r>
      <w:r w:rsidR="000067E6" w:rsidRPr="00B67625">
        <w:rPr>
          <w:rFonts w:cstheme="minorHAnsi"/>
          <w:lang w:val="en"/>
        </w:rPr>
        <w:t>,</w:t>
      </w:r>
      <w:r w:rsidRPr="00B67625">
        <w:rPr>
          <w:rFonts w:cstheme="minorHAnsi"/>
          <w:lang w:val="en"/>
        </w:rPr>
        <w:t xml:space="preserve"> and the number of students that qualified </w:t>
      </w:r>
      <w:r w:rsidR="008E71AD" w:rsidRPr="00B67625">
        <w:rPr>
          <w:rFonts w:cstheme="minorHAnsi"/>
          <w:lang w:val="en"/>
        </w:rPr>
        <w:t>to be in the</w:t>
      </w:r>
      <w:r w:rsidRPr="00B67625">
        <w:rPr>
          <w:rFonts w:cstheme="minorHAnsi"/>
          <w:lang w:val="en"/>
        </w:rPr>
        <w:t xml:space="preserve"> GATE program </w:t>
      </w:r>
      <w:r w:rsidR="00E029B7" w:rsidRPr="00B67625">
        <w:rPr>
          <w:rFonts w:cstheme="minorHAnsi"/>
          <w:lang w:val="en"/>
        </w:rPr>
        <w:t>last year.</w:t>
      </w:r>
      <w:r w:rsidR="008E71AD" w:rsidRPr="00B67625">
        <w:rPr>
          <w:rFonts w:cstheme="minorHAnsi"/>
          <w:lang w:val="en"/>
        </w:rPr>
        <w:t xml:space="preserve"> </w:t>
      </w:r>
    </w:p>
    <w:p w14:paraId="688015F8" w14:textId="43CA204E" w:rsidR="00803DE6" w:rsidRPr="00B67625" w:rsidRDefault="00803DE6" w:rsidP="00803DE6">
      <w:pPr>
        <w:spacing w:after="0" w:line="240" w:lineRule="auto"/>
        <w:rPr>
          <w:rFonts w:cstheme="minorHAnsi"/>
        </w:rPr>
      </w:pPr>
      <w:r w:rsidRPr="00B67625">
        <w:rPr>
          <w:rFonts w:cstheme="minorHAnsi"/>
          <w:b/>
          <w:bCs/>
          <w:lang w:val="en"/>
        </w:rPr>
        <w:t>Call meeting to Order:</w:t>
      </w:r>
      <w:r w:rsidRPr="00B67625">
        <w:rPr>
          <w:rFonts w:cstheme="minorHAnsi"/>
          <w:lang w:val="en"/>
        </w:rPr>
        <w:t xml:space="preserve"> The meeting was called to order by Rocio Castro and the roll call was taken at 3:</w:t>
      </w:r>
      <w:r w:rsidR="00E41F2E" w:rsidRPr="00B67625">
        <w:rPr>
          <w:rFonts w:cstheme="minorHAnsi"/>
          <w:lang w:val="en"/>
        </w:rPr>
        <w:t>25</w:t>
      </w:r>
      <w:r w:rsidRPr="00B67625">
        <w:rPr>
          <w:rFonts w:cstheme="minorHAnsi"/>
          <w:lang w:val="en"/>
        </w:rPr>
        <w:t xml:space="preserve">p.m. </w:t>
      </w:r>
    </w:p>
    <w:p w14:paraId="14D7AA41" w14:textId="27D6DE51" w:rsidR="00803DE6" w:rsidRPr="00B67625" w:rsidRDefault="00803DE6" w:rsidP="00803DE6">
      <w:pPr>
        <w:pStyle w:val="Default"/>
        <w:rPr>
          <w:rFonts w:asciiTheme="minorHAnsi" w:hAnsiTheme="minorHAnsi" w:cstheme="minorHAnsi"/>
          <w:color w:val="auto"/>
          <w:sz w:val="22"/>
          <w:szCs w:val="22"/>
        </w:rPr>
      </w:pPr>
      <w:r w:rsidRPr="00B67625">
        <w:rPr>
          <w:rFonts w:asciiTheme="minorHAnsi" w:hAnsiTheme="minorHAnsi" w:cstheme="minorHAnsi"/>
          <w:b/>
          <w:bCs/>
          <w:color w:val="auto"/>
          <w:sz w:val="22"/>
          <w:szCs w:val="22"/>
          <w:lang w:val="en"/>
        </w:rPr>
        <w:t>Members Present:</w:t>
      </w:r>
      <w:r w:rsidRPr="00B67625">
        <w:rPr>
          <w:rFonts w:asciiTheme="minorHAnsi" w:hAnsiTheme="minorHAnsi" w:cstheme="minorHAnsi"/>
          <w:color w:val="auto"/>
          <w:sz w:val="22"/>
          <w:szCs w:val="22"/>
          <w:lang w:val="en"/>
        </w:rPr>
        <w:t xml:space="preserve"> Jennifer Johnson- District Rep. (Secretary)</w:t>
      </w:r>
      <w:r w:rsidR="00FE1CD0" w:rsidRPr="00B67625">
        <w:rPr>
          <w:rFonts w:asciiTheme="minorHAnsi" w:hAnsiTheme="minorHAnsi" w:cstheme="minorHAnsi"/>
          <w:color w:val="auto"/>
          <w:sz w:val="22"/>
          <w:szCs w:val="22"/>
          <w:lang w:val="en"/>
        </w:rPr>
        <w:t xml:space="preserve">, Melissa Hudson- District Alt., </w:t>
      </w:r>
      <w:r w:rsidRPr="00B67625">
        <w:rPr>
          <w:rFonts w:asciiTheme="minorHAnsi" w:hAnsiTheme="minorHAnsi" w:cstheme="minorHAnsi"/>
          <w:color w:val="auto"/>
          <w:sz w:val="22"/>
          <w:szCs w:val="22"/>
          <w:lang w:val="en"/>
        </w:rPr>
        <w:t>SV Members- Brenda Menéndez-Rep.,</w:t>
      </w:r>
      <w:r w:rsidR="00FE1CD0" w:rsidRPr="00B67625">
        <w:rPr>
          <w:rFonts w:asciiTheme="minorHAnsi" w:hAnsiTheme="minorHAnsi" w:cstheme="minorHAnsi"/>
          <w:color w:val="auto"/>
          <w:sz w:val="22"/>
          <w:szCs w:val="22"/>
          <w:lang w:val="en"/>
        </w:rPr>
        <w:t xml:space="preserve"> </w:t>
      </w:r>
      <w:r w:rsidRPr="00B67625">
        <w:rPr>
          <w:rFonts w:asciiTheme="minorHAnsi" w:hAnsiTheme="minorHAnsi" w:cstheme="minorHAnsi"/>
          <w:color w:val="auto"/>
          <w:sz w:val="22"/>
          <w:szCs w:val="22"/>
          <w:lang w:val="en"/>
        </w:rPr>
        <w:t>BME Members- Rocio Castro- Rep. (Chairperson)</w:t>
      </w:r>
      <w:r w:rsidR="00FE1CD0" w:rsidRPr="00B67625">
        <w:rPr>
          <w:rFonts w:asciiTheme="minorHAnsi" w:hAnsiTheme="minorHAnsi" w:cstheme="minorHAnsi"/>
          <w:color w:val="auto"/>
          <w:sz w:val="22"/>
          <w:szCs w:val="22"/>
          <w:lang w:val="en"/>
        </w:rPr>
        <w:t xml:space="preserve">, Valeria Navarro-Alt. </w:t>
      </w:r>
    </w:p>
    <w:p w14:paraId="30AB4D51" w14:textId="35B884BC" w:rsidR="00803DE6" w:rsidRPr="00B67625" w:rsidRDefault="00803DE6" w:rsidP="00803DE6">
      <w:pPr>
        <w:pStyle w:val="Default"/>
        <w:rPr>
          <w:rFonts w:asciiTheme="minorHAnsi" w:hAnsiTheme="minorHAnsi" w:cstheme="minorHAnsi"/>
          <w:color w:val="auto"/>
          <w:sz w:val="22"/>
          <w:szCs w:val="22"/>
        </w:rPr>
      </w:pPr>
      <w:r w:rsidRPr="00B67625">
        <w:rPr>
          <w:rFonts w:asciiTheme="minorHAnsi" w:hAnsiTheme="minorHAnsi" w:cstheme="minorHAnsi"/>
          <w:b/>
          <w:bCs/>
          <w:color w:val="auto"/>
          <w:sz w:val="22"/>
          <w:szCs w:val="22"/>
          <w:lang w:val="en"/>
        </w:rPr>
        <w:t xml:space="preserve">Others Present: </w:t>
      </w:r>
      <w:r w:rsidRPr="00B67625">
        <w:rPr>
          <w:rFonts w:asciiTheme="minorHAnsi" w:hAnsiTheme="minorHAnsi" w:cstheme="minorHAnsi"/>
          <w:color w:val="auto"/>
          <w:sz w:val="22"/>
          <w:szCs w:val="22"/>
          <w:lang w:val="en"/>
        </w:rPr>
        <w:t xml:space="preserve">Monica Perez-ELD Clerk, Maribel Samaniego- District Translator, </w:t>
      </w:r>
      <w:r w:rsidR="00FE1CD0" w:rsidRPr="00B67625">
        <w:rPr>
          <w:rFonts w:asciiTheme="minorHAnsi" w:hAnsiTheme="minorHAnsi" w:cstheme="minorHAnsi"/>
          <w:color w:val="auto"/>
          <w:sz w:val="22"/>
          <w:szCs w:val="22"/>
          <w:lang w:val="en"/>
        </w:rPr>
        <w:t xml:space="preserve">Trisha Mason-Supervisor of expanded learning. </w:t>
      </w:r>
    </w:p>
    <w:p w14:paraId="36C1DDC4" w14:textId="77777777" w:rsidR="00803DE6" w:rsidRPr="00B67625" w:rsidRDefault="00803DE6" w:rsidP="00803DE6">
      <w:pPr>
        <w:spacing w:after="0" w:line="240" w:lineRule="auto"/>
        <w:rPr>
          <w:rFonts w:cstheme="minorHAnsi"/>
          <w:b/>
          <w:bCs/>
        </w:rPr>
      </w:pPr>
      <w:r w:rsidRPr="00B67625">
        <w:rPr>
          <w:rFonts w:cstheme="minorHAnsi"/>
          <w:b/>
          <w:bCs/>
          <w:lang w:val="en"/>
        </w:rPr>
        <w:t xml:space="preserve">Quorum Met: </w:t>
      </w:r>
      <w:r w:rsidRPr="00B67625">
        <w:rPr>
          <w:rFonts w:cstheme="minorHAnsi"/>
          <w:lang w:val="en"/>
        </w:rPr>
        <w:t>Yes</w:t>
      </w:r>
    </w:p>
    <w:p w14:paraId="46656AAA" w14:textId="1B18C419" w:rsidR="00803DE6" w:rsidRPr="00B67625" w:rsidRDefault="00803DE6" w:rsidP="00803DE6">
      <w:pPr>
        <w:spacing w:after="0" w:line="240" w:lineRule="auto"/>
        <w:rPr>
          <w:rFonts w:cstheme="minorHAnsi"/>
        </w:rPr>
      </w:pPr>
      <w:r w:rsidRPr="00B67625">
        <w:rPr>
          <w:rFonts w:cstheme="minorHAnsi"/>
          <w:b/>
          <w:bCs/>
          <w:lang w:val="en"/>
        </w:rPr>
        <w:t xml:space="preserve">Public Comment: </w:t>
      </w:r>
      <w:r w:rsidR="00FE1CD0" w:rsidRPr="00B67625">
        <w:rPr>
          <w:rFonts w:cstheme="minorHAnsi"/>
          <w:lang w:val="en"/>
        </w:rPr>
        <w:t>A comment was made to check the school sites’ fields for gopher holes</w:t>
      </w:r>
      <w:r w:rsidR="000067E6" w:rsidRPr="00B67625">
        <w:rPr>
          <w:rFonts w:cstheme="minorHAnsi"/>
          <w:lang w:val="en"/>
        </w:rPr>
        <w:t xml:space="preserve">, because there are many students with sprained ankles due to the holes. </w:t>
      </w:r>
    </w:p>
    <w:p w14:paraId="19F92F37" w14:textId="6D60719B" w:rsidR="00AB77BA" w:rsidRPr="00B67625" w:rsidRDefault="00803DE6" w:rsidP="00803DE6">
      <w:pPr>
        <w:spacing w:after="0" w:line="240" w:lineRule="auto"/>
        <w:jc w:val="both"/>
        <w:rPr>
          <w:rFonts w:cstheme="minorHAnsi"/>
          <w:lang w:val="en"/>
        </w:rPr>
      </w:pPr>
      <w:r w:rsidRPr="00B67625">
        <w:rPr>
          <w:rFonts w:cstheme="minorHAnsi"/>
          <w:b/>
          <w:bCs/>
          <w:lang w:val="en"/>
        </w:rPr>
        <w:t>Changes/Additions:</w:t>
      </w:r>
      <w:r w:rsidRPr="00B67625">
        <w:rPr>
          <w:rFonts w:cstheme="minorHAnsi"/>
          <w:lang w:val="en"/>
        </w:rPr>
        <w:t xml:space="preserve"> </w:t>
      </w:r>
      <w:r w:rsidR="000067E6" w:rsidRPr="00B67625">
        <w:rPr>
          <w:rFonts w:cstheme="minorHAnsi"/>
          <w:lang w:val="en"/>
        </w:rPr>
        <w:t xml:space="preserve">Two items </w:t>
      </w:r>
      <w:r w:rsidR="00AB77BA" w:rsidRPr="00B67625">
        <w:rPr>
          <w:rFonts w:cstheme="minorHAnsi"/>
          <w:lang w:val="en"/>
        </w:rPr>
        <w:t xml:space="preserve">were </w:t>
      </w:r>
      <w:r w:rsidR="000067E6" w:rsidRPr="00B67625">
        <w:rPr>
          <w:rFonts w:cstheme="minorHAnsi"/>
          <w:lang w:val="en"/>
        </w:rPr>
        <w:t xml:space="preserve">added to the agenda. The </w:t>
      </w:r>
      <w:r w:rsidR="00AB77BA" w:rsidRPr="00B67625">
        <w:rPr>
          <w:rFonts w:cstheme="minorHAnsi"/>
          <w:lang w:val="en"/>
        </w:rPr>
        <w:t>C</w:t>
      </w:r>
      <w:r w:rsidR="000067E6" w:rsidRPr="00B67625">
        <w:rPr>
          <w:rFonts w:cstheme="minorHAnsi"/>
          <w:lang w:val="en"/>
        </w:rPr>
        <w:t xml:space="preserve">ontinuous </w:t>
      </w:r>
      <w:r w:rsidR="00AB77BA" w:rsidRPr="00B67625">
        <w:rPr>
          <w:rFonts w:cstheme="minorHAnsi"/>
          <w:lang w:val="en"/>
        </w:rPr>
        <w:t>I</w:t>
      </w:r>
      <w:r w:rsidR="000067E6" w:rsidRPr="00B67625">
        <w:rPr>
          <w:rFonts w:cstheme="minorHAnsi"/>
          <w:lang w:val="en"/>
        </w:rPr>
        <w:t xml:space="preserve">mprovement </w:t>
      </w:r>
      <w:r w:rsidR="00AB77BA" w:rsidRPr="00B67625">
        <w:rPr>
          <w:rFonts w:cstheme="minorHAnsi"/>
          <w:lang w:val="en"/>
        </w:rPr>
        <w:t>P</w:t>
      </w:r>
      <w:r w:rsidR="000067E6" w:rsidRPr="00B67625">
        <w:rPr>
          <w:rFonts w:cstheme="minorHAnsi"/>
          <w:lang w:val="en"/>
        </w:rPr>
        <w:t xml:space="preserve">rocess: Problem of practice and root causes, and </w:t>
      </w:r>
      <w:r w:rsidR="00AB77BA" w:rsidRPr="00B67625">
        <w:rPr>
          <w:rFonts w:cstheme="minorHAnsi"/>
          <w:lang w:val="en"/>
        </w:rPr>
        <w:t>Educational Partners Feedback. The additions to the agenda were unanimously approved.</w:t>
      </w:r>
    </w:p>
    <w:p w14:paraId="3BB9DA05" w14:textId="02D3FF63" w:rsidR="00803DE6" w:rsidRPr="00B67625" w:rsidRDefault="00AB77BA" w:rsidP="00803DE6">
      <w:pPr>
        <w:spacing w:after="0" w:line="240" w:lineRule="auto"/>
        <w:jc w:val="both"/>
        <w:rPr>
          <w:rFonts w:cstheme="minorHAnsi"/>
        </w:rPr>
      </w:pPr>
      <w:r w:rsidRPr="00B67625">
        <w:rPr>
          <w:rFonts w:cstheme="minorHAnsi"/>
          <w:lang w:val="en"/>
        </w:rPr>
        <w:t xml:space="preserve"> 1</w:t>
      </w:r>
      <w:r w:rsidRPr="00B67625">
        <w:rPr>
          <w:rFonts w:cstheme="minorHAnsi"/>
          <w:vertAlign w:val="superscript"/>
          <w:lang w:val="en"/>
        </w:rPr>
        <w:t>st</w:t>
      </w:r>
      <w:r w:rsidRPr="00B67625">
        <w:rPr>
          <w:rFonts w:cstheme="minorHAnsi"/>
          <w:lang w:val="en"/>
        </w:rPr>
        <w:t xml:space="preserve"> </w:t>
      </w:r>
      <w:r w:rsidRPr="00B67625">
        <w:rPr>
          <w:rFonts w:cstheme="minorHAnsi"/>
          <w:u w:val="single"/>
          <w:lang w:val="en"/>
        </w:rPr>
        <w:t>Valeria Navarro</w:t>
      </w:r>
      <w:r w:rsidRPr="00B67625">
        <w:rPr>
          <w:rFonts w:cstheme="minorHAnsi"/>
          <w:lang w:val="en"/>
        </w:rPr>
        <w:t xml:space="preserve">    2</w:t>
      </w:r>
      <w:r w:rsidRPr="00B67625">
        <w:rPr>
          <w:rFonts w:cstheme="minorHAnsi"/>
          <w:vertAlign w:val="superscript"/>
          <w:lang w:val="en"/>
        </w:rPr>
        <w:t>nd</w:t>
      </w:r>
      <w:r w:rsidRPr="00B67625">
        <w:rPr>
          <w:rFonts w:cstheme="minorHAnsi"/>
          <w:u w:val="single"/>
          <w:lang w:val="en"/>
        </w:rPr>
        <w:t xml:space="preserve"> Rocio Castro</w:t>
      </w:r>
      <w:r w:rsidRPr="00B67625">
        <w:rPr>
          <w:rFonts w:cstheme="minorHAnsi"/>
          <w:lang w:val="en"/>
        </w:rPr>
        <w:t xml:space="preserve">. </w:t>
      </w:r>
    </w:p>
    <w:p w14:paraId="63EDB89F" w14:textId="4D8D34E9" w:rsidR="00803DE6" w:rsidRPr="00B67625" w:rsidRDefault="00803DE6" w:rsidP="00803DE6">
      <w:pPr>
        <w:spacing w:after="0" w:line="240" w:lineRule="auto"/>
        <w:rPr>
          <w:rFonts w:cstheme="minorHAnsi"/>
          <w:u w:val="single"/>
          <w:lang w:val="en"/>
        </w:rPr>
      </w:pPr>
      <w:r w:rsidRPr="00B67625">
        <w:rPr>
          <w:rFonts w:cstheme="minorHAnsi"/>
          <w:b/>
          <w:bCs/>
          <w:lang w:val="en"/>
        </w:rPr>
        <w:t xml:space="preserve">Secretary’s Minutes Report: </w:t>
      </w:r>
      <w:r w:rsidRPr="00B67625">
        <w:rPr>
          <w:rFonts w:cstheme="minorHAnsi"/>
          <w:lang w:val="en"/>
        </w:rPr>
        <w:t xml:space="preserve">The minutes from </w:t>
      </w:r>
      <w:r w:rsidR="00AB77BA" w:rsidRPr="00B67625">
        <w:rPr>
          <w:rFonts w:cstheme="minorHAnsi"/>
          <w:lang w:val="en"/>
        </w:rPr>
        <w:t>February</w:t>
      </w:r>
      <w:r w:rsidRPr="00B67625">
        <w:rPr>
          <w:rFonts w:cstheme="minorHAnsi"/>
          <w:lang w:val="en"/>
        </w:rPr>
        <w:t xml:space="preserve"> </w:t>
      </w:r>
      <w:r w:rsidR="00AB77BA" w:rsidRPr="00B67625">
        <w:rPr>
          <w:rFonts w:cstheme="minorHAnsi"/>
          <w:lang w:val="en"/>
        </w:rPr>
        <w:t>15</w:t>
      </w:r>
      <w:r w:rsidRPr="00B67625">
        <w:rPr>
          <w:rFonts w:cstheme="minorHAnsi"/>
          <w:vertAlign w:val="superscript"/>
          <w:lang w:val="en"/>
        </w:rPr>
        <w:t>th</w:t>
      </w:r>
      <w:r w:rsidRPr="00B67625">
        <w:rPr>
          <w:rFonts w:cstheme="minorHAnsi"/>
          <w:lang w:val="en"/>
        </w:rPr>
        <w:t>, 2023, were reviewed for correction/approval. The minutes were unanimously approved 1</w:t>
      </w:r>
      <w:r w:rsidRPr="00B67625">
        <w:rPr>
          <w:rFonts w:cstheme="minorHAnsi"/>
          <w:vertAlign w:val="superscript"/>
          <w:lang w:val="en"/>
        </w:rPr>
        <w:t>st</w:t>
      </w:r>
      <w:r w:rsidRPr="00B67625">
        <w:rPr>
          <w:rFonts w:cstheme="minorHAnsi"/>
          <w:u w:val="single"/>
          <w:lang w:val="en"/>
        </w:rPr>
        <w:t xml:space="preserve">   Rocio Castro</w:t>
      </w:r>
      <w:r w:rsidRPr="00B67625">
        <w:rPr>
          <w:rFonts w:cstheme="minorHAnsi"/>
          <w:lang w:val="en"/>
        </w:rPr>
        <w:t xml:space="preserve">    2</w:t>
      </w:r>
      <w:r w:rsidRPr="00B67625">
        <w:rPr>
          <w:rFonts w:cstheme="minorHAnsi"/>
          <w:vertAlign w:val="superscript"/>
          <w:lang w:val="en"/>
        </w:rPr>
        <w:t>nd</w:t>
      </w:r>
      <w:r w:rsidRPr="00B67625">
        <w:rPr>
          <w:rFonts w:cstheme="minorHAnsi"/>
          <w:u w:val="single"/>
          <w:lang w:val="en"/>
        </w:rPr>
        <w:t xml:space="preserve"> </w:t>
      </w:r>
      <w:r w:rsidR="00AB77BA" w:rsidRPr="00B67625">
        <w:rPr>
          <w:rFonts w:cstheme="minorHAnsi"/>
          <w:u w:val="single"/>
          <w:lang w:val="en"/>
        </w:rPr>
        <w:t xml:space="preserve">Brenda Menendez. </w:t>
      </w:r>
    </w:p>
    <w:p w14:paraId="51997B5C" w14:textId="58A3A9E8" w:rsidR="00AB77BA" w:rsidRPr="00B67625" w:rsidRDefault="00AB77BA" w:rsidP="00AB77BA">
      <w:pPr>
        <w:spacing w:after="0" w:line="240" w:lineRule="auto"/>
        <w:rPr>
          <w:rFonts w:cstheme="minorHAnsi"/>
          <w:b/>
          <w:bCs/>
          <w:lang w:val="en"/>
        </w:rPr>
      </w:pPr>
      <w:r w:rsidRPr="00B67625">
        <w:rPr>
          <w:rFonts w:cstheme="minorHAnsi"/>
          <w:b/>
          <w:bCs/>
          <w:lang w:val="en"/>
        </w:rPr>
        <w:t xml:space="preserve">Old Business: </w:t>
      </w:r>
    </w:p>
    <w:p w14:paraId="0B646F7D" w14:textId="02CB5565" w:rsidR="0058293A" w:rsidRPr="00B67625" w:rsidRDefault="0058293A" w:rsidP="7630A5B3">
      <w:pPr>
        <w:pStyle w:val="paragraph"/>
        <w:numPr>
          <w:ilvl w:val="0"/>
          <w:numId w:val="9"/>
        </w:numPr>
        <w:spacing w:before="0" w:beforeAutospacing="0" w:after="0" w:afterAutospacing="0"/>
        <w:textAlignment w:val="baseline"/>
        <w:rPr>
          <w:rFonts w:asciiTheme="minorHAnsi" w:hAnsiTheme="minorHAnsi" w:cstheme="minorBidi"/>
          <w:sz w:val="22"/>
          <w:szCs w:val="22"/>
        </w:rPr>
      </w:pPr>
      <w:r w:rsidRPr="7630A5B3">
        <w:rPr>
          <w:rFonts w:asciiTheme="minorHAnsi" w:hAnsiTheme="minorHAnsi" w:cstheme="minorBidi"/>
          <w:b/>
          <w:bCs/>
          <w:sz w:val="22"/>
          <w:szCs w:val="22"/>
          <w:lang w:val="en"/>
        </w:rPr>
        <w:t xml:space="preserve">Input on Master Plan Chapter 6: Program Plans: </w:t>
      </w:r>
      <w:r w:rsidRPr="7630A5B3">
        <w:rPr>
          <w:rStyle w:val="normaltextrun"/>
          <w:rFonts w:asciiTheme="minorHAnsi" w:hAnsiTheme="minorHAnsi" w:cstheme="minorBidi"/>
          <w:sz w:val="22"/>
          <w:szCs w:val="22"/>
        </w:rPr>
        <w:t xml:space="preserve">Melissa Hudson explained the district plans services and instruction for English Learners each year by planning, implementing, monitoring, and </w:t>
      </w:r>
      <w:r w:rsidR="00A248F6" w:rsidRPr="7630A5B3">
        <w:rPr>
          <w:rStyle w:val="normaltextrun"/>
          <w:rFonts w:asciiTheme="minorHAnsi" w:hAnsiTheme="minorHAnsi" w:cstheme="minorBidi"/>
          <w:sz w:val="22"/>
          <w:szCs w:val="22"/>
        </w:rPr>
        <w:t>revising the</w:t>
      </w:r>
      <w:r w:rsidRPr="7630A5B3">
        <w:rPr>
          <w:rStyle w:val="normaltextrun"/>
          <w:rFonts w:asciiTheme="minorHAnsi" w:hAnsiTheme="minorHAnsi" w:cstheme="minorBidi"/>
          <w:sz w:val="22"/>
          <w:szCs w:val="22"/>
        </w:rPr>
        <w:t xml:space="preserve"> Local Control Accountability </w:t>
      </w:r>
      <w:r w:rsidR="00A248F6" w:rsidRPr="7630A5B3">
        <w:rPr>
          <w:rStyle w:val="normaltextrun"/>
          <w:rFonts w:asciiTheme="minorHAnsi" w:hAnsiTheme="minorHAnsi" w:cstheme="minorBidi"/>
          <w:sz w:val="22"/>
          <w:szCs w:val="22"/>
        </w:rPr>
        <w:t>P</w:t>
      </w:r>
      <w:r w:rsidRPr="7630A5B3">
        <w:rPr>
          <w:rStyle w:val="normaltextrun"/>
          <w:rFonts w:asciiTheme="minorHAnsi" w:hAnsiTheme="minorHAnsi" w:cstheme="minorBidi"/>
          <w:sz w:val="22"/>
          <w:szCs w:val="22"/>
        </w:rPr>
        <w:t>lan</w:t>
      </w:r>
      <w:r w:rsidR="00A248F6" w:rsidRPr="7630A5B3">
        <w:rPr>
          <w:rStyle w:val="normaltextrun"/>
          <w:rFonts w:asciiTheme="minorHAnsi" w:hAnsiTheme="minorHAnsi" w:cstheme="minorBidi"/>
          <w:sz w:val="22"/>
          <w:szCs w:val="22"/>
        </w:rPr>
        <w:t xml:space="preserve"> also known as </w:t>
      </w:r>
      <w:r w:rsidRPr="7630A5B3">
        <w:rPr>
          <w:rStyle w:val="normaltextrun"/>
          <w:rFonts w:asciiTheme="minorHAnsi" w:hAnsiTheme="minorHAnsi" w:cstheme="minorBidi"/>
          <w:sz w:val="22"/>
          <w:szCs w:val="22"/>
        </w:rPr>
        <w:t>the L</w:t>
      </w:r>
      <w:r w:rsidR="00A248F6" w:rsidRPr="7630A5B3">
        <w:rPr>
          <w:rStyle w:val="normaltextrun"/>
          <w:rFonts w:asciiTheme="minorHAnsi" w:hAnsiTheme="minorHAnsi" w:cstheme="minorBidi"/>
          <w:sz w:val="22"/>
          <w:szCs w:val="22"/>
        </w:rPr>
        <w:t>CAP and the Title III Plan addendum</w:t>
      </w:r>
      <w:r w:rsidR="00E542E2" w:rsidRPr="7630A5B3">
        <w:rPr>
          <w:rStyle w:val="normaltextrun"/>
          <w:rFonts w:asciiTheme="minorHAnsi" w:hAnsiTheme="minorHAnsi" w:cstheme="minorBidi"/>
          <w:sz w:val="22"/>
          <w:szCs w:val="22"/>
        </w:rPr>
        <w:t xml:space="preserve">. </w:t>
      </w:r>
      <w:r w:rsidR="00A248F6" w:rsidRPr="7630A5B3">
        <w:rPr>
          <w:rStyle w:val="normaltextrun"/>
          <w:rFonts w:asciiTheme="minorHAnsi" w:hAnsiTheme="minorHAnsi" w:cstheme="minorBidi"/>
          <w:sz w:val="22"/>
          <w:szCs w:val="22"/>
        </w:rPr>
        <w:t xml:space="preserve"> Services for English learners are included in the </w:t>
      </w:r>
      <w:r w:rsidR="001A01E5" w:rsidRPr="7630A5B3">
        <w:rPr>
          <w:rStyle w:val="normaltextrun"/>
          <w:rFonts w:asciiTheme="minorHAnsi" w:hAnsiTheme="minorHAnsi" w:cstheme="minorBidi"/>
          <w:sz w:val="22"/>
          <w:szCs w:val="22"/>
        </w:rPr>
        <w:t>S</w:t>
      </w:r>
      <w:r w:rsidR="00A248F6" w:rsidRPr="7630A5B3">
        <w:rPr>
          <w:rStyle w:val="normaltextrun"/>
          <w:rFonts w:asciiTheme="minorHAnsi" w:hAnsiTheme="minorHAnsi" w:cstheme="minorBidi"/>
          <w:sz w:val="22"/>
          <w:szCs w:val="22"/>
        </w:rPr>
        <w:t xml:space="preserve">ingle </w:t>
      </w:r>
      <w:r w:rsidR="001A01E5" w:rsidRPr="7630A5B3">
        <w:rPr>
          <w:rStyle w:val="normaltextrun"/>
          <w:rFonts w:asciiTheme="minorHAnsi" w:hAnsiTheme="minorHAnsi" w:cstheme="minorBidi"/>
          <w:sz w:val="22"/>
          <w:szCs w:val="22"/>
        </w:rPr>
        <w:t>P</w:t>
      </w:r>
      <w:r w:rsidR="00A248F6" w:rsidRPr="7630A5B3">
        <w:rPr>
          <w:rStyle w:val="normaltextrun"/>
          <w:rFonts w:asciiTheme="minorHAnsi" w:hAnsiTheme="minorHAnsi" w:cstheme="minorBidi"/>
          <w:sz w:val="22"/>
          <w:szCs w:val="22"/>
        </w:rPr>
        <w:t xml:space="preserve">lan for </w:t>
      </w:r>
      <w:r w:rsidR="001A01E5" w:rsidRPr="7630A5B3">
        <w:rPr>
          <w:rStyle w:val="normaltextrun"/>
          <w:rFonts w:asciiTheme="minorHAnsi" w:hAnsiTheme="minorHAnsi" w:cstheme="minorBidi"/>
          <w:sz w:val="22"/>
          <w:szCs w:val="22"/>
        </w:rPr>
        <w:t>S</w:t>
      </w:r>
      <w:r w:rsidR="00A248F6" w:rsidRPr="7630A5B3">
        <w:rPr>
          <w:rStyle w:val="normaltextrun"/>
          <w:rFonts w:asciiTheme="minorHAnsi" w:hAnsiTheme="minorHAnsi" w:cstheme="minorBidi"/>
          <w:sz w:val="22"/>
          <w:szCs w:val="22"/>
        </w:rPr>
        <w:t>tudent Achievemen</w:t>
      </w:r>
      <w:r w:rsidR="001A01E5" w:rsidRPr="7630A5B3">
        <w:rPr>
          <w:rStyle w:val="normaltextrun"/>
          <w:rFonts w:asciiTheme="minorHAnsi" w:hAnsiTheme="minorHAnsi" w:cstheme="minorBidi"/>
          <w:sz w:val="22"/>
          <w:szCs w:val="22"/>
        </w:rPr>
        <w:t>t, also known as SPSA</w:t>
      </w:r>
      <w:r w:rsidR="00A248F6" w:rsidRPr="7630A5B3">
        <w:rPr>
          <w:rStyle w:val="normaltextrun"/>
          <w:rFonts w:asciiTheme="minorHAnsi" w:hAnsiTheme="minorHAnsi" w:cstheme="minorBidi"/>
          <w:sz w:val="22"/>
          <w:szCs w:val="22"/>
        </w:rPr>
        <w:t xml:space="preserve"> which is developed and monitored each year at each school site</w:t>
      </w:r>
      <w:r w:rsidRPr="7630A5B3">
        <w:rPr>
          <w:rStyle w:val="normaltextrun"/>
          <w:rFonts w:asciiTheme="minorHAnsi" w:hAnsiTheme="minorHAnsi" w:cstheme="minorBidi"/>
          <w:sz w:val="22"/>
          <w:szCs w:val="22"/>
        </w:rPr>
        <w:t>. The D</w:t>
      </w:r>
      <w:r w:rsidR="2641B70C" w:rsidRPr="7630A5B3">
        <w:rPr>
          <w:rStyle w:val="normaltextrun"/>
          <w:rFonts w:asciiTheme="minorHAnsi" w:hAnsiTheme="minorHAnsi" w:cstheme="minorBidi"/>
          <w:sz w:val="22"/>
          <w:szCs w:val="22"/>
        </w:rPr>
        <w:t>E</w:t>
      </w:r>
      <w:r w:rsidRPr="7630A5B3">
        <w:rPr>
          <w:rStyle w:val="normaltextrun"/>
          <w:rFonts w:asciiTheme="minorHAnsi" w:hAnsiTheme="minorHAnsi" w:cstheme="minorBidi"/>
          <w:sz w:val="22"/>
          <w:szCs w:val="22"/>
        </w:rPr>
        <w:t xml:space="preserve">LAC and ELAC committees provide input for services for English learners.  There were no questions, </w:t>
      </w:r>
      <w:proofErr w:type="gramStart"/>
      <w:r w:rsidRPr="7630A5B3">
        <w:rPr>
          <w:rStyle w:val="normaltextrun"/>
          <w:rFonts w:asciiTheme="minorHAnsi" w:hAnsiTheme="minorHAnsi" w:cstheme="minorBidi"/>
          <w:sz w:val="22"/>
          <w:szCs w:val="22"/>
        </w:rPr>
        <w:t>comments</w:t>
      </w:r>
      <w:proofErr w:type="gramEnd"/>
      <w:r w:rsidRPr="7630A5B3">
        <w:rPr>
          <w:rStyle w:val="normaltextrun"/>
          <w:rFonts w:asciiTheme="minorHAnsi" w:hAnsiTheme="minorHAnsi" w:cstheme="minorBidi"/>
          <w:sz w:val="22"/>
          <w:szCs w:val="22"/>
        </w:rPr>
        <w:t xml:space="preserve"> or advice</w:t>
      </w:r>
      <w:r w:rsidR="00B67625" w:rsidRPr="7630A5B3">
        <w:rPr>
          <w:rStyle w:val="eop"/>
          <w:rFonts w:asciiTheme="minorHAnsi" w:hAnsiTheme="minorHAnsi" w:cstheme="minorBidi"/>
          <w:sz w:val="22"/>
          <w:szCs w:val="22"/>
        </w:rPr>
        <w:t>.</w:t>
      </w:r>
    </w:p>
    <w:p w14:paraId="19BA1541" w14:textId="5D17C4E7" w:rsidR="00AB77BA" w:rsidRDefault="00F8310C" w:rsidP="0058293A">
      <w:pPr>
        <w:pStyle w:val="paragraph"/>
        <w:spacing w:before="0" w:beforeAutospacing="0" w:after="0" w:afterAutospacing="0"/>
        <w:ind w:left="72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Motion: </w:t>
      </w:r>
      <w:r w:rsidR="0058293A" w:rsidRPr="00B67625">
        <w:rPr>
          <w:rStyle w:val="normaltextrun"/>
          <w:rFonts w:asciiTheme="minorHAnsi" w:hAnsiTheme="minorHAnsi" w:cstheme="minorHAnsi"/>
          <w:sz w:val="22"/>
          <w:szCs w:val="22"/>
        </w:rPr>
        <w:t>1</w:t>
      </w:r>
      <w:r w:rsidR="0058293A" w:rsidRPr="00B67625">
        <w:rPr>
          <w:rStyle w:val="normaltextrun"/>
          <w:rFonts w:asciiTheme="minorHAnsi" w:hAnsiTheme="minorHAnsi" w:cstheme="minorHAnsi"/>
          <w:sz w:val="22"/>
          <w:szCs w:val="22"/>
          <w:vertAlign w:val="superscript"/>
        </w:rPr>
        <w:t>st  </w:t>
      </w:r>
      <w:r w:rsidR="0058293A" w:rsidRPr="00B67625">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u w:val="single"/>
        </w:rPr>
        <w:t>Valeria Navarro</w:t>
      </w:r>
      <w:r w:rsidR="0058293A" w:rsidRPr="00B67625">
        <w:rPr>
          <w:rStyle w:val="normaltextrun"/>
          <w:rFonts w:asciiTheme="minorHAnsi" w:hAnsiTheme="minorHAnsi" w:cstheme="minorHAnsi"/>
          <w:sz w:val="22"/>
          <w:szCs w:val="22"/>
        </w:rPr>
        <w:t>   2</w:t>
      </w:r>
      <w:r w:rsidR="0058293A" w:rsidRPr="00B67625">
        <w:rPr>
          <w:rStyle w:val="normaltextrun"/>
          <w:rFonts w:asciiTheme="minorHAnsi" w:hAnsiTheme="minorHAnsi" w:cstheme="minorHAnsi"/>
          <w:sz w:val="22"/>
          <w:szCs w:val="22"/>
          <w:vertAlign w:val="superscript"/>
        </w:rPr>
        <w:t>nd</w:t>
      </w:r>
      <w:r w:rsidR="0058293A" w:rsidRPr="00B67625">
        <w:rPr>
          <w:rStyle w:val="normaltextrun"/>
          <w:rFonts w:asciiTheme="minorHAnsi" w:hAnsiTheme="minorHAnsi" w:cstheme="minorHAnsi"/>
          <w:sz w:val="22"/>
          <w:szCs w:val="22"/>
        </w:rPr>
        <w:t xml:space="preserve"> </w:t>
      </w:r>
      <w:r w:rsidR="0058293A" w:rsidRPr="00B67625">
        <w:rPr>
          <w:rStyle w:val="normaltextrun"/>
          <w:rFonts w:asciiTheme="minorHAnsi" w:hAnsiTheme="minorHAnsi" w:cstheme="minorHAnsi"/>
          <w:sz w:val="22"/>
          <w:szCs w:val="22"/>
          <w:u w:val="single"/>
        </w:rPr>
        <w:t>Brenda Menendez</w:t>
      </w:r>
      <w:r w:rsidR="0058293A" w:rsidRPr="00B67625">
        <w:rPr>
          <w:rStyle w:val="normaltextrun"/>
          <w:rFonts w:asciiTheme="minorHAnsi" w:hAnsiTheme="minorHAnsi" w:cstheme="minorHAnsi"/>
          <w:sz w:val="22"/>
          <w:szCs w:val="22"/>
        </w:rPr>
        <w:t>    Unanimous approval</w:t>
      </w:r>
    </w:p>
    <w:p w14:paraId="0CAA0442" w14:textId="79789A9E" w:rsidR="00F8310C" w:rsidRPr="00F8310C" w:rsidRDefault="00F8310C" w:rsidP="00F8310C">
      <w:pPr>
        <w:pStyle w:val="paragraph"/>
        <w:numPr>
          <w:ilvl w:val="0"/>
          <w:numId w:val="9"/>
        </w:numPr>
        <w:spacing w:before="0" w:beforeAutospacing="0" w:after="0" w:afterAutospacing="0"/>
        <w:textAlignment w:val="baseline"/>
        <w:rPr>
          <w:rFonts w:asciiTheme="minorHAnsi" w:hAnsiTheme="minorHAnsi" w:cstheme="minorHAnsi"/>
          <w:sz w:val="22"/>
          <w:szCs w:val="22"/>
        </w:rPr>
      </w:pPr>
      <w:r w:rsidRPr="00F8310C">
        <w:rPr>
          <w:rFonts w:asciiTheme="minorHAnsi" w:hAnsiTheme="minorHAnsi" w:cstheme="minorHAnsi"/>
          <w:b/>
          <w:bCs/>
          <w:sz w:val="22"/>
          <w:szCs w:val="22"/>
        </w:rPr>
        <w:t>Input on Master Plan Chapter 7: Funds:</w:t>
      </w:r>
      <w:r>
        <w:rPr>
          <w:rFonts w:asciiTheme="minorHAnsi" w:hAnsiTheme="minorHAnsi" w:cstheme="minorHAnsi"/>
          <w:sz w:val="22"/>
          <w:szCs w:val="22"/>
        </w:rPr>
        <w:t xml:space="preserve"> Chapter 7 of the Master Plan was reviewed. </w:t>
      </w:r>
      <w:r w:rsidRPr="00F8310C">
        <w:rPr>
          <w:rFonts w:asciiTheme="minorHAnsi" w:hAnsiTheme="minorHAnsi" w:cstheme="minorHAnsi"/>
          <w:sz w:val="22"/>
          <w:szCs w:val="22"/>
        </w:rPr>
        <w:t xml:space="preserve">The district uses Federal Title III funds to enhance the programs for our English learners. </w:t>
      </w:r>
      <w:r>
        <w:rPr>
          <w:rFonts w:asciiTheme="minorHAnsi" w:hAnsiTheme="minorHAnsi" w:cstheme="minorHAnsi"/>
          <w:sz w:val="22"/>
          <w:szCs w:val="22"/>
        </w:rPr>
        <w:t xml:space="preserve">Title III </w:t>
      </w:r>
      <w:r w:rsidR="00901DF2">
        <w:rPr>
          <w:rFonts w:asciiTheme="minorHAnsi" w:hAnsiTheme="minorHAnsi" w:cstheme="minorHAnsi"/>
          <w:sz w:val="22"/>
          <w:szCs w:val="22"/>
        </w:rPr>
        <w:t>funds</w:t>
      </w:r>
      <w:r>
        <w:rPr>
          <w:rFonts w:asciiTheme="minorHAnsi" w:hAnsiTheme="minorHAnsi" w:cstheme="minorHAnsi"/>
          <w:sz w:val="22"/>
          <w:szCs w:val="22"/>
        </w:rPr>
        <w:t xml:space="preserve"> are used to provide staff development, supplementary </w:t>
      </w:r>
      <w:r w:rsidR="00901DF2">
        <w:rPr>
          <w:rFonts w:asciiTheme="minorHAnsi" w:hAnsiTheme="minorHAnsi" w:cstheme="minorHAnsi"/>
          <w:sz w:val="22"/>
          <w:szCs w:val="22"/>
        </w:rPr>
        <w:t>materials</w:t>
      </w:r>
      <w:r>
        <w:rPr>
          <w:rFonts w:asciiTheme="minorHAnsi" w:hAnsiTheme="minorHAnsi" w:cstheme="minorHAnsi"/>
          <w:sz w:val="22"/>
          <w:szCs w:val="22"/>
        </w:rPr>
        <w:t xml:space="preserve"> for</w:t>
      </w:r>
      <w:r w:rsidR="00901DF2">
        <w:rPr>
          <w:rFonts w:asciiTheme="minorHAnsi" w:hAnsiTheme="minorHAnsi" w:cstheme="minorHAnsi"/>
          <w:sz w:val="22"/>
          <w:szCs w:val="22"/>
        </w:rPr>
        <w:t xml:space="preserve"> English learners, supplementary materials for teachers to support English learners, Title III personnel, Title III aides, parent education and training. </w:t>
      </w:r>
      <w:r w:rsidR="00AA51C3">
        <w:rPr>
          <w:rFonts w:asciiTheme="minorHAnsi" w:hAnsiTheme="minorHAnsi" w:cstheme="minorHAnsi"/>
          <w:sz w:val="22"/>
          <w:szCs w:val="22"/>
        </w:rPr>
        <w:t xml:space="preserve">There were no questions, </w:t>
      </w:r>
      <w:proofErr w:type="gramStart"/>
      <w:r w:rsidR="00AA51C3">
        <w:rPr>
          <w:rFonts w:asciiTheme="minorHAnsi" w:hAnsiTheme="minorHAnsi" w:cstheme="minorHAnsi"/>
          <w:sz w:val="22"/>
          <w:szCs w:val="22"/>
        </w:rPr>
        <w:t>comments</w:t>
      </w:r>
      <w:proofErr w:type="gramEnd"/>
      <w:r w:rsidR="00AA51C3">
        <w:rPr>
          <w:rFonts w:asciiTheme="minorHAnsi" w:hAnsiTheme="minorHAnsi" w:cstheme="minorHAnsi"/>
          <w:sz w:val="22"/>
          <w:szCs w:val="22"/>
        </w:rPr>
        <w:t xml:space="preserve"> or advice. Motion 1</w:t>
      </w:r>
      <w:r w:rsidR="00AA51C3" w:rsidRPr="00AA51C3">
        <w:rPr>
          <w:rFonts w:asciiTheme="minorHAnsi" w:hAnsiTheme="minorHAnsi" w:cstheme="minorHAnsi"/>
          <w:sz w:val="22"/>
          <w:szCs w:val="22"/>
          <w:vertAlign w:val="superscript"/>
        </w:rPr>
        <w:t>st</w:t>
      </w:r>
      <w:r w:rsidR="00AA51C3" w:rsidRPr="00AA51C3">
        <w:rPr>
          <w:rFonts w:asciiTheme="minorHAnsi" w:hAnsiTheme="minorHAnsi" w:cstheme="minorHAnsi"/>
          <w:sz w:val="22"/>
          <w:szCs w:val="22"/>
          <w:u w:val="single"/>
        </w:rPr>
        <w:t xml:space="preserve"> Rocio Castro </w:t>
      </w:r>
      <w:r w:rsidR="00AA51C3">
        <w:rPr>
          <w:rFonts w:asciiTheme="minorHAnsi" w:hAnsiTheme="minorHAnsi" w:cstheme="minorHAnsi"/>
          <w:sz w:val="22"/>
          <w:szCs w:val="22"/>
        </w:rPr>
        <w:t>2</w:t>
      </w:r>
      <w:r w:rsidR="00AA51C3" w:rsidRPr="00AA51C3">
        <w:rPr>
          <w:rFonts w:asciiTheme="minorHAnsi" w:hAnsiTheme="minorHAnsi" w:cstheme="minorHAnsi"/>
          <w:sz w:val="22"/>
          <w:szCs w:val="22"/>
          <w:vertAlign w:val="superscript"/>
        </w:rPr>
        <w:t>nd</w:t>
      </w:r>
      <w:r w:rsidR="00AA51C3">
        <w:rPr>
          <w:rFonts w:asciiTheme="minorHAnsi" w:hAnsiTheme="minorHAnsi" w:cstheme="minorHAnsi"/>
          <w:sz w:val="22"/>
          <w:szCs w:val="22"/>
        </w:rPr>
        <w:t xml:space="preserve"> </w:t>
      </w:r>
      <w:r w:rsidR="00AA51C3" w:rsidRPr="00AA51C3">
        <w:rPr>
          <w:rFonts w:asciiTheme="minorHAnsi" w:hAnsiTheme="minorHAnsi" w:cstheme="minorHAnsi"/>
          <w:sz w:val="22"/>
          <w:szCs w:val="22"/>
          <w:u w:val="single"/>
        </w:rPr>
        <w:t>Valeria Navarro</w:t>
      </w:r>
      <w:r w:rsidR="00AA51C3">
        <w:rPr>
          <w:rFonts w:asciiTheme="minorHAnsi" w:hAnsiTheme="minorHAnsi" w:cstheme="minorHAnsi"/>
          <w:sz w:val="22"/>
          <w:szCs w:val="22"/>
        </w:rPr>
        <w:t xml:space="preserve"> unanimous approval</w:t>
      </w:r>
    </w:p>
    <w:p w14:paraId="31D09E8E" w14:textId="514F126F" w:rsidR="00803DE6" w:rsidRDefault="00803DE6" w:rsidP="00803DE6">
      <w:pPr>
        <w:pStyle w:val="paragraph"/>
        <w:spacing w:before="0" w:beforeAutospacing="0" w:after="0" w:afterAutospacing="0"/>
        <w:textAlignment w:val="baseline"/>
        <w:rPr>
          <w:rFonts w:asciiTheme="minorHAnsi" w:hAnsiTheme="minorHAnsi" w:cstheme="minorHAnsi"/>
          <w:b/>
          <w:bCs/>
          <w:sz w:val="22"/>
          <w:szCs w:val="22"/>
          <w:lang w:val="en"/>
        </w:rPr>
      </w:pPr>
      <w:r w:rsidRPr="00B67625">
        <w:rPr>
          <w:rFonts w:asciiTheme="minorHAnsi" w:hAnsiTheme="minorHAnsi" w:cstheme="minorHAnsi"/>
          <w:b/>
          <w:bCs/>
          <w:sz w:val="22"/>
          <w:szCs w:val="22"/>
          <w:lang w:val="en"/>
        </w:rPr>
        <w:t>New Business:</w:t>
      </w:r>
    </w:p>
    <w:p w14:paraId="6183032A" w14:textId="26384C22" w:rsidR="00E542E2" w:rsidRDefault="00E542E2" w:rsidP="00E542E2">
      <w:pPr>
        <w:pStyle w:val="paragraph"/>
        <w:numPr>
          <w:ilvl w:val="0"/>
          <w:numId w:val="9"/>
        </w:numPr>
        <w:spacing w:before="0" w:beforeAutospacing="0" w:after="0" w:afterAutospacing="0"/>
        <w:textAlignment w:val="baseline"/>
        <w:rPr>
          <w:rFonts w:asciiTheme="minorHAnsi" w:hAnsiTheme="minorHAnsi" w:cstheme="minorHAnsi"/>
          <w:sz w:val="22"/>
          <w:szCs w:val="22"/>
        </w:rPr>
      </w:pPr>
      <w:r w:rsidRPr="00E542E2">
        <w:rPr>
          <w:rFonts w:asciiTheme="minorHAnsi" w:hAnsiTheme="minorHAnsi" w:cstheme="minorHAnsi"/>
          <w:b/>
          <w:bCs/>
          <w:sz w:val="22"/>
          <w:szCs w:val="22"/>
        </w:rPr>
        <w:t>Continuous Improvement Process: Problem of practice and root causes</w:t>
      </w:r>
      <w:r w:rsidR="00FA4EE3">
        <w:rPr>
          <w:rFonts w:asciiTheme="minorHAnsi" w:hAnsiTheme="minorHAnsi" w:cstheme="minorHAnsi"/>
          <w:b/>
          <w:bCs/>
          <w:sz w:val="22"/>
          <w:szCs w:val="22"/>
        </w:rPr>
        <w:t xml:space="preserve"> and Educational Partners Feedback:</w:t>
      </w:r>
      <w:r>
        <w:rPr>
          <w:rFonts w:asciiTheme="minorHAnsi" w:hAnsiTheme="minorHAnsi" w:cstheme="minorHAnsi"/>
          <w:b/>
          <w:bCs/>
          <w:sz w:val="22"/>
          <w:szCs w:val="22"/>
        </w:rPr>
        <w:t xml:space="preserve"> </w:t>
      </w:r>
      <w:r w:rsidRPr="00E542E2">
        <w:rPr>
          <w:rFonts w:asciiTheme="minorHAnsi" w:hAnsiTheme="minorHAnsi" w:cstheme="minorHAnsi"/>
          <w:sz w:val="22"/>
          <w:szCs w:val="22"/>
        </w:rPr>
        <w:t>Jennifer Johnson explained</w:t>
      </w:r>
      <w:r>
        <w:rPr>
          <w:rFonts w:asciiTheme="minorHAnsi" w:hAnsiTheme="minorHAnsi" w:cstheme="minorHAnsi"/>
          <w:sz w:val="22"/>
          <w:szCs w:val="22"/>
        </w:rPr>
        <w:t xml:space="preserve"> the continuous improvement process.</w:t>
      </w:r>
      <w:r w:rsidRPr="00E542E2">
        <w:rPr>
          <w:rFonts w:asciiTheme="minorHAnsi" w:hAnsiTheme="minorHAnsi" w:cstheme="minorHAnsi"/>
          <w:sz w:val="22"/>
          <w:szCs w:val="22"/>
        </w:rPr>
        <w:t xml:space="preserve"> </w:t>
      </w:r>
      <w:r>
        <w:rPr>
          <w:rFonts w:asciiTheme="minorHAnsi" w:hAnsiTheme="minorHAnsi" w:cstheme="minorHAnsi"/>
          <w:sz w:val="22"/>
          <w:szCs w:val="22"/>
        </w:rPr>
        <w:t>T</w:t>
      </w:r>
      <w:r w:rsidRPr="00E542E2">
        <w:rPr>
          <w:rFonts w:asciiTheme="minorHAnsi" w:hAnsiTheme="minorHAnsi" w:cstheme="minorHAnsi"/>
          <w:sz w:val="22"/>
          <w:szCs w:val="22"/>
        </w:rPr>
        <w:t xml:space="preserve">he goal is to reflect on what we are doing as a district and then determine the next steps and ensure services are always improving. </w:t>
      </w:r>
      <w:r w:rsidR="00F136D5">
        <w:rPr>
          <w:rFonts w:asciiTheme="minorHAnsi" w:hAnsiTheme="minorHAnsi" w:cstheme="minorHAnsi"/>
          <w:sz w:val="22"/>
          <w:szCs w:val="22"/>
        </w:rPr>
        <w:t>Getting feedback from board members, certificated staff, administrators, students, parents, and the community can really help improve our problems of practice. Our DELAC members gave some input o</w:t>
      </w:r>
      <w:r w:rsidR="00970F09">
        <w:rPr>
          <w:rFonts w:asciiTheme="minorHAnsi" w:hAnsiTheme="minorHAnsi" w:cstheme="minorHAnsi"/>
          <w:sz w:val="22"/>
          <w:szCs w:val="22"/>
        </w:rPr>
        <w:t>f</w:t>
      </w:r>
      <w:r w:rsidR="00F136D5">
        <w:rPr>
          <w:rFonts w:asciiTheme="minorHAnsi" w:hAnsiTheme="minorHAnsi" w:cstheme="minorHAnsi"/>
          <w:sz w:val="22"/>
          <w:szCs w:val="22"/>
        </w:rPr>
        <w:t xml:space="preserve"> their thoughts in the table below. </w:t>
      </w:r>
    </w:p>
    <w:p w14:paraId="02DF9824" w14:textId="5344E3F4" w:rsidR="00970F09" w:rsidRDefault="00970F09" w:rsidP="00970F09">
      <w:pPr>
        <w:pStyle w:val="paragraph"/>
        <w:spacing w:before="0" w:beforeAutospacing="0" w:after="0" w:afterAutospacing="0"/>
        <w:ind w:left="720"/>
        <w:jc w:val="center"/>
        <w:textAlignment w:val="baseline"/>
        <w:rPr>
          <w:rFonts w:asciiTheme="minorHAnsi" w:hAnsiTheme="minorHAnsi" w:cstheme="minorHAnsi"/>
          <w:sz w:val="22"/>
          <w:szCs w:val="22"/>
        </w:rPr>
      </w:pPr>
      <w:r>
        <w:rPr>
          <w:rFonts w:asciiTheme="minorHAnsi" w:hAnsiTheme="minorHAnsi" w:cstheme="minorHAnsi"/>
          <w:b/>
          <w:bCs/>
          <w:sz w:val="22"/>
          <w:szCs w:val="22"/>
        </w:rPr>
        <w:t>DELAC INPUT ON QUESTIONS FROM CIP PLANNING MAP ON 3/22/2023</w:t>
      </w:r>
    </w:p>
    <w:tbl>
      <w:tblPr>
        <w:tblStyle w:val="TableGrid"/>
        <w:tblW w:w="0" w:type="auto"/>
        <w:tblInd w:w="360" w:type="dxa"/>
        <w:tblLook w:val="04A0" w:firstRow="1" w:lastRow="0" w:firstColumn="1" w:lastColumn="0" w:noHBand="0" w:noVBand="1"/>
      </w:tblPr>
      <w:tblGrid>
        <w:gridCol w:w="3469"/>
        <w:gridCol w:w="3478"/>
        <w:gridCol w:w="3483"/>
      </w:tblGrid>
      <w:tr w:rsidR="00C67D71" w14:paraId="2B09C870" w14:textId="77777777" w:rsidTr="00323A3D">
        <w:tc>
          <w:tcPr>
            <w:tcW w:w="3469" w:type="dxa"/>
          </w:tcPr>
          <w:p w14:paraId="42E4173F" w14:textId="30673C42" w:rsidR="00970F09" w:rsidRPr="007E32A6" w:rsidRDefault="00970F09" w:rsidP="007E32A6">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sz w:val="20"/>
                <w:szCs w:val="20"/>
              </w:rPr>
              <w:t xml:space="preserve">What parts of the Problem of Practice and/or Root Causes do you agree with? </w:t>
            </w:r>
          </w:p>
        </w:tc>
        <w:tc>
          <w:tcPr>
            <w:tcW w:w="3478" w:type="dxa"/>
          </w:tcPr>
          <w:p w14:paraId="435C964A" w14:textId="3A42D1C4" w:rsidR="00970F09" w:rsidRPr="007E32A6" w:rsidRDefault="00970F09" w:rsidP="007E32A6">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sz w:val="20"/>
                <w:szCs w:val="20"/>
              </w:rPr>
              <w:t xml:space="preserve">Do you have any suggested revisions for the Problem of Practice and/or Root Causes? </w:t>
            </w:r>
          </w:p>
        </w:tc>
        <w:tc>
          <w:tcPr>
            <w:tcW w:w="3483" w:type="dxa"/>
          </w:tcPr>
          <w:p w14:paraId="51FE7CE2" w14:textId="10F6C4B9" w:rsidR="00970F09" w:rsidRPr="007E32A6" w:rsidRDefault="00C67D71" w:rsidP="007E32A6">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sz w:val="20"/>
                <w:szCs w:val="20"/>
              </w:rPr>
              <w:t xml:space="preserve">Are there other factors that should be considered for the Problem of Practice and/or Root Causes? </w:t>
            </w:r>
          </w:p>
        </w:tc>
      </w:tr>
      <w:tr w:rsidR="00C67D71" w14:paraId="4D75B797" w14:textId="77777777" w:rsidTr="00323A3D">
        <w:tc>
          <w:tcPr>
            <w:tcW w:w="3469" w:type="dxa"/>
          </w:tcPr>
          <w:p w14:paraId="315B3E77" w14:textId="6FC9E847" w:rsidR="00970F09" w:rsidRPr="007E32A6" w:rsidRDefault="00C67D71" w:rsidP="00970F09">
            <w:pPr>
              <w:pStyle w:val="paragraph"/>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b/>
                <w:bCs/>
                <w:sz w:val="20"/>
                <w:szCs w:val="20"/>
              </w:rPr>
              <w:t>Member #1</w:t>
            </w:r>
            <w:r w:rsidRPr="007E32A6">
              <w:rPr>
                <w:rFonts w:asciiTheme="minorHAnsi" w:hAnsiTheme="minorHAnsi" w:cstheme="minorHAnsi"/>
                <w:sz w:val="20"/>
                <w:szCs w:val="20"/>
              </w:rPr>
              <w:t xml:space="preserve"> Agree </w:t>
            </w:r>
          </w:p>
        </w:tc>
        <w:tc>
          <w:tcPr>
            <w:tcW w:w="3478" w:type="dxa"/>
          </w:tcPr>
          <w:p w14:paraId="1478238A" w14:textId="6159F281" w:rsidR="00970F09" w:rsidRPr="007E32A6" w:rsidRDefault="007E32A6" w:rsidP="00970F09">
            <w:pPr>
              <w:pStyle w:val="paragraph"/>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sz w:val="20"/>
                <w:szCs w:val="20"/>
              </w:rPr>
              <w:t>Structured intervention and afterschool intervention classes for low students</w:t>
            </w:r>
          </w:p>
        </w:tc>
        <w:tc>
          <w:tcPr>
            <w:tcW w:w="3483" w:type="dxa"/>
          </w:tcPr>
          <w:p w14:paraId="5FF82379" w14:textId="6EB0696D" w:rsidR="00970F09" w:rsidRPr="007E32A6" w:rsidRDefault="00323A3D" w:rsidP="00970F09">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 xml:space="preserve">More clear communication with teachers </w:t>
            </w:r>
          </w:p>
        </w:tc>
      </w:tr>
      <w:tr w:rsidR="00C67D71" w14:paraId="401132DD" w14:textId="77777777" w:rsidTr="00323A3D">
        <w:tc>
          <w:tcPr>
            <w:tcW w:w="3469" w:type="dxa"/>
          </w:tcPr>
          <w:p w14:paraId="38110581" w14:textId="51921326" w:rsidR="00970F09" w:rsidRPr="007E32A6" w:rsidRDefault="00C67D71" w:rsidP="00970F09">
            <w:pPr>
              <w:pStyle w:val="paragraph"/>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b/>
                <w:bCs/>
                <w:sz w:val="20"/>
                <w:szCs w:val="20"/>
              </w:rPr>
              <w:t>Member #2</w:t>
            </w:r>
            <w:r w:rsidRPr="007E32A6">
              <w:rPr>
                <w:rFonts w:asciiTheme="minorHAnsi" w:hAnsiTheme="minorHAnsi" w:cstheme="minorHAnsi"/>
                <w:sz w:val="20"/>
                <w:szCs w:val="20"/>
              </w:rPr>
              <w:t xml:space="preserve"> Agree with </w:t>
            </w:r>
            <w:r w:rsidR="007E32A6" w:rsidRPr="007E32A6">
              <w:rPr>
                <w:rFonts w:asciiTheme="minorHAnsi" w:hAnsiTheme="minorHAnsi" w:cstheme="minorHAnsi"/>
                <w:sz w:val="20"/>
                <w:szCs w:val="20"/>
              </w:rPr>
              <w:t>inconsistencies</w:t>
            </w:r>
            <w:r w:rsidRPr="007E32A6">
              <w:rPr>
                <w:rFonts w:asciiTheme="minorHAnsi" w:hAnsiTheme="minorHAnsi" w:cstheme="minorHAnsi"/>
                <w:sz w:val="20"/>
                <w:szCs w:val="20"/>
              </w:rPr>
              <w:t xml:space="preserve"> with instruction </w:t>
            </w:r>
            <w:r w:rsidR="007E32A6" w:rsidRPr="007E32A6">
              <w:rPr>
                <w:rFonts w:asciiTheme="minorHAnsi" w:hAnsiTheme="minorHAnsi" w:cstheme="minorHAnsi"/>
                <w:sz w:val="20"/>
                <w:szCs w:val="20"/>
              </w:rPr>
              <w:t>and lack intervention and behavior</w:t>
            </w:r>
          </w:p>
        </w:tc>
        <w:tc>
          <w:tcPr>
            <w:tcW w:w="3478" w:type="dxa"/>
          </w:tcPr>
          <w:p w14:paraId="000D040D" w14:textId="76189BC3" w:rsidR="00970F09" w:rsidRPr="007E32A6" w:rsidRDefault="007E32A6" w:rsidP="00970F09">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Possible teacher trainings and support for teacher</w:t>
            </w:r>
          </w:p>
        </w:tc>
        <w:tc>
          <w:tcPr>
            <w:tcW w:w="3483" w:type="dxa"/>
          </w:tcPr>
          <w:p w14:paraId="0E612691" w14:textId="2133620B" w:rsidR="00970F09" w:rsidRPr="007E32A6" w:rsidRDefault="00323A3D" w:rsidP="00970F09">
            <w:pPr>
              <w:pStyle w:val="paragraph"/>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sz w:val="20"/>
                <w:szCs w:val="20"/>
              </w:rPr>
              <w:t>Other factors that should be considered is additional intervention for afterschool</w:t>
            </w:r>
          </w:p>
        </w:tc>
      </w:tr>
      <w:tr w:rsidR="00C67D71" w14:paraId="459A0801" w14:textId="77777777" w:rsidTr="00323A3D">
        <w:tc>
          <w:tcPr>
            <w:tcW w:w="3469" w:type="dxa"/>
          </w:tcPr>
          <w:p w14:paraId="6ED91388" w14:textId="365C25E6" w:rsidR="00970F09" w:rsidRPr="007E32A6" w:rsidRDefault="007E32A6" w:rsidP="00970F09">
            <w:pPr>
              <w:pStyle w:val="paragraph"/>
              <w:spacing w:before="0" w:beforeAutospacing="0" w:after="0" w:afterAutospacing="0"/>
              <w:textAlignment w:val="baseline"/>
              <w:rPr>
                <w:rFonts w:asciiTheme="minorHAnsi" w:hAnsiTheme="minorHAnsi" w:cstheme="minorHAnsi"/>
                <w:sz w:val="20"/>
                <w:szCs w:val="20"/>
              </w:rPr>
            </w:pPr>
            <w:r w:rsidRPr="007E32A6">
              <w:rPr>
                <w:rFonts w:asciiTheme="minorHAnsi" w:hAnsiTheme="minorHAnsi" w:cstheme="minorHAnsi"/>
                <w:b/>
                <w:bCs/>
                <w:sz w:val="20"/>
                <w:szCs w:val="20"/>
              </w:rPr>
              <w:t xml:space="preserve">Member #3 </w:t>
            </w:r>
            <w:r w:rsidRPr="007E32A6">
              <w:rPr>
                <w:rFonts w:asciiTheme="minorHAnsi" w:hAnsiTheme="minorHAnsi" w:cstheme="minorHAnsi"/>
                <w:sz w:val="20"/>
                <w:szCs w:val="20"/>
              </w:rPr>
              <w:t>More commitment from teachers</w:t>
            </w:r>
          </w:p>
        </w:tc>
        <w:tc>
          <w:tcPr>
            <w:tcW w:w="3478" w:type="dxa"/>
          </w:tcPr>
          <w:p w14:paraId="18CF2878" w14:textId="67218F69" w:rsidR="00970F09" w:rsidRPr="00323A3D" w:rsidRDefault="007E32A6" w:rsidP="00970F09">
            <w:pPr>
              <w:pStyle w:val="paragraph"/>
              <w:spacing w:before="0" w:beforeAutospacing="0" w:after="0" w:afterAutospacing="0"/>
              <w:textAlignment w:val="baseline"/>
              <w:rPr>
                <w:rFonts w:asciiTheme="minorHAnsi" w:hAnsiTheme="minorHAnsi" w:cstheme="minorHAnsi"/>
                <w:sz w:val="20"/>
                <w:szCs w:val="20"/>
              </w:rPr>
            </w:pPr>
            <w:r w:rsidRPr="00323A3D">
              <w:rPr>
                <w:rFonts w:asciiTheme="minorHAnsi" w:hAnsiTheme="minorHAnsi" w:cstheme="minorHAnsi"/>
                <w:sz w:val="20"/>
                <w:szCs w:val="20"/>
              </w:rPr>
              <w:t xml:space="preserve">More intervention for afterschool </w:t>
            </w:r>
          </w:p>
        </w:tc>
        <w:tc>
          <w:tcPr>
            <w:tcW w:w="3483" w:type="dxa"/>
          </w:tcPr>
          <w:p w14:paraId="5E5031F9" w14:textId="48F43370" w:rsidR="00970F09" w:rsidRPr="00323A3D" w:rsidRDefault="00323A3D" w:rsidP="00970F09">
            <w:pPr>
              <w:pStyle w:val="paragraph"/>
              <w:spacing w:before="0" w:beforeAutospacing="0" w:after="0" w:afterAutospacing="0"/>
              <w:textAlignment w:val="baseline"/>
              <w:rPr>
                <w:rFonts w:asciiTheme="minorHAnsi" w:hAnsiTheme="minorHAnsi" w:cstheme="minorHAnsi"/>
                <w:sz w:val="20"/>
                <w:szCs w:val="20"/>
              </w:rPr>
            </w:pPr>
            <w:r w:rsidRPr="00323A3D">
              <w:rPr>
                <w:rFonts w:asciiTheme="minorHAnsi" w:hAnsiTheme="minorHAnsi" w:cstheme="minorHAnsi"/>
                <w:sz w:val="20"/>
                <w:szCs w:val="20"/>
              </w:rPr>
              <w:t>More teacher communication with parents and students</w:t>
            </w:r>
          </w:p>
        </w:tc>
      </w:tr>
    </w:tbl>
    <w:p w14:paraId="798472DF" w14:textId="7107806B" w:rsidR="00F136D5" w:rsidRDefault="00F136D5" w:rsidP="00323A3D">
      <w:pPr>
        <w:pStyle w:val="paragraph"/>
        <w:spacing w:before="0" w:beforeAutospacing="0" w:after="0" w:afterAutospacing="0"/>
        <w:textAlignment w:val="baseline"/>
        <w:rPr>
          <w:rFonts w:asciiTheme="minorHAnsi" w:hAnsiTheme="minorHAnsi" w:cstheme="minorHAnsi"/>
          <w:sz w:val="22"/>
          <w:szCs w:val="22"/>
        </w:rPr>
      </w:pPr>
    </w:p>
    <w:p w14:paraId="1F62C07D" w14:textId="59CEE673" w:rsidR="00F136D5" w:rsidRPr="00E542E2" w:rsidRDefault="00427E1D" w:rsidP="00427E1D">
      <w:pPr>
        <w:pStyle w:val="paragraph"/>
        <w:spacing w:before="0" w:beforeAutospacing="0" w:after="0" w:afterAutospacing="0"/>
        <w:ind w:firstLine="720"/>
        <w:textAlignment w:val="baseline"/>
        <w:rPr>
          <w:rFonts w:asciiTheme="minorHAnsi" w:hAnsiTheme="minorHAnsi" w:cstheme="minorHAnsi"/>
          <w:sz w:val="22"/>
          <w:szCs w:val="22"/>
        </w:rPr>
      </w:pPr>
      <w:r>
        <w:rPr>
          <w:rFonts w:asciiTheme="minorHAnsi" w:hAnsiTheme="minorHAnsi" w:cstheme="minorHAnsi"/>
          <w:sz w:val="22"/>
          <w:szCs w:val="22"/>
        </w:rPr>
        <w:t xml:space="preserve">There were no questions, comments, or advice. </w:t>
      </w:r>
    </w:p>
    <w:p w14:paraId="5A167BC5" w14:textId="0D54B44F" w:rsidR="00B67625" w:rsidRPr="00FA4EE3" w:rsidRDefault="00AA51C3" w:rsidP="00F07A5D">
      <w:pPr>
        <w:pStyle w:val="ListParagraph"/>
        <w:numPr>
          <w:ilvl w:val="0"/>
          <w:numId w:val="9"/>
        </w:numPr>
        <w:spacing w:after="0" w:line="240" w:lineRule="auto"/>
        <w:jc w:val="both"/>
        <w:rPr>
          <w:rStyle w:val="normaltextrun"/>
          <w:b/>
          <w:bCs/>
          <w:lang w:val="en"/>
        </w:rPr>
      </w:pPr>
      <w:r w:rsidRPr="00F07A5D">
        <w:rPr>
          <w:b/>
          <w:bCs/>
          <w:lang w:val="en"/>
        </w:rPr>
        <w:t xml:space="preserve">ELPAC Assessment Update: </w:t>
      </w:r>
      <w:r w:rsidRPr="00F07A5D">
        <w:rPr>
          <w:lang w:val="en"/>
        </w:rPr>
        <w:t>Summative ELPAC testing for the 2022-2023 school year started on February</w:t>
      </w:r>
      <w:r w:rsidR="004B5945" w:rsidRPr="00F07A5D">
        <w:rPr>
          <w:lang w:val="en"/>
        </w:rPr>
        <w:t xml:space="preserve"> 6, 2023.</w:t>
      </w:r>
      <w:r w:rsidRPr="00F07A5D">
        <w:rPr>
          <w:lang w:val="en"/>
        </w:rPr>
        <w:t xml:space="preserve"> </w:t>
      </w:r>
      <w:r w:rsidRPr="00F07A5D">
        <w:rPr>
          <w:rStyle w:val="normaltextrun"/>
          <w:rFonts w:ascii="Calibri" w:hAnsi="Calibri" w:cs="Calibri"/>
        </w:rPr>
        <w:t>80% of Summative ELPAC testing has been completed</w:t>
      </w:r>
      <w:r w:rsidR="004B5945" w:rsidRPr="00F07A5D">
        <w:rPr>
          <w:rStyle w:val="normaltextrun"/>
          <w:rFonts w:ascii="Calibri" w:hAnsi="Calibri" w:cs="Calibri"/>
        </w:rPr>
        <w:t xml:space="preserve"> in </w:t>
      </w:r>
      <w:r w:rsidR="00E542E2">
        <w:rPr>
          <w:rStyle w:val="normaltextrun"/>
          <w:rFonts w:ascii="Calibri" w:hAnsi="Calibri" w:cs="Calibri"/>
        </w:rPr>
        <w:t xml:space="preserve">the </w:t>
      </w:r>
      <w:r w:rsidR="004B5945" w:rsidRPr="00F07A5D">
        <w:rPr>
          <w:rStyle w:val="normaltextrun"/>
          <w:rFonts w:ascii="Calibri" w:hAnsi="Calibri" w:cs="Calibri"/>
        </w:rPr>
        <w:t xml:space="preserve">listening, speaking, and reading </w:t>
      </w:r>
      <w:r w:rsidR="00E542E2">
        <w:rPr>
          <w:rStyle w:val="normaltextrun"/>
          <w:rFonts w:ascii="Calibri" w:hAnsi="Calibri" w:cs="Calibri"/>
        </w:rPr>
        <w:t xml:space="preserve">domains, </w:t>
      </w:r>
      <w:r w:rsidR="004B5945" w:rsidRPr="00F07A5D">
        <w:rPr>
          <w:rStyle w:val="normaltextrun"/>
          <w:rFonts w:ascii="Calibri" w:hAnsi="Calibri" w:cs="Calibri"/>
        </w:rPr>
        <w:t xml:space="preserve">as of March 21, </w:t>
      </w:r>
      <w:r w:rsidR="00B03212" w:rsidRPr="00F07A5D">
        <w:rPr>
          <w:rStyle w:val="normaltextrun"/>
          <w:rFonts w:ascii="Calibri" w:hAnsi="Calibri" w:cs="Calibri"/>
        </w:rPr>
        <w:t>2023,</w:t>
      </w:r>
      <w:r w:rsidR="00B03212">
        <w:rPr>
          <w:rStyle w:val="normaltextrun"/>
          <w:rFonts w:ascii="Calibri" w:hAnsi="Calibri" w:cs="Calibri"/>
        </w:rPr>
        <w:t xml:space="preserve"> and w</w:t>
      </w:r>
      <w:r w:rsidR="004B5945" w:rsidRPr="00F07A5D">
        <w:rPr>
          <w:rStyle w:val="normaltextrun"/>
          <w:rFonts w:ascii="Calibri" w:hAnsi="Calibri" w:cs="Calibri"/>
        </w:rPr>
        <w:t xml:space="preserve">riting completion </w:t>
      </w:r>
      <w:r w:rsidR="00F07A5D" w:rsidRPr="00F07A5D">
        <w:rPr>
          <w:rStyle w:val="normaltextrun"/>
          <w:rFonts w:ascii="Calibri" w:hAnsi="Calibri" w:cs="Calibri"/>
        </w:rPr>
        <w:t>is</w:t>
      </w:r>
      <w:r w:rsidR="004B5945" w:rsidRPr="00F07A5D">
        <w:rPr>
          <w:rStyle w:val="normaltextrun"/>
          <w:rFonts w:ascii="Calibri" w:hAnsi="Calibri" w:cs="Calibri"/>
        </w:rPr>
        <w:t xml:space="preserve"> </w:t>
      </w:r>
      <w:r w:rsidR="00F07A5D">
        <w:rPr>
          <w:rStyle w:val="normaltextrun"/>
          <w:rFonts w:ascii="Calibri" w:hAnsi="Calibri" w:cs="Calibri"/>
        </w:rPr>
        <w:t xml:space="preserve">at </w:t>
      </w:r>
      <w:r w:rsidR="004B5945" w:rsidRPr="00F07A5D">
        <w:rPr>
          <w:rStyle w:val="normaltextrun"/>
          <w:rFonts w:ascii="Calibri" w:hAnsi="Calibri" w:cs="Calibri"/>
        </w:rPr>
        <w:t>65%</w:t>
      </w:r>
      <w:r w:rsidR="00B03212">
        <w:rPr>
          <w:rStyle w:val="normaltextrun"/>
          <w:rFonts w:ascii="Calibri" w:hAnsi="Calibri" w:cs="Calibri"/>
        </w:rPr>
        <w:t>.</w:t>
      </w:r>
      <w:r w:rsidR="00FA4EE3">
        <w:rPr>
          <w:rStyle w:val="normaltextrun"/>
          <w:rFonts w:ascii="Calibri" w:hAnsi="Calibri" w:cs="Calibri"/>
        </w:rPr>
        <w:t xml:space="preserve"> </w:t>
      </w:r>
    </w:p>
    <w:p w14:paraId="6E5F69E8" w14:textId="5842F945" w:rsidR="00B67625" w:rsidRPr="00FA4EE3" w:rsidRDefault="00FA4EE3" w:rsidP="00FA4EE3">
      <w:pPr>
        <w:pStyle w:val="ListParagraph"/>
        <w:numPr>
          <w:ilvl w:val="0"/>
          <w:numId w:val="9"/>
        </w:numPr>
        <w:spacing w:after="0" w:line="240" w:lineRule="auto"/>
        <w:jc w:val="both"/>
        <w:rPr>
          <w:lang w:val="en"/>
        </w:rPr>
      </w:pPr>
      <w:r>
        <w:rPr>
          <w:b/>
          <w:bCs/>
          <w:lang w:val="en"/>
        </w:rPr>
        <w:t>Student Absenteeism and English Learner Parental Rights:</w:t>
      </w:r>
      <w:r w:rsidRPr="00FA4EE3">
        <w:rPr>
          <w:lang w:val="en"/>
        </w:rPr>
        <w:t xml:space="preserve"> These two items will be discussed at our April meeting. </w:t>
      </w:r>
      <w:r>
        <w:rPr>
          <w:lang w:val="en"/>
        </w:rPr>
        <w:t>We had a motion</w:t>
      </w:r>
      <w:r w:rsidR="00435EE7">
        <w:rPr>
          <w:lang w:val="en"/>
        </w:rPr>
        <w:t xml:space="preserve"> to approve</w:t>
      </w:r>
      <w:r>
        <w:rPr>
          <w:lang w:val="en"/>
        </w:rPr>
        <w:t>. 1</w:t>
      </w:r>
      <w:r w:rsidRPr="00FA4EE3">
        <w:rPr>
          <w:vertAlign w:val="superscript"/>
          <w:lang w:val="en"/>
        </w:rPr>
        <w:t>st</w:t>
      </w:r>
      <w:r w:rsidRPr="00FA4EE3">
        <w:rPr>
          <w:u w:val="single"/>
          <w:lang w:val="en"/>
        </w:rPr>
        <w:t xml:space="preserve"> Rocio Castro</w:t>
      </w:r>
      <w:r>
        <w:rPr>
          <w:lang w:val="en"/>
        </w:rPr>
        <w:t xml:space="preserve"> 2</w:t>
      </w:r>
      <w:r w:rsidRPr="00FA4EE3">
        <w:rPr>
          <w:vertAlign w:val="superscript"/>
          <w:lang w:val="en"/>
        </w:rPr>
        <w:t>nd</w:t>
      </w:r>
      <w:r>
        <w:rPr>
          <w:lang w:val="en"/>
        </w:rPr>
        <w:t xml:space="preserve"> </w:t>
      </w:r>
      <w:r w:rsidRPr="00FA4EE3">
        <w:rPr>
          <w:u w:val="single"/>
          <w:lang w:val="en"/>
        </w:rPr>
        <w:t>Valeria Navarro</w:t>
      </w:r>
      <w:r>
        <w:rPr>
          <w:u w:val="single"/>
          <w:lang w:val="en"/>
        </w:rPr>
        <w:t xml:space="preserve"> </w:t>
      </w:r>
      <w:r w:rsidRPr="00FA4EE3">
        <w:rPr>
          <w:lang w:val="en"/>
        </w:rPr>
        <w:t xml:space="preserve">     Unanimous approval</w:t>
      </w:r>
      <w:r w:rsidR="00435EE7">
        <w:rPr>
          <w:lang w:val="en"/>
        </w:rPr>
        <w:t xml:space="preserve">. </w:t>
      </w:r>
    </w:p>
    <w:p w14:paraId="18D05E75" w14:textId="3AAD76F8" w:rsidR="00047432" w:rsidRPr="00B67625" w:rsidRDefault="00047432" w:rsidP="00B67625">
      <w:pPr>
        <w:spacing w:after="0" w:line="240" w:lineRule="auto"/>
        <w:ind w:firstLine="720"/>
        <w:jc w:val="both"/>
        <w:rPr>
          <w:u w:val="single"/>
        </w:rPr>
      </w:pPr>
      <w:r w:rsidRPr="00B67625">
        <w:rPr>
          <w:b/>
          <w:bCs/>
          <w:lang w:val="en"/>
        </w:rPr>
        <w:t xml:space="preserve">Adjournment: </w:t>
      </w:r>
      <w:r w:rsidRPr="00B67625">
        <w:rPr>
          <w:lang w:val="en"/>
        </w:rPr>
        <w:t>Meeting ended at 4:2</w:t>
      </w:r>
      <w:r w:rsidR="00FA4EE3">
        <w:rPr>
          <w:lang w:val="en"/>
        </w:rPr>
        <w:t>0</w:t>
      </w:r>
      <w:r w:rsidRPr="00B67625">
        <w:rPr>
          <w:lang w:val="en"/>
        </w:rPr>
        <w:t xml:space="preserve"> pm       1</w:t>
      </w:r>
      <w:r w:rsidRPr="00B67625">
        <w:rPr>
          <w:vertAlign w:val="superscript"/>
          <w:lang w:val="en"/>
        </w:rPr>
        <w:t xml:space="preserve">st  </w:t>
      </w:r>
      <w:r w:rsidRPr="00B67625">
        <w:rPr>
          <w:u w:val="single"/>
          <w:lang w:val="en"/>
        </w:rPr>
        <w:t xml:space="preserve"> </w:t>
      </w:r>
      <w:r w:rsidR="00FA4EE3">
        <w:rPr>
          <w:u w:val="single"/>
          <w:lang w:val="en"/>
        </w:rPr>
        <w:t xml:space="preserve">Rocio Castro </w:t>
      </w:r>
      <w:r w:rsidRPr="00B67625">
        <w:rPr>
          <w:lang w:val="en"/>
        </w:rPr>
        <w:t xml:space="preserve">   2</w:t>
      </w:r>
      <w:r w:rsidRPr="00B67625">
        <w:rPr>
          <w:vertAlign w:val="superscript"/>
          <w:lang w:val="en"/>
        </w:rPr>
        <w:t>nd</w:t>
      </w:r>
      <w:r w:rsidR="00FA4EE3">
        <w:rPr>
          <w:u w:val="single"/>
          <w:lang w:val="en"/>
        </w:rPr>
        <w:t xml:space="preserve"> Valeria Navarro</w:t>
      </w:r>
    </w:p>
    <w:p w14:paraId="0CC45C83" w14:textId="5DFD16C3" w:rsidR="00047432" w:rsidRPr="007A7141" w:rsidRDefault="00047432" w:rsidP="00047432">
      <w:pPr>
        <w:pStyle w:val="NoSpacing"/>
        <w:jc w:val="center"/>
        <w:rPr>
          <w:sz w:val="22"/>
          <w:szCs w:val="22"/>
        </w:rPr>
      </w:pPr>
      <w:r w:rsidRPr="007A7141">
        <w:rPr>
          <w:sz w:val="22"/>
          <w:szCs w:val="22"/>
          <w:lang w:val="en"/>
        </w:rPr>
        <w:t xml:space="preserve">Next meeting: </w:t>
      </w:r>
      <w:r w:rsidR="00FA4EE3">
        <w:rPr>
          <w:sz w:val="22"/>
          <w:szCs w:val="22"/>
          <w:lang w:val="en"/>
        </w:rPr>
        <w:t>April</w:t>
      </w:r>
      <w:r w:rsidRPr="007A7141">
        <w:rPr>
          <w:sz w:val="22"/>
          <w:szCs w:val="22"/>
          <w:lang w:val="en"/>
        </w:rPr>
        <w:t xml:space="preserve"> </w:t>
      </w:r>
      <w:r w:rsidR="00FA4EE3" w:rsidRPr="007A7141">
        <w:rPr>
          <w:sz w:val="22"/>
          <w:szCs w:val="22"/>
          <w:lang w:val="en"/>
        </w:rPr>
        <w:t>2</w:t>
      </w:r>
      <w:r w:rsidR="00FA4EE3">
        <w:rPr>
          <w:sz w:val="22"/>
          <w:szCs w:val="22"/>
          <w:lang w:val="en"/>
        </w:rPr>
        <w:t>6</w:t>
      </w:r>
      <w:r w:rsidR="00FA4EE3" w:rsidRPr="007A7141">
        <w:rPr>
          <w:sz w:val="22"/>
          <w:szCs w:val="22"/>
          <w:vertAlign w:val="superscript"/>
          <w:lang w:val="en"/>
        </w:rPr>
        <w:t>th</w:t>
      </w:r>
      <w:r w:rsidRPr="007A7141">
        <w:rPr>
          <w:sz w:val="22"/>
          <w:szCs w:val="22"/>
          <w:lang w:val="en"/>
        </w:rPr>
        <w:t>, 2023 @ 3:00 p.m.</w:t>
      </w:r>
    </w:p>
    <w:p w14:paraId="641DD54B" w14:textId="77777777" w:rsidR="00047432" w:rsidRPr="007A7141" w:rsidRDefault="00047432" w:rsidP="00047432">
      <w:pPr>
        <w:pStyle w:val="NoSpacing"/>
        <w:rPr>
          <w:sz w:val="22"/>
          <w:szCs w:val="22"/>
          <w:u w:val="single"/>
        </w:rPr>
      </w:pPr>
    </w:p>
    <w:p w14:paraId="54026B1E" w14:textId="77777777" w:rsidR="002244C7" w:rsidRDefault="002244C7" w:rsidP="000D2E84">
      <w:pPr>
        <w:pStyle w:val="paragraph"/>
        <w:spacing w:before="0" w:beforeAutospacing="0" w:after="0" w:afterAutospacing="0"/>
        <w:ind w:left="-270"/>
        <w:jc w:val="center"/>
        <w:textAlignment w:val="baseline"/>
        <w:rPr>
          <w:rStyle w:val="normaltextrun"/>
          <w:rFonts w:ascii="Calibri" w:hAnsi="Calibri" w:cs="Calibri"/>
          <w:b/>
          <w:bCs/>
          <w:sz w:val="22"/>
          <w:szCs w:val="22"/>
          <w:lang w:val="es-ES"/>
        </w:rPr>
      </w:pPr>
    </w:p>
    <w:p w14:paraId="17B2FC1A" w14:textId="77777777" w:rsidR="002244C7" w:rsidRDefault="002244C7" w:rsidP="000D2E84">
      <w:pPr>
        <w:pStyle w:val="paragraph"/>
        <w:spacing w:before="0" w:beforeAutospacing="0" w:after="0" w:afterAutospacing="0"/>
        <w:ind w:left="-270"/>
        <w:jc w:val="center"/>
        <w:textAlignment w:val="baseline"/>
        <w:rPr>
          <w:rStyle w:val="normaltextrun"/>
          <w:rFonts w:ascii="Calibri" w:hAnsi="Calibri" w:cs="Calibri"/>
          <w:b/>
          <w:bCs/>
          <w:sz w:val="22"/>
          <w:szCs w:val="22"/>
          <w:lang w:val="es-ES"/>
        </w:rPr>
      </w:pPr>
    </w:p>
    <w:p w14:paraId="2C1BAF3C" w14:textId="0310496A" w:rsidR="002244C7" w:rsidRDefault="002244C7" w:rsidP="000D2E84">
      <w:pPr>
        <w:pStyle w:val="paragraph"/>
        <w:spacing w:before="0" w:beforeAutospacing="0" w:after="0" w:afterAutospacing="0"/>
        <w:ind w:left="-270"/>
        <w:jc w:val="center"/>
        <w:textAlignment w:val="baseline"/>
        <w:rPr>
          <w:rStyle w:val="normaltextrun"/>
          <w:rFonts w:ascii="Calibri" w:hAnsi="Calibri" w:cs="Calibri"/>
          <w:b/>
          <w:bCs/>
          <w:sz w:val="22"/>
          <w:szCs w:val="22"/>
          <w:lang w:val="es-ES"/>
        </w:rPr>
      </w:pPr>
    </w:p>
    <w:p w14:paraId="7CC78D26" w14:textId="382E438E" w:rsidR="008D2B2D" w:rsidRDefault="008D2B2D" w:rsidP="002332C2">
      <w:pPr>
        <w:pStyle w:val="HTMLPreformatted"/>
        <w:rPr>
          <w:rFonts w:asciiTheme="minorHAnsi" w:eastAsia="Times New Roman" w:hAnsiTheme="minorHAnsi" w:cstheme="minorHAnsi"/>
          <w:sz w:val="22"/>
          <w:szCs w:val="22"/>
        </w:rPr>
      </w:pPr>
    </w:p>
    <w:p w14:paraId="44C2A722" w14:textId="77777777" w:rsidR="00953BC8" w:rsidRDefault="00953BC8" w:rsidP="002332C2">
      <w:pPr>
        <w:pStyle w:val="HTMLPreformatted"/>
        <w:rPr>
          <w:rFonts w:asciiTheme="minorHAnsi" w:eastAsia="Times New Roman" w:hAnsiTheme="minorHAnsi" w:cstheme="minorHAnsi"/>
          <w:sz w:val="22"/>
          <w:szCs w:val="22"/>
        </w:rPr>
      </w:pPr>
    </w:p>
    <w:p w14:paraId="67C47A07" w14:textId="77777777" w:rsidR="00953BC8" w:rsidRDefault="00953BC8" w:rsidP="002332C2">
      <w:pPr>
        <w:pStyle w:val="HTMLPreformatted"/>
        <w:rPr>
          <w:rFonts w:asciiTheme="minorHAnsi" w:eastAsia="Times New Roman" w:hAnsiTheme="minorHAnsi" w:cstheme="minorHAnsi"/>
          <w:sz w:val="22"/>
          <w:szCs w:val="22"/>
        </w:rPr>
      </w:pPr>
    </w:p>
    <w:p w14:paraId="1095ABC1" w14:textId="77777777" w:rsidR="00953BC8" w:rsidRDefault="00953BC8" w:rsidP="002332C2">
      <w:pPr>
        <w:pStyle w:val="HTMLPreformatted"/>
        <w:rPr>
          <w:rFonts w:asciiTheme="minorHAnsi" w:eastAsia="Times New Roman" w:hAnsiTheme="minorHAnsi" w:cstheme="minorHAnsi"/>
          <w:sz w:val="22"/>
          <w:szCs w:val="22"/>
        </w:rPr>
      </w:pPr>
    </w:p>
    <w:p w14:paraId="41A6ECA1" w14:textId="77777777" w:rsidR="00953BC8" w:rsidRDefault="00953BC8" w:rsidP="002332C2">
      <w:pPr>
        <w:pStyle w:val="HTMLPreformatted"/>
        <w:rPr>
          <w:rFonts w:asciiTheme="minorHAnsi" w:eastAsia="Times New Roman" w:hAnsiTheme="minorHAnsi" w:cstheme="minorHAnsi"/>
          <w:sz w:val="22"/>
          <w:szCs w:val="22"/>
        </w:rPr>
      </w:pPr>
    </w:p>
    <w:p w14:paraId="518ABF34" w14:textId="77777777" w:rsidR="00953BC8" w:rsidRDefault="00953BC8" w:rsidP="002332C2">
      <w:pPr>
        <w:pStyle w:val="HTMLPreformatted"/>
        <w:rPr>
          <w:rFonts w:asciiTheme="minorHAnsi" w:eastAsia="Times New Roman" w:hAnsiTheme="minorHAnsi" w:cstheme="minorHAnsi"/>
          <w:sz w:val="22"/>
          <w:szCs w:val="22"/>
        </w:rPr>
      </w:pPr>
    </w:p>
    <w:p w14:paraId="79075630" w14:textId="77777777" w:rsidR="00953BC8" w:rsidRDefault="00953BC8" w:rsidP="002332C2">
      <w:pPr>
        <w:pStyle w:val="HTMLPreformatted"/>
        <w:rPr>
          <w:rFonts w:asciiTheme="minorHAnsi" w:eastAsia="Times New Roman" w:hAnsiTheme="minorHAnsi" w:cstheme="minorHAnsi"/>
          <w:sz w:val="22"/>
          <w:szCs w:val="22"/>
        </w:rPr>
      </w:pPr>
    </w:p>
    <w:p w14:paraId="0A248DCC" w14:textId="77777777" w:rsidR="00953BC8" w:rsidRDefault="00953BC8" w:rsidP="002332C2">
      <w:pPr>
        <w:pStyle w:val="HTMLPreformatted"/>
        <w:rPr>
          <w:rFonts w:asciiTheme="minorHAnsi" w:eastAsia="Times New Roman" w:hAnsiTheme="minorHAnsi" w:cstheme="minorHAnsi"/>
          <w:sz w:val="22"/>
          <w:szCs w:val="22"/>
        </w:rPr>
      </w:pPr>
    </w:p>
    <w:p w14:paraId="0BE7F20A" w14:textId="77777777" w:rsidR="00953BC8" w:rsidRDefault="00953BC8" w:rsidP="002332C2">
      <w:pPr>
        <w:pStyle w:val="HTMLPreformatted"/>
        <w:rPr>
          <w:rFonts w:asciiTheme="minorHAnsi" w:eastAsia="Times New Roman" w:hAnsiTheme="minorHAnsi" w:cstheme="minorHAnsi"/>
          <w:sz w:val="22"/>
          <w:szCs w:val="22"/>
        </w:rPr>
      </w:pPr>
    </w:p>
    <w:p w14:paraId="2EE334BC" w14:textId="77777777" w:rsidR="00953BC8" w:rsidRDefault="00953BC8" w:rsidP="002332C2">
      <w:pPr>
        <w:pStyle w:val="HTMLPreformatted"/>
        <w:rPr>
          <w:rFonts w:asciiTheme="minorHAnsi" w:eastAsia="Times New Roman" w:hAnsiTheme="minorHAnsi" w:cstheme="minorHAnsi"/>
          <w:sz w:val="22"/>
          <w:szCs w:val="22"/>
        </w:rPr>
      </w:pPr>
    </w:p>
    <w:p w14:paraId="670190C7" w14:textId="77777777" w:rsidR="00953BC8" w:rsidRDefault="00953BC8" w:rsidP="002332C2">
      <w:pPr>
        <w:pStyle w:val="HTMLPreformatted"/>
        <w:rPr>
          <w:rFonts w:asciiTheme="minorHAnsi" w:eastAsia="Times New Roman" w:hAnsiTheme="minorHAnsi" w:cstheme="minorHAnsi"/>
          <w:sz w:val="22"/>
          <w:szCs w:val="22"/>
        </w:rPr>
      </w:pPr>
    </w:p>
    <w:p w14:paraId="47FA86A2" w14:textId="77777777" w:rsidR="00953BC8" w:rsidRDefault="00953BC8" w:rsidP="002332C2">
      <w:pPr>
        <w:pStyle w:val="HTMLPreformatted"/>
        <w:rPr>
          <w:rFonts w:asciiTheme="minorHAnsi" w:eastAsia="Times New Roman" w:hAnsiTheme="minorHAnsi" w:cstheme="minorHAnsi"/>
          <w:sz w:val="22"/>
          <w:szCs w:val="22"/>
        </w:rPr>
      </w:pPr>
    </w:p>
    <w:p w14:paraId="6E330064" w14:textId="77777777" w:rsidR="00953BC8" w:rsidRDefault="00953BC8" w:rsidP="002332C2">
      <w:pPr>
        <w:pStyle w:val="HTMLPreformatted"/>
        <w:rPr>
          <w:rFonts w:asciiTheme="minorHAnsi" w:eastAsia="Times New Roman" w:hAnsiTheme="minorHAnsi" w:cstheme="minorHAnsi"/>
          <w:sz w:val="22"/>
          <w:szCs w:val="22"/>
        </w:rPr>
      </w:pPr>
    </w:p>
    <w:p w14:paraId="4715524B" w14:textId="77777777" w:rsidR="00953BC8" w:rsidRDefault="00953BC8" w:rsidP="002332C2">
      <w:pPr>
        <w:pStyle w:val="HTMLPreformatted"/>
        <w:rPr>
          <w:rFonts w:asciiTheme="minorHAnsi" w:eastAsia="Times New Roman" w:hAnsiTheme="minorHAnsi" w:cstheme="minorHAnsi"/>
          <w:sz w:val="22"/>
          <w:szCs w:val="22"/>
        </w:rPr>
      </w:pPr>
    </w:p>
    <w:p w14:paraId="41E67623" w14:textId="77777777" w:rsidR="00953BC8" w:rsidRDefault="00953BC8" w:rsidP="002332C2">
      <w:pPr>
        <w:pStyle w:val="HTMLPreformatted"/>
        <w:rPr>
          <w:rFonts w:asciiTheme="minorHAnsi" w:eastAsia="Times New Roman" w:hAnsiTheme="minorHAnsi" w:cstheme="minorHAnsi"/>
          <w:sz w:val="22"/>
          <w:szCs w:val="22"/>
        </w:rPr>
      </w:pPr>
    </w:p>
    <w:p w14:paraId="0EA5C821" w14:textId="77777777" w:rsidR="00953BC8" w:rsidRDefault="00953BC8" w:rsidP="002332C2">
      <w:pPr>
        <w:pStyle w:val="HTMLPreformatted"/>
        <w:rPr>
          <w:rFonts w:asciiTheme="minorHAnsi" w:eastAsia="Times New Roman" w:hAnsiTheme="minorHAnsi" w:cstheme="minorHAnsi"/>
          <w:sz w:val="22"/>
          <w:szCs w:val="22"/>
        </w:rPr>
      </w:pPr>
    </w:p>
    <w:p w14:paraId="2E41A419" w14:textId="77777777" w:rsidR="00953BC8" w:rsidRDefault="00953BC8" w:rsidP="002332C2">
      <w:pPr>
        <w:pStyle w:val="HTMLPreformatted"/>
        <w:rPr>
          <w:rFonts w:asciiTheme="minorHAnsi" w:eastAsia="Times New Roman" w:hAnsiTheme="minorHAnsi" w:cstheme="minorHAnsi"/>
          <w:sz w:val="22"/>
          <w:szCs w:val="22"/>
        </w:rPr>
      </w:pPr>
    </w:p>
    <w:p w14:paraId="09C71286" w14:textId="77777777" w:rsidR="00953BC8" w:rsidRDefault="00953BC8" w:rsidP="002332C2">
      <w:pPr>
        <w:pStyle w:val="HTMLPreformatted"/>
        <w:rPr>
          <w:rFonts w:asciiTheme="minorHAnsi" w:eastAsia="Times New Roman" w:hAnsiTheme="minorHAnsi" w:cstheme="minorHAnsi"/>
          <w:sz w:val="22"/>
          <w:szCs w:val="22"/>
        </w:rPr>
      </w:pPr>
    </w:p>
    <w:p w14:paraId="66AA410E" w14:textId="77777777" w:rsidR="00953BC8" w:rsidRDefault="00953BC8" w:rsidP="002332C2">
      <w:pPr>
        <w:pStyle w:val="HTMLPreformatted"/>
        <w:rPr>
          <w:rFonts w:asciiTheme="minorHAnsi" w:eastAsia="Times New Roman" w:hAnsiTheme="minorHAnsi" w:cstheme="minorHAnsi"/>
          <w:sz w:val="22"/>
          <w:szCs w:val="22"/>
        </w:rPr>
      </w:pPr>
    </w:p>
    <w:p w14:paraId="781F7BA2" w14:textId="77777777" w:rsidR="00953BC8" w:rsidRDefault="00953BC8" w:rsidP="002332C2">
      <w:pPr>
        <w:pStyle w:val="HTMLPreformatted"/>
        <w:rPr>
          <w:rFonts w:asciiTheme="minorHAnsi" w:eastAsia="Times New Roman" w:hAnsiTheme="minorHAnsi" w:cstheme="minorHAnsi"/>
          <w:sz w:val="22"/>
          <w:szCs w:val="22"/>
        </w:rPr>
      </w:pPr>
    </w:p>
    <w:p w14:paraId="50C78A25" w14:textId="77777777" w:rsidR="00953BC8" w:rsidRDefault="00953BC8" w:rsidP="002332C2">
      <w:pPr>
        <w:pStyle w:val="HTMLPreformatted"/>
        <w:rPr>
          <w:rFonts w:asciiTheme="minorHAnsi" w:eastAsia="Times New Roman" w:hAnsiTheme="minorHAnsi" w:cstheme="minorHAnsi"/>
          <w:sz w:val="22"/>
          <w:szCs w:val="22"/>
        </w:rPr>
      </w:pPr>
    </w:p>
    <w:p w14:paraId="5F18296A" w14:textId="77777777" w:rsidR="00953BC8" w:rsidRDefault="00953BC8" w:rsidP="002332C2">
      <w:pPr>
        <w:pStyle w:val="HTMLPreformatted"/>
        <w:rPr>
          <w:rFonts w:asciiTheme="minorHAnsi" w:eastAsia="Times New Roman" w:hAnsiTheme="minorHAnsi" w:cstheme="minorHAnsi"/>
          <w:sz w:val="22"/>
          <w:szCs w:val="22"/>
        </w:rPr>
      </w:pPr>
    </w:p>
    <w:p w14:paraId="5078DBF3" w14:textId="77777777" w:rsidR="00953BC8" w:rsidRDefault="00953BC8" w:rsidP="002332C2">
      <w:pPr>
        <w:pStyle w:val="HTMLPreformatted"/>
        <w:rPr>
          <w:rFonts w:asciiTheme="minorHAnsi" w:eastAsia="Times New Roman" w:hAnsiTheme="minorHAnsi" w:cstheme="minorHAnsi"/>
          <w:sz w:val="22"/>
          <w:szCs w:val="22"/>
        </w:rPr>
      </w:pPr>
    </w:p>
    <w:p w14:paraId="1C53D889" w14:textId="77777777" w:rsidR="00953BC8" w:rsidRDefault="00953BC8" w:rsidP="002332C2">
      <w:pPr>
        <w:pStyle w:val="HTMLPreformatted"/>
        <w:rPr>
          <w:rFonts w:asciiTheme="minorHAnsi" w:eastAsia="Times New Roman" w:hAnsiTheme="minorHAnsi" w:cstheme="minorHAnsi"/>
          <w:sz w:val="22"/>
          <w:szCs w:val="22"/>
        </w:rPr>
      </w:pPr>
    </w:p>
    <w:p w14:paraId="3267FBDA" w14:textId="77777777" w:rsidR="00953BC8" w:rsidRDefault="00953BC8" w:rsidP="002332C2">
      <w:pPr>
        <w:pStyle w:val="HTMLPreformatted"/>
        <w:rPr>
          <w:rFonts w:asciiTheme="minorHAnsi" w:eastAsia="Times New Roman" w:hAnsiTheme="minorHAnsi" w:cstheme="minorHAnsi"/>
          <w:sz w:val="22"/>
          <w:szCs w:val="22"/>
        </w:rPr>
      </w:pPr>
    </w:p>
    <w:p w14:paraId="56FE2953" w14:textId="77777777" w:rsidR="00953BC8" w:rsidRDefault="00953BC8" w:rsidP="002332C2">
      <w:pPr>
        <w:pStyle w:val="HTMLPreformatted"/>
        <w:rPr>
          <w:rFonts w:asciiTheme="minorHAnsi" w:eastAsia="Times New Roman" w:hAnsiTheme="minorHAnsi" w:cstheme="minorHAnsi"/>
          <w:sz w:val="22"/>
          <w:szCs w:val="22"/>
        </w:rPr>
      </w:pPr>
    </w:p>
    <w:p w14:paraId="3C7BDE6A" w14:textId="77777777" w:rsidR="00953BC8" w:rsidRDefault="00953BC8" w:rsidP="002332C2">
      <w:pPr>
        <w:pStyle w:val="HTMLPreformatted"/>
        <w:rPr>
          <w:rFonts w:asciiTheme="minorHAnsi" w:eastAsia="Times New Roman" w:hAnsiTheme="minorHAnsi" w:cstheme="minorHAnsi"/>
          <w:sz w:val="22"/>
          <w:szCs w:val="22"/>
        </w:rPr>
      </w:pPr>
    </w:p>
    <w:p w14:paraId="46EAEC6C" w14:textId="77777777" w:rsidR="00953BC8" w:rsidRDefault="00953BC8" w:rsidP="002332C2">
      <w:pPr>
        <w:pStyle w:val="HTMLPreformatted"/>
        <w:rPr>
          <w:rFonts w:asciiTheme="minorHAnsi" w:eastAsia="Times New Roman" w:hAnsiTheme="minorHAnsi" w:cstheme="minorHAnsi"/>
          <w:sz w:val="22"/>
          <w:szCs w:val="22"/>
        </w:rPr>
      </w:pPr>
    </w:p>
    <w:p w14:paraId="77EEAC92" w14:textId="77777777" w:rsidR="00953BC8" w:rsidRDefault="00953BC8" w:rsidP="002332C2">
      <w:pPr>
        <w:pStyle w:val="HTMLPreformatted"/>
        <w:rPr>
          <w:rFonts w:asciiTheme="minorHAnsi" w:eastAsia="Times New Roman" w:hAnsiTheme="minorHAnsi" w:cstheme="minorHAnsi"/>
          <w:sz w:val="22"/>
          <w:szCs w:val="22"/>
        </w:rPr>
      </w:pPr>
    </w:p>
    <w:p w14:paraId="54D14491" w14:textId="77777777" w:rsidR="00953BC8" w:rsidRDefault="00953BC8" w:rsidP="002332C2">
      <w:pPr>
        <w:pStyle w:val="HTMLPreformatted"/>
        <w:rPr>
          <w:rFonts w:asciiTheme="minorHAnsi" w:eastAsia="Times New Roman" w:hAnsiTheme="minorHAnsi" w:cstheme="minorHAnsi"/>
          <w:sz w:val="22"/>
          <w:szCs w:val="22"/>
        </w:rPr>
      </w:pPr>
    </w:p>
    <w:p w14:paraId="6D1F16A1" w14:textId="77777777" w:rsidR="00953BC8" w:rsidRDefault="00953BC8" w:rsidP="002332C2">
      <w:pPr>
        <w:pStyle w:val="HTMLPreformatted"/>
        <w:rPr>
          <w:rFonts w:asciiTheme="minorHAnsi" w:eastAsia="Times New Roman" w:hAnsiTheme="minorHAnsi" w:cstheme="minorHAnsi"/>
          <w:sz w:val="22"/>
          <w:szCs w:val="22"/>
        </w:rPr>
      </w:pPr>
    </w:p>
    <w:p w14:paraId="043B475D" w14:textId="77777777" w:rsidR="00953BC8" w:rsidRDefault="00953BC8" w:rsidP="002332C2">
      <w:pPr>
        <w:pStyle w:val="HTMLPreformatted"/>
        <w:rPr>
          <w:rFonts w:asciiTheme="minorHAnsi" w:eastAsia="Times New Roman" w:hAnsiTheme="minorHAnsi" w:cstheme="minorHAnsi"/>
          <w:sz w:val="22"/>
          <w:szCs w:val="22"/>
        </w:rPr>
      </w:pPr>
    </w:p>
    <w:p w14:paraId="765EF858" w14:textId="77777777" w:rsidR="00953BC8" w:rsidRDefault="00953BC8" w:rsidP="002332C2">
      <w:pPr>
        <w:pStyle w:val="HTMLPreformatted"/>
        <w:rPr>
          <w:rFonts w:asciiTheme="minorHAnsi" w:eastAsia="Times New Roman" w:hAnsiTheme="minorHAnsi" w:cstheme="minorHAnsi"/>
          <w:sz w:val="22"/>
          <w:szCs w:val="22"/>
        </w:rPr>
      </w:pPr>
    </w:p>
    <w:p w14:paraId="6DD540EB" w14:textId="77777777" w:rsidR="00953BC8" w:rsidRDefault="00953BC8" w:rsidP="002332C2">
      <w:pPr>
        <w:pStyle w:val="HTMLPreformatted"/>
        <w:rPr>
          <w:rFonts w:asciiTheme="minorHAnsi" w:eastAsia="Times New Roman" w:hAnsiTheme="minorHAnsi" w:cstheme="minorHAnsi"/>
          <w:sz w:val="22"/>
          <w:szCs w:val="22"/>
        </w:rPr>
      </w:pPr>
    </w:p>
    <w:p w14:paraId="0BEE28B7" w14:textId="77777777" w:rsidR="00953BC8" w:rsidRDefault="00953BC8" w:rsidP="002332C2">
      <w:pPr>
        <w:pStyle w:val="HTMLPreformatted"/>
        <w:rPr>
          <w:rFonts w:asciiTheme="minorHAnsi" w:eastAsia="Times New Roman" w:hAnsiTheme="minorHAnsi" w:cstheme="minorHAnsi"/>
          <w:sz w:val="22"/>
          <w:szCs w:val="22"/>
        </w:rPr>
      </w:pPr>
    </w:p>
    <w:p w14:paraId="7537E6F1" w14:textId="77777777" w:rsidR="00953BC8" w:rsidRDefault="00953BC8" w:rsidP="002332C2">
      <w:pPr>
        <w:pStyle w:val="HTMLPreformatted"/>
        <w:rPr>
          <w:rFonts w:asciiTheme="minorHAnsi" w:eastAsia="Times New Roman" w:hAnsiTheme="minorHAnsi" w:cstheme="minorHAnsi"/>
          <w:sz w:val="22"/>
          <w:szCs w:val="22"/>
        </w:rPr>
      </w:pPr>
    </w:p>
    <w:p w14:paraId="2DF83D2D" w14:textId="77777777" w:rsidR="00953BC8" w:rsidRDefault="00953BC8" w:rsidP="002332C2">
      <w:pPr>
        <w:pStyle w:val="HTMLPreformatted"/>
        <w:rPr>
          <w:rFonts w:asciiTheme="minorHAnsi" w:eastAsia="Times New Roman" w:hAnsiTheme="minorHAnsi" w:cstheme="minorHAnsi"/>
          <w:sz w:val="22"/>
          <w:szCs w:val="22"/>
        </w:rPr>
      </w:pPr>
    </w:p>
    <w:p w14:paraId="35BF4DA2" w14:textId="77777777" w:rsidR="00953BC8" w:rsidRDefault="00953BC8" w:rsidP="002332C2">
      <w:pPr>
        <w:pStyle w:val="HTMLPreformatted"/>
        <w:rPr>
          <w:rFonts w:asciiTheme="minorHAnsi" w:eastAsia="Times New Roman" w:hAnsiTheme="minorHAnsi" w:cstheme="minorHAnsi"/>
          <w:sz w:val="22"/>
          <w:szCs w:val="22"/>
        </w:rPr>
      </w:pPr>
    </w:p>
    <w:p w14:paraId="5B4B3A2A" w14:textId="77777777" w:rsidR="00953BC8" w:rsidRDefault="00953BC8" w:rsidP="002332C2">
      <w:pPr>
        <w:pStyle w:val="HTMLPreformatted"/>
        <w:rPr>
          <w:rFonts w:asciiTheme="minorHAnsi" w:eastAsia="Times New Roman" w:hAnsiTheme="minorHAnsi" w:cstheme="minorHAnsi"/>
          <w:sz w:val="22"/>
          <w:szCs w:val="22"/>
        </w:rPr>
      </w:pPr>
    </w:p>
    <w:p w14:paraId="4290D127" w14:textId="77777777" w:rsidR="00953BC8" w:rsidRDefault="00953BC8" w:rsidP="002332C2">
      <w:pPr>
        <w:pStyle w:val="HTMLPreformatted"/>
        <w:rPr>
          <w:rFonts w:asciiTheme="minorHAnsi" w:eastAsia="Times New Roman" w:hAnsiTheme="minorHAnsi" w:cstheme="minorHAnsi"/>
          <w:sz w:val="22"/>
          <w:szCs w:val="22"/>
        </w:rPr>
      </w:pPr>
    </w:p>
    <w:p w14:paraId="24A02B0A" w14:textId="77777777" w:rsidR="00953BC8" w:rsidRPr="00953BC8" w:rsidRDefault="00953BC8" w:rsidP="00953BC8">
      <w:pPr>
        <w:spacing w:after="0" w:line="240" w:lineRule="auto"/>
        <w:ind w:left="-270"/>
        <w:jc w:val="center"/>
        <w:textAlignment w:val="baseline"/>
        <w:rPr>
          <w:rFonts w:ascii="Segoe UI" w:eastAsia="Times New Roman" w:hAnsi="Segoe UI" w:cs="Segoe UI"/>
          <w:sz w:val="18"/>
          <w:szCs w:val="18"/>
        </w:rPr>
      </w:pPr>
      <w:r w:rsidRPr="00953BC8">
        <w:rPr>
          <w:rFonts w:ascii="Calibri" w:eastAsia="Times New Roman" w:hAnsi="Calibri" w:cs="Calibri"/>
          <w:b/>
          <w:bCs/>
          <w:lang w:val="es-ES"/>
        </w:rPr>
        <w:lastRenderedPageBreak/>
        <w:t xml:space="preserve">Distrito Escolar Unión de </w:t>
      </w:r>
      <w:proofErr w:type="spellStart"/>
      <w:r w:rsidRPr="00953BC8">
        <w:rPr>
          <w:rFonts w:ascii="Calibri" w:eastAsia="Times New Roman" w:hAnsi="Calibri" w:cs="Calibri"/>
          <w:b/>
          <w:bCs/>
          <w:lang w:val="es-ES"/>
        </w:rPr>
        <w:t>Arvin</w:t>
      </w:r>
      <w:proofErr w:type="spellEnd"/>
      <w:r w:rsidRPr="00953BC8">
        <w:rPr>
          <w:rFonts w:ascii="Calibri" w:eastAsia="Times New Roman" w:hAnsi="Calibri" w:cs="Calibri"/>
        </w:rPr>
        <w:t>  </w:t>
      </w:r>
    </w:p>
    <w:p w14:paraId="2F9FE332" w14:textId="77777777" w:rsidR="00953BC8" w:rsidRPr="00953BC8" w:rsidRDefault="00953BC8" w:rsidP="00953BC8">
      <w:pPr>
        <w:spacing w:after="0" w:line="240" w:lineRule="auto"/>
        <w:ind w:left="90"/>
        <w:jc w:val="center"/>
        <w:textAlignment w:val="baseline"/>
        <w:rPr>
          <w:rFonts w:ascii="Segoe UI" w:eastAsia="Times New Roman" w:hAnsi="Segoe UI" w:cs="Segoe UI"/>
          <w:sz w:val="18"/>
          <w:szCs w:val="18"/>
        </w:rPr>
      </w:pPr>
      <w:r w:rsidRPr="00953BC8">
        <w:rPr>
          <w:rFonts w:ascii="Calibri" w:eastAsia="Times New Roman" w:hAnsi="Calibri" w:cs="Calibri"/>
          <w:b/>
          <w:bCs/>
          <w:lang w:val="es-ES"/>
        </w:rPr>
        <w:t>Comité consejero de Aprendices de Ingles del Distrito</w:t>
      </w:r>
      <w:r w:rsidRPr="00953BC8">
        <w:rPr>
          <w:rFonts w:ascii="Calibri" w:eastAsia="Times New Roman" w:hAnsi="Calibri" w:cs="Calibri"/>
        </w:rPr>
        <w:t>  </w:t>
      </w:r>
    </w:p>
    <w:p w14:paraId="23DBB05C" w14:textId="67B1D018" w:rsidR="00953BC8" w:rsidRDefault="00953BC8" w:rsidP="00953BC8">
      <w:pPr>
        <w:spacing w:after="0" w:line="240" w:lineRule="auto"/>
        <w:jc w:val="center"/>
        <w:textAlignment w:val="baseline"/>
        <w:rPr>
          <w:rFonts w:ascii="Calibri" w:eastAsia="Times New Roman" w:hAnsi="Calibri" w:cs="Calibri"/>
        </w:rPr>
      </w:pPr>
      <w:r w:rsidRPr="00953BC8">
        <w:rPr>
          <w:rFonts w:ascii="Calibri" w:eastAsia="Times New Roman" w:hAnsi="Calibri" w:cs="Calibri"/>
          <w:b/>
          <w:bCs/>
          <w:lang w:val="es-ES"/>
        </w:rPr>
        <w:t xml:space="preserve">Minutas del </w:t>
      </w:r>
      <w:r>
        <w:rPr>
          <w:rFonts w:ascii="Calibri" w:eastAsia="Times New Roman" w:hAnsi="Calibri" w:cs="Calibri"/>
          <w:b/>
          <w:bCs/>
          <w:lang w:val="es-ES"/>
        </w:rPr>
        <w:t>22</w:t>
      </w:r>
      <w:r w:rsidRPr="00953BC8">
        <w:rPr>
          <w:rFonts w:ascii="Calibri" w:eastAsia="Times New Roman" w:hAnsi="Calibri" w:cs="Calibri"/>
          <w:b/>
          <w:bCs/>
          <w:lang w:val="es-ES"/>
        </w:rPr>
        <w:t xml:space="preserve"> de </w:t>
      </w:r>
      <w:r>
        <w:rPr>
          <w:rFonts w:ascii="Calibri" w:eastAsia="Times New Roman" w:hAnsi="Calibri" w:cs="Calibri"/>
          <w:b/>
          <w:bCs/>
          <w:lang w:val="es-ES"/>
        </w:rPr>
        <w:t>marzo</w:t>
      </w:r>
      <w:r w:rsidRPr="00953BC8">
        <w:rPr>
          <w:rFonts w:ascii="Calibri" w:eastAsia="Times New Roman" w:hAnsi="Calibri" w:cs="Calibri"/>
          <w:b/>
          <w:bCs/>
          <w:lang w:val="es-ES"/>
        </w:rPr>
        <w:t xml:space="preserve"> de 2023</w:t>
      </w:r>
      <w:r w:rsidRPr="00953BC8">
        <w:rPr>
          <w:rFonts w:ascii="Calibri" w:eastAsia="Times New Roman" w:hAnsi="Calibri" w:cs="Calibri"/>
        </w:rPr>
        <w:t>  </w:t>
      </w:r>
    </w:p>
    <w:p w14:paraId="45DFEF55" w14:textId="31800801" w:rsidR="00953BC8" w:rsidRPr="00953BC8" w:rsidRDefault="00953BC8" w:rsidP="00953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4128CC">
        <w:rPr>
          <w:rFonts w:eastAsia="Times New Roman" w:cstheme="minorHAnsi"/>
          <w:b/>
          <w:bCs/>
          <w:lang w:val="es-ES"/>
        </w:rPr>
        <w:t xml:space="preserve">Presentación GATE 3:00-3:20pm. </w:t>
      </w:r>
      <w:r w:rsidRPr="004128CC">
        <w:rPr>
          <w:rFonts w:eastAsia="Times New Roman" w:cstheme="minorHAnsi"/>
          <w:lang w:val="es-ES"/>
        </w:rPr>
        <w:t xml:space="preserve">Trisha Mason, supervisora ​​de aprendizaje </w:t>
      </w:r>
      <w:r w:rsidR="005D138D">
        <w:rPr>
          <w:rFonts w:eastAsia="Times New Roman" w:cstheme="minorHAnsi"/>
          <w:lang w:val="es-ES"/>
        </w:rPr>
        <w:t>ampliado</w:t>
      </w:r>
      <w:r w:rsidRPr="004128CC">
        <w:rPr>
          <w:rFonts w:eastAsia="Times New Roman" w:cstheme="minorHAnsi"/>
          <w:lang w:val="es-ES"/>
        </w:rPr>
        <w:t>. Revisó las metas, la instrucción y el proceso de identificación para el programa GATE. Los padres, maestros o administradores pueden recomendar a los estudiantes para GATE. Se revisarán los puntajes de exámenes anteriores de los estudiantes para ver si califican para tomar el examen GATE. Una vez que un estudiante ha calificado para tomar el examen GATE, debe aprobar el examen para calificar. Trisha también compartió la cantidad de estudiantes que han sido recomendados para GATE en todas nuestras escuelas y la cantidad de estudiantes que calificaron para estar en el programa GATE el año pasado.</w:t>
      </w:r>
    </w:p>
    <w:p w14:paraId="3E097FEE" w14:textId="08D5AE62" w:rsidR="00953BC8" w:rsidRPr="00953BC8" w:rsidRDefault="00953BC8" w:rsidP="00953BC8">
      <w:pPr>
        <w:spacing w:after="0" w:line="240" w:lineRule="auto"/>
        <w:textAlignment w:val="baseline"/>
        <w:rPr>
          <w:rFonts w:ascii="Segoe UI" w:eastAsia="Times New Roman" w:hAnsi="Segoe UI" w:cs="Segoe UI"/>
        </w:rPr>
      </w:pPr>
      <w:r w:rsidRPr="00953BC8">
        <w:rPr>
          <w:rFonts w:ascii="Calibri" w:eastAsia="Times New Roman" w:hAnsi="Calibri" w:cs="Calibri"/>
          <w:b/>
          <w:bCs/>
          <w:lang w:val="es-ES"/>
        </w:rPr>
        <w:t>Llamada al orden:</w:t>
      </w:r>
      <w:r w:rsidRPr="00953BC8">
        <w:rPr>
          <w:rFonts w:ascii="Calibri" w:eastAsia="Times New Roman" w:hAnsi="Calibri" w:cs="Calibri"/>
          <w:lang w:val="es-ES"/>
        </w:rPr>
        <w:t xml:space="preserve"> La junta fue llamada al orden por Rocío Castro y se tomó lista a las 3:</w:t>
      </w:r>
      <w:r w:rsidRPr="003A22FF">
        <w:rPr>
          <w:rFonts w:ascii="Calibri" w:eastAsia="Times New Roman" w:hAnsi="Calibri" w:cs="Calibri"/>
          <w:lang w:val="es-ES"/>
        </w:rPr>
        <w:t>25</w:t>
      </w:r>
      <w:r w:rsidRPr="00953BC8">
        <w:rPr>
          <w:rFonts w:ascii="Calibri" w:eastAsia="Times New Roman" w:hAnsi="Calibri" w:cs="Calibri"/>
          <w:lang w:val="es-ES"/>
        </w:rPr>
        <w:t xml:space="preserve"> p.m. </w:t>
      </w:r>
      <w:r w:rsidRPr="00953BC8">
        <w:rPr>
          <w:rFonts w:ascii="Calibri" w:eastAsia="Times New Roman" w:hAnsi="Calibri" w:cs="Calibri"/>
        </w:rPr>
        <w:t>  </w:t>
      </w:r>
    </w:p>
    <w:p w14:paraId="0D7DA462" w14:textId="5DCFAA27" w:rsidR="00953BC8" w:rsidRPr="00953BC8" w:rsidRDefault="00953BC8" w:rsidP="00953BC8">
      <w:pPr>
        <w:spacing w:after="0" w:line="240" w:lineRule="auto"/>
        <w:textAlignment w:val="baseline"/>
        <w:rPr>
          <w:rFonts w:ascii="Segoe UI" w:eastAsia="Times New Roman" w:hAnsi="Segoe UI" w:cs="Segoe UI"/>
        </w:rPr>
      </w:pPr>
      <w:r w:rsidRPr="00953BC8">
        <w:rPr>
          <w:rFonts w:ascii="Calibri" w:eastAsia="Times New Roman" w:hAnsi="Calibri" w:cs="Calibri"/>
          <w:b/>
          <w:bCs/>
          <w:lang w:val="es-ES"/>
        </w:rPr>
        <w:t>Miembros Presentes:</w:t>
      </w:r>
      <w:r w:rsidRPr="00953BC8">
        <w:rPr>
          <w:rFonts w:ascii="Calibri" w:eastAsia="Times New Roman" w:hAnsi="Calibri" w:cs="Calibri"/>
          <w:lang w:val="es-ES"/>
        </w:rPr>
        <w:t xml:space="preserve"> Jennifer Johnson-Distrito Rep. (secretaria), </w:t>
      </w:r>
      <w:r w:rsidR="00C20B25" w:rsidRPr="003A22FF">
        <w:rPr>
          <w:rFonts w:ascii="Calibri" w:eastAsia="Times New Roman" w:hAnsi="Calibri" w:cs="Calibri"/>
          <w:lang w:val="es-ES"/>
        </w:rPr>
        <w:t xml:space="preserve">Melissa Hudson- Distrito Alt., </w:t>
      </w:r>
      <w:r w:rsidRPr="00953BC8">
        <w:rPr>
          <w:rFonts w:ascii="Calibri" w:eastAsia="Times New Roman" w:hAnsi="Calibri" w:cs="Calibri"/>
          <w:lang w:val="es-ES"/>
        </w:rPr>
        <w:t>Miembro SV-Brenda Menéndez-Rep.</w:t>
      </w:r>
      <w:r w:rsidR="00C20B25" w:rsidRPr="003A22FF">
        <w:rPr>
          <w:rFonts w:ascii="Calibri" w:eastAsia="Times New Roman" w:hAnsi="Calibri" w:cs="Calibri"/>
          <w:lang w:val="es-ES"/>
        </w:rPr>
        <w:t>,</w:t>
      </w:r>
      <w:r w:rsidRPr="00953BC8">
        <w:rPr>
          <w:rFonts w:ascii="Calibri" w:eastAsia="Times New Roman" w:hAnsi="Calibri" w:cs="Calibri"/>
        </w:rPr>
        <w:t xml:space="preserve"> </w:t>
      </w:r>
      <w:r w:rsidRPr="00953BC8">
        <w:rPr>
          <w:rFonts w:ascii="Calibri" w:eastAsia="Times New Roman" w:hAnsi="Calibri" w:cs="Calibri"/>
          <w:lang w:val="es-ES"/>
        </w:rPr>
        <w:t xml:space="preserve">Miembro BME- Rocío Castro-Rep. (presidenta), </w:t>
      </w:r>
      <w:r w:rsidR="00C20B25" w:rsidRPr="003A22FF">
        <w:rPr>
          <w:rFonts w:ascii="Calibri" w:eastAsia="Times New Roman" w:hAnsi="Calibri" w:cs="Calibri"/>
          <w:lang w:val="es-ES"/>
        </w:rPr>
        <w:t xml:space="preserve">Valeria Navarro-Alt. </w:t>
      </w:r>
    </w:p>
    <w:p w14:paraId="2817EBB1" w14:textId="4A64582E" w:rsidR="00953BC8" w:rsidRPr="00953BC8" w:rsidRDefault="00953BC8" w:rsidP="00953BC8">
      <w:pPr>
        <w:spacing w:after="0" w:line="240" w:lineRule="auto"/>
        <w:textAlignment w:val="baseline"/>
        <w:rPr>
          <w:rFonts w:ascii="Segoe UI" w:eastAsia="Times New Roman" w:hAnsi="Segoe UI" w:cs="Segoe UI"/>
        </w:rPr>
      </w:pPr>
      <w:proofErr w:type="spellStart"/>
      <w:r w:rsidRPr="00953BC8">
        <w:rPr>
          <w:rFonts w:ascii="Calibri" w:eastAsia="Times New Roman" w:hAnsi="Calibri" w:cs="Calibri"/>
          <w:b/>
          <w:bCs/>
        </w:rPr>
        <w:t>Otros</w:t>
      </w:r>
      <w:proofErr w:type="spellEnd"/>
      <w:r w:rsidRPr="00953BC8">
        <w:rPr>
          <w:rFonts w:ascii="Calibri" w:eastAsia="Times New Roman" w:hAnsi="Calibri" w:cs="Calibri"/>
          <w:b/>
          <w:bCs/>
        </w:rPr>
        <w:t xml:space="preserve"> </w:t>
      </w:r>
      <w:proofErr w:type="spellStart"/>
      <w:r w:rsidRPr="00953BC8">
        <w:rPr>
          <w:rFonts w:ascii="Calibri" w:eastAsia="Times New Roman" w:hAnsi="Calibri" w:cs="Calibri"/>
          <w:b/>
          <w:bCs/>
        </w:rPr>
        <w:t>Presentes</w:t>
      </w:r>
      <w:proofErr w:type="spellEnd"/>
      <w:r w:rsidRPr="00953BC8">
        <w:rPr>
          <w:rFonts w:ascii="Calibri" w:eastAsia="Times New Roman" w:hAnsi="Calibri" w:cs="Calibri"/>
          <w:b/>
          <w:bCs/>
        </w:rPr>
        <w:t xml:space="preserve">: </w:t>
      </w:r>
      <w:r w:rsidRPr="00953BC8">
        <w:rPr>
          <w:rFonts w:ascii="Calibri" w:eastAsia="Times New Roman" w:hAnsi="Calibri" w:cs="Calibri"/>
          <w:shd w:val="clear" w:color="auto" w:fill="FFFFFF"/>
          <w:lang w:val="es-ES"/>
        </w:rPr>
        <w:t>Monica Perez-ELD Sec., Maribel Samaniego-Traductora de</w:t>
      </w:r>
      <w:r w:rsidR="005D138D">
        <w:rPr>
          <w:rFonts w:ascii="Calibri" w:eastAsia="Times New Roman" w:hAnsi="Calibri" w:cs="Calibri"/>
          <w:shd w:val="clear" w:color="auto" w:fill="FFFFFF"/>
          <w:lang w:val="es-ES"/>
        </w:rPr>
        <w:t>l</w:t>
      </w:r>
      <w:r w:rsidRPr="00953BC8">
        <w:rPr>
          <w:rFonts w:ascii="Calibri" w:eastAsia="Times New Roman" w:hAnsi="Calibri" w:cs="Calibri"/>
          <w:shd w:val="clear" w:color="auto" w:fill="FFFFFF"/>
          <w:lang w:val="es-ES"/>
        </w:rPr>
        <w:t xml:space="preserve"> Distrito, </w:t>
      </w:r>
      <w:r w:rsidR="00E911BE" w:rsidRPr="003A22FF">
        <w:rPr>
          <w:rFonts w:ascii="Calibri" w:eastAsia="Times New Roman" w:hAnsi="Calibri" w:cs="Calibri"/>
          <w:shd w:val="clear" w:color="auto" w:fill="FFFFFF"/>
          <w:lang w:val="es-ES"/>
        </w:rPr>
        <w:t>Trisha Mason-Supervisora de aprendizaje ampliado.</w:t>
      </w:r>
    </w:p>
    <w:p w14:paraId="38B99F99" w14:textId="77777777" w:rsidR="00953BC8" w:rsidRPr="00953BC8" w:rsidRDefault="00953BC8" w:rsidP="00953BC8">
      <w:pPr>
        <w:spacing w:after="0" w:line="240" w:lineRule="auto"/>
        <w:textAlignment w:val="baseline"/>
        <w:rPr>
          <w:rFonts w:ascii="Segoe UI" w:eastAsia="Times New Roman" w:hAnsi="Segoe UI" w:cs="Segoe UI"/>
        </w:rPr>
      </w:pPr>
      <w:r w:rsidRPr="00953BC8">
        <w:rPr>
          <w:rFonts w:ascii="Calibri" w:eastAsia="Times New Roman" w:hAnsi="Calibri" w:cs="Calibri"/>
          <w:b/>
          <w:bCs/>
          <w:lang w:val="es-ES"/>
        </w:rPr>
        <w:t xml:space="preserve">Quórum Cumplido: </w:t>
      </w:r>
      <w:r w:rsidRPr="00953BC8">
        <w:rPr>
          <w:rFonts w:ascii="Calibri" w:eastAsia="Times New Roman" w:hAnsi="Calibri" w:cs="Calibri"/>
          <w:lang w:val="es-ES"/>
        </w:rPr>
        <w:t>Sí</w:t>
      </w:r>
      <w:r w:rsidRPr="00953BC8">
        <w:rPr>
          <w:rFonts w:ascii="Calibri" w:eastAsia="Times New Roman" w:hAnsi="Calibri" w:cs="Calibri"/>
        </w:rPr>
        <w:t>  </w:t>
      </w:r>
    </w:p>
    <w:p w14:paraId="442C7032" w14:textId="49877E93" w:rsidR="00953BC8" w:rsidRPr="00953BC8" w:rsidRDefault="00953BC8" w:rsidP="00E911BE">
      <w:pPr>
        <w:pStyle w:val="HTMLPreformatted"/>
        <w:rPr>
          <w:rFonts w:asciiTheme="minorHAnsi" w:hAnsiTheme="minorHAnsi" w:cstheme="minorHAnsi"/>
          <w:sz w:val="22"/>
          <w:szCs w:val="22"/>
        </w:rPr>
      </w:pPr>
      <w:r w:rsidRPr="00953BC8">
        <w:rPr>
          <w:rFonts w:ascii="Calibri" w:eastAsia="Times New Roman" w:hAnsi="Calibri" w:cs="Calibri"/>
          <w:b/>
          <w:bCs/>
          <w:sz w:val="22"/>
          <w:szCs w:val="22"/>
          <w:lang w:val="es-ES"/>
        </w:rPr>
        <w:t xml:space="preserve">Comentario público: </w:t>
      </w:r>
      <w:r w:rsidR="00E911BE" w:rsidRPr="003A22FF">
        <w:rPr>
          <w:rStyle w:val="y2iqfc"/>
          <w:rFonts w:asciiTheme="minorHAnsi" w:hAnsiTheme="minorHAnsi" w:cstheme="minorHAnsi"/>
          <w:sz w:val="22"/>
          <w:szCs w:val="22"/>
          <w:lang w:val="es-ES"/>
        </w:rPr>
        <w:t xml:space="preserve">Se hizo un comentario para revisar los campos de las escuelas en busca de </w:t>
      </w:r>
      <w:r w:rsidR="003A22FF">
        <w:rPr>
          <w:rStyle w:val="y2iqfc"/>
          <w:rFonts w:asciiTheme="minorHAnsi" w:hAnsiTheme="minorHAnsi" w:cstheme="minorHAnsi"/>
          <w:sz w:val="22"/>
          <w:szCs w:val="22"/>
          <w:lang w:val="es-ES"/>
        </w:rPr>
        <w:t>hoyos</w:t>
      </w:r>
      <w:r w:rsidR="00E911BE" w:rsidRPr="003A22FF">
        <w:rPr>
          <w:rStyle w:val="y2iqfc"/>
          <w:rFonts w:asciiTheme="minorHAnsi" w:hAnsiTheme="minorHAnsi" w:cstheme="minorHAnsi"/>
          <w:sz w:val="22"/>
          <w:szCs w:val="22"/>
          <w:lang w:val="es-ES"/>
        </w:rPr>
        <w:t xml:space="preserve"> de </w:t>
      </w:r>
      <w:r w:rsidR="003A22FF">
        <w:rPr>
          <w:rStyle w:val="y2iqfc"/>
          <w:rFonts w:asciiTheme="minorHAnsi" w:hAnsiTheme="minorHAnsi" w:cstheme="minorHAnsi"/>
          <w:sz w:val="22"/>
          <w:szCs w:val="22"/>
          <w:lang w:val="es-ES"/>
        </w:rPr>
        <w:t>topos</w:t>
      </w:r>
      <w:r w:rsidR="00E911BE" w:rsidRPr="003A22FF">
        <w:rPr>
          <w:rStyle w:val="y2iqfc"/>
          <w:rFonts w:asciiTheme="minorHAnsi" w:hAnsiTheme="minorHAnsi" w:cstheme="minorHAnsi"/>
          <w:sz w:val="22"/>
          <w:szCs w:val="22"/>
          <w:lang w:val="es-ES"/>
        </w:rPr>
        <w:t xml:space="preserve">, porque hay muchos estudiantes con tobillos torcidos debido a los </w:t>
      </w:r>
      <w:r w:rsidR="003A22FF">
        <w:rPr>
          <w:rStyle w:val="y2iqfc"/>
          <w:rFonts w:asciiTheme="minorHAnsi" w:hAnsiTheme="minorHAnsi" w:cstheme="minorHAnsi"/>
          <w:sz w:val="22"/>
          <w:szCs w:val="22"/>
          <w:lang w:val="es-ES"/>
        </w:rPr>
        <w:t>hoyos</w:t>
      </w:r>
      <w:r w:rsidR="00E911BE" w:rsidRPr="003A22FF">
        <w:rPr>
          <w:rStyle w:val="y2iqfc"/>
          <w:rFonts w:asciiTheme="minorHAnsi" w:hAnsiTheme="minorHAnsi" w:cstheme="minorHAnsi"/>
          <w:sz w:val="22"/>
          <w:szCs w:val="22"/>
          <w:lang w:val="es-ES"/>
        </w:rPr>
        <w:t>.</w:t>
      </w:r>
    </w:p>
    <w:p w14:paraId="77D9102B" w14:textId="754F9FDE" w:rsidR="00953BC8" w:rsidRPr="00953BC8" w:rsidRDefault="00953BC8" w:rsidP="003A22FF">
      <w:pPr>
        <w:pStyle w:val="HTMLPreformatted"/>
        <w:rPr>
          <w:rFonts w:asciiTheme="minorHAnsi" w:hAnsiTheme="minorHAnsi" w:cstheme="minorHAnsi"/>
          <w:sz w:val="22"/>
          <w:szCs w:val="22"/>
          <w:lang w:val="es-ES"/>
        </w:rPr>
      </w:pPr>
      <w:proofErr w:type="spellStart"/>
      <w:r w:rsidRPr="00953BC8">
        <w:rPr>
          <w:rFonts w:ascii="Calibri" w:eastAsia="Times New Roman" w:hAnsi="Calibri" w:cs="Calibri"/>
          <w:b/>
          <w:bCs/>
          <w:sz w:val="22"/>
          <w:szCs w:val="22"/>
        </w:rPr>
        <w:t>Cambios</w:t>
      </w:r>
      <w:proofErr w:type="spellEnd"/>
      <w:r w:rsidRPr="00953BC8">
        <w:rPr>
          <w:rFonts w:ascii="Calibri" w:eastAsia="Times New Roman" w:hAnsi="Calibri" w:cs="Calibri"/>
          <w:b/>
          <w:bCs/>
          <w:sz w:val="22"/>
          <w:szCs w:val="22"/>
        </w:rPr>
        <w:t>/</w:t>
      </w:r>
      <w:proofErr w:type="spellStart"/>
      <w:r w:rsidRPr="00953BC8">
        <w:rPr>
          <w:rFonts w:ascii="Calibri" w:eastAsia="Times New Roman" w:hAnsi="Calibri" w:cs="Calibri"/>
          <w:b/>
          <w:bCs/>
          <w:sz w:val="22"/>
          <w:szCs w:val="22"/>
        </w:rPr>
        <w:t>Adiciones</w:t>
      </w:r>
      <w:proofErr w:type="spellEnd"/>
      <w:r w:rsidRPr="00953BC8">
        <w:rPr>
          <w:rFonts w:ascii="Calibri" w:eastAsia="Times New Roman" w:hAnsi="Calibri" w:cs="Calibri"/>
          <w:b/>
          <w:bCs/>
          <w:sz w:val="22"/>
          <w:szCs w:val="22"/>
        </w:rPr>
        <w:t xml:space="preserve">: </w:t>
      </w:r>
      <w:r w:rsidR="003A22FF" w:rsidRPr="005D1E40">
        <w:rPr>
          <w:rStyle w:val="y2iqfc"/>
          <w:rFonts w:asciiTheme="minorHAnsi" w:hAnsiTheme="minorHAnsi" w:cstheme="minorHAnsi"/>
          <w:sz w:val="22"/>
          <w:szCs w:val="22"/>
          <w:lang w:val="es-ES"/>
        </w:rPr>
        <w:t xml:space="preserve">Se agregaron dos puntos a la agenda. El Proceso de Mejora Continua: Problema de la práctica y causas fundamentales, y Comentarios de los Socios Educativos. Las adiciones a la agenda fueron aprobadas por unanimidad. 1ª </w:t>
      </w:r>
      <w:r w:rsidR="003A22FF" w:rsidRPr="005C431A">
        <w:rPr>
          <w:rStyle w:val="y2iqfc"/>
          <w:rFonts w:asciiTheme="minorHAnsi" w:hAnsiTheme="minorHAnsi" w:cstheme="minorHAnsi"/>
          <w:sz w:val="22"/>
          <w:szCs w:val="22"/>
          <w:u w:val="single"/>
          <w:lang w:val="es-ES"/>
        </w:rPr>
        <w:t>Valeria Navarro</w:t>
      </w:r>
      <w:r w:rsidR="003A22FF" w:rsidRPr="005D1E40">
        <w:rPr>
          <w:rStyle w:val="y2iqfc"/>
          <w:rFonts w:asciiTheme="minorHAnsi" w:hAnsiTheme="minorHAnsi" w:cstheme="minorHAnsi"/>
          <w:sz w:val="22"/>
          <w:szCs w:val="22"/>
          <w:lang w:val="es-ES"/>
        </w:rPr>
        <w:t xml:space="preserve"> 2ª</w:t>
      </w:r>
      <w:r w:rsidR="003A22FF" w:rsidRPr="005C431A">
        <w:rPr>
          <w:rStyle w:val="y2iqfc"/>
          <w:rFonts w:asciiTheme="minorHAnsi" w:hAnsiTheme="minorHAnsi" w:cstheme="minorHAnsi"/>
          <w:sz w:val="22"/>
          <w:szCs w:val="22"/>
          <w:u w:val="single"/>
          <w:lang w:val="es-ES"/>
        </w:rPr>
        <w:t xml:space="preserve"> Rocío Castro</w:t>
      </w:r>
      <w:r w:rsidR="003A22FF" w:rsidRPr="005D1E40">
        <w:rPr>
          <w:rStyle w:val="y2iqfc"/>
          <w:rFonts w:asciiTheme="minorHAnsi" w:hAnsiTheme="minorHAnsi" w:cstheme="minorHAnsi"/>
          <w:sz w:val="22"/>
          <w:szCs w:val="22"/>
          <w:lang w:val="es-ES"/>
        </w:rPr>
        <w:t>.</w:t>
      </w:r>
    </w:p>
    <w:p w14:paraId="5D4E31F0" w14:textId="318ED94C" w:rsidR="00953BC8" w:rsidRPr="00953BC8" w:rsidRDefault="00953BC8" w:rsidP="00953BC8">
      <w:pPr>
        <w:spacing w:after="0" w:line="240" w:lineRule="auto"/>
        <w:textAlignment w:val="baseline"/>
        <w:rPr>
          <w:rFonts w:ascii="Segoe UI" w:eastAsia="Times New Roman" w:hAnsi="Segoe UI" w:cs="Segoe UI"/>
        </w:rPr>
      </w:pPr>
      <w:r w:rsidRPr="00953BC8">
        <w:rPr>
          <w:rFonts w:ascii="Calibri" w:eastAsia="Times New Roman" w:hAnsi="Calibri" w:cs="Calibri"/>
          <w:b/>
          <w:bCs/>
          <w:lang w:val="es-ES"/>
        </w:rPr>
        <w:t xml:space="preserve">Informe de Minutas de la secretaria: </w:t>
      </w:r>
      <w:r w:rsidRPr="00953BC8">
        <w:rPr>
          <w:rFonts w:ascii="Calibri" w:eastAsia="Times New Roman" w:hAnsi="Calibri" w:cs="Calibri"/>
          <w:lang w:val="es-ES"/>
        </w:rPr>
        <w:t xml:space="preserve">Las minutas del </w:t>
      </w:r>
      <w:r w:rsidR="003A22FF">
        <w:rPr>
          <w:rFonts w:ascii="Calibri" w:eastAsia="Times New Roman" w:hAnsi="Calibri" w:cs="Calibri"/>
          <w:lang w:val="es-ES"/>
        </w:rPr>
        <w:t>1</w:t>
      </w:r>
      <w:r w:rsidRPr="00953BC8">
        <w:rPr>
          <w:rFonts w:ascii="Calibri" w:eastAsia="Times New Roman" w:hAnsi="Calibri" w:cs="Calibri"/>
          <w:lang w:val="es-ES"/>
        </w:rPr>
        <w:t>5 de enero del 2023 fueron revisadas para su corrección/aprobación. Las actas fueron aprobadas por unanimidad</w:t>
      </w:r>
      <w:r w:rsidRPr="00953BC8">
        <w:rPr>
          <w:rFonts w:ascii="Calibri" w:eastAsia="Times New Roman" w:hAnsi="Calibri" w:cs="Calibri"/>
        </w:rPr>
        <w:t>. 1º</w:t>
      </w:r>
      <w:r w:rsidRPr="00953BC8">
        <w:rPr>
          <w:rFonts w:ascii="Calibri" w:eastAsia="Times New Roman" w:hAnsi="Calibri" w:cs="Calibri"/>
          <w:vertAlign w:val="superscript"/>
        </w:rPr>
        <w:t>  </w:t>
      </w:r>
      <w:r w:rsidRPr="00953BC8">
        <w:rPr>
          <w:rFonts w:ascii="Calibri" w:eastAsia="Times New Roman" w:hAnsi="Calibri" w:cs="Calibri"/>
        </w:rPr>
        <w:t xml:space="preserve"> </w:t>
      </w:r>
      <w:r w:rsidRPr="00953BC8">
        <w:rPr>
          <w:rFonts w:ascii="Calibri" w:eastAsia="Times New Roman" w:hAnsi="Calibri" w:cs="Calibri"/>
          <w:u w:val="single"/>
        </w:rPr>
        <w:t>Rocio Castro 2</w:t>
      </w:r>
      <w:r w:rsidRPr="00953BC8">
        <w:rPr>
          <w:rFonts w:ascii="Calibri" w:eastAsia="Times New Roman" w:hAnsi="Calibri" w:cs="Calibri"/>
        </w:rPr>
        <w:t xml:space="preserve">º </w:t>
      </w:r>
      <w:r w:rsidR="003A22FF">
        <w:rPr>
          <w:rFonts w:ascii="Calibri" w:eastAsia="Times New Roman" w:hAnsi="Calibri" w:cs="Calibri"/>
          <w:u w:val="single"/>
        </w:rPr>
        <w:t>Brenda Menendez</w:t>
      </w:r>
      <w:r w:rsidRPr="00953BC8">
        <w:rPr>
          <w:rFonts w:ascii="Calibri" w:eastAsia="Times New Roman" w:hAnsi="Calibri" w:cs="Calibri"/>
          <w:u w:val="single"/>
        </w:rPr>
        <w:t> </w:t>
      </w:r>
      <w:r w:rsidRPr="00953BC8">
        <w:rPr>
          <w:rFonts w:ascii="Calibri" w:eastAsia="Times New Roman" w:hAnsi="Calibri" w:cs="Calibri"/>
        </w:rPr>
        <w:t>  </w:t>
      </w:r>
    </w:p>
    <w:p w14:paraId="1BDEA8D2" w14:textId="57746910" w:rsidR="00953BC8" w:rsidRPr="00953BC8" w:rsidRDefault="00953BC8" w:rsidP="00953BC8">
      <w:pPr>
        <w:spacing w:after="0" w:line="240" w:lineRule="auto"/>
        <w:textAlignment w:val="baseline"/>
        <w:rPr>
          <w:rFonts w:ascii="Segoe UI" w:eastAsia="Times New Roman" w:hAnsi="Segoe UI" w:cs="Segoe UI"/>
        </w:rPr>
      </w:pPr>
      <w:proofErr w:type="spellStart"/>
      <w:r w:rsidRPr="00953BC8">
        <w:rPr>
          <w:rFonts w:ascii="Calibri" w:eastAsia="Times New Roman" w:hAnsi="Calibri" w:cs="Calibri"/>
          <w:b/>
          <w:bCs/>
        </w:rPr>
        <w:t>Asuntos</w:t>
      </w:r>
      <w:proofErr w:type="spellEnd"/>
      <w:r w:rsidRPr="00953BC8">
        <w:rPr>
          <w:rFonts w:ascii="Calibri" w:eastAsia="Times New Roman" w:hAnsi="Calibri" w:cs="Calibri"/>
          <w:b/>
          <w:bCs/>
        </w:rPr>
        <w:t xml:space="preserve"> </w:t>
      </w:r>
      <w:r w:rsidR="008F1BC0">
        <w:rPr>
          <w:rFonts w:ascii="Calibri" w:eastAsia="Times New Roman" w:hAnsi="Calibri" w:cs="Calibri"/>
          <w:b/>
          <w:bCs/>
        </w:rPr>
        <w:t>Viejos</w:t>
      </w:r>
      <w:r w:rsidRPr="00953BC8">
        <w:rPr>
          <w:rFonts w:ascii="Calibri" w:eastAsia="Times New Roman" w:hAnsi="Calibri" w:cs="Calibri"/>
          <w:b/>
          <w:bCs/>
        </w:rPr>
        <w:t>:</w:t>
      </w:r>
      <w:r w:rsidRPr="00953BC8">
        <w:rPr>
          <w:rFonts w:ascii="Calibri" w:eastAsia="Times New Roman" w:hAnsi="Calibri" w:cs="Calibri"/>
        </w:rPr>
        <w:t>  </w:t>
      </w:r>
    </w:p>
    <w:p w14:paraId="5B5990F1" w14:textId="1B1D9322" w:rsidR="001C3436" w:rsidRPr="00A83A9D" w:rsidRDefault="001C3436" w:rsidP="000A1CC9">
      <w:pPr>
        <w:pStyle w:val="ListParagraph"/>
        <w:numPr>
          <w:ilvl w:val="0"/>
          <w:numId w:val="30"/>
        </w:numPr>
        <w:spacing w:after="0" w:line="240" w:lineRule="auto"/>
        <w:ind w:left="432"/>
        <w:rPr>
          <w:rFonts w:cstheme="minorHAnsi"/>
          <w:sz w:val="20"/>
          <w:szCs w:val="20"/>
          <w:shd w:val="clear" w:color="auto" w:fill="F8F9FA"/>
        </w:rPr>
      </w:pPr>
      <w:proofErr w:type="spellStart"/>
      <w:r w:rsidRPr="00A83A9D">
        <w:rPr>
          <w:rFonts w:cstheme="minorHAnsi"/>
          <w:b/>
          <w:bCs/>
          <w:sz w:val="20"/>
          <w:szCs w:val="20"/>
          <w:shd w:val="clear" w:color="auto" w:fill="F8F9FA"/>
        </w:rPr>
        <w:t>Aportaciones</w:t>
      </w:r>
      <w:proofErr w:type="spellEnd"/>
      <w:r w:rsidRPr="00A83A9D">
        <w:rPr>
          <w:rFonts w:cstheme="minorHAnsi"/>
          <w:b/>
          <w:bCs/>
          <w:sz w:val="20"/>
          <w:szCs w:val="20"/>
          <w:shd w:val="clear" w:color="auto" w:fill="F8F9FA"/>
        </w:rPr>
        <w:t xml:space="preserve"> </w:t>
      </w:r>
      <w:proofErr w:type="spellStart"/>
      <w:r w:rsidRPr="00A83A9D">
        <w:rPr>
          <w:rFonts w:cstheme="minorHAnsi"/>
          <w:b/>
          <w:bCs/>
          <w:sz w:val="20"/>
          <w:szCs w:val="20"/>
          <w:shd w:val="clear" w:color="auto" w:fill="F8F9FA"/>
        </w:rPr>
        <w:t>sobre</w:t>
      </w:r>
      <w:proofErr w:type="spellEnd"/>
      <w:r w:rsidRPr="00A83A9D">
        <w:rPr>
          <w:rFonts w:cstheme="minorHAnsi"/>
          <w:b/>
          <w:bCs/>
          <w:sz w:val="20"/>
          <w:szCs w:val="20"/>
          <w:shd w:val="clear" w:color="auto" w:fill="F8F9FA"/>
        </w:rPr>
        <w:t xml:space="preserve"> </w:t>
      </w:r>
      <w:proofErr w:type="spellStart"/>
      <w:r w:rsidRPr="00A83A9D">
        <w:rPr>
          <w:rFonts w:cstheme="minorHAnsi"/>
          <w:b/>
          <w:bCs/>
          <w:sz w:val="20"/>
          <w:szCs w:val="20"/>
          <w:shd w:val="clear" w:color="auto" w:fill="F8F9FA"/>
        </w:rPr>
        <w:t>el</w:t>
      </w:r>
      <w:proofErr w:type="spellEnd"/>
      <w:r w:rsidRPr="00A83A9D">
        <w:rPr>
          <w:rFonts w:cstheme="minorHAnsi"/>
          <w:b/>
          <w:bCs/>
          <w:sz w:val="20"/>
          <w:szCs w:val="20"/>
          <w:shd w:val="clear" w:color="auto" w:fill="F8F9FA"/>
        </w:rPr>
        <w:t xml:space="preserve"> </w:t>
      </w:r>
      <w:proofErr w:type="spellStart"/>
      <w:r w:rsidRPr="00A83A9D">
        <w:rPr>
          <w:rFonts w:cstheme="minorHAnsi"/>
          <w:b/>
          <w:bCs/>
          <w:sz w:val="20"/>
          <w:szCs w:val="20"/>
          <w:shd w:val="clear" w:color="auto" w:fill="F8F9FA"/>
        </w:rPr>
        <w:t>Capítulo</w:t>
      </w:r>
      <w:proofErr w:type="spellEnd"/>
      <w:r w:rsidRPr="00A83A9D">
        <w:rPr>
          <w:rFonts w:cstheme="minorHAnsi"/>
          <w:b/>
          <w:bCs/>
          <w:sz w:val="20"/>
          <w:szCs w:val="20"/>
          <w:shd w:val="clear" w:color="auto" w:fill="F8F9FA"/>
        </w:rPr>
        <w:t xml:space="preserve"> 6 del Plan Maestro: Planes del </w:t>
      </w:r>
      <w:proofErr w:type="spellStart"/>
      <w:r w:rsidRPr="00A83A9D">
        <w:rPr>
          <w:rFonts w:cstheme="minorHAnsi"/>
          <w:b/>
          <w:bCs/>
          <w:sz w:val="20"/>
          <w:szCs w:val="20"/>
          <w:shd w:val="clear" w:color="auto" w:fill="F8F9FA"/>
        </w:rPr>
        <w:t>programa</w:t>
      </w:r>
      <w:proofErr w:type="spellEnd"/>
      <w:r w:rsidRPr="00A83A9D">
        <w:rPr>
          <w:rFonts w:cstheme="minorHAnsi"/>
          <w:b/>
          <w:bCs/>
          <w:sz w:val="20"/>
          <w:szCs w:val="20"/>
          <w:shd w:val="clear" w:color="auto" w:fill="F8F9FA"/>
        </w:rPr>
        <w:t xml:space="preserve">: </w:t>
      </w:r>
      <w:r w:rsidRPr="00A83A9D">
        <w:rPr>
          <w:rFonts w:cstheme="minorHAnsi"/>
          <w:sz w:val="20"/>
          <w:szCs w:val="20"/>
          <w:shd w:val="clear" w:color="auto" w:fill="F8F9FA"/>
        </w:rPr>
        <w:t xml:space="preserve">Melissa Hudson </w:t>
      </w:r>
      <w:proofErr w:type="spellStart"/>
      <w:r w:rsidRPr="00A83A9D">
        <w:rPr>
          <w:rFonts w:cstheme="minorHAnsi"/>
          <w:sz w:val="20"/>
          <w:szCs w:val="20"/>
          <w:shd w:val="clear" w:color="auto" w:fill="F8F9FA"/>
        </w:rPr>
        <w:t>explicó</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servicios</w:t>
      </w:r>
      <w:proofErr w:type="spellEnd"/>
      <w:r w:rsidRPr="00A83A9D">
        <w:rPr>
          <w:rFonts w:cstheme="minorHAnsi"/>
          <w:sz w:val="20"/>
          <w:szCs w:val="20"/>
          <w:shd w:val="clear" w:color="auto" w:fill="F8F9FA"/>
        </w:rPr>
        <w:t xml:space="preserve"> e </w:t>
      </w:r>
      <w:proofErr w:type="spellStart"/>
      <w:r w:rsidRPr="00A83A9D">
        <w:rPr>
          <w:rFonts w:cstheme="minorHAnsi"/>
          <w:sz w:val="20"/>
          <w:szCs w:val="20"/>
          <w:shd w:val="clear" w:color="auto" w:fill="F8F9FA"/>
        </w:rPr>
        <w:t>instrucción</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planes del </w:t>
      </w:r>
      <w:proofErr w:type="spellStart"/>
      <w:r w:rsidRPr="00A83A9D">
        <w:rPr>
          <w:rFonts w:cstheme="minorHAnsi"/>
          <w:sz w:val="20"/>
          <w:szCs w:val="20"/>
          <w:shd w:val="clear" w:color="auto" w:fill="F8F9FA"/>
        </w:rPr>
        <w:t>distrito</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aprendices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cada</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año</w:t>
      </w:r>
      <w:proofErr w:type="spellEnd"/>
      <w:r w:rsidRPr="00A83A9D">
        <w:rPr>
          <w:rFonts w:cstheme="minorHAnsi"/>
          <w:sz w:val="20"/>
          <w:szCs w:val="20"/>
          <w:shd w:val="clear" w:color="auto" w:fill="F8F9FA"/>
        </w:rPr>
        <w:t xml:space="preserve"> al </w:t>
      </w:r>
      <w:proofErr w:type="spellStart"/>
      <w:r w:rsidRPr="00A83A9D">
        <w:rPr>
          <w:rFonts w:cstheme="minorHAnsi"/>
          <w:sz w:val="20"/>
          <w:szCs w:val="20"/>
          <w:shd w:val="clear" w:color="auto" w:fill="F8F9FA"/>
        </w:rPr>
        <w:t>planificar</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implementar</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monitorear</w:t>
      </w:r>
      <w:proofErr w:type="spellEnd"/>
      <w:r w:rsidRPr="00A83A9D">
        <w:rPr>
          <w:rFonts w:cstheme="minorHAnsi"/>
          <w:sz w:val="20"/>
          <w:szCs w:val="20"/>
          <w:shd w:val="clear" w:color="auto" w:fill="F8F9FA"/>
        </w:rPr>
        <w:t xml:space="preserve"> y </w:t>
      </w:r>
      <w:proofErr w:type="spellStart"/>
      <w:r w:rsidRPr="00A83A9D">
        <w:rPr>
          <w:rFonts w:cstheme="minorHAnsi"/>
          <w:sz w:val="20"/>
          <w:szCs w:val="20"/>
          <w:shd w:val="clear" w:color="auto" w:fill="F8F9FA"/>
        </w:rPr>
        <w:t>revisar</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el</w:t>
      </w:r>
      <w:proofErr w:type="spellEnd"/>
      <w:r w:rsidRPr="00A83A9D">
        <w:rPr>
          <w:rFonts w:cstheme="minorHAnsi"/>
          <w:sz w:val="20"/>
          <w:szCs w:val="20"/>
          <w:shd w:val="clear" w:color="auto" w:fill="F8F9FA"/>
        </w:rPr>
        <w:t xml:space="preserve"> Plan de </w:t>
      </w:r>
      <w:proofErr w:type="spellStart"/>
      <w:r w:rsidRPr="00A83A9D">
        <w:rPr>
          <w:rFonts w:cstheme="minorHAnsi"/>
          <w:sz w:val="20"/>
          <w:szCs w:val="20"/>
          <w:shd w:val="clear" w:color="auto" w:fill="F8F9FA"/>
        </w:rPr>
        <w:t>Responsabilidad</w:t>
      </w:r>
      <w:proofErr w:type="spellEnd"/>
      <w:r w:rsidRPr="00A83A9D">
        <w:rPr>
          <w:rFonts w:cstheme="minorHAnsi"/>
          <w:sz w:val="20"/>
          <w:szCs w:val="20"/>
          <w:shd w:val="clear" w:color="auto" w:fill="F8F9FA"/>
        </w:rPr>
        <w:t xml:space="preserve"> de Control Local, </w:t>
      </w:r>
      <w:proofErr w:type="spellStart"/>
      <w:r w:rsidRPr="00A83A9D">
        <w:rPr>
          <w:rFonts w:cstheme="minorHAnsi"/>
          <w:sz w:val="20"/>
          <w:szCs w:val="20"/>
          <w:shd w:val="clear" w:color="auto" w:fill="F8F9FA"/>
        </w:rPr>
        <w:t>también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conocido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como</w:t>
      </w:r>
      <w:proofErr w:type="spellEnd"/>
      <w:r w:rsidRPr="00A83A9D">
        <w:rPr>
          <w:rFonts w:cstheme="minorHAnsi"/>
          <w:sz w:val="20"/>
          <w:szCs w:val="20"/>
          <w:shd w:val="clear" w:color="auto" w:fill="F8F9FA"/>
        </w:rPr>
        <w:t xml:space="preserve"> LCAP y </w:t>
      </w:r>
      <w:proofErr w:type="spellStart"/>
      <w:r w:rsidRPr="00A83A9D">
        <w:rPr>
          <w:rFonts w:cstheme="minorHAnsi"/>
          <w:sz w:val="20"/>
          <w:szCs w:val="20"/>
          <w:shd w:val="clear" w:color="auto" w:fill="F8F9FA"/>
        </w:rPr>
        <w:t>el</w:t>
      </w:r>
      <w:proofErr w:type="spellEnd"/>
      <w:r w:rsidR="002E3017" w:rsidRPr="00A83A9D">
        <w:rPr>
          <w:rFonts w:cstheme="minorHAnsi"/>
          <w:sz w:val="20"/>
          <w:szCs w:val="20"/>
          <w:shd w:val="clear" w:color="auto" w:fill="F8F9FA"/>
        </w:rPr>
        <w:t xml:space="preserve"> </w:t>
      </w:r>
      <w:proofErr w:type="spellStart"/>
      <w:r w:rsidR="002E3017" w:rsidRPr="00A83A9D">
        <w:rPr>
          <w:rFonts w:cstheme="minorHAnsi"/>
          <w:sz w:val="20"/>
          <w:szCs w:val="20"/>
          <w:shd w:val="clear" w:color="auto" w:fill="F8F9FA"/>
        </w:rPr>
        <w:t>apéndice</w:t>
      </w:r>
      <w:proofErr w:type="spellEnd"/>
      <w:r w:rsidRPr="00A83A9D">
        <w:rPr>
          <w:rFonts w:cstheme="minorHAnsi"/>
          <w:sz w:val="20"/>
          <w:szCs w:val="20"/>
          <w:shd w:val="clear" w:color="auto" w:fill="F8F9FA"/>
        </w:rPr>
        <w:t xml:space="preserve"> </w:t>
      </w:r>
      <w:r w:rsidR="002E3017" w:rsidRPr="00A83A9D">
        <w:rPr>
          <w:rFonts w:cstheme="minorHAnsi"/>
          <w:sz w:val="20"/>
          <w:szCs w:val="20"/>
          <w:shd w:val="clear" w:color="auto" w:fill="F8F9FA"/>
        </w:rPr>
        <w:t xml:space="preserve">del </w:t>
      </w:r>
      <w:r w:rsidRPr="00A83A9D">
        <w:rPr>
          <w:rFonts w:cstheme="minorHAnsi"/>
          <w:sz w:val="20"/>
          <w:szCs w:val="20"/>
          <w:shd w:val="clear" w:color="auto" w:fill="F8F9FA"/>
        </w:rPr>
        <w:t>Plan</w:t>
      </w:r>
      <w:r w:rsidR="002E3017"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Título</w:t>
      </w:r>
      <w:proofErr w:type="spellEnd"/>
      <w:r w:rsidRPr="00A83A9D">
        <w:rPr>
          <w:rFonts w:cstheme="minorHAnsi"/>
          <w:sz w:val="20"/>
          <w:szCs w:val="20"/>
          <w:shd w:val="clear" w:color="auto" w:fill="F8F9FA"/>
        </w:rPr>
        <w:t xml:space="preserve"> III. Los </w:t>
      </w:r>
      <w:proofErr w:type="spellStart"/>
      <w:r w:rsidRPr="00A83A9D">
        <w:rPr>
          <w:rFonts w:cstheme="minorHAnsi"/>
          <w:sz w:val="20"/>
          <w:szCs w:val="20"/>
          <w:shd w:val="clear" w:color="auto" w:fill="F8F9FA"/>
        </w:rPr>
        <w:t>servicios</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están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incluidos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el</w:t>
      </w:r>
      <w:proofErr w:type="spellEnd"/>
      <w:r w:rsidRPr="00A83A9D">
        <w:rPr>
          <w:rFonts w:cstheme="minorHAnsi"/>
          <w:sz w:val="20"/>
          <w:szCs w:val="20"/>
          <w:shd w:val="clear" w:color="auto" w:fill="F8F9FA"/>
        </w:rPr>
        <w:t xml:space="preserve"> Plan </w:t>
      </w:r>
      <w:proofErr w:type="spellStart"/>
      <w:r w:rsidRPr="00A83A9D">
        <w:rPr>
          <w:rFonts w:cstheme="minorHAnsi"/>
          <w:sz w:val="20"/>
          <w:szCs w:val="20"/>
          <w:shd w:val="clear" w:color="auto" w:fill="F8F9FA"/>
        </w:rPr>
        <w:t>Único</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el</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Logro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Estudiantil</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también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conocido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como</w:t>
      </w:r>
      <w:proofErr w:type="spellEnd"/>
      <w:r w:rsidRPr="00A83A9D">
        <w:rPr>
          <w:rFonts w:cstheme="minorHAnsi"/>
          <w:sz w:val="20"/>
          <w:szCs w:val="20"/>
          <w:shd w:val="clear" w:color="auto" w:fill="F8F9FA"/>
        </w:rPr>
        <w:t xml:space="preserve"> SPSA, que se </w:t>
      </w:r>
      <w:proofErr w:type="spellStart"/>
      <w:r w:rsidRPr="00A83A9D">
        <w:rPr>
          <w:rFonts w:cstheme="minorHAnsi"/>
          <w:sz w:val="20"/>
          <w:szCs w:val="20"/>
          <w:shd w:val="clear" w:color="auto" w:fill="F8F9FA"/>
        </w:rPr>
        <w:t>desarrolla</w:t>
      </w:r>
      <w:proofErr w:type="spellEnd"/>
      <w:r w:rsidRPr="00A83A9D">
        <w:rPr>
          <w:rFonts w:cstheme="minorHAnsi"/>
          <w:sz w:val="20"/>
          <w:szCs w:val="20"/>
          <w:shd w:val="clear" w:color="auto" w:fill="F8F9FA"/>
        </w:rPr>
        <w:t xml:space="preserve"> y </w:t>
      </w:r>
      <w:proofErr w:type="spellStart"/>
      <w:r w:rsidRPr="00A83A9D">
        <w:rPr>
          <w:rFonts w:cstheme="minorHAnsi"/>
          <w:sz w:val="20"/>
          <w:szCs w:val="20"/>
          <w:shd w:val="clear" w:color="auto" w:fill="F8F9FA"/>
        </w:rPr>
        <w:t>supervisa</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cada</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año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cada</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escuela</w:t>
      </w:r>
      <w:proofErr w:type="spellEnd"/>
      <w:r w:rsidRPr="00A83A9D">
        <w:rPr>
          <w:rFonts w:cstheme="minorHAnsi"/>
          <w:sz w:val="20"/>
          <w:szCs w:val="20"/>
          <w:shd w:val="clear" w:color="auto" w:fill="F8F9FA"/>
        </w:rPr>
        <w:t xml:space="preserve">. Los </w:t>
      </w:r>
      <w:proofErr w:type="spellStart"/>
      <w:r w:rsidRPr="00A83A9D">
        <w:rPr>
          <w:rFonts w:cstheme="minorHAnsi"/>
          <w:sz w:val="20"/>
          <w:szCs w:val="20"/>
          <w:shd w:val="clear" w:color="auto" w:fill="F8F9FA"/>
        </w:rPr>
        <w:t>comités</w:t>
      </w:r>
      <w:proofErr w:type="spellEnd"/>
      <w:r w:rsidRPr="00A83A9D">
        <w:rPr>
          <w:rFonts w:cstheme="minorHAnsi"/>
          <w:sz w:val="20"/>
          <w:szCs w:val="20"/>
          <w:shd w:val="clear" w:color="auto" w:fill="F8F9FA"/>
        </w:rPr>
        <w:t xml:space="preserve"> DELAC y ELAC </w:t>
      </w:r>
      <w:proofErr w:type="spellStart"/>
      <w:r w:rsidRPr="00A83A9D">
        <w:rPr>
          <w:rFonts w:cstheme="minorHAnsi"/>
          <w:sz w:val="20"/>
          <w:szCs w:val="20"/>
          <w:shd w:val="clear" w:color="auto" w:fill="F8F9FA"/>
        </w:rPr>
        <w:t>brindan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información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sobre</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servicios</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No </w:t>
      </w:r>
      <w:proofErr w:type="spellStart"/>
      <w:r w:rsidRPr="00A83A9D">
        <w:rPr>
          <w:rFonts w:cstheme="minorHAnsi"/>
          <w:sz w:val="20"/>
          <w:szCs w:val="20"/>
          <w:shd w:val="clear" w:color="auto" w:fill="F8F9FA"/>
        </w:rPr>
        <w:t>hubo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preguntas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comentarios</w:t>
      </w:r>
      <w:proofErr w:type="spellEnd"/>
      <w:r w:rsidRPr="00A83A9D">
        <w:rPr>
          <w:rFonts w:cstheme="minorHAnsi"/>
          <w:sz w:val="20"/>
          <w:szCs w:val="20"/>
          <w:shd w:val="clear" w:color="auto" w:fill="F8F9FA"/>
        </w:rPr>
        <w:t xml:space="preserve"> o </w:t>
      </w:r>
      <w:proofErr w:type="spellStart"/>
      <w:r w:rsidRPr="00A83A9D">
        <w:rPr>
          <w:rFonts w:cstheme="minorHAnsi"/>
          <w:sz w:val="20"/>
          <w:szCs w:val="20"/>
          <w:shd w:val="clear" w:color="auto" w:fill="F8F9FA"/>
        </w:rPr>
        <w:t>consejos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Moción</w:t>
      </w:r>
      <w:proofErr w:type="spellEnd"/>
      <w:r w:rsidRPr="00A83A9D">
        <w:rPr>
          <w:rFonts w:cstheme="minorHAnsi"/>
          <w:sz w:val="20"/>
          <w:szCs w:val="20"/>
          <w:shd w:val="clear" w:color="auto" w:fill="F8F9FA"/>
        </w:rPr>
        <w:t xml:space="preserve">: </w:t>
      </w:r>
      <w:r w:rsidR="00A83A9D" w:rsidRPr="00A83A9D">
        <w:rPr>
          <w:rFonts w:cstheme="minorHAnsi"/>
          <w:sz w:val="20"/>
          <w:szCs w:val="20"/>
          <w:shd w:val="clear" w:color="auto" w:fill="F8F9FA"/>
        </w:rPr>
        <w:t>1ª</w:t>
      </w:r>
      <w:r w:rsidRPr="00A83A9D">
        <w:rPr>
          <w:rFonts w:cstheme="minorHAnsi"/>
          <w:sz w:val="20"/>
          <w:szCs w:val="20"/>
          <w:u w:val="single"/>
          <w:shd w:val="clear" w:color="auto" w:fill="F8F9FA"/>
        </w:rPr>
        <w:t xml:space="preserve"> Valeria Navarro</w:t>
      </w:r>
      <w:r w:rsidRPr="00A83A9D">
        <w:rPr>
          <w:rFonts w:cstheme="minorHAnsi"/>
          <w:sz w:val="20"/>
          <w:szCs w:val="20"/>
          <w:shd w:val="clear" w:color="auto" w:fill="F8F9FA"/>
        </w:rPr>
        <w:t xml:space="preserve"> </w:t>
      </w:r>
      <w:r w:rsidR="00A83A9D" w:rsidRPr="00A83A9D">
        <w:rPr>
          <w:rFonts w:cstheme="minorHAnsi"/>
          <w:sz w:val="20"/>
          <w:szCs w:val="20"/>
          <w:shd w:val="clear" w:color="auto" w:fill="F8F9FA"/>
        </w:rPr>
        <w:t>2ª</w:t>
      </w:r>
      <w:r w:rsidRPr="00A83A9D">
        <w:rPr>
          <w:rFonts w:cstheme="minorHAnsi"/>
          <w:sz w:val="20"/>
          <w:szCs w:val="20"/>
          <w:u w:val="single"/>
          <w:shd w:val="clear" w:color="auto" w:fill="F8F9FA"/>
        </w:rPr>
        <w:t xml:space="preserve"> Brenda Menendez </w:t>
      </w:r>
      <w:proofErr w:type="spellStart"/>
      <w:r w:rsidR="003C3BE7" w:rsidRPr="00A83A9D">
        <w:rPr>
          <w:rFonts w:cstheme="minorHAnsi"/>
          <w:sz w:val="20"/>
          <w:szCs w:val="20"/>
          <w:shd w:val="clear" w:color="auto" w:fill="F8F9FA"/>
        </w:rPr>
        <w:t>a</w:t>
      </w:r>
      <w:r w:rsidRPr="00A83A9D">
        <w:rPr>
          <w:rFonts w:cstheme="minorHAnsi"/>
          <w:sz w:val="20"/>
          <w:szCs w:val="20"/>
          <w:shd w:val="clear" w:color="auto" w:fill="F8F9FA"/>
        </w:rPr>
        <w:t>probación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unánime</w:t>
      </w:r>
      <w:proofErr w:type="spellEnd"/>
      <w:r w:rsidRPr="00A83A9D">
        <w:rPr>
          <w:rFonts w:cstheme="minorHAnsi"/>
          <w:sz w:val="20"/>
          <w:szCs w:val="20"/>
          <w:shd w:val="clear" w:color="auto" w:fill="F8F9FA"/>
        </w:rPr>
        <w:t xml:space="preserve"> </w:t>
      </w:r>
    </w:p>
    <w:p w14:paraId="52614006" w14:textId="3B8B6DB3" w:rsidR="001C3436" w:rsidRPr="00A83A9D" w:rsidRDefault="001C3436" w:rsidP="000A1CC9">
      <w:pPr>
        <w:pStyle w:val="ListParagraph"/>
        <w:numPr>
          <w:ilvl w:val="0"/>
          <w:numId w:val="30"/>
        </w:numPr>
        <w:spacing w:after="0" w:line="240" w:lineRule="auto"/>
        <w:ind w:left="432"/>
        <w:rPr>
          <w:rFonts w:cstheme="minorHAnsi"/>
          <w:sz w:val="20"/>
          <w:szCs w:val="20"/>
        </w:rPr>
      </w:pPr>
      <w:proofErr w:type="spellStart"/>
      <w:r w:rsidRPr="00A83A9D">
        <w:rPr>
          <w:rFonts w:cstheme="minorHAnsi"/>
          <w:b/>
          <w:bCs/>
          <w:sz w:val="20"/>
          <w:szCs w:val="20"/>
          <w:shd w:val="clear" w:color="auto" w:fill="F8F9FA"/>
        </w:rPr>
        <w:t>Aporte</w:t>
      </w:r>
      <w:proofErr w:type="spellEnd"/>
      <w:r w:rsidRPr="00A83A9D">
        <w:rPr>
          <w:rFonts w:cstheme="minorHAnsi"/>
          <w:b/>
          <w:bCs/>
          <w:sz w:val="20"/>
          <w:szCs w:val="20"/>
          <w:shd w:val="clear" w:color="auto" w:fill="F8F9FA"/>
        </w:rPr>
        <w:t xml:space="preserve"> al </w:t>
      </w:r>
      <w:proofErr w:type="spellStart"/>
      <w:r w:rsidRPr="00A83A9D">
        <w:rPr>
          <w:rFonts w:cstheme="minorHAnsi"/>
          <w:b/>
          <w:bCs/>
          <w:sz w:val="20"/>
          <w:szCs w:val="20"/>
          <w:shd w:val="clear" w:color="auto" w:fill="F8F9FA"/>
        </w:rPr>
        <w:t>Capítulo</w:t>
      </w:r>
      <w:proofErr w:type="spellEnd"/>
      <w:r w:rsidRPr="00A83A9D">
        <w:rPr>
          <w:rFonts w:cstheme="minorHAnsi"/>
          <w:b/>
          <w:bCs/>
          <w:sz w:val="20"/>
          <w:szCs w:val="20"/>
          <w:shd w:val="clear" w:color="auto" w:fill="F8F9FA"/>
        </w:rPr>
        <w:t xml:space="preserve"> 7 del Plan Maestro: </w:t>
      </w:r>
      <w:proofErr w:type="spellStart"/>
      <w:r w:rsidRPr="00A83A9D">
        <w:rPr>
          <w:rFonts w:cstheme="minorHAnsi"/>
          <w:b/>
          <w:bCs/>
          <w:sz w:val="20"/>
          <w:szCs w:val="20"/>
          <w:shd w:val="clear" w:color="auto" w:fill="F8F9FA"/>
        </w:rPr>
        <w:t>Fondos</w:t>
      </w:r>
      <w:proofErr w:type="spellEnd"/>
      <w:r w:rsidRPr="00A83A9D">
        <w:rPr>
          <w:rFonts w:cstheme="minorHAnsi"/>
          <w:sz w:val="20"/>
          <w:szCs w:val="20"/>
          <w:shd w:val="clear" w:color="auto" w:fill="F8F9FA"/>
        </w:rPr>
        <w:t xml:space="preserve">: Se </w:t>
      </w:r>
      <w:proofErr w:type="spellStart"/>
      <w:r w:rsidRPr="00A83A9D">
        <w:rPr>
          <w:rFonts w:cstheme="minorHAnsi"/>
          <w:sz w:val="20"/>
          <w:szCs w:val="20"/>
          <w:shd w:val="clear" w:color="auto" w:fill="F8F9FA"/>
        </w:rPr>
        <w:t>revisó</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el</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Capítulo</w:t>
      </w:r>
      <w:proofErr w:type="spellEnd"/>
      <w:r w:rsidRPr="00A83A9D">
        <w:rPr>
          <w:rFonts w:cstheme="minorHAnsi"/>
          <w:sz w:val="20"/>
          <w:szCs w:val="20"/>
          <w:shd w:val="clear" w:color="auto" w:fill="F8F9FA"/>
        </w:rPr>
        <w:t xml:space="preserve"> 7 del Plan Maestro. El </w:t>
      </w:r>
      <w:proofErr w:type="spellStart"/>
      <w:r w:rsidRPr="00A83A9D">
        <w:rPr>
          <w:rFonts w:cstheme="minorHAnsi"/>
          <w:sz w:val="20"/>
          <w:szCs w:val="20"/>
          <w:shd w:val="clear" w:color="auto" w:fill="F8F9FA"/>
        </w:rPr>
        <w:t>distrito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utiliza</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fondos</w:t>
      </w:r>
      <w:proofErr w:type="spellEnd"/>
      <w:r w:rsidRPr="00A83A9D">
        <w:rPr>
          <w:rFonts w:cstheme="minorHAnsi"/>
          <w:sz w:val="20"/>
          <w:szCs w:val="20"/>
          <w:shd w:val="clear" w:color="auto" w:fill="F8F9FA"/>
        </w:rPr>
        <w:t xml:space="preserve"> federales del </w:t>
      </w:r>
      <w:proofErr w:type="spellStart"/>
      <w:r w:rsidRPr="00A83A9D">
        <w:rPr>
          <w:rFonts w:cstheme="minorHAnsi"/>
          <w:sz w:val="20"/>
          <w:szCs w:val="20"/>
          <w:shd w:val="clear" w:color="auto" w:fill="F8F9FA"/>
        </w:rPr>
        <w:t>Título</w:t>
      </w:r>
      <w:proofErr w:type="spellEnd"/>
      <w:r w:rsidRPr="00A83A9D">
        <w:rPr>
          <w:rFonts w:cstheme="minorHAnsi"/>
          <w:sz w:val="20"/>
          <w:szCs w:val="20"/>
          <w:shd w:val="clear" w:color="auto" w:fill="F8F9FA"/>
        </w:rPr>
        <w:t xml:space="preserve"> III para </w:t>
      </w:r>
      <w:proofErr w:type="spellStart"/>
      <w:r w:rsidRPr="00A83A9D">
        <w:rPr>
          <w:rFonts w:cstheme="minorHAnsi"/>
          <w:sz w:val="20"/>
          <w:szCs w:val="20"/>
          <w:shd w:val="clear" w:color="auto" w:fill="F8F9FA"/>
        </w:rPr>
        <w:t>mejorar</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programas</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nuestros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Los </w:t>
      </w:r>
      <w:proofErr w:type="spellStart"/>
      <w:r w:rsidRPr="00A83A9D">
        <w:rPr>
          <w:rFonts w:cstheme="minorHAnsi"/>
          <w:sz w:val="20"/>
          <w:szCs w:val="20"/>
          <w:shd w:val="clear" w:color="auto" w:fill="F8F9FA"/>
        </w:rPr>
        <w:t>fondos</w:t>
      </w:r>
      <w:proofErr w:type="spellEnd"/>
      <w:r w:rsidRPr="00A83A9D">
        <w:rPr>
          <w:rFonts w:cstheme="minorHAnsi"/>
          <w:sz w:val="20"/>
          <w:szCs w:val="20"/>
          <w:shd w:val="clear" w:color="auto" w:fill="F8F9FA"/>
        </w:rPr>
        <w:t xml:space="preserve"> del </w:t>
      </w:r>
      <w:proofErr w:type="spellStart"/>
      <w:r w:rsidRPr="00A83A9D">
        <w:rPr>
          <w:rFonts w:cstheme="minorHAnsi"/>
          <w:sz w:val="20"/>
          <w:szCs w:val="20"/>
          <w:shd w:val="clear" w:color="auto" w:fill="F8F9FA"/>
        </w:rPr>
        <w:t>Título</w:t>
      </w:r>
      <w:proofErr w:type="spellEnd"/>
      <w:r w:rsidRPr="00A83A9D">
        <w:rPr>
          <w:rFonts w:cstheme="minorHAnsi"/>
          <w:sz w:val="20"/>
          <w:szCs w:val="20"/>
          <w:shd w:val="clear" w:color="auto" w:fill="F8F9FA"/>
        </w:rPr>
        <w:t xml:space="preserve"> III se </w:t>
      </w:r>
      <w:proofErr w:type="spellStart"/>
      <w:r w:rsidRPr="00A83A9D">
        <w:rPr>
          <w:rFonts w:cstheme="minorHAnsi"/>
          <w:sz w:val="20"/>
          <w:szCs w:val="20"/>
          <w:shd w:val="clear" w:color="auto" w:fill="F8F9FA"/>
        </w:rPr>
        <w:t>utilizan</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proporcionar</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desarrollo</w:t>
      </w:r>
      <w:proofErr w:type="spellEnd"/>
      <w:r w:rsidRPr="00A83A9D">
        <w:rPr>
          <w:rFonts w:cstheme="minorHAnsi"/>
          <w:sz w:val="20"/>
          <w:szCs w:val="20"/>
          <w:shd w:val="clear" w:color="auto" w:fill="F8F9FA"/>
        </w:rPr>
        <w:t xml:space="preserve"> del personal, </w:t>
      </w:r>
      <w:proofErr w:type="spellStart"/>
      <w:r w:rsidRPr="00A83A9D">
        <w:rPr>
          <w:rFonts w:cstheme="minorHAnsi"/>
          <w:sz w:val="20"/>
          <w:szCs w:val="20"/>
          <w:shd w:val="clear" w:color="auto" w:fill="F8F9FA"/>
        </w:rPr>
        <w:t>materiales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complementarios</w:t>
      </w:r>
      <w:proofErr w:type="spellEnd"/>
      <w:r w:rsidRPr="00A83A9D">
        <w:rPr>
          <w:rFonts w:cstheme="minorHAnsi"/>
          <w:sz w:val="20"/>
          <w:szCs w:val="20"/>
          <w:shd w:val="clear" w:color="auto" w:fill="F8F9FA"/>
        </w:rPr>
        <w:t xml:space="preserve"> para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materiales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complementarios</w:t>
      </w:r>
      <w:proofErr w:type="spellEnd"/>
      <w:r w:rsidRPr="00A83A9D">
        <w:rPr>
          <w:rFonts w:cstheme="minorHAnsi"/>
          <w:sz w:val="20"/>
          <w:szCs w:val="20"/>
          <w:shd w:val="clear" w:color="auto" w:fill="F8F9FA"/>
        </w:rPr>
        <w:t xml:space="preserve"> para que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maestros </w:t>
      </w:r>
      <w:proofErr w:type="spellStart"/>
      <w:r w:rsidRPr="00A83A9D">
        <w:rPr>
          <w:rFonts w:cstheme="minorHAnsi"/>
          <w:sz w:val="20"/>
          <w:szCs w:val="20"/>
          <w:shd w:val="clear" w:color="auto" w:fill="F8F9FA"/>
        </w:rPr>
        <w:t>apoyen</w:t>
      </w:r>
      <w:proofErr w:type="spellEnd"/>
      <w:r w:rsidRPr="00A83A9D">
        <w:rPr>
          <w:rFonts w:cstheme="minorHAnsi"/>
          <w:sz w:val="20"/>
          <w:szCs w:val="20"/>
          <w:shd w:val="clear" w:color="auto" w:fill="F8F9FA"/>
        </w:rPr>
        <w:t xml:space="preserve"> a </w:t>
      </w:r>
      <w:proofErr w:type="spellStart"/>
      <w:r w:rsidRPr="00A83A9D">
        <w:rPr>
          <w:rFonts w:cstheme="minorHAnsi"/>
          <w:sz w:val="20"/>
          <w:szCs w:val="20"/>
          <w:shd w:val="clear" w:color="auto" w:fill="F8F9FA"/>
        </w:rPr>
        <w:t>los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estudiantes</w:t>
      </w:r>
      <w:proofErr w:type="spellEnd"/>
      <w:r w:rsidRPr="00A83A9D">
        <w:rPr>
          <w:rFonts w:cstheme="minorHAnsi"/>
          <w:sz w:val="20"/>
          <w:szCs w:val="20"/>
          <w:shd w:val="clear" w:color="auto" w:fill="F8F9FA"/>
        </w:rPr>
        <w:t xml:space="preserve"> de </w:t>
      </w:r>
      <w:proofErr w:type="spellStart"/>
      <w:r w:rsidRPr="00A83A9D">
        <w:rPr>
          <w:rFonts w:cstheme="minorHAnsi"/>
          <w:sz w:val="20"/>
          <w:szCs w:val="20"/>
          <w:shd w:val="clear" w:color="auto" w:fill="F8F9FA"/>
        </w:rPr>
        <w:t>inglés</w:t>
      </w:r>
      <w:proofErr w:type="spellEnd"/>
      <w:r w:rsidRPr="00A83A9D">
        <w:rPr>
          <w:rFonts w:cstheme="minorHAnsi"/>
          <w:sz w:val="20"/>
          <w:szCs w:val="20"/>
          <w:shd w:val="clear" w:color="auto" w:fill="F8F9FA"/>
        </w:rPr>
        <w:t xml:space="preserve">, personal del </w:t>
      </w:r>
      <w:proofErr w:type="spellStart"/>
      <w:r w:rsidRPr="00A83A9D">
        <w:rPr>
          <w:rFonts w:cstheme="minorHAnsi"/>
          <w:sz w:val="20"/>
          <w:szCs w:val="20"/>
          <w:shd w:val="clear" w:color="auto" w:fill="F8F9FA"/>
        </w:rPr>
        <w:t>Título</w:t>
      </w:r>
      <w:proofErr w:type="spellEnd"/>
      <w:r w:rsidRPr="00A83A9D">
        <w:rPr>
          <w:rFonts w:cstheme="minorHAnsi"/>
          <w:sz w:val="20"/>
          <w:szCs w:val="20"/>
          <w:shd w:val="clear" w:color="auto" w:fill="F8F9FA"/>
        </w:rPr>
        <w:t xml:space="preserve"> III, </w:t>
      </w:r>
      <w:proofErr w:type="spellStart"/>
      <w:r w:rsidRPr="00A83A9D">
        <w:rPr>
          <w:rFonts w:cstheme="minorHAnsi"/>
          <w:sz w:val="20"/>
          <w:szCs w:val="20"/>
          <w:shd w:val="clear" w:color="auto" w:fill="F8F9FA"/>
        </w:rPr>
        <w:t>asistentes</w:t>
      </w:r>
      <w:proofErr w:type="spellEnd"/>
      <w:r w:rsidRPr="00A83A9D">
        <w:rPr>
          <w:rFonts w:cstheme="minorHAnsi"/>
          <w:sz w:val="20"/>
          <w:szCs w:val="20"/>
          <w:shd w:val="clear" w:color="auto" w:fill="F8F9FA"/>
        </w:rPr>
        <w:t xml:space="preserve"> del </w:t>
      </w:r>
      <w:proofErr w:type="spellStart"/>
      <w:r w:rsidRPr="00A83A9D">
        <w:rPr>
          <w:rFonts w:cstheme="minorHAnsi"/>
          <w:sz w:val="20"/>
          <w:szCs w:val="20"/>
          <w:shd w:val="clear" w:color="auto" w:fill="F8F9FA"/>
        </w:rPr>
        <w:t>Título</w:t>
      </w:r>
      <w:proofErr w:type="spellEnd"/>
      <w:r w:rsidRPr="00A83A9D">
        <w:rPr>
          <w:rFonts w:cstheme="minorHAnsi"/>
          <w:sz w:val="20"/>
          <w:szCs w:val="20"/>
          <w:shd w:val="clear" w:color="auto" w:fill="F8F9FA"/>
        </w:rPr>
        <w:t xml:space="preserve"> III, </w:t>
      </w:r>
      <w:proofErr w:type="spellStart"/>
      <w:r w:rsidRPr="00A83A9D">
        <w:rPr>
          <w:rFonts w:cstheme="minorHAnsi"/>
          <w:sz w:val="20"/>
          <w:szCs w:val="20"/>
          <w:shd w:val="clear" w:color="auto" w:fill="F8F9FA"/>
        </w:rPr>
        <w:t>educación</w:t>
      </w:r>
      <w:proofErr w:type="spellEnd"/>
      <w:r w:rsidRPr="00A83A9D">
        <w:rPr>
          <w:rFonts w:cstheme="minorHAnsi"/>
          <w:sz w:val="20"/>
          <w:szCs w:val="20"/>
          <w:shd w:val="clear" w:color="auto" w:fill="F8F9FA"/>
        </w:rPr>
        <w:t xml:space="preserve"> y </w:t>
      </w:r>
      <w:proofErr w:type="spellStart"/>
      <w:r w:rsidRPr="00A83A9D">
        <w:rPr>
          <w:rFonts w:cstheme="minorHAnsi"/>
          <w:sz w:val="20"/>
          <w:szCs w:val="20"/>
          <w:shd w:val="clear" w:color="auto" w:fill="F8F9FA"/>
        </w:rPr>
        <w:t>capacitación</w:t>
      </w:r>
      <w:proofErr w:type="spellEnd"/>
      <w:r w:rsidRPr="00A83A9D">
        <w:rPr>
          <w:rFonts w:cstheme="minorHAnsi"/>
          <w:sz w:val="20"/>
          <w:szCs w:val="20"/>
          <w:shd w:val="clear" w:color="auto" w:fill="F8F9FA"/>
        </w:rPr>
        <w:t xml:space="preserve"> para padres. No </w:t>
      </w:r>
      <w:proofErr w:type="spellStart"/>
      <w:r w:rsidRPr="00A83A9D">
        <w:rPr>
          <w:rFonts w:cstheme="minorHAnsi"/>
          <w:sz w:val="20"/>
          <w:szCs w:val="20"/>
          <w:shd w:val="clear" w:color="auto" w:fill="F8F9FA"/>
        </w:rPr>
        <w:t>hubo</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preguntas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comentarios</w:t>
      </w:r>
      <w:proofErr w:type="spellEnd"/>
      <w:r w:rsidRPr="00A83A9D">
        <w:rPr>
          <w:rFonts w:cstheme="minorHAnsi"/>
          <w:sz w:val="20"/>
          <w:szCs w:val="20"/>
          <w:shd w:val="clear" w:color="auto" w:fill="F8F9FA"/>
        </w:rPr>
        <w:t xml:space="preserve"> o </w:t>
      </w:r>
      <w:proofErr w:type="spellStart"/>
      <w:r w:rsidRPr="00A83A9D">
        <w:rPr>
          <w:rFonts w:cstheme="minorHAnsi"/>
          <w:sz w:val="20"/>
          <w:szCs w:val="20"/>
          <w:shd w:val="clear" w:color="auto" w:fill="F8F9FA"/>
        </w:rPr>
        <w:t>consejos</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Moción</w:t>
      </w:r>
      <w:proofErr w:type="spellEnd"/>
      <w:r w:rsidRPr="00A83A9D">
        <w:rPr>
          <w:rFonts w:cstheme="minorHAnsi"/>
          <w:sz w:val="20"/>
          <w:szCs w:val="20"/>
          <w:shd w:val="clear" w:color="auto" w:fill="F8F9FA"/>
        </w:rPr>
        <w:t xml:space="preserve"> </w:t>
      </w:r>
      <w:bookmarkStart w:id="0" w:name="_Hlk132634439"/>
      <w:r w:rsidRPr="00A83A9D">
        <w:rPr>
          <w:rFonts w:cstheme="minorHAnsi"/>
          <w:sz w:val="20"/>
          <w:szCs w:val="20"/>
          <w:shd w:val="clear" w:color="auto" w:fill="F8F9FA"/>
        </w:rPr>
        <w:t>1ª</w:t>
      </w:r>
      <w:bookmarkEnd w:id="0"/>
      <w:r w:rsidRPr="00A83A9D">
        <w:rPr>
          <w:rFonts w:cstheme="minorHAnsi"/>
          <w:sz w:val="20"/>
          <w:szCs w:val="20"/>
          <w:shd w:val="clear" w:color="auto" w:fill="F8F9FA"/>
        </w:rPr>
        <w:t xml:space="preserve"> </w:t>
      </w:r>
      <w:r w:rsidRPr="00A83A9D">
        <w:rPr>
          <w:rFonts w:cstheme="minorHAnsi"/>
          <w:sz w:val="20"/>
          <w:szCs w:val="20"/>
          <w:u w:val="single"/>
          <w:shd w:val="clear" w:color="auto" w:fill="F8F9FA"/>
        </w:rPr>
        <w:t>Rocio Castro</w:t>
      </w:r>
      <w:r w:rsidRPr="00A83A9D">
        <w:rPr>
          <w:rFonts w:cstheme="minorHAnsi"/>
          <w:sz w:val="20"/>
          <w:szCs w:val="20"/>
          <w:shd w:val="clear" w:color="auto" w:fill="F8F9FA"/>
        </w:rPr>
        <w:t xml:space="preserve"> 2ª </w:t>
      </w:r>
      <w:r w:rsidRPr="00A83A9D">
        <w:rPr>
          <w:rFonts w:cstheme="minorHAnsi"/>
          <w:sz w:val="20"/>
          <w:szCs w:val="20"/>
          <w:u w:val="single"/>
          <w:shd w:val="clear" w:color="auto" w:fill="F8F9FA"/>
        </w:rPr>
        <w:t>Valeria Navarro</w:t>
      </w:r>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aprobación</w:t>
      </w:r>
      <w:proofErr w:type="spellEnd"/>
      <w:r w:rsidRPr="00A83A9D">
        <w:rPr>
          <w:rFonts w:cstheme="minorHAnsi"/>
          <w:sz w:val="20"/>
          <w:szCs w:val="20"/>
          <w:shd w:val="clear" w:color="auto" w:fill="F8F9FA"/>
        </w:rPr>
        <w:t xml:space="preserve"> </w:t>
      </w:r>
      <w:proofErr w:type="spellStart"/>
      <w:r w:rsidRPr="00A83A9D">
        <w:rPr>
          <w:rFonts w:cstheme="minorHAnsi"/>
          <w:sz w:val="20"/>
          <w:szCs w:val="20"/>
          <w:shd w:val="clear" w:color="auto" w:fill="F8F9FA"/>
        </w:rPr>
        <w:t>unánime</w:t>
      </w:r>
      <w:proofErr w:type="spellEnd"/>
    </w:p>
    <w:p w14:paraId="1E16FE1F" w14:textId="6D04208A" w:rsidR="001C3436" w:rsidRPr="00A83A9D" w:rsidRDefault="001C3436" w:rsidP="00152F89">
      <w:pPr>
        <w:spacing w:after="0" w:line="240" w:lineRule="auto"/>
        <w:ind w:left="72"/>
        <w:rPr>
          <w:rFonts w:cstheme="minorHAnsi"/>
          <w:b/>
          <w:bCs/>
        </w:rPr>
      </w:pPr>
      <w:proofErr w:type="spellStart"/>
      <w:r w:rsidRPr="00A83A9D">
        <w:rPr>
          <w:rFonts w:cstheme="minorHAnsi"/>
          <w:b/>
          <w:bCs/>
        </w:rPr>
        <w:t>Asuntos</w:t>
      </w:r>
      <w:proofErr w:type="spellEnd"/>
      <w:r w:rsidRPr="00A83A9D">
        <w:rPr>
          <w:rFonts w:cstheme="minorHAnsi"/>
          <w:b/>
          <w:bCs/>
        </w:rPr>
        <w:t xml:space="preserve"> </w:t>
      </w:r>
      <w:proofErr w:type="spellStart"/>
      <w:r w:rsidRPr="00A83A9D">
        <w:rPr>
          <w:rFonts w:cstheme="minorHAnsi"/>
          <w:b/>
          <w:bCs/>
        </w:rPr>
        <w:t>Nuevos</w:t>
      </w:r>
      <w:proofErr w:type="spellEnd"/>
      <w:r w:rsidRPr="00A83A9D">
        <w:rPr>
          <w:rFonts w:cstheme="minorHAnsi"/>
          <w:b/>
          <w:bCs/>
        </w:rPr>
        <w:t xml:space="preserve">: </w:t>
      </w:r>
    </w:p>
    <w:p w14:paraId="5037979A" w14:textId="77777777" w:rsidR="001C3436" w:rsidRPr="00A83A9D" w:rsidRDefault="001C3436" w:rsidP="000A1CC9">
      <w:pPr>
        <w:pStyle w:val="HTMLPreformatted"/>
        <w:numPr>
          <w:ilvl w:val="0"/>
          <w:numId w:val="30"/>
        </w:numPr>
        <w:ind w:left="432"/>
        <w:rPr>
          <w:rFonts w:asciiTheme="minorHAnsi" w:hAnsiTheme="minorHAnsi" w:cstheme="minorHAnsi"/>
        </w:rPr>
      </w:pPr>
      <w:r w:rsidRPr="00A83A9D">
        <w:rPr>
          <w:rStyle w:val="y2iqfc"/>
          <w:rFonts w:asciiTheme="minorHAnsi" w:hAnsiTheme="minorHAnsi" w:cstheme="minorHAnsi"/>
          <w:b/>
          <w:bCs/>
          <w:lang w:val="es-ES"/>
        </w:rPr>
        <w:t xml:space="preserve">Proceso de mejora continua: Problema de la práctica y causas fundamentales y comentarios de los socios educativos: </w:t>
      </w:r>
      <w:r w:rsidRPr="00A83A9D">
        <w:rPr>
          <w:rStyle w:val="y2iqfc"/>
          <w:rFonts w:asciiTheme="minorHAnsi" w:hAnsiTheme="minorHAnsi" w:cstheme="minorHAnsi"/>
          <w:lang w:val="es-ES"/>
        </w:rPr>
        <w:t>Jennifer Johnson explicó el proceso de mejora continua. El objetivo es reflexionar sobre lo que estamos haciendo como distrito y luego determinar los próximos pasos y garantizar que los servicios siempre mejoren. Obtener comentarios de los miembros de la junta, el personal certificado, los administradores, los estudiantes, los padres y la comunidad realmente puede ayudar a mejorar nuestros problemas de práctica. Nuestros miembros de DELAC dieron algunos aportes de sus pensamientos en la tabla a continuación.</w:t>
      </w:r>
    </w:p>
    <w:p w14:paraId="72457944" w14:textId="5A21E50E" w:rsidR="001C3436" w:rsidRPr="001C3436" w:rsidRDefault="001C3436" w:rsidP="001C3436">
      <w:pPr>
        <w:pStyle w:val="HTMLPreformatted"/>
        <w:ind w:left="720"/>
        <w:rPr>
          <w:rFonts w:asciiTheme="minorHAnsi" w:hAnsiTheme="minorHAnsi" w:cstheme="minorHAnsi"/>
          <w:b/>
          <w:bCs/>
          <w:sz w:val="22"/>
          <w:szCs w:val="22"/>
        </w:rPr>
      </w:pPr>
      <w:r w:rsidRPr="001C3436">
        <w:rPr>
          <w:rStyle w:val="y2iqfc"/>
          <w:rFonts w:asciiTheme="minorHAnsi" w:hAnsiTheme="minorHAnsi" w:cstheme="minorHAnsi"/>
          <w:b/>
          <w:bCs/>
          <w:sz w:val="22"/>
          <w:szCs w:val="22"/>
          <w:lang w:val="es-ES"/>
        </w:rPr>
        <w:t xml:space="preserve">CONTRIBUCIÓN DE DELAC SOBRE LAS PREGUNTAS DEL MAPA DE PLANIFICACIÓN DEL CIP EL </w:t>
      </w:r>
      <w:r>
        <w:rPr>
          <w:rStyle w:val="y2iqfc"/>
          <w:rFonts w:asciiTheme="minorHAnsi" w:hAnsiTheme="minorHAnsi" w:cstheme="minorHAnsi"/>
          <w:b/>
          <w:bCs/>
          <w:sz w:val="22"/>
          <w:szCs w:val="22"/>
          <w:lang w:val="es-ES"/>
        </w:rPr>
        <w:t>03</w:t>
      </w:r>
      <w:r w:rsidRPr="001C3436">
        <w:rPr>
          <w:rStyle w:val="y2iqfc"/>
          <w:rFonts w:asciiTheme="minorHAnsi" w:hAnsiTheme="minorHAnsi" w:cstheme="minorHAnsi"/>
          <w:b/>
          <w:bCs/>
          <w:sz w:val="22"/>
          <w:szCs w:val="22"/>
          <w:lang w:val="es-ES"/>
        </w:rPr>
        <w:t>/</w:t>
      </w:r>
      <w:r>
        <w:rPr>
          <w:rStyle w:val="y2iqfc"/>
          <w:rFonts w:asciiTheme="minorHAnsi" w:hAnsiTheme="minorHAnsi" w:cstheme="minorHAnsi"/>
          <w:b/>
          <w:bCs/>
          <w:sz w:val="22"/>
          <w:szCs w:val="22"/>
          <w:lang w:val="es-ES"/>
        </w:rPr>
        <w:t>22</w:t>
      </w:r>
      <w:r w:rsidRPr="001C3436">
        <w:rPr>
          <w:rStyle w:val="y2iqfc"/>
          <w:rFonts w:asciiTheme="minorHAnsi" w:hAnsiTheme="minorHAnsi" w:cstheme="minorHAnsi"/>
          <w:b/>
          <w:bCs/>
          <w:sz w:val="22"/>
          <w:szCs w:val="22"/>
          <w:lang w:val="es-ES"/>
        </w:rPr>
        <w:t>/2023</w:t>
      </w:r>
    </w:p>
    <w:tbl>
      <w:tblPr>
        <w:tblStyle w:val="TableGrid"/>
        <w:tblW w:w="0" w:type="auto"/>
        <w:tblInd w:w="360" w:type="dxa"/>
        <w:tblLook w:val="04A0" w:firstRow="1" w:lastRow="0" w:firstColumn="1" w:lastColumn="0" w:noHBand="0" w:noVBand="1"/>
      </w:tblPr>
      <w:tblGrid>
        <w:gridCol w:w="3469"/>
        <w:gridCol w:w="3478"/>
        <w:gridCol w:w="3483"/>
      </w:tblGrid>
      <w:tr w:rsidR="00953BC8" w14:paraId="3AA0DD92" w14:textId="77777777" w:rsidTr="006E5757">
        <w:tc>
          <w:tcPr>
            <w:tcW w:w="3469" w:type="dxa"/>
          </w:tcPr>
          <w:p w14:paraId="5B1A5238" w14:textId="58584022" w:rsidR="00953BC8" w:rsidRPr="0013655C" w:rsidRDefault="000A1CC9" w:rsidP="006E5757">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13655C">
              <w:rPr>
                <w:rStyle w:val="y2iqfc"/>
                <w:rFonts w:asciiTheme="minorHAnsi" w:hAnsiTheme="minorHAnsi" w:cstheme="minorHAnsi"/>
                <w:sz w:val="20"/>
                <w:szCs w:val="20"/>
                <w:lang w:val="es-ES"/>
              </w:rPr>
              <w:t>¿Con qué partes del Problema de la Práctica y/o Causas Raíz está de acuerdo?</w:t>
            </w:r>
          </w:p>
        </w:tc>
        <w:tc>
          <w:tcPr>
            <w:tcW w:w="3478" w:type="dxa"/>
          </w:tcPr>
          <w:p w14:paraId="1BD12050" w14:textId="7A3F7597" w:rsidR="00953BC8" w:rsidRPr="0013655C" w:rsidRDefault="000A1CC9" w:rsidP="006E5757">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13655C">
              <w:rPr>
                <w:rStyle w:val="y2iqfc"/>
                <w:rFonts w:asciiTheme="minorHAnsi" w:hAnsiTheme="minorHAnsi" w:cstheme="minorHAnsi"/>
                <w:sz w:val="20"/>
                <w:szCs w:val="20"/>
                <w:lang w:val="es-ES"/>
              </w:rPr>
              <w:t>¿Tiene alguna revisión sugerida para el Problema de la Práctica y/o Causas Raíz?</w:t>
            </w:r>
          </w:p>
        </w:tc>
        <w:tc>
          <w:tcPr>
            <w:tcW w:w="3483" w:type="dxa"/>
          </w:tcPr>
          <w:p w14:paraId="40D15B1A" w14:textId="62A9F94B" w:rsidR="00953BC8" w:rsidRPr="0013655C" w:rsidRDefault="000A1CC9" w:rsidP="006E5757">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13655C">
              <w:rPr>
                <w:rStyle w:val="y2iqfc"/>
                <w:rFonts w:asciiTheme="minorHAnsi" w:hAnsiTheme="minorHAnsi" w:cstheme="minorHAnsi"/>
                <w:sz w:val="20"/>
                <w:szCs w:val="20"/>
                <w:lang w:val="es-ES"/>
              </w:rPr>
              <w:t>¿Existen otros factores que deberían ser considerados para el Problema de la Práctica y/o Causas Raíz?</w:t>
            </w:r>
          </w:p>
        </w:tc>
      </w:tr>
      <w:tr w:rsidR="00953BC8" w14:paraId="3E67B692" w14:textId="77777777" w:rsidTr="006E5757">
        <w:tc>
          <w:tcPr>
            <w:tcW w:w="3469" w:type="dxa"/>
          </w:tcPr>
          <w:p w14:paraId="4860FDCF" w14:textId="11F222B0" w:rsidR="00953BC8" w:rsidRPr="0013655C" w:rsidRDefault="00953BC8" w:rsidP="006E5757">
            <w:pPr>
              <w:pStyle w:val="paragraph"/>
              <w:spacing w:before="0" w:beforeAutospacing="0" w:after="0" w:afterAutospacing="0"/>
              <w:textAlignment w:val="baseline"/>
              <w:rPr>
                <w:rFonts w:asciiTheme="minorHAnsi" w:hAnsiTheme="minorHAnsi" w:cstheme="minorHAnsi"/>
                <w:b/>
                <w:bCs/>
                <w:sz w:val="20"/>
                <w:szCs w:val="20"/>
              </w:rPr>
            </w:pPr>
            <w:proofErr w:type="spellStart"/>
            <w:r w:rsidRPr="0013655C">
              <w:rPr>
                <w:rFonts w:asciiTheme="minorHAnsi" w:hAnsiTheme="minorHAnsi" w:cstheme="minorHAnsi"/>
                <w:b/>
                <w:bCs/>
                <w:sz w:val="20"/>
                <w:szCs w:val="20"/>
              </w:rPr>
              <w:t>M</w:t>
            </w:r>
            <w:r w:rsidR="000A1CC9" w:rsidRPr="0013655C">
              <w:rPr>
                <w:rFonts w:asciiTheme="minorHAnsi" w:hAnsiTheme="minorHAnsi" w:cstheme="minorHAnsi"/>
                <w:b/>
                <w:bCs/>
                <w:sz w:val="20"/>
                <w:szCs w:val="20"/>
              </w:rPr>
              <w:t>iembro</w:t>
            </w:r>
            <w:proofErr w:type="spellEnd"/>
            <w:r w:rsidR="000A1CC9" w:rsidRPr="0013655C">
              <w:rPr>
                <w:rFonts w:asciiTheme="minorHAnsi" w:hAnsiTheme="minorHAnsi" w:cstheme="minorHAnsi"/>
                <w:b/>
                <w:bCs/>
                <w:sz w:val="20"/>
                <w:szCs w:val="20"/>
              </w:rPr>
              <w:t xml:space="preserve"> #1</w:t>
            </w:r>
            <w:r w:rsidRPr="0013655C">
              <w:rPr>
                <w:rFonts w:asciiTheme="minorHAnsi" w:hAnsiTheme="minorHAnsi" w:cstheme="minorHAnsi"/>
                <w:sz w:val="20"/>
                <w:szCs w:val="20"/>
              </w:rPr>
              <w:t xml:space="preserve"> </w:t>
            </w:r>
            <w:r w:rsidR="000A1CC9" w:rsidRPr="0013655C">
              <w:rPr>
                <w:rFonts w:asciiTheme="minorHAnsi" w:hAnsiTheme="minorHAnsi" w:cstheme="minorHAnsi"/>
                <w:sz w:val="20"/>
                <w:szCs w:val="20"/>
              </w:rPr>
              <w:t xml:space="preserve">De </w:t>
            </w:r>
            <w:proofErr w:type="spellStart"/>
            <w:r w:rsidR="000A1CC9" w:rsidRPr="0013655C">
              <w:rPr>
                <w:rFonts w:asciiTheme="minorHAnsi" w:hAnsiTheme="minorHAnsi" w:cstheme="minorHAnsi"/>
                <w:sz w:val="20"/>
                <w:szCs w:val="20"/>
              </w:rPr>
              <w:t>acuerdo</w:t>
            </w:r>
            <w:proofErr w:type="spellEnd"/>
            <w:r w:rsidR="000A1CC9" w:rsidRPr="0013655C">
              <w:rPr>
                <w:rFonts w:asciiTheme="minorHAnsi" w:hAnsiTheme="minorHAnsi" w:cstheme="minorHAnsi"/>
                <w:sz w:val="20"/>
                <w:szCs w:val="20"/>
              </w:rPr>
              <w:t xml:space="preserve"> </w:t>
            </w:r>
          </w:p>
        </w:tc>
        <w:tc>
          <w:tcPr>
            <w:tcW w:w="3478" w:type="dxa"/>
          </w:tcPr>
          <w:p w14:paraId="4BF5CAE3" w14:textId="20637D7F" w:rsidR="00953BC8" w:rsidRPr="0013655C" w:rsidRDefault="00342640" w:rsidP="006E5757">
            <w:pPr>
              <w:pStyle w:val="paragraph"/>
              <w:spacing w:before="0" w:beforeAutospacing="0" w:after="0" w:afterAutospacing="0"/>
              <w:textAlignment w:val="baseline"/>
              <w:rPr>
                <w:rFonts w:asciiTheme="minorHAnsi" w:hAnsiTheme="minorHAnsi" w:cstheme="minorHAnsi"/>
                <w:sz w:val="20"/>
                <w:szCs w:val="20"/>
              </w:rPr>
            </w:pPr>
            <w:proofErr w:type="spellStart"/>
            <w:r w:rsidRPr="0013655C">
              <w:rPr>
                <w:rFonts w:asciiTheme="minorHAnsi" w:hAnsiTheme="minorHAnsi" w:cstheme="minorHAnsi"/>
                <w:sz w:val="20"/>
                <w:szCs w:val="20"/>
              </w:rPr>
              <w:t>Intervención</w:t>
            </w:r>
            <w:proofErr w:type="spellEnd"/>
            <w:r w:rsidRPr="0013655C">
              <w:rPr>
                <w:rFonts w:asciiTheme="minorHAnsi" w:hAnsiTheme="minorHAnsi" w:cstheme="minorHAnsi"/>
                <w:sz w:val="20"/>
                <w:szCs w:val="20"/>
              </w:rPr>
              <w:t xml:space="preserve"> </w:t>
            </w:r>
            <w:proofErr w:type="spellStart"/>
            <w:r w:rsidRPr="0013655C">
              <w:rPr>
                <w:rFonts w:asciiTheme="minorHAnsi" w:hAnsiTheme="minorHAnsi" w:cstheme="minorHAnsi"/>
                <w:sz w:val="20"/>
                <w:szCs w:val="20"/>
              </w:rPr>
              <w:t>estructurada</w:t>
            </w:r>
            <w:proofErr w:type="spellEnd"/>
            <w:r w:rsidRPr="0013655C">
              <w:rPr>
                <w:rFonts w:asciiTheme="minorHAnsi" w:hAnsiTheme="minorHAnsi" w:cstheme="minorHAnsi"/>
                <w:sz w:val="20"/>
                <w:szCs w:val="20"/>
              </w:rPr>
              <w:t xml:space="preserve"> y </w:t>
            </w:r>
            <w:proofErr w:type="spellStart"/>
            <w:r w:rsidRPr="0013655C">
              <w:rPr>
                <w:rFonts w:asciiTheme="minorHAnsi" w:hAnsiTheme="minorHAnsi" w:cstheme="minorHAnsi"/>
                <w:sz w:val="20"/>
                <w:szCs w:val="20"/>
              </w:rPr>
              <w:t>clases</w:t>
            </w:r>
            <w:proofErr w:type="spellEnd"/>
            <w:r w:rsidRPr="0013655C">
              <w:rPr>
                <w:rFonts w:asciiTheme="minorHAnsi" w:hAnsiTheme="minorHAnsi" w:cstheme="minorHAnsi"/>
                <w:sz w:val="20"/>
                <w:szCs w:val="20"/>
              </w:rPr>
              <w:t xml:space="preserve"> de </w:t>
            </w:r>
            <w:proofErr w:type="spellStart"/>
            <w:r w:rsidRPr="0013655C">
              <w:rPr>
                <w:rFonts w:asciiTheme="minorHAnsi" w:hAnsiTheme="minorHAnsi" w:cstheme="minorHAnsi"/>
                <w:sz w:val="20"/>
                <w:szCs w:val="20"/>
              </w:rPr>
              <w:t>intervención</w:t>
            </w:r>
            <w:proofErr w:type="spellEnd"/>
            <w:r w:rsidRPr="0013655C">
              <w:rPr>
                <w:rFonts w:asciiTheme="minorHAnsi" w:hAnsiTheme="minorHAnsi" w:cstheme="minorHAnsi"/>
                <w:sz w:val="20"/>
                <w:szCs w:val="20"/>
              </w:rPr>
              <w:t xml:space="preserve"> </w:t>
            </w:r>
            <w:proofErr w:type="spellStart"/>
            <w:r w:rsidRPr="0013655C">
              <w:rPr>
                <w:rFonts w:asciiTheme="minorHAnsi" w:hAnsiTheme="minorHAnsi" w:cstheme="minorHAnsi"/>
                <w:sz w:val="20"/>
                <w:szCs w:val="20"/>
              </w:rPr>
              <w:t>después</w:t>
            </w:r>
            <w:proofErr w:type="spellEnd"/>
            <w:r w:rsidRPr="0013655C">
              <w:rPr>
                <w:rFonts w:asciiTheme="minorHAnsi" w:hAnsiTheme="minorHAnsi" w:cstheme="minorHAnsi"/>
                <w:sz w:val="20"/>
                <w:szCs w:val="20"/>
              </w:rPr>
              <w:t xml:space="preserve"> de la </w:t>
            </w:r>
            <w:proofErr w:type="spellStart"/>
            <w:r w:rsidRPr="0013655C">
              <w:rPr>
                <w:rFonts w:asciiTheme="minorHAnsi" w:hAnsiTheme="minorHAnsi" w:cstheme="minorHAnsi"/>
                <w:sz w:val="20"/>
                <w:szCs w:val="20"/>
              </w:rPr>
              <w:t>escuela</w:t>
            </w:r>
            <w:proofErr w:type="spellEnd"/>
            <w:r w:rsidRPr="0013655C">
              <w:rPr>
                <w:rFonts w:asciiTheme="minorHAnsi" w:hAnsiTheme="minorHAnsi" w:cstheme="minorHAnsi"/>
                <w:sz w:val="20"/>
                <w:szCs w:val="20"/>
              </w:rPr>
              <w:t xml:space="preserve"> para </w:t>
            </w:r>
            <w:proofErr w:type="spellStart"/>
            <w:r w:rsidRPr="0013655C">
              <w:rPr>
                <w:rFonts w:asciiTheme="minorHAnsi" w:hAnsiTheme="minorHAnsi" w:cstheme="minorHAnsi"/>
                <w:sz w:val="20"/>
                <w:szCs w:val="20"/>
              </w:rPr>
              <w:t>estudiantes</w:t>
            </w:r>
            <w:proofErr w:type="spellEnd"/>
            <w:r w:rsidRPr="0013655C">
              <w:rPr>
                <w:rFonts w:asciiTheme="minorHAnsi" w:hAnsiTheme="minorHAnsi" w:cstheme="minorHAnsi"/>
                <w:sz w:val="20"/>
                <w:szCs w:val="20"/>
              </w:rPr>
              <w:t xml:space="preserve"> de bajo </w:t>
            </w:r>
            <w:proofErr w:type="spellStart"/>
            <w:r w:rsidRPr="0013655C">
              <w:rPr>
                <w:rFonts w:asciiTheme="minorHAnsi" w:hAnsiTheme="minorHAnsi" w:cstheme="minorHAnsi"/>
                <w:sz w:val="20"/>
                <w:szCs w:val="20"/>
              </w:rPr>
              <w:t>nivel</w:t>
            </w:r>
            <w:proofErr w:type="spellEnd"/>
          </w:p>
        </w:tc>
        <w:tc>
          <w:tcPr>
            <w:tcW w:w="3483" w:type="dxa"/>
          </w:tcPr>
          <w:p w14:paraId="2F753464" w14:textId="4845105D" w:rsidR="00953BC8" w:rsidRPr="0013655C" w:rsidRDefault="00230B63" w:rsidP="006E5757">
            <w:pPr>
              <w:pStyle w:val="paragraph"/>
              <w:spacing w:before="0" w:beforeAutospacing="0" w:after="0" w:afterAutospacing="0"/>
              <w:textAlignment w:val="baseline"/>
              <w:rPr>
                <w:rFonts w:ascii="Arial" w:hAnsi="Arial" w:cs="Arial"/>
                <w:sz w:val="20"/>
                <w:szCs w:val="20"/>
              </w:rPr>
            </w:pPr>
            <w:proofErr w:type="spellStart"/>
            <w:r w:rsidRPr="0013655C">
              <w:rPr>
                <w:rFonts w:asciiTheme="minorHAnsi" w:hAnsiTheme="minorHAnsi" w:cstheme="minorHAnsi"/>
                <w:sz w:val="20"/>
                <w:szCs w:val="20"/>
              </w:rPr>
              <w:t>Comunicación</w:t>
            </w:r>
            <w:proofErr w:type="spellEnd"/>
            <w:r w:rsidRPr="0013655C">
              <w:rPr>
                <w:rFonts w:asciiTheme="minorHAnsi" w:hAnsiTheme="minorHAnsi" w:cstheme="minorHAnsi"/>
                <w:sz w:val="20"/>
                <w:szCs w:val="20"/>
              </w:rPr>
              <w:t xml:space="preserve"> </w:t>
            </w:r>
            <w:proofErr w:type="spellStart"/>
            <w:r w:rsidRPr="0013655C">
              <w:rPr>
                <w:rFonts w:asciiTheme="minorHAnsi" w:hAnsiTheme="minorHAnsi" w:cstheme="minorHAnsi"/>
                <w:sz w:val="20"/>
                <w:szCs w:val="20"/>
              </w:rPr>
              <w:t>más</w:t>
            </w:r>
            <w:proofErr w:type="spellEnd"/>
            <w:r w:rsidRPr="0013655C">
              <w:rPr>
                <w:rFonts w:asciiTheme="minorHAnsi" w:hAnsiTheme="minorHAnsi" w:cstheme="minorHAnsi"/>
                <w:sz w:val="20"/>
                <w:szCs w:val="20"/>
              </w:rPr>
              <w:t xml:space="preserve"> </w:t>
            </w:r>
            <w:proofErr w:type="spellStart"/>
            <w:r w:rsidRPr="0013655C">
              <w:rPr>
                <w:rFonts w:asciiTheme="minorHAnsi" w:hAnsiTheme="minorHAnsi" w:cstheme="minorHAnsi"/>
                <w:sz w:val="20"/>
                <w:szCs w:val="20"/>
              </w:rPr>
              <w:t>clara</w:t>
            </w:r>
            <w:proofErr w:type="spellEnd"/>
            <w:r w:rsidRPr="0013655C">
              <w:rPr>
                <w:rFonts w:asciiTheme="minorHAnsi" w:hAnsiTheme="minorHAnsi" w:cstheme="minorHAnsi"/>
                <w:sz w:val="20"/>
                <w:szCs w:val="20"/>
              </w:rPr>
              <w:t xml:space="preserve"> con </w:t>
            </w:r>
            <w:proofErr w:type="spellStart"/>
            <w:r w:rsidRPr="0013655C">
              <w:rPr>
                <w:rFonts w:asciiTheme="minorHAnsi" w:hAnsiTheme="minorHAnsi" w:cstheme="minorHAnsi"/>
                <w:sz w:val="20"/>
                <w:szCs w:val="20"/>
              </w:rPr>
              <w:t>los</w:t>
            </w:r>
            <w:proofErr w:type="spellEnd"/>
            <w:r w:rsidRPr="0013655C">
              <w:rPr>
                <w:rFonts w:asciiTheme="minorHAnsi" w:hAnsiTheme="minorHAnsi" w:cstheme="minorHAnsi"/>
                <w:sz w:val="20"/>
                <w:szCs w:val="20"/>
              </w:rPr>
              <w:t xml:space="preserve"> maestros</w:t>
            </w:r>
          </w:p>
        </w:tc>
      </w:tr>
      <w:tr w:rsidR="00953BC8" w14:paraId="73A23717" w14:textId="77777777" w:rsidTr="006E5757">
        <w:tc>
          <w:tcPr>
            <w:tcW w:w="3469" w:type="dxa"/>
          </w:tcPr>
          <w:p w14:paraId="2BD3DB81" w14:textId="3D2AFD69"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proofErr w:type="spellStart"/>
            <w:r w:rsidRPr="0013655C">
              <w:rPr>
                <w:rFonts w:asciiTheme="minorHAnsi" w:hAnsiTheme="minorHAnsi" w:cstheme="minorHAnsi"/>
                <w:b/>
                <w:bCs/>
                <w:sz w:val="20"/>
                <w:szCs w:val="20"/>
              </w:rPr>
              <w:t>M</w:t>
            </w:r>
            <w:r w:rsidR="000A1CC9" w:rsidRPr="0013655C">
              <w:rPr>
                <w:rFonts w:asciiTheme="minorHAnsi" w:hAnsiTheme="minorHAnsi" w:cstheme="minorHAnsi"/>
                <w:b/>
                <w:bCs/>
                <w:sz w:val="20"/>
                <w:szCs w:val="20"/>
              </w:rPr>
              <w:t>iembro</w:t>
            </w:r>
            <w:proofErr w:type="spellEnd"/>
            <w:r w:rsidRPr="0013655C">
              <w:rPr>
                <w:rFonts w:asciiTheme="minorHAnsi" w:hAnsiTheme="minorHAnsi" w:cstheme="minorHAnsi"/>
                <w:b/>
                <w:bCs/>
                <w:sz w:val="20"/>
                <w:szCs w:val="20"/>
              </w:rPr>
              <w:t xml:space="preserve"> #2</w:t>
            </w:r>
            <w:r w:rsidRPr="0013655C">
              <w:rPr>
                <w:rFonts w:asciiTheme="minorHAnsi" w:hAnsiTheme="minorHAnsi" w:cstheme="minorHAnsi"/>
                <w:sz w:val="20"/>
                <w:szCs w:val="20"/>
              </w:rPr>
              <w:t xml:space="preserve"> </w:t>
            </w:r>
            <w:r w:rsidR="000A1CC9" w:rsidRPr="0013655C">
              <w:rPr>
                <w:rFonts w:asciiTheme="minorHAnsi" w:hAnsiTheme="minorHAnsi" w:cstheme="minorHAnsi"/>
                <w:sz w:val="20"/>
                <w:szCs w:val="20"/>
              </w:rPr>
              <w:t xml:space="preserve">De </w:t>
            </w:r>
            <w:proofErr w:type="spellStart"/>
            <w:r w:rsidR="000A1CC9" w:rsidRPr="0013655C">
              <w:rPr>
                <w:rFonts w:asciiTheme="minorHAnsi" w:hAnsiTheme="minorHAnsi" w:cstheme="minorHAnsi"/>
                <w:sz w:val="20"/>
                <w:szCs w:val="20"/>
              </w:rPr>
              <w:t>acuerdo</w:t>
            </w:r>
            <w:proofErr w:type="spellEnd"/>
            <w:r w:rsidR="000A1CC9" w:rsidRPr="0013655C">
              <w:rPr>
                <w:rFonts w:asciiTheme="minorHAnsi" w:hAnsiTheme="minorHAnsi" w:cstheme="minorHAnsi"/>
                <w:sz w:val="20"/>
                <w:szCs w:val="20"/>
              </w:rPr>
              <w:t xml:space="preserve"> con las </w:t>
            </w:r>
            <w:proofErr w:type="spellStart"/>
            <w:r w:rsidR="000A1CC9" w:rsidRPr="0013655C">
              <w:rPr>
                <w:rFonts w:asciiTheme="minorHAnsi" w:hAnsiTheme="minorHAnsi" w:cstheme="minorHAnsi"/>
                <w:sz w:val="20"/>
                <w:szCs w:val="20"/>
              </w:rPr>
              <w:t>inconsistencias</w:t>
            </w:r>
            <w:proofErr w:type="spellEnd"/>
            <w:r w:rsidR="000A1CC9" w:rsidRPr="0013655C">
              <w:rPr>
                <w:rFonts w:asciiTheme="minorHAnsi" w:hAnsiTheme="minorHAnsi" w:cstheme="minorHAnsi"/>
                <w:sz w:val="20"/>
                <w:szCs w:val="20"/>
              </w:rPr>
              <w:t xml:space="preserve"> con la </w:t>
            </w:r>
            <w:proofErr w:type="spellStart"/>
            <w:r w:rsidR="000A1CC9" w:rsidRPr="0013655C">
              <w:rPr>
                <w:rFonts w:asciiTheme="minorHAnsi" w:hAnsiTheme="minorHAnsi" w:cstheme="minorHAnsi"/>
                <w:sz w:val="20"/>
                <w:szCs w:val="20"/>
              </w:rPr>
              <w:t>instrucción</w:t>
            </w:r>
            <w:proofErr w:type="spellEnd"/>
            <w:r w:rsidR="000A1CC9" w:rsidRPr="0013655C">
              <w:rPr>
                <w:rFonts w:asciiTheme="minorHAnsi" w:hAnsiTheme="minorHAnsi" w:cstheme="minorHAnsi"/>
                <w:sz w:val="20"/>
                <w:szCs w:val="20"/>
              </w:rPr>
              <w:t xml:space="preserve"> y la </w:t>
            </w:r>
            <w:proofErr w:type="spellStart"/>
            <w:r w:rsidR="000A1CC9" w:rsidRPr="0013655C">
              <w:rPr>
                <w:rFonts w:asciiTheme="minorHAnsi" w:hAnsiTheme="minorHAnsi" w:cstheme="minorHAnsi"/>
                <w:sz w:val="20"/>
                <w:szCs w:val="20"/>
              </w:rPr>
              <w:t>falta</w:t>
            </w:r>
            <w:proofErr w:type="spellEnd"/>
            <w:r w:rsidR="000A1CC9" w:rsidRPr="0013655C">
              <w:rPr>
                <w:rFonts w:asciiTheme="minorHAnsi" w:hAnsiTheme="minorHAnsi" w:cstheme="minorHAnsi"/>
                <w:sz w:val="20"/>
                <w:szCs w:val="20"/>
              </w:rPr>
              <w:t xml:space="preserve"> de </w:t>
            </w:r>
            <w:proofErr w:type="spellStart"/>
            <w:r w:rsidR="000A1CC9" w:rsidRPr="0013655C">
              <w:rPr>
                <w:rFonts w:asciiTheme="minorHAnsi" w:hAnsiTheme="minorHAnsi" w:cstheme="minorHAnsi"/>
                <w:sz w:val="20"/>
                <w:szCs w:val="20"/>
              </w:rPr>
              <w:t>intervención</w:t>
            </w:r>
            <w:proofErr w:type="spellEnd"/>
            <w:r w:rsidR="000A1CC9" w:rsidRPr="0013655C">
              <w:rPr>
                <w:rFonts w:asciiTheme="minorHAnsi" w:hAnsiTheme="minorHAnsi" w:cstheme="minorHAnsi"/>
                <w:sz w:val="20"/>
                <w:szCs w:val="20"/>
              </w:rPr>
              <w:t xml:space="preserve"> y </w:t>
            </w:r>
            <w:proofErr w:type="spellStart"/>
            <w:r w:rsidR="000A1CC9" w:rsidRPr="0013655C">
              <w:rPr>
                <w:rFonts w:asciiTheme="minorHAnsi" w:hAnsiTheme="minorHAnsi" w:cstheme="minorHAnsi"/>
                <w:sz w:val="20"/>
                <w:szCs w:val="20"/>
              </w:rPr>
              <w:t>comportamiento</w:t>
            </w:r>
            <w:proofErr w:type="spellEnd"/>
          </w:p>
        </w:tc>
        <w:tc>
          <w:tcPr>
            <w:tcW w:w="3478" w:type="dxa"/>
          </w:tcPr>
          <w:p w14:paraId="79989CE1" w14:textId="399B63E3"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proofErr w:type="spellStart"/>
            <w:r w:rsidRPr="0013655C">
              <w:rPr>
                <w:rFonts w:asciiTheme="minorHAnsi" w:hAnsiTheme="minorHAnsi" w:cstheme="minorHAnsi"/>
                <w:sz w:val="20"/>
                <w:szCs w:val="20"/>
              </w:rPr>
              <w:t>P</w:t>
            </w:r>
            <w:r w:rsidR="00342640" w:rsidRPr="0013655C">
              <w:rPr>
                <w:rFonts w:asciiTheme="minorHAnsi" w:hAnsiTheme="minorHAnsi" w:cstheme="minorHAnsi"/>
                <w:sz w:val="20"/>
                <w:szCs w:val="20"/>
              </w:rPr>
              <w:t>osible</w:t>
            </w:r>
            <w:proofErr w:type="spellEnd"/>
            <w:r w:rsidR="00342640" w:rsidRPr="0013655C">
              <w:rPr>
                <w:rFonts w:asciiTheme="minorHAnsi" w:hAnsiTheme="minorHAnsi" w:cstheme="minorHAnsi"/>
                <w:sz w:val="20"/>
                <w:szCs w:val="20"/>
              </w:rPr>
              <w:t xml:space="preserve"> </w:t>
            </w:r>
            <w:proofErr w:type="spellStart"/>
            <w:r w:rsidR="00342640" w:rsidRPr="0013655C">
              <w:rPr>
                <w:rFonts w:asciiTheme="minorHAnsi" w:hAnsiTheme="minorHAnsi" w:cstheme="minorHAnsi"/>
                <w:sz w:val="20"/>
                <w:szCs w:val="20"/>
              </w:rPr>
              <w:t>capacitaciones</w:t>
            </w:r>
            <w:proofErr w:type="spellEnd"/>
            <w:r w:rsidR="00342640" w:rsidRPr="0013655C">
              <w:rPr>
                <w:rFonts w:asciiTheme="minorHAnsi" w:hAnsiTheme="minorHAnsi" w:cstheme="minorHAnsi"/>
                <w:sz w:val="20"/>
                <w:szCs w:val="20"/>
              </w:rPr>
              <w:t xml:space="preserve"> para maestros y </w:t>
            </w:r>
            <w:proofErr w:type="spellStart"/>
            <w:r w:rsidR="00342640" w:rsidRPr="0013655C">
              <w:rPr>
                <w:rFonts w:asciiTheme="minorHAnsi" w:hAnsiTheme="minorHAnsi" w:cstheme="minorHAnsi"/>
                <w:sz w:val="20"/>
                <w:szCs w:val="20"/>
              </w:rPr>
              <w:t>apoyo</w:t>
            </w:r>
            <w:proofErr w:type="spellEnd"/>
            <w:r w:rsidR="00342640" w:rsidRPr="0013655C">
              <w:rPr>
                <w:rFonts w:asciiTheme="minorHAnsi" w:hAnsiTheme="minorHAnsi" w:cstheme="minorHAnsi"/>
                <w:sz w:val="20"/>
                <w:szCs w:val="20"/>
              </w:rPr>
              <w:t xml:space="preserve"> para maestros</w:t>
            </w:r>
          </w:p>
        </w:tc>
        <w:tc>
          <w:tcPr>
            <w:tcW w:w="3483" w:type="dxa"/>
          </w:tcPr>
          <w:p w14:paraId="6EC76CB4" w14:textId="16F167D4"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proofErr w:type="spellStart"/>
            <w:r w:rsidRPr="0013655C">
              <w:rPr>
                <w:rFonts w:asciiTheme="minorHAnsi" w:hAnsiTheme="minorHAnsi" w:cstheme="minorHAnsi"/>
                <w:sz w:val="20"/>
                <w:szCs w:val="20"/>
              </w:rPr>
              <w:t>Ot</w:t>
            </w:r>
            <w:r w:rsidR="00230B63" w:rsidRPr="0013655C">
              <w:rPr>
                <w:rFonts w:asciiTheme="minorHAnsi" w:hAnsiTheme="minorHAnsi" w:cstheme="minorHAnsi"/>
                <w:sz w:val="20"/>
                <w:szCs w:val="20"/>
              </w:rPr>
              <w:t>ros</w:t>
            </w:r>
            <w:proofErr w:type="spellEnd"/>
            <w:r w:rsidR="00230B63" w:rsidRPr="0013655C">
              <w:rPr>
                <w:rFonts w:asciiTheme="minorHAnsi" w:hAnsiTheme="minorHAnsi" w:cstheme="minorHAnsi"/>
                <w:sz w:val="20"/>
                <w:szCs w:val="20"/>
              </w:rPr>
              <w:t xml:space="preserve"> </w:t>
            </w:r>
            <w:proofErr w:type="spellStart"/>
            <w:r w:rsidR="00230B63" w:rsidRPr="0013655C">
              <w:rPr>
                <w:rFonts w:asciiTheme="minorHAnsi" w:hAnsiTheme="minorHAnsi" w:cstheme="minorHAnsi"/>
                <w:sz w:val="20"/>
                <w:szCs w:val="20"/>
              </w:rPr>
              <w:t>factores</w:t>
            </w:r>
            <w:proofErr w:type="spellEnd"/>
            <w:r w:rsidR="00230B63" w:rsidRPr="0013655C">
              <w:rPr>
                <w:rFonts w:asciiTheme="minorHAnsi" w:hAnsiTheme="minorHAnsi" w:cstheme="minorHAnsi"/>
                <w:sz w:val="20"/>
                <w:szCs w:val="20"/>
              </w:rPr>
              <w:t xml:space="preserve"> que se </w:t>
            </w:r>
            <w:proofErr w:type="spellStart"/>
            <w:r w:rsidR="00230B63" w:rsidRPr="0013655C">
              <w:rPr>
                <w:rFonts w:asciiTheme="minorHAnsi" w:hAnsiTheme="minorHAnsi" w:cstheme="minorHAnsi"/>
                <w:sz w:val="20"/>
                <w:szCs w:val="20"/>
              </w:rPr>
              <w:t>deben</w:t>
            </w:r>
            <w:proofErr w:type="spellEnd"/>
            <w:r w:rsidR="00230B63" w:rsidRPr="0013655C">
              <w:rPr>
                <w:rFonts w:asciiTheme="minorHAnsi" w:hAnsiTheme="minorHAnsi" w:cstheme="minorHAnsi"/>
                <w:sz w:val="20"/>
                <w:szCs w:val="20"/>
              </w:rPr>
              <w:t xml:space="preserve"> </w:t>
            </w:r>
            <w:proofErr w:type="spellStart"/>
            <w:r w:rsidR="00230B63" w:rsidRPr="0013655C">
              <w:rPr>
                <w:rFonts w:asciiTheme="minorHAnsi" w:hAnsiTheme="minorHAnsi" w:cstheme="minorHAnsi"/>
                <w:sz w:val="20"/>
                <w:szCs w:val="20"/>
              </w:rPr>
              <w:t>considerar</w:t>
            </w:r>
            <w:proofErr w:type="spellEnd"/>
            <w:r w:rsidR="00230B63" w:rsidRPr="0013655C">
              <w:rPr>
                <w:rFonts w:asciiTheme="minorHAnsi" w:hAnsiTheme="minorHAnsi" w:cstheme="minorHAnsi"/>
                <w:sz w:val="20"/>
                <w:szCs w:val="20"/>
              </w:rPr>
              <w:t xml:space="preserve"> es la </w:t>
            </w:r>
            <w:proofErr w:type="spellStart"/>
            <w:r w:rsidR="00230B63" w:rsidRPr="0013655C">
              <w:rPr>
                <w:rFonts w:asciiTheme="minorHAnsi" w:hAnsiTheme="minorHAnsi" w:cstheme="minorHAnsi"/>
                <w:sz w:val="20"/>
                <w:szCs w:val="20"/>
              </w:rPr>
              <w:t>intervención</w:t>
            </w:r>
            <w:proofErr w:type="spellEnd"/>
            <w:r w:rsidR="00230B63" w:rsidRPr="0013655C">
              <w:rPr>
                <w:rFonts w:asciiTheme="minorHAnsi" w:hAnsiTheme="minorHAnsi" w:cstheme="minorHAnsi"/>
                <w:sz w:val="20"/>
                <w:szCs w:val="20"/>
              </w:rPr>
              <w:t xml:space="preserve"> </w:t>
            </w:r>
            <w:proofErr w:type="spellStart"/>
            <w:r w:rsidR="00230B63" w:rsidRPr="0013655C">
              <w:rPr>
                <w:rFonts w:asciiTheme="minorHAnsi" w:hAnsiTheme="minorHAnsi" w:cstheme="minorHAnsi"/>
                <w:sz w:val="20"/>
                <w:szCs w:val="20"/>
              </w:rPr>
              <w:t>adicional</w:t>
            </w:r>
            <w:proofErr w:type="spellEnd"/>
            <w:r w:rsidR="00230B63" w:rsidRPr="0013655C">
              <w:rPr>
                <w:rFonts w:asciiTheme="minorHAnsi" w:hAnsiTheme="minorHAnsi" w:cstheme="minorHAnsi"/>
                <w:sz w:val="20"/>
                <w:szCs w:val="20"/>
              </w:rPr>
              <w:t xml:space="preserve"> para </w:t>
            </w:r>
            <w:proofErr w:type="spellStart"/>
            <w:r w:rsidR="00230B63" w:rsidRPr="0013655C">
              <w:rPr>
                <w:rFonts w:asciiTheme="minorHAnsi" w:hAnsiTheme="minorHAnsi" w:cstheme="minorHAnsi"/>
                <w:sz w:val="20"/>
                <w:szCs w:val="20"/>
              </w:rPr>
              <w:t>despuٞés</w:t>
            </w:r>
            <w:proofErr w:type="spellEnd"/>
            <w:r w:rsidR="00230B63" w:rsidRPr="0013655C">
              <w:rPr>
                <w:rFonts w:asciiTheme="minorHAnsi" w:hAnsiTheme="minorHAnsi" w:cstheme="minorHAnsi"/>
                <w:sz w:val="20"/>
                <w:szCs w:val="20"/>
              </w:rPr>
              <w:t xml:space="preserve"> de la </w:t>
            </w:r>
            <w:proofErr w:type="spellStart"/>
            <w:r w:rsidR="00230B63" w:rsidRPr="0013655C">
              <w:rPr>
                <w:rFonts w:asciiTheme="minorHAnsi" w:hAnsiTheme="minorHAnsi" w:cstheme="minorHAnsi"/>
                <w:sz w:val="20"/>
                <w:szCs w:val="20"/>
              </w:rPr>
              <w:t>escuela</w:t>
            </w:r>
            <w:proofErr w:type="spellEnd"/>
          </w:p>
        </w:tc>
      </w:tr>
      <w:tr w:rsidR="00953BC8" w14:paraId="0075C56B" w14:textId="77777777" w:rsidTr="00A83A9D">
        <w:trPr>
          <w:trHeight w:val="602"/>
        </w:trPr>
        <w:tc>
          <w:tcPr>
            <w:tcW w:w="3469" w:type="dxa"/>
          </w:tcPr>
          <w:p w14:paraId="31285761" w14:textId="1A90B98C"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proofErr w:type="spellStart"/>
            <w:r w:rsidRPr="0013655C">
              <w:rPr>
                <w:rFonts w:asciiTheme="minorHAnsi" w:hAnsiTheme="minorHAnsi" w:cstheme="minorHAnsi"/>
                <w:b/>
                <w:bCs/>
                <w:sz w:val="20"/>
                <w:szCs w:val="20"/>
              </w:rPr>
              <w:t>M</w:t>
            </w:r>
            <w:r w:rsidR="00D67301" w:rsidRPr="0013655C">
              <w:rPr>
                <w:rFonts w:asciiTheme="minorHAnsi" w:hAnsiTheme="minorHAnsi" w:cstheme="minorHAnsi"/>
                <w:b/>
                <w:bCs/>
                <w:sz w:val="20"/>
                <w:szCs w:val="20"/>
              </w:rPr>
              <w:t>iembro</w:t>
            </w:r>
            <w:proofErr w:type="spellEnd"/>
            <w:r w:rsidRPr="0013655C">
              <w:rPr>
                <w:rFonts w:asciiTheme="minorHAnsi" w:hAnsiTheme="minorHAnsi" w:cstheme="minorHAnsi"/>
                <w:b/>
                <w:bCs/>
                <w:sz w:val="20"/>
                <w:szCs w:val="20"/>
              </w:rPr>
              <w:t xml:space="preserve"> #3</w:t>
            </w:r>
            <w:r w:rsidR="00D67301" w:rsidRPr="0013655C">
              <w:rPr>
                <w:rFonts w:asciiTheme="minorHAnsi" w:hAnsiTheme="minorHAnsi" w:cstheme="minorHAnsi"/>
                <w:b/>
                <w:bCs/>
                <w:sz w:val="20"/>
                <w:szCs w:val="20"/>
              </w:rPr>
              <w:t xml:space="preserve"> </w:t>
            </w:r>
            <w:r w:rsidR="00D67301" w:rsidRPr="0013655C">
              <w:rPr>
                <w:rFonts w:asciiTheme="minorHAnsi" w:hAnsiTheme="minorHAnsi" w:cstheme="minorHAnsi"/>
                <w:sz w:val="20"/>
                <w:szCs w:val="20"/>
              </w:rPr>
              <w:t xml:space="preserve">Más </w:t>
            </w:r>
            <w:proofErr w:type="spellStart"/>
            <w:r w:rsidR="00D67301" w:rsidRPr="0013655C">
              <w:rPr>
                <w:rFonts w:asciiTheme="minorHAnsi" w:hAnsiTheme="minorHAnsi" w:cstheme="minorHAnsi"/>
                <w:sz w:val="20"/>
                <w:szCs w:val="20"/>
              </w:rPr>
              <w:t>compromiso</w:t>
            </w:r>
            <w:proofErr w:type="spellEnd"/>
            <w:r w:rsidR="00D67301" w:rsidRPr="0013655C">
              <w:rPr>
                <w:rFonts w:asciiTheme="minorHAnsi" w:hAnsiTheme="minorHAnsi" w:cstheme="minorHAnsi"/>
                <w:sz w:val="20"/>
                <w:szCs w:val="20"/>
              </w:rPr>
              <w:t xml:space="preserve"> de </w:t>
            </w:r>
            <w:proofErr w:type="spellStart"/>
            <w:r w:rsidR="00D67301" w:rsidRPr="0013655C">
              <w:rPr>
                <w:rFonts w:asciiTheme="minorHAnsi" w:hAnsiTheme="minorHAnsi" w:cstheme="minorHAnsi"/>
                <w:sz w:val="20"/>
                <w:szCs w:val="20"/>
              </w:rPr>
              <w:t>los</w:t>
            </w:r>
            <w:proofErr w:type="spellEnd"/>
            <w:r w:rsidR="00D67301" w:rsidRPr="0013655C">
              <w:rPr>
                <w:rFonts w:asciiTheme="minorHAnsi" w:hAnsiTheme="minorHAnsi" w:cstheme="minorHAnsi"/>
                <w:sz w:val="20"/>
                <w:szCs w:val="20"/>
              </w:rPr>
              <w:t xml:space="preserve"> maestros</w:t>
            </w:r>
          </w:p>
        </w:tc>
        <w:tc>
          <w:tcPr>
            <w:tcW w:w="3478" w:type="dxa"/>
          </w:tcPr>
          <w:p w14:paraId="73ACFEF9" w14:textId="2EC8B7BE"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r w:rsidRPr="0013655C">
              <w:rPr>
                <w:rFonts w:asciiTheme="minorHAnsi" w:hAnsiTheme="minorHAnsi" w:cstheme="minorHAnsi"/>
                <w:sz w:val="20"/>
                <w:szCs w:val="20"/>
              </w:rPr>
              <w:t>M</w:t>
            </w:r>
            <w:r w:rsidR="00342640" w:rsidRPr="0013655C">
              <w:rPr>
                <w:rFonts w:asciiTheme="minorHAnsi" w:hAnsiTheme="minorHAnsi" w:cstheme="minorHAnsi"/>
                <w:sz w:val="20"/>
                <w:szCs w:val="20"/>
              </w:rPr>
              <w:t xml:space="preserve">ás </w:t>
            </w:r>
            <w:proofErr w:type="spellStart"/>
            <w:r w:rsidR="00342640" w:rsidRPr="0013655C">
              <w:rPr>
                <w:rFonts w:asciiTheme="minorHAnsi" w:hAnsiTheme="minorHAnsi" w:cstheme="minorHAnsi"/>
                <w:sz w:val="20"/>
                <w:szCs w:val="20"/>
              </w:rPr>
              <w:t>intervención</w:t>
            </w:r>
            <w:proofErr w:type="spellEnd"/>
            <w:r w:rsidR="00342640" w:rsidRPr="0013655C">
              <w:rPr>
                <w:rFonts w:asciiTheme="minorHAnsi" w:hAnsiTheme="minorHAnsi" w:cstheme="minorHAnsi"/>
                <w:sz w:val="20"/>
                <w:szCs w:val="20"/>
              </w:rPr>
              <w:t xml:space="preserve"> para </w:t>
            </w:r>
            <w:proofErr w:type="spellStart"/>
            <w:r w:rsidR="00342640" w:rsidRPr="0013655C">
              <w:rPr>
                <w:rFonts w:asciiTheme="minorHAnsi" w:hAnsiTheme="minorHAnsi" w:cstheme="minorHAnsi"/>
                <w:sz w:val="20"/>
                <w:szCs w:val="20"/>
              </w:rPr>
              <w:t>después</w:t>
            </w:r>
            <w:proofErr w:type="spellEnd"/>
            <w:r w:rsidR="00342640" w:rsidRPr="0013655C">
              <w:rPr>
                <w:rFonts w:asciiTheme="minorHAnsi" w:hAnsiTheme="minorHAnsi" w:cstheme="minorHAnsi"/>
                <w:sz w:val="20"/>
                <w:szCs w:val="20"/>
              </w:rPr>
              <w:t xml:space="preserve"> de la </w:t>
            </w:r>
            <w:proofErr w:type="spellStart"/>
            <w:r w:rsidR="00342640" w:rsidRPr="0013655C">
              <w:rPr>
                <w:rFonts w:asciiTheme="minorHAnsi" w:hAnsiTheme="minorHAnsi" w:cstheme="minorHAnsi"/>
                <w:sz w:val="20"/>
                <w:szCs w:val="20"/>
              </w:rPr>
              <w:t>escuela</w:t>
            </w:r>
            <w:proofErr w:type="spellEnd"/>
            <w:r w:rsidR="00342640" w:rsidRPr="0013655C">
              <w:rPr>
                <w:rFonts w:asciiTheme="minorHAnsi" w:hAnsiTheme="minorHAnsi" w:cstheme="minorHAnsi"/>
                <w:sz w:val="20"/>
                <w:szCs w:val="20"/>
              </w:rPr>
              <w:t xml:space="preserve">. </w:t>
            </w:r>
          </w:p>
        </w:tc>
        <w:tc>
          <w:tcPr>
            <w:tcW w:w="3483" w:type="dxa"/>
          </w:tcPr>
          <w:p w14:paraId="4EBE9563" w14:textId="62380310" w:rsidR="00953BC8" w:rsidRPr="0013655C" w:rsidRDefault="00953BC8" w:rsidP="006E5757">
            <w:pPr>
              <w:pStyle w:val="paragraph"/>
              <w:spacing w:before="0" w:beforeAutospacing="0" w:after="0" w:afterAutospacing="0"/>
              <w:textAlignment w:val="baseline"/>
              <w:rPr>
                <w:rFonts w:asciiTheme="minorHAnsi" w:hAnsiTheme="minorHAnsi" w:cstheme="minorHAnsi"/>
                <w:sz w:val="20"/>
                <w:szCs w:val="20"/>
              </w:rPr>
            </w:pPr>
            <w:r w:rsidRPr="0013655C">
              <w:rPr>
                <w:rFonts w:asciiTheme="minorHAnsi" w:hAnsiTheme="minorHAnsi" w:cstheme="minorHAnsi"/>
                <w:sz w:val="20"/>
                <w:szCs w:val="20"/>
              </w:rPr>
              <w:t>M</w:t>
            </w:r>
            <w:r w:rsidR="00230B63" w:rsidRPr="0013655C">
              <w:rPr>
                <w:rFonts w:asciiTheme="minorHAnsi" w:hAnsiTheme="minorHAnsi" w:cstheme="minorHAnsi"/>
                <w:sz w:val="20"/>
                <w:szCs w:val="20"/>
              </w:rPr>
              <w:t xml:space="preserve">ás </w:t>
            </w:r>
            <w:proofErr w:type="spellStart"/>
            <w:r w:rsidR="00230B63" w:rsidRPr="0013655C">
              <w:rPr>
                <w:rFonts w:asciiTheme="minorHAnsi" w:hAnsiTheme="minorHAnsi" w:cstheme="minorHAnsi"/>
                <w:sz w:val="20"/>
                <w:szCs w:val="20"/>
              </w:rPr>
              <w:t>comunicación</w:t>
            </w:r>
            <w:proofErr w:type="spellEnd"/>
            <w:r w:rsidR="00230B63" w:rsidRPr="0013655C">
              <w:rPr>
                <w:rFonts w:asciiTheme="minorHAnsi" w:hAnsiTheme="minorHAnsi" w:cstheme="minorHAnsi"/>
                <w:sz w:val="20"/>
                <w:szCs w:val="20"/>
              </w:rPr>
              <w:t xml:space="preserve"> del maestro con </w:t>
            </w:r>
            <w:proofErr w:type="spellStart"/>
            <w:r w:rsidR="00230B63" w:rsidRPr="0013655C">
              <w:rPr>
                <w:rFonts w:asciiTheme="minorHAnsi" w:hAnsiTheme="minorHAnsi" w:cstheme="minorHAnsi"/>
                <w:sz w:val="20"/>
                <w:szCs w:val="20"/>
              </w:rPr>
              <w:t>los</w:t>
            </w:r>
            <w:proofErr w:type="spellEnd"/>
            <w:r w:rsidR="00230B63" w:rsidRPr="0013655C">
              <w:rPr>
                <w:rFonts w:asciiTheme="minorHAnsi" w:hAnsiTheme="minorHAnsi" w:cstheme="minorHAnsi"/>
                <w:sz w:val="20"/>
                <w:szCs w:val="20"/>
              </w:rPr>
              <w:t xml:space="preserve"> padres y </w:t>
            </w:r>
            <w:proofErr w:type="spellStart"/>
            <w:r w:rsidR="00230B63" w:rsidRPr="0013655C">
              <w:rPr>
                <w:rFonts w:asciiTheme="minorHAnsi" w:hAnsiTheme="minorHAnsi" w:cstheme="minorHAnsi"/>
                <w:sz w:val="20"/>
                <w:szCs w:val="20"/>
              </w:rPr>
              <w:t>los</w:t>
            </w:r>
            <w:proofErr w:type="spellEnd"/>
            <w:r w:rsidR="00230B63" w:rsidRPr="0013655C">
              <w:rPr>
                <w:rFonts w:asciiTheme="minorHAnsi" w:hAnsiTheme="minorHAnsi" w:cstheme="minorHAnsi"/>
                <w:sz w:val="20"/>
                <w:szCs w:val="20"/>
              </w:rPr>
              <w:t xml:space="preserve"> </w:t>
            </w:r>
            <w:proofErr w:type="spellStart"/>
            <w:r w:rsidR="00230B63" w:rsidRPr="0013655C">
              <w:rPr>
                <w:rFonts w:asciiTheme="minorHAnsi" w:hAnsiTheme="minorHAnsi" w:cstheme="minorHAnsi"/>
                <w:sz w:val="20"/>
                <w:szCs w:val="20"/>
              </w:rPr>
              <w:t>estudiantes</w:t>
            </w:r>
            <w:proofErr w:type="spellEnd"/>
          </w:p>
        </w:tc>
      </w:tr>
    </w:tbl>
    <w:p w14:paraId="4CC8013F" w14:textId="77777777" w:rsidR="001C3436" w:rsidRDefault="001C3436" w:rsidP="00230B63">
      <w:pPr>
        <w:spacing w:after="0" w:line="240" w:lineRule="auto"/>
        <w:textAlignment w:val="baseline"/>
        <w:rPr>
          <w:rFonts w:ascii="Calibri" w:eastAsia="Times New Roman" w:hAnsi="Calibri" w:cs="Calibri"/>
          <w:shd w:val="clear" w:color="auto" w:fill="F8F9FA"/>
        </w:rPr>
      </w:pPr>
    </w:p>
    <w:p w14:paraId="739B4553" w14:textId="2529B9C2" w:rsidR="00953BC8" w:rsidRDefault="00953BC8" w:rsidP="00953BC8">
      <w:pPr>
        <w:spacing w:after="0" w:line="240" w:lineRule="auto"/>
        <w:ind w:left="360"/>
        <w:textAlignment w:val="baseline"/>
        <w:rPr>
          <w:rFonts w:ascii="Calibri" w:eastAsia="Times New Roman" w:hAnsi="Calibri" w:cs="Calibri"/>
        </w:rPr>
      </w:pPr>
      <w:r w:rsidRPr="00953BC8">
        <w:rPr>
          <w:rFonts w:ascii="Calibri" w:eastAsia="Times New Roman" w:hAnsi="Calibri" w:cs="Calibri"/>
          <w:shd w:val="clear" w:color="auto" w:fill="F8F9FA"/>
        </w:rPr>
        <w:lastRenderedPageBreak/>
        <w:t xml:space="preserve">No </w:t>
      </w:r>
      <w:proofErr w:type="spellStart"/>
      <w:r w:rsidRPr="00953BC8">
        <w:rPr>
          <w:rFonts w:ascii="Calibri" w:eastAsia="Times New Roman" w:hAnsi="Calibri" w:cs="Calibri"/>
          <w:shd w:val="clear" w:color="auto" w:fill="F8F9FA"/>
        </w:rPr>
        <w:t>hubo</w:t>
      </w:r>
      <w:proofErr w:type="spellEnd"/>
      <w:r w:rsidRPr="00953BC8">
        <w:rPr>
          <w:rFonts w:ascii="Calibri" w:eastAsia="Times New Roman" w:hAnsi="Calibri" w:cs="Calibri"/>
          <w:shd w:val="clear" w:color="auto" w:fill="F8F9FA"/>
        </w:rPr>
        <w:t xml:space="preserve"> </w:t>
      </w:r>
      <w:proofErr w:type="spellStart"/>
      <w:r w:rsidRPr="00953BC8">
        <w:rPr>
          <w:rFonts w:ascii="Calibri" w:eastAsia="Times New Roman" w:hAnsi="Calibri" w:cs="Calibri"/>
          <w:shd w:val="clear" w:color="auto" w:fill="F8F9FA"/>
        </w:rPr>
        <w:t>preguntas</w:t>
      </w:r>
      <w:proofErr w:type="spellEnd"/>
      <w:r w:rsidRPr="00953BC8">
        <w:rPr>
          <w:rFonts w:ascii="Calibri" w:eastAsia="Times New Roman" w:hAnsi="Calibri" w:cs="Calibri"/>
          <w:shd w:val="clear" w:color="auto" w:fill="F8F9FA"/>
        </w:rPr>
        <w:t xml:space="preserve">, </w:t>
      </w:r>
      <w:proofErr w:type="spellStart"/>
      <w:r w:rsidRPr="00953BC8">
        <w:rPr>
          <w:rFonts w:ascii="Calibri" w:eastAsia="Times New Roman" w:hAnsi="Calibri" w:cs="Calibri"/>
          <w:shd w:val="clear" w:color="auto" w:fill="F8F9FA"/>
        </w:rPr>
        <w:t>comentarios</w:t>
      </w:r>
      <w:proofErr w:type="spellEnd"/>
      <w:r w:rsidRPr="00953BC8">
        <w:rPr>
          <w:rFonts w:ascii="Calibri" w:eastAsia="Times New Roman" w:hAnsi="Calibri" w:cs="Calibri"/>
          <w:shd w:val="clear" w:color="auto" w:fill="F8F9FA"/>
        </w:rPr>
        <w:t xml:space="preserve"> o </w:t>
      </w:r>
      <w:proofErr w:type="spellStart"/>
      <w:r w:rsidRPr="00953BC8">
        <w:rPr>
          <w:rFonts w:ascii="Calibri" w:eastAsia="Times New Roman" w:hAnsi="Calibri" w:cs="Calibri"/>
          <w:shd w:val="clear" w:color="auto" w:fill="F8F9FA"/>
        </w:rPr>
        <w:t>aportes</w:t>
      </w:r>
      <w:proofErr w:type="spellEnd"/>
      <w:r w:rsidRPr="00953BC8">
        <w:rPr>
          <w:rFonts w:ascii="Calibri" w:eastAsia="Times New Roman" w:hAnsi="Calibri" w:cs="Calibri"/>
          <w:shd w:val="clear" w:color="auto" w:fill="F8F9FA"/>
        </w:rPr>
        <w:t xml:space="preserve"> </w:t>
      </w:r>
      <w:proofErr w:type="spellStart"/>
      <w:r w:rsidRPr="00953BC8">
        <w:rPr>
          <w:rFonts w:ascii="Calibri" w:eastAsia="Times New Roman" w:hAnsi="Calibri" w:cs="Calibri"/>
          <w:shd w:val="clear" w:color="auto" w:fill="F8F9FA"/>
        </w:rPr>
        <w:t>adicionales</w:t>
      </w:r>
      <w:proofErr w:type="spellEnd"/>
      <w:r w:rsidRPr="00953BC8">
        <w:rPr>
          <w:rFonts w:ascii="Calibri" w:eastAsia="Times New Roman" w:hAnsi="Calibri" w:cs="Calibri"/>
          <w:shd w:val="clear" w:color="auto" w:fill="F8F9FA"/>
        </w:rPr>
        <w:t xml:space="preserve"> con </w:t>
      </w:r>
      <w:proofErr w:type="spellStart"/>
      <w:r w:rsidRPr="00953BC8">
        <w:rPr>
          <w:rFonts w:ascii="Calibri" w:eastAsia="Times New Roman" w:hAnsi="Calibri" w:cs="Calibri"/>
          <w:shd w:val="clear" w:color="auto" w:fill="F8F9FA"/>
        </w:rPr>
        <w:t>respecto</w:t>
      </w:r>
      <w:proofErr w:type="spellEnd"/>
      <w:r w:rsidRPr="00953BC8">
        <w:rPr>
          <w:rFonts w:ascii="Calibri" w:eastAsia="Times New Roman" w:hAnsi="Calibri" w:cs="Calibri"/>
          <w:shd w:val="clear" w:color="auto" w:fill="F8F9FA"/>
        </w:rPr>
        <w:t xml:space="preserve"> al Plan </w:t>
      </w:r>
      <w:proofErr w:type="spellStart"/>
      <w:r w:rsidRPr="00953BC8">
        <w:rPr>
          <w:rFonts w:ascii="Calibri" w:eastAsia="Times New Roman" w:hAnsi="Calibri" w:cs="Calibri"/>
          <w:shd w:val="clear" w:color="auto" w:fill="F8F9FA"/>
        </w:rPr>
        <w:t>Estratégico</w:t>
      </w:r>
      <w:proofErr w:type="spellEnd"/>
      <w:r w:rsidRPr="00953BC8">
        <w:rPr>
          <w:rFonts w:ascii="Calibri" w:eastAsia="Times New Roman" w:hAnsi="Calibri" w:cs="Calibri"/>
          <w:shd w:val="clear" w:color="auto" w:fill="F8F9FA"/>
        </w:rPr>
        <w:t>.</w:t>
      </w:r>
      <w:r w:rsidRPr="00953BC8">
        <w:rPr>
          <w:rFonts w:ascii="Calibri" w:eastAsia="Times New Roman" w:hAnsi="Calibri" w:cs="Calibri"/>
        </w:rPr>
        <w:t> </w:t>
      </w:r>
    </w:p>
    <w:p w14:paraId="5FF0E85B" w14:textId="40161686" w:rsidR="00230B63" w:rsidRPr="00230B63" w:rsidRDefault="00230B63" w:rsidP="00230B63">
      <w:pPr>
        <w:pStyle w:val="HTMLPreformatted"/>
        <w:numPr>
          <w:ilvl w:val="0"/>
          <w:numId w:val="30"/>
        </w:numPr>
        <w:rPr>
          <w:rStyle w:val="y2iqfc"/>
          <w:rFonts w:asciiTheme="minorHAnsi" w:hAnsiTheme="minorHAnsi" w:cstheme="minorHAnsi"/>
          <w:sz w:val="22"/>
          <w:szCs w:val="22"/>
        </w:rPr>
      </w:pPr>
      <w:r w:rsidRPr="00230B63">
        <w:rPr>
          <w:rStyle w:val="y2iqfc"/>
          <w:rFonts w:asciiTheme="minorHAnsi" w:hAnsiTheme="minorHAnsi" w:cstheme="minorHAnsi"/>
          <w:b/>
          <w:bCs/>
          <w:sz w:val="22"/>
          <w:szCs w:val="22"/>
          <w:lang w:val="es-ES"/>
        </w:rPr>
        <w:t xml:space="preserve">Actualización de la evaluación ELPAC: </w:t>
      </w:r>
      <w:r w:rsidRPr="00230B63">
        <w:rPr>
          <w:rStyle w:val="y2iqfc"/>
          <w:rFonts w:asciiTheme="minorHAnsi" w:hAnsiTheme="minorHAnsi" w:cstheme="minorHAnsi"/>
          <w:sz w:val="22"/>
          <w:szCs w:val="22"/>
          <w:lang w:val="es-ES"/>
        </w:rPr>
        <w:t>las pruebas ELPAC sumativas para el año escolar 2022-2023 comenzaron el 6 de febrero de 2023. El 80 % de las pruebas ELPAC sumativas se completó en los dominios de escuchar, hablar y leer, a partir del 21 de marzo de 2023, y La finalización de la escritura es del 65%.</w:t>
      </w:r>
    </w:p>
    <w:p w14:paraId="6DD46D42" w14:textId="50512C2B" w:rsidR="00230B63" w:rsidRPr="00230B63" w:rsidRDefault="00230B63" w:rsidP="00230B63">
      <w:pPr>
        <w:pStyle w:val="HTMLPreformatted"/>
        <w:numPr>
          <w:ilvl w:val="0"/>
          <w:numId w:val="30"/>
        </w:numPr>
        <w:rPr>
          <w:rFonts w:asciiTheme="minorHAnsi" w:hAnsiTheme="minorHAnsi" w:cstheme="minorHAnsi"/>
          <w:sz w:val="22"/>
          <w:szCs w:val="22"/>
        </w:rPr>
      </w:pPr>
      <w:r w:rsidRPr="00230B63">
        <w:rPr>
          <w:rStyle w:val="y2iqfc"/>
          <w:rFonts w:asciiTheme="minorHAnsi" w:hAnsiTheme="minorHAnsi" w:cstheme="minorHAnsi"/>
          <w:b/>
          <w:bCs/>
          <w:sz w:val="22"/>
          <w:szCs w:val="22"/>
          <w:lang w:val="es-ES"/>
        </w:rPr>
        <w:t>Ausentismo de los estudiantes y derechos de los padres de los estudiantes de inglés:</w:t>
      </w:r>
      <w:r w:rsidRPr="002F056B">
        <w:rPr>
          <w:rStyle w:val="y2iqfc"/>
          <w:rFonts w:asciiTheme="minorHAnsi" w:hAnsiTheme="minorHAnsi" w:cstheme="minorHAnsi"/>
          <w:sz w:val="22"/>
          <w:szCs w:val="22"/>
          <w:lang w:val="es-ES"/>
        </w:rPr>
        <w:t xml:space="preserve"> estos dos elementos </w:t>
      </w:r>
      <w:r w:rsidR="00A83A9D" w:rsidRPr="002F056B">
        <w:rPr>
          <w:rStyle w:val="y2iqfc"/>
          <w:rFonts w:asciiTheme="minorHAnsi" w:hAnsiTheme="minorHAnsi" w:cstheme="minorHAnsi"/>
          <w:sz w:val="22"/>
          <w:szCs w:val="22"/>
          <w:lang w:val="es-ES"/>
        </w:rPr>
        <w:t>se</w:t>
      </w:r>
      <w:r w:rsidR="00A83A9D">
        <w:rPr>
          <w:rStyle w:val="y2iqfc"/>
          <w:rFonts w:asciiTheme="minorHAnsi" w:hAnsiTheme="minorHAnsi" w:cstheme="minorHAnsi"/>
          <w:sz w:val="22"/>
          <w:szCs w:val="22"/>
          <w:lang w:val="es-ES"/>
        </w:rPr>
        <w:t>rán</w:t>
      </w:r>
      <w:r w:rsidRPr="002F056B">
        <w:rPr>
          <w:rStyle w:val="y2iqfc"/>
          <w:rFonts w:asciiTheme="minorHAnsi" w:hAnsiTheme="minorHAnsi" w:cstheme="minorHAnsi"/>
          <w:sz w:val="22"/>
          <w:szCs w:val="22"/>
          <w:lang w:val="es-ES"/>
        </w:rPr>
        <w:t xml:space="preserve"> </w:t>
      </w:r>
      <w:r w:rsidR="00A83A9D">
        <w:rPr>
          <w:rStyle w:val="y2iqfc"/>
          <w:rFonts w:asciiTheme="minorHAnsi" w:hAnsiTheme="minorHAnsi" w:cstheme="minorHAnsi"/>
          <w:sz w:val="22"/>
          <w:szCs w:val="22"/>
          <w:lang w:val="es-ES"/>
        </w:rPr>
        <w:t xml:space="preserve">revisados </w:t>
      </w:r>
      <w:r w:rsidRPr="002F056B">
        <w:rPr>
          <w:rStyle w:val="y2iqfc"/>
          <w:rFonts w:asciiTheme="minorHAnsi" w:hAnsiTheme="minorHAnsi" w:cstheme="minorHAnsi"/>
          <w:sz w:val="22"/>
          <w:szCs w:val="22"/>
          <w:lang w:val="es-ES"/>
        </w:rPr>
        <w:t>en nuestra reunión de abril. Tuvimos una moción para aprobar. 1ª</w:t>
      </w:r>
      <w:r w:rsidRPr="00A25CA7">
        <w:rPr>
          <w:rStyle w:val="y2iqfc"/>
          <w:rFonts w:asciiTheme="minorHAnsi" w:hAnsiTheme="minorHAnsi" w:cstheme="minorHAnsi"/>
          <w:sz w:val="22"/>
          <w:szCs w:val="22"/>
          <w:u w:val="single"/>
          <w:lang w:val="es-ES"/>
        </w:rPr>
        <w:t xml:space="preserve"> Rocío Castro</w:t>
      </w:r>
      <w:r w:rsidRPr="002F056B">
        <w:rPr>
          <w:rStyle w:val="y2iqfc"/>
          <w:rFonts w:asciiTheme="minorHAnsi" w:hAnsiTheme="minorHAnsi" w:cstheme="minorHAnsi"/>
          <w:sz w:val="22"/>
          <w:szCs w:val="22"/>
          <w:lang w:val="es-ES"/>
        </w:rPr>
        <w:t xml:space="preserve"> 2ª </w:t>
      </w:r>
      <w:r w:rsidRPr="00A25CA7">
        <w:rPr>
          <w:rStyle w:val="y2iqfc"/>
          <w:rFonts w:asciiTheme="minorHAnsi" w:hAnsiTheme="minorHAnsi" w:cstheme="minorHAnsi"/>
          <w:sz w:val="22"/>
          <w:szCs w:val="22"/>
          <w:u w:val="single"/>
          <w:lang w:val="es-ES"/>
        </w:rPr>
        <w:t xml:space="preserve">Valeria Navarro </w:t>
      </w:r>
      <w:r w:rsidR="00AB4D4E">
        <w:rPr>
          <w:rStyle w:val="y2iqfc"/>
          <w:rFonts w:asciiTheme="minorHAnsi" w:hAnsiTheme="minorHAnsi" w:cstheme="minorHAnsi"/>
          <w:sz w:val="22"/>
          <w:szCs w:val="22"/>
          <w:lang w:val="es-ES"/>
        </w:rPr>
        <w:t>a</w:t>
      </w:r>
      <w:r w:rsidRPr="002F056B">
        <w:rPr>
          <w:rStyle w:val="y2iqfc"/>
          <w:rFonts w:asciiTheme="minorHAnsi" w:hAnsiTheme="minorHAnsi" w:cstheme="minorHAnsi"/>
          <w:sz w:val="22"/>
          <w:szCs w:val="22"/>
          <w:lang w:val="es-ES"/>
        </w:rPr>
        <w:t>probación unánime</w:t>
      </w:r>
    </w:p>
    <w:p w14:paraId="17B64124" w14:textId="1FEFDC3A" w:rsidR="00953BC8" w:rsidRPr="00953BC8" w:rsidRDefault="00953BC8" w:rsidP="00230B63">
      <w:pPr>
        <w:spacing w:after="0" w:line="240" w:lineRule="auto"/>
        <w:textAlignment w:val="baseline"/>
        <w:rPr>
          <w:rFonts w:ascii="Segoe UI" w:eastAsia="Times New Roman" w:hAnsi="Segoe UI" w:cs="Segoe UI"/>
          <w:sz w:val="18"/>
          <w:szCs w:val="18"/>
        </w:rPr>
      </w:pPr>
      <w:r w:rsidRPr="00953BC8">
        <w:rPr>
          <w:rFonts w:ascii="Calibri" w:eastAsia="Times New Roman" w:hAnsi="Calibri" w:cs="Calibri"/>
          <w:b/>
          <w:bCs/>
          <w:lang w:val="es-ES"/>
        </w:rPr>
        <w:t xml:space="preserve"> Aplazamiento: </w:t>
      </w:r>
      <w:r w:rsidRPr="00953BC8">
        <w:rPr>
          <w:rFonts w:ascii="Calibri" w:eastAsia="Times New Roman" w:hAnsi="Calibri" w:cs="Calibri"/>
          <w:lang w:val="es-ES"/>
        </w:rPr>
        <w:t>La junta termino a las</w:t>
      </w:r>
      <w:r w:rsidRPr="00953BC8">
        <w:rPr>
          <w:rFonts w:ascii="Calibri" w:eastAsia="Times New Roman" w:hAnsi="Calibri" w:cs="Calibri"/>
          <w:b/>
          <w:bCs/>
          <w:lang w:val="es-ES"/>
        </w:rPr>
        <w:t xml:space="preserve"> </w:t>
      </w:r>
      <w:r w:rsidRPr="00953BC8">
        <w:rPr>
          <w:rFonts w:ascii="Calibri" w:eastAsia="Times New Roman" w:hAnsi="Calibri" w:cs="Calibri"/>
          <w:lang w:val="es-ES"/>
        </w:rPr>
        <w:t>4:2</w:t>
      </w:r>
      <w:r w:rsidR="00A25CA7">
        <w:rPr>
          <w:rFonts w:ascii="Calibri" w:eastAsia="Times New Roman" w:hAnsi="Calibri" w:cs="Calibri"/>
          <w:lang w:val="es-ES"/>
        </w:rPr>
        <w:t>0</w:t>
      </w:r>
      <w:r w:rsidRPr="00953BC8">
        <w:rPr>
          <w:rFonts w:ascii="Calibri" w:eastAsia="Times New Roman" w:hAnsi="Calibri" w:cs="Calibri"/>
          <w:lang w:val="es-ES"/>
        </w:rPr>
        <w:t xml:space="preserve"> p.m.  1</w:t>
      </w:r>
      <w:r w:rsidR="00A25CA7">
        <w:rPr>
          <w:rFonts w:ascii="Calibri" w:eastAsia="Times New Roman" w:hAnsi="Calibri" w:cs="Calibri"/>
          <w:lang w:val="es-ES"/>
        </w:rPr>
        <w:t>ra</w:t>
      </w:r>
      <w:r w:rsidRPr="00953BC8">
        <w:rPr>
          <w:rFonts w:ascii="Calibri" w:eastAsia="Times New Roman" w:hAnsi="Calibri" w:cs="Calibri"/>
          <w:lang w:val="es-ES"/>
        </w:rPr>
        <w:t xml:space="preserve"> </w:t>
      </w:r>
      <w:proofErr w:type="spellStart"/>
      <w:r w:rsidR="00A25CA7">
        <w:rPr>
          <w:rFonts w:ascii="Calibri" w:eastAsia="Times New Roman" w:hAnsi="Calibri" w:cs="Calibri"/>
          <w:u w:val="single"/>
          <w:lang w:val="es-ES"/>
        </w:rPr>
        <w:t>Rocio</w:t>
      </w:r>
      <w:proofErr w:type="spellEnd"/>
      <w:r w:rsidR="00A25CA7">
        <w:rPr>
          <w:rFonts w:ascii="Calibri" w:eastAsia="Times New Roman" w:hAnsi="Calibri" w:cs="Calibri"/>
          <w:u w:val="single"/>
          <w:lang w:val="es-ES"/>
        </w:rPr>
        <w:t xml:space="preserve"> Castro</w:t>
      </w:r>
      <w:r w:rsidRPr="00953BC8">
        <w:rPr>
          <w:rFonts w:ascii="Calibri" w:eastAsia="Times New Roman" w:hAnsi="Calibri" w:cs="Calibri"/>
          <w:lang w:val="es-ES"/>
        </w:rPr>
        <w:t>   2</w:t>
      </w:r>
      <w:r w:rsidR="00A25CA7">
        <w:rPr>
          <w:rFonts w:ascii="Calibri" w:eastAsia="Times New Roman" w:hAnsi="Calibri" w:cs="Calibri"/>
          <w:lang w:val="es-ES"/>
        </w:rPr>
        <w:t>da</w:t>
      </w:r>
      <w:r w:rsidRPr="00953BC8">
        <w:rPr>
          <w:rFonts w:ascii="Calibri" w:eastAsia="Times New Roman" w:hAnsi="Calibri" w:cs="Calibri"/>
          <w:u w:val="single"/>
          <w:lang w:val="es-ES"/>
        </w:rPr>
        <w:t xml:space="preserve"> </w:t>
      </w:r>
      <w:r w:rsidR="00A25CA7">
        <w:rPr>
          <w:rFonts w:ascii="Calibri" w:eastAsia="Times New Roman" w:hAnsi="Calibri" w:cs="Calibri"/>
          <w:u w:val="single"/>
          <w:lang w:val="es-ES"/>
        </w:rPr>
        <w:t>Valeria Navarro</w:t>
      </w:r>
    </w:p>
    <w:p w14:paraId="45EDC836" w14:textId="728BB885" w:rsidR="00953BC8" w:rsidRPr="00953BC8" w:rsidRDefault="00953BC8" w:rsidP="00953BC8">
      <w:pPr>
        <w:spacing w:after="0" w:line="240" w:lineRule="auto"/>
        <w:jc w:val="center"/>
        <w:textAlignment w:val="baseline"/>
        <w:rPr>
          <w:rFonts w:ascii="Segoe UI" w:eastAsia="Times New Roman" w:hAnsi="Segoe UI" w:cs="Segoe UI"/>
          <w:sz w:val="18"/>
          <w:szCs w:val="18"/>
        </w:rPr>
      </w:pPr>
      <w:r w:rsidRPr="00953BC8">
        <w:rPr>
          <w:rFonts w:ascii="Calibri" w:eastAsia="Times New Roman" w:hAnsi="Calibri" w:cs="Calibri"/>
          <w:lang w:val="es-ES"/>
        </w:rPr>
        <w:t xml:space="preserve">Próxima Reunión: </w:t>
      </w:r>
      <w:r w:rsidR="00A25CA7">
        <w:rPr>
          <w:rFonts w:ascii="Calibri" w:eastAsia="Times New Roman" w:hAnsi="Calibri" w:cs="Calibri"/>
          <w:lang w:val="es-ES"/>
        </w:rPr>
        <w:t>26</w:t>
      </w:r>
      <w:r w:rsidRPr="00953BC8">
        <w:rPr>
          <w:rFonts w:ascii="Calibri" w:eastAsia="Times New Roman" w:hAnsi="Calibri" w:cs="Calibri"/>
          <w:lang w:val="es-ES"/>
        </w:rPr>
        <w:t xml:space="preserve"> de </w:t>
      </w:r>
      <w:r w:rsidR="00A25CA7">
        <w:rPr>
          <w:rFonts w:ascii="Calibri" w:eastAsia="Times New Roman" w:hAnsi="Calibri" w:cs="Calibri"/>
          <w:lang w:val="es-ES"/>
        </w:rPr>
        <w:t>abril</w:t>
      </w:r>
      <w:r w:rsidRPr="00953BC8">
        <w:rPr>
          <w:rFonts w:ascii="Calibri" w:eastAsia="Times New Roman" w:hAnsi="Calibri" w:cs="Calibri"/>
          <w:lang w:val="es-ES"/>
        </w:rPr>
        <w:t xml:space="preserve"> de 2023 a las 3:00 p.m.</w:t>
      </w:r>
      <w:r w:rsidRPr="00953BC8">
        <w:rPr>
          <w:rFonts w:ascii="Calibri" w:eastAsia="Times New Roman" w:hAnsi="Calibri" w:cs="Calibri"/>
        </w:rPr>
        <w:t>  </w:t>
      </w:r>
    </w:p>
    <w:p w14:paraId="70CA056C" w14:textId="77777777" w:rsidR="00953BC8" w:rsidRPr="007A7141" w:rsidRDefault="00953BC8" w:rsidP="002332C2">
      <w:pPr>
        <w:pStyle w:val="HTMLPreformatted"/>
        <w:rPr>
          <w:rFonts w:asciiTheme="minorHAnsi" w:eastAsia="Times New Roman" w:hAnsiTheme="minorHAnsi" w:cstheme="minorHAnsi"/>
          <w:sz w:val="22"/>
          <w:szCs w:val="22"/>
        </w:rPr>
      </w:pPr>
    </w:p>
    <w:sectPr w:rsidR="00953BC8" w:rsidRPr="007A7141" w:rsidSect="008002E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ED3ED" w14:textId="77777777" w:rsidR="00552D9F" w:rsidRDefault="00552D9F" w:rsidP="004968BB">
      <w:pPr>
        <w:spacing w:after="0" w:line="240" w:lineRule="auto"/>
      </w:pPr>
      <w:r>
        <w:separator/>
      </w:r>
    </w:p>
  </w:endnote>
  <w:endnote w:type="continuationSeparator" w:id="0">
    <w:p w14:paraId="5669E8D4" w14:textId="77777777" w:rsidR="00552D9F" w:rsidRDefault="00552D9F" w:rsidP="004968BB">
      <w:pPr>
        <w:spacing w:after="0" w:line="240" w:lineRule="auto"/>
      </w:pPr>
      <w:r>
        <w:continuationSeparator/>
      </w:r>
    </w:p>
  </w:endnote>
  <w:endnote w:type="continuationNotice" w:id="1">
    <w:p w14:paraId="3E374F59" w14:textId="77777777" w:rsidR="00552D9F" w:rsidRDefault="00552D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0733A" w14:textId="77777777" w:rsidR="00552D9F" w:rsidRDefault="00552D9F" w:rsidP="004968BB">
      <w:pPr>
        <w:spacing w:after="0" w:line="240" w:lineRule="auto"/>
      </w:pPr>
      <w:r>
        <w:separator/>
      </w:r>
    </w:p>
  </w:footnote>
  <w:footnote w:type="continuationSeparator" w:id="0">
    <w:p w14:paraId="2EFA5906" w14:textId="77777777" w:rsidR="00552D9F" w:rsidRDefault="00552D9F" w:rsidP="004968BB">
      <w:pPr>
        <w:spacing w:after="0" w:line="240" w:lineRule="auto"/>
      </w:pPr>
      <w:r>
        <w:continuationSeparator/>
      </w:r>
    </w:p>
  </w:footnote>
  <w:footnote w:type="continuationNotice" w:id="1">
    <w:p w14:paraId="13AC56B4" w14:textId="77777777" w:rsidR="00552D9F" w:rsidRDefault="00552D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1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194A24"/>
    <w:multiLevelType w:val="multilevel"/>
    <w:tmpl w:val="1E16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C11896"/>
    <w:multiLevelType w:val="multilevel"/>
    <w:tmpl w:val="D1C2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4302E6"/>
    <w:multiLevelType w:val="multilevel"/>
    <w:tmpl w:val="DB18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D60E9E"/>
    <w:multiLevelType w:val="hybridMultilevel"/>
    <w:tmpl w:val="F60815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1114A"/>
    <w:multiLevelType w:val="hybridMultilevel"/>
    <w:tmpl w:val="FC722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26B2B"/>
    <w:multiLevelType w:val="hybridMultilevel"/>
    <w:tmpl w:val="F9561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16045"/>
    <w:multiLevelType w:val="multilevel"/>
    <w:tmpl w:val="E0C47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BB089D"/>
    <w:multiLevelType w:val="multilevel"/>
    <w:tmpl w:val="4A4826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96B2592"/>
    <w:multiLevelType w:val="hybridMultilevel"/>
    <w:tmpl w:val="80DCF7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8D30C4"/>
    <w:multiLevelType w:val="multilevel"/>
    <w:tmpl w:val="23CA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296549"/>
    <w:multiLevelType w:val="hybridMultilevel"/>
    <w:tmpl w:val="A2587716"/>
    <w:lvl w:ilvl="0" w:tplc="7C3A319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6504E"/>
    <w:multiLevelType w:val="multilevel"/>
    <w:tmpl w:val="25DE40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62E53E5"/>
    <w:multiLevelType w:val="hybridMultilevel"/>
    <w:tmpl w:val="95F43E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9B1353"/>
    <w:multiLevelType w:val="multilevel"/>
    <w:tmpl w:val="2BC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B548AC"/>
    <w:multiLevelType w:val="hybridMultilevel"/>
    <w:tmpl w:val="165C06B6"/>
    <w:lvl w:ilvl="0" w:tplc="F1E2092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837BF"/>
    <w:multiLevelType w:val="hybridMultilevel"/>
    <w:tmpl w:val="B142B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D0037"/>
    <w:multiLevelType w:val="multilevel"/>
    <w:tmpl w:val="EC88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F65FDE"/>
    <w:multiLevelType w:val="multilevel"/>
    <w:tmpl w:val="326E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B347B8"/>
    <w:multiLevelType w:val="multilevel"/>
    <w:tmpl w:val="4A54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B7490E"/>
    <w:multiLevelType w:val="hybridMultilevel"/>
    <w:tmpl w:val="E09439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CC2BB7"/>
    <w:multiLevelType w:val="hybridMultilevel"/>
    <w:tmpl w:val="A2F06B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164046"/>
    <w:multiLevelType w:val="hybridMultilevel"/>
    <w:tmpl w:val="F0E65196"/>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3" w15:restartNumberingAfterBreak="0">
    <w:nsid w:val="5A0C5071"/>
    <w:multiLevelType w:val="multilevel"/>
    <w:tmpl w:val="A54A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311312"/>
    <w:multiLevelType w:val="multilevel"/>
    <w:tmpl w:val="7A1C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B77245"/>
    <w:multiLevelType w:val="hybridMultilevel"/>
    <w:tmpl w:val="1BD64C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6515E0"/>
    <w:multiLevelType w:val="hybridMultilevel"/>
    <w:tmpl w:val="C6566D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74087C"/>
    <w:multiLevelType w:val="multilevel"/>
    <w:tmpl w:val="5F92BD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6146AB7"/>
    <w:multiLevelType w:val="hybridMultilevel"/>
    <w:tmpl w:val="52785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A15344"/>
    <w:multiLevelType w:val="hybridMultilevel"/>
    <w:tmpl w:val="B6429E1A"/>
    <w:lvl w:ilvl="0" w:tplc="1D8285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A312D2"/>
    <w:multiLevelType w:val="multilevel"/>
    <w:tmpl w:val="642668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05B29C8"/>
    <w:multiLevelType w:val="multilevel"/>
    <w:tmpl w:val="27D2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2D2CB5"/>
    <w:multiLevelType w:val="hybridMultilevel"/>
    <w:tmpl w:val="A8FA11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6B585D"/>
    <w:multiLevelType w:val="multilevel"/>
    <w:tmpl w:val="7AF8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741565"/>
    <w:multiLevelType w:val="hybridMultilevel"/>
    <w:tmpl w:val="E8546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397788">
    <w:abstractNumId w:val="0"/>
  </w:num>
  <w:num w:numId="2" w16cid:durableId="896890504">
    <w:abstractNumId w:val="29"/>
  </w:num>
  <w:num w:numId="3" w16cid:durableId="1262296087">
    <w:abstractNumId w:val="28"/>
  </w:num>
  <w:num w:numId="4" w16cid:durableId="1441102900">
    <w:abstractNumId w:val="11"/>
  </w:num>
  <w:num w:numId="5" w16cid:durableId="571934028">
    <w:abstractNumId w:val="21"/>
  </w:num>
  <w:num w:numId="6" w16cid:durableId="1855181">
    <w:abstractNumId w:val="26"/>
  </w:num>
  <w:num w:numId="7" w16cid:durableId="40174639">
    <w:abstractNumId w:val="4"/>
  </w:num>
  <w:num w:numId="8" w16cid:durableId="788476677">
    <w:abstractNumId w:val="32"/>
  </w:num>
  <w:num w:numId="9" w16cid:durableId="285241813">
    <w:abstractNumId w:val="15"/>
  </w:num>
  <w:num w:numId="10" w16cid:durableId="462624399">
    <w:abstractNumId w:val="12"/>
  </w:num>
  <w:num w:numId="11" w16cid:durableId="103888168">
    <w:abstractNumId w:val="34"/>
  </w:num>
  <w:num w:numId="12" w16cid:durableId="1088236531">
    <w:abstractNumId w:val="17"/>
  </w:num>
  <w:num w:numId="13" w16cid:durableId="1044600668">
    <w:abstractNumId w:val="5"/>
  </w:num>
  <w:num w:numId="14" w16cid:durableId="483133227">
    <w:abstractNumId w:val="6"/>
  </w:num>
  <w:num w:numId="15" w16cid:durableId="1241407997">
    <w:abstractNumId w:val="8"/>
  </w:num>
  <w:num w:numId="16" w16cid:durableId="1975525197">
    <w:abstractNumId w:val="30"/>
  </w:num>
  <w:num w:numId="17" w16cid:durableId="1970430938">
    <w:abstractNumId w:val="18"/>
  </w:num>
  <w:num w:numId="18" w16cid:durableId="1880782578">
    <w:abstractNumId w:val="23"/>
  </w:num>
  <w:num w:numId="19" w16cid:durableId="2123307583">
    <w:abstractNumId w:val="3"/>
  </w:num>
  <w:num w:numId="20" w16cid:durableId="489517107">
    <w:abstractNumId w:val="31"/>
  </w:num>
  <w:num w:numId="21" w16cid:durableId="823203028">
    <w:abstractNumId w:val="19"/>
  </w:num>
  <w:num w:numId="22" w16cid:durableId="1303196687">
    <w:abstractNumId w:val="2"/>
  </w:num>
  <w:num w:numId="23" w16cid:durableId="1939171967">
    <w:abstractNumId w:val="14"/>
  </w:num>
  <w:num w:numId="24" w16cid:durableId="1160389672">
    <w:abstractNumId w:val="24"/>
  </w:num>
  <w:num w:numId="25" w16cid:durableId="988291263">
    <w:abstractNumId w:val="33"/>
  </w:num>
  <w:num w:numId="26" w16cid:durableId="1909536157">
    <w:abstractNumId w:val="7"/>
  </w:num>
  <w:num w:numId="27" w16cid:durableId="221334379">
    <w:abstractNumId w:val="10"/>
  </w:num>
  <w:num w:numId="28" w16cid:durableId="2103063005">
    <w:abstractNumId w:val="1"/>
  </w:num>
  <w:num w:numId="29" w16cid:durableId="794056427">
    <w:abstractNumId w:val="27"/>
  </w:num>
  <w:num w:numId="30" w16cid:durableId="1933854359">
    <w:abstractNumId w:val="20"/>
  </w:num>
  <w:num w:numId="31" w16cid:durableId="548567843">
    <w:abstractNumId w:val="9"/>
  </w:num>
  <w:num w:numId="32" w16cid:durableId="1041125979">
    <w:abstractNumId w:val="16"/>
  </w:num>
  <w:num w:numId="33" w16cid:durableId="1029573407">
    <w:abstractNumId w:val="25"/>
  </w:num>
  <w:num w:numId="34" w16cid:durableId="731387169">
    <w:abstractNumId w:val="13"/>
  </w:num>
  <w:num w:numId="35" w16cid:durableId="21905135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446"/>
    <w:rsid w:val="000024A9"/>
    <w:rsid w:val="00004085"/>
    <w:rsid w:val="000067E6"/>
    <w:rsid w:val="00010D7B"/>
    <w:rsid w:val="00013765"/>
    <w:rsid w:val="00014672"/>
    <w:rsid w:val="00021A16"/>
    <w:rsid w:val="000239B6"/>
    <w:rsid w:val="00027938"/>
    <w:rsid w:val="0003179C"/>
    <w:rsid w:val="0004104B"/>
    <w:rsid w:val="000465C4"/>
    <w:rsid w:val="00047432"/>
    <w:rsid w:val="00051993"/>
    <w:rsid w:val="00056B40"/>
    <w:rsid w:val="00057AAC"/>
    <w:rsid w:val="00061584"/>
    <w:rsid w:val="00061E17"/>
    <w:rsid w:val="000725DE"/>
    <w:rsid w:val="00075898"/>
    <w:rsid w:val="00076721"/>
    <w:rsid w:val="000815E8"/>
    <w:rsid w:val="00093779"/>
    <w:rsid w:val="00094DB3"/>
    <w:rsid w:val="000A1CC9"/>
    <w:rsid w:val="000A25B4"/>
    <w:rsid w:val="000A5086"/>
    <w:rsid w:val="000A6F3F"/>
    <w:rsid w:val="000B0CC5"/>
    <w:rsid w:val="000B31AB"/>
    <w:rsid w:val="000B5B6D"/>
    <w:rsid w:val="000B6CA4"/>
    <w:rsid w:val="000C5351"/>
    <w:rsid w:val="000D08F0"/>
    <w:rsid w:val="000D0F76"/>
    <w:rsid w:val="000D2E84"/>
    <w:rsid w:val="000E0FA1"/>
    <w:rsid w:val="000E1EFF"/>
    <w:rsid w:val="000E2E9B"/>
    <w:rsid w:val="000E3AD2"/>
    <w:rsid w:val="000E5C0C"/>
    <w:rsid w:val="000E7B1B"/>
    <w:rsid w:val="000F2415"/>
    <w:rsid w:val="000F3223"/>
    <w:rsid w:val="00102FB7"/>
    <w:rsid w:val="00105B68"/>
    <w:rsid w:val="001110CE"/>
    <w:rsid w:val="00114D1C"/>
    <w:rsid w:val="00120B7B"/>
    <w:rsid w:val="00120CF8"/>
    <w:rsid w:val="00124342"/>
    <w:rsid w:val="001248D2"/>
    <w:rsid w:val="0013358F"/>
    <w:rsid w:val="0013655C"/>
    <w:rsid w:val="001441A4"/>
    <w:rsid w:val="00152F89"/>
    <w:rsid w:val="001532E3"/>
    <w:rsid w:val="00154288"/>
    <w:rsid w:val="001554C8"/>
    <w:rsid w:val="00157ADC"/>
    <w:rsid w:val="00160840"/>
    <w:rsid w:val="0016494B"/>
    <w:rsid w:val="001710D6"/>
    <w:rsid w:val="00174300"/>
    <w:rsid w:val="00174832"/>
    <w:rsid w:val="001849B6"/>
    <w:rsid w:val="00191866"/>
    <w:rsid w:val="0019215C"/>
    <w:rsid w:val="001944CB"/>
    <w:rsid w:val="001A01E5"/>
    <w:rsid w:val="001A0319"/>
    <w:rsid w:val="001A5333"/>
    <w:rsid w:val="001A6B1E"/>
    <w:rsid w:val="001B0E95"/>
    <w:rsid w:val="001B3EB7"/>
    <w:rsid w:val="001B7BF9"/>
    <w:rsid w:val="001C1B61"/>
    <w:rsid w:val="001C3436"/>
    <w:rsid w:val="001C52C1"/>
    <w:rsid w:val="001D24C4"/>
    <w:rsid w:val="001D2AD7"/>
    <w:rsid w:val="001D3B78"/>
    <w:rsid w:val="001D4490"/>
    <w:rsid w:val="001D730C"/>
    <w:rsid w:val="001E4163"/>
    <w:rsid w:val="001E5B2C"/>
    <w:rsid w:val="001E5FDE"/>
    <w:rsid w:val="001F5446"/>
    <w:rsid w:val="001F555D"/>
    <w:rsid w:val="001F6A50"/>
    <w:rsid w:val="001F6F47"/>
    <w:rsid w:val="001F7B29"/>
    <w:rsid w:val="002013A6"/>
    <w:rsid w:val="00205B25"/>
    <w:rsid w:val="00205EE4"/>
    <w:rsid w:val="00206BAE"/>
    <w:rsid w:val="002112C3"/>
    <w:rsid w:val="0021365D"/>
    <w:rsid w:val="0022127B"/>
    <w:rsid w:val="00223D65"/>
    <w:rsid w:val="002244C7"/>
    <w:rsid w:val="00230B63"/>
    <w:rsid w:val="002332C2"/>
    <w:rsid w:val="0023330E"/>
    <w:rsid w:val="00234A39"/>
    <w:rsid w:val="002369E7"/>
    <w:rsid w:val="00250492"/>
    <w:rsid w:val="00250C26"/>
    <w:rsid w:val="00253F87"/>
    <w:rsid w:val="00272357"/>
    <w:rsid w:val="0027245A"/>
    <w:rsid w:val="00280751"/>
    <w:rsid w:val="00292477"/>
    <w:rsid w:val="00292B8E"/>
    <w:rsid w:val="0029544B"/>
    <w:rsid w:val="002977D9"/>
    <w:rsid w:val="002B293E"/>
    <w:rsid w:val="002B2E68"/>
    <w:rsid w:val="002B7905"/>
    <w:rsid w:val="002C2799"/>
    <w:rsid w:val="002C2922"/>
    <w:rsid w:val="002C3895"/>
    <w:rsid w:val="002C3A79"/>
    <w:rsid w:val="002C70C2"/>
    <w:rsid w:val="002D30C8"/>
    <w:rsid w:val="002E3017"/>
    <w:rsid w:val="002E6738"/>
    <w:rsid w:val="002F42B0"/>
    <w:rsid w:val="002F475C"/>
    <w:rsid w:val="002F4C0C"/>
    <w:rsid w:val="002F71D3"/>
    <w:rsid w:val="002F7698"/>
    <w:rsid w:val="003022FD"/>
    <w:rsid w:val="003028DA"/>
    <w:rsid w:val="00311D7F"/>
    <w:rsid w:val="00313557"/>
    <w:rsid w:val="003234D5"/>
    <w:rsid w:val="00323A3D"/>
    <w:rsid w:val="003278A0"/>
    <w:rsid w:val="003349E6"/>
    <w:rsid w:val="00342640"/>
    <w:rsid w:val="003426BA"/>
    <w:rsid w:val="003433BD"/>
    <w:rsid w:val="00354271"/>
    <w:rsid w:val="0036464F"/>
    <w:rsid w:val="003666AE"/>
    <w:rsid w:val="003723E2"/>
    <w:rsid w:val="00376D1B"/>
    <w:rsid w:val="00380653"/>
    <w:rsid w:val="0038132F"/>
    <w:rsid w:val="00382352"/>
    <w:rsid w:val="00384CF0"/>
    <w:rsid w:val="00394D55"/>
    <w:rsid w:val="00395F3A"/>
    <w:rsid w:val="003A22FF"/>
    <w:rsid w:val="003A4AAD"/>
    <w:rsid w:val="003B04AB"/>
    <w:rsid w:val="003B562A"/>
    <w:rsid w:val="003B7BF2"/>
    <w:rsid w:val="003C143D"/>
    <w:rsid w:val="003C3BE7"/>
    <w:rsid w:val="003C744A"/>
    <w:rsid w:val="003D05B9"/>
    <w:rsid w:val="003D0734"/>
    <w:rsid w:val="003D1552"/>
    <w:rsid w:val="003D4363"/>
    <w:rsid w:val="003D51FF"/>
    <w:rsid w:val="003D6F1B"/>
    <w:rsid w:val="003E536F"/>
    <w:rsid w:val="003E6D4B"/>
    <w:rsid w:val="003E7116"/>
    <w:rsid w:val="003E74A7"/>
    <w:rsid w:val="003F77AD"/>
    <w:rsid w:val="0040126C"/>
    <w:rsid w:val="00404C3A"/>
    <w:rsid w:val="00404DAB"/>
    <w:rsid w:val="00410BB1"/>
    <w:rsid w:val="00414B5C"/>
    <w:rsid w:val="00415E53"/>
    <w:rsid w:val="00416736"/>
    <w:rsid w:val="00423077"/>
    <w:rsid w:val="004253D6"/>
    <w:rsid w:val="00427E1D"/>
    <w:rsid w:val="004303E7"/>
    <w:rsid w:val="00430CC6"/>
    <w:rsid w:val="004324CF"/>
    <w:rsid w:val="0043345F"/>
    <w:rsid w:val="00435EE7"/>
    <w:rsid w:val="0044033E"/>
    <w:rsid w:val="004531AF"/>
    <w:rsid w:val="00454E5A"/>
    <w:rsid w:val="00460F20"/>
    <w:rsid w:val="00461102"/>
    <w:rsid w:val="0046317E"/>
    <w:rsid w:val="0046695D"/>
    <w:rsid w:val="00472FAC"/>
    <w:rsid w:val="00473F22"/>
    <w:rsid w:val="004754F2"/>
    <w:rsid w:val="00476874"/>
    <w:rsid w:val="00477910"/>
    <w:rsid w:val="004803F2"/>
    <w:rsid w:val="00482BCD"/>
    <w:rsid w:val="00483D52"/>
    <w:rsid w:val="00491B5D"/>
    <w:rsid w:val="00493108"/>
    <w:rsid w:val="00493EE1"/>
    <w:rsid w:val="004968BB"/>
    <w:rsid w:val="004A3013"/>
    <w:rsid w:val="004A528F"/>
    <w:rsid w:val="004A6406"/>
    <w:rsid w:val="004B3A6E"/>
    <w:rsid w:val="004B5945"/>
    <w:rsid w:val="004B6C92"/>
    <w:rsid w:val="004B7A54"/>
    <w:rsid w:val="004D0CD3"/>
    <w:rsid w:val="004D1AA4"/>
    <w:rsid w:val="004D282A"/>
    <w:rsid w:val="004D2838"/>
    <w:rsid w:val="004D552B"/>
    <w:rsid w:val="004D6B12"/>
    <w:rsid w:val="004E0008"/>
    <w:rsid w:val="004E27FE"/>
    <w:rsid w:val="004E64AD"/>
    <w:rsid w:val="004F01C8"/>
    <w:rsid w:val="004F52C9"/>
    <w:rsid w:val="0050258E"/>
    <w:rsid w:val="0050512C"/>
    <w:rsid w:val="00511CEE"/>
    <w:rsid w:val="00515B81"/>
    <w:rsid w:val="00520FF1"/>
    <w:rsid w:val="00531E82"/>
    <w:rsid w:val="00533698"/>
    <w:rsid w:val="00546A62"/>
    <w:rsid w:val="00547E09"/>
    <w:rsid w:val="00552796"/>
    <w:rsid w:val="00552D9F"/>
    <w:rsid w:val="0055327E"/>
    <w:rsid w:val="00554EC6"/>
    <w:rsid w:val="00560FCE"/>
    <w:rsid w:val="0056268B"/>
    <w:rsid w:val="00566BC0"/>
    <w:rsid w:val="00567D00"/>
    <w:rsid w:val="0058293A"/>
    <w:rsid w:val="00584AF3"/>
    <w:rsid w:val="005852A6"/>
    <w:rsid w:val="00594568"/>
    <w:rsid w:val="00594897"/>
    <w:rsid w:val="005975DA"/>
    <w:rsid w:val="005A09B4"/>
    <w:rsid w:val="005A449D"/>
    <w:rsid w:val="005A664A"/>
    <w:rsid w:val="005A696F"/>
    <w:rsid w:val="005B4251"/>
    <w:rsid w:val="005B504A"/>
    <w:rsid w:val="005B5330"/>
    <w:rsid w:val="005C00FA"/>
    <w:rsid w:val="005C0818"/>
    <w:rsid w:val="005C4073"/>
    <w:rsid w:val="005C431A"/>
    <w:rsid w:val="005C6ED9"/>
    <w:rsid w:val="005D138D"/>
    <w:rsid w:val="005D1525"/>
    <w:rsid w:val="005D33E4"/>
    <w:rsid w:val="005E11B8"/>
    <w:rsid w:val="005E6330"/>
    <w:rsid w:val="005F0EF2"/>
    <w:rsid w:val="005F3CA2"/>
    <w:rsid w:val="005F5D9E"/>
    <w:rsid w:val="005F6B28"/>
    <w:rsid w:val="005F721E"/>
    <w:rsid w:val="006006CE"/>
    <w:rsid w:val="00607727"/>
    <w:rsid w:val="00612254"/>
    <w:rsid w:val="00615D25"/>
    <w:rsid w:val="00623979"/>
    <w:rsid w:val="00627EEF"/>
    <w:rsid w:val="00631F7D"/>
    <w:rsid w:val="00633941"/>
    <w:rsid w:val="0063656A"/>
    <w:rsid w:val="00644C8C"/>
    <w:rsid w:val="00647720"/>
    <w:rsid w:val="00653271"/>
    <w:rsid w:val="00655C0E"/>
    <w:rsid w:val="00660160"/>
    <w:rsid w:val="00665370"/>
    <w:rsid w:val="00667990"/>
    <w:rsid w:val="0067175E"/>
    <w:rsid w:val="00676F27"/>
    <w:rsid w:val="00680D7C"/>
    <w:rsid w:val="006819E5"/>
    <w:rsid w:val="00685309"/>
    <w:rsid w:val="00686C54"/>
    <w:rsid w:val="00687420"/>
    <w:rsid w:val="00694D41"/>
    <w:rsid w:val="006A0169"/>
    <w:rsid w:val="006B44B3"/>
    <w:rsid w:val="006B4589"/>
    <w:rsid w:val="006B55D3"/>
    <w:rsid w:val="006B6951"/>
    <w:rsid w:val="006C4BE9"/>
    <w:rsid w:val="006C568A"/>
    <w:rsid w:val="006D1A6F"/>
    <w:rsid w:val="006D26C9"/>
    <w:rsid w:val="006D4811"/>
    <w:rsid w:val="006D61F7"/>
    <w:rsid w:val="006E0AF9"/>
    <w:rsid w:val="006F101E"/>
    <w:rsid w:val="006F2C34"/>
    <w:rsid w:val="006F6077"/>
    <w:rsid w:val="0070028F"/>
    <w:rsid w:val="007003F5"/>
    <w:rsid w:val="007048F1"/>
    <w:rsid w:val="007102EC"/>
    <w:rsid w:val="00714B3D"/>
    <w:rsid w:val="00717C2B"/>
    <w:rsid w:val="0072134D"/>
    <w:rsid w:val="007241D5"/>
    <w:rsid w:val="0072512C"/>
    <w:rsid w:val="00734BCC"/>
    <w:rsid w:val="00740A41"/>
    <w:rsid w:val="0074573B"/>
    <w:rsid w:val="00747C88"/>
    <w:rsid w:val="00750F13"/>
    <w:rsid w:val="00753BFC"/>
    <w:rsid w:val="00755C85"/>
    <w:rsid w:val="0075744F"/>
    <w:rsid w:val="0076504B"/>
    <w:rsid w:val="00765957"/>
    <w:rsid w:val="00765AF4"/>
    <w:rsid w:val="00766797"/>
    <w:rsid w:val="00773EFE"/>
    <w:rsid w:val="007764DE"/>
    <w:rsid w:val="0078770A"/>
    <w:rsid w:val="00790E6C"/>
    <w:rsid w:val="00791534"/>
    <w:rsid w:val="00792F62"/>
    <w:rsid w:val="007963B9"/>
    <w:rsid w:val="007970D3"/>
    <w:rsid w:val="0079710F"/>
    <w:rsid w:val="007A7141"/>
    <w:rsid w:val="007A75FB"/>
    <w:rsid w:val="007A7906"/>
    <w:rsid w:val="007B1D50"/>
    <w:rsid w:val="007C1896"/>
    <w:rsid w:val="007C64FB"/>
    <w:rsid w:val="007D6D10"/>
    <w:rsid w:val="007D7EA7"/>
    <w:rsid w:val="007D7EB7"/>
    <w:rsid w:val="007E027B"/>
    <w:rsid w:val="007E32A6"/>
    <w:rsid w:val="007E655F"/>
    <w:rsid w:val="007E6656"/>
    <w:rsid w:val="007F5C23"/>
    <w:rsid w:val="008002E0"/>
    <w:rsid w:val="00800CDE"/>
    <w:rsid w:val="00803561"/>
    <w:rsid w:val="00803DE6"/>
    <w:rsid w:val="00812538"/>
    <w:rsid w:val="00813EA0"/>
    <w:rsid w:val="008223AB"/>
    <w:rsid w:val="00822B0A"/>
    <w:rsid w:val="00822F42"/>
    <w:rsid w:val="00830A34"/>
    <w:rsid w:val="00830AA9"/>
    <w:rsid w:val="00830BF9"/>
    <w:rsid w:val="008312EB"/>
    <w:rsid w:val="0083282F"/>
    <w:rsid w:val="00832FE1"/>
    <w:rsid w:val="00834569"/>
    <w:rsid w:val="00836033"/>
    <w:rsid w:val="008362ED"/>
    <w:rsid w:val="00837283"/>
    <w:rsid w:val="00840729"/>
    <w:rsid w:val="00843AB9"/>
    <w:rsid w:val="0084532E"/>
    <w:rsid w:val="00847623"/>
    <w:rsid w:val="00850D79"/>
    <w:rsid w:val="008717E2"/>
    <w:rsid w:val="008725BA"/>
    <w:rsid w:val="00872A7E"/>
    <w:rsid w:val="00886934"/>
    <w:rsid w:val="00893008"/>
    <w:rsid w:val="008933F5"/>
    <w:rsid w:val="008953C8"/>
    <w:rsid w:val="008972A1"/>
    <w:rsid w:val="008A2D63"/>
    <w:rsid w:val="008A6F17"/>
    <w:rsid w:val="008A7E8B"/>
    <w:rsid w:val="008D0E42"/>
    <w:rsid w:val="008D2B2D"/>
    <w:rsid w:val="008D6795"/>
    <w:rsid w:val="008E190D"/>
    <w:rsid w:val="008E36F9"/>
    <w:rsid w:val="008E6337"/>
    <w:rsid w:val="008E71AD"/>
    <w:rsid w:val="008E76B0"/>
    <w:rsid w:val="008F0FFF"/>
    <w:rsid w:val="008F1BC0"/>
    <w:rsid w:val="008F6023"/>
    <w:rsid w:val="00901DF2"/>
    <w:rsid w:val="0090221C"/>
    <w:rsid w:val="00904897"/>
    <w:rsid w:val="009058CF"/>
    <w:rsid w:val="00910793"/>
    <w:rsid w:val="0091173A"/>
    <w:rsid w:val="00914879"/>
    <w:rsid w:val="00914BCD"/>
    <w:rsid w:val="00916281"/>
    <w:rsid w:val="00932D14"/>
    <w:rsid w:val="00933F08"/>
    <w:rsid w:val="00936A54"/>
    <w:rsid w:val="00936EF1"/>
    <w:rsid w:val="0093747F"/>
    <w:rsid w:val="0093788F"/>
    <w:rsid w:val="009514B1"/>
    <w:rsid w:val="0095303B"/>
    <w:rsid w:val="00953807"/>
    <w:rsid w:val="00953BC8"/>
    <w:rsid w:val="00954B1B"/>
    <w:rsid w:val="00954D0D"/>
    <w:rsid w:val="009618FA"/>
    <w:rsid w:val="009619B3"/>
    <w:rsid w:val="00961E54"/>
    <w:rsid w:val="009629DB"/>
    <w:rsid w:val="00965526"/>
    <w:rsid w:val="00970F09"/>
    <w:rsid w:val="00973E16"/>
    <w:rsid w:val="00976827"/>
    <w:rsid w:val="00977455"/>
    <w:rsid w:val="00982F78"/>
    <w:rsid w:val="00984867"/>
    <w:rsid w:val="00986333"/>
    <w:rsid w:val="00987565"/>
    <w:rsid w:val="009909CD"/>
    <w:rsid w:val="0099101B"/>
    <w:rsid w:val="009A1034"/>
    <w:rsid w:val="009A63D6"/>
    <w:rsid w:val="009A644C"/>
    <w:rsid w:val="009B31F8"/>
    <w:rsid w:val="009D41F6"/>
    <w:rsid w:val="009D52F1"/>
    <w:rsid w:val="009D70E8"/>
    <w:rsid w:val="009E1FE8"/>
    <w:rsid w:val="009E4606"/>
    <w:rsid w:val="009E5869"/>
    <w:rsid w:val="009E600F"/>
    <w:rsid w:val="009F0295"/>
    <w:rsid w:val="009F20EB"/>
    <w:rsid w:val="009F214D"/>
    <w:rsid w:val="009F2790"/>
    <w:rsid w:val="00A0114B"/>
    <w:rsid w:val="00A0251F"/>
    <w:rsid w:val="00A05A0B"/>
    <w:rsid w:val="00A05BD9"/>
    <w:rsid w:val="00A0785F"/>
    <w:rsid w:val="00A10CE5"/>
    <w:rsid w:val="00A117E4"/>
    <w:rsid w:val="00A248F6"/>
    <w:rsid w:val="00A25B6F"/>
    <w:rsid w:val="00A25CA7"/>
    <w:rsid w:val="00A26431"/>
    <w:rsid w:val="00A26727"/>
    <w:rsid w:val="00A26F65"/>
    <w:rsid w:val="00A4024C"/>
    <w:rsid w:val="00A45A07"/>
    <w:rsid w:val="00A47375"/>
    <w:rsid w:val="00A51172"/>
    <w:rsid w:val="00A5340D"/>
    <w:rsid w:val="00A562A8"/>
    <w:rsid w:val="00A56D36"/>
    <w:rsid w:val="00A71229"/>
    <w:rsid w:val="00A72777"/>
    <w:rsid w:val="00A73682"/>
    <w:rsid w:val="00A74B28"/>
    <w:rsid w:val="00A806B2"/>
    <w:rsid w:val="00A80774"/>
    <w:rsid w:val="00A825D3"/>
    <w:rsid w:val="00A83A9D"/>
    <w:rsid w:val="00A84878"/>
    <w:rsid w:val="00A8599C"/>
    <w:rsid w:val="00A903A2"/>
    <w:rsid w:val="00AA0CE1"/>
    <w:rsid w:val="00AA23C3"/>
    <w:rsid w:val="00AA28D8"/>
    <w:rsid w:val="00AA2918"/>
    <w:rsid w:val="00AA2E6B"/>
    <w:rsid w:val="00AA51C3"/>
    <w:rsid w:val="00AA6914"/>
    <w:rsid w:val="00AA6C92"/>
    <w:rsid w:val="00AB2A25"/>
    <w:rsid w:val="00AB4D4E"/>
    <w:rsid w:val="00AB6EB5"/>
    <w:rsid w:val="00AB77BA"/>
    <w:rsid w:val="00AC2DD4"/>
    <w:rsid w:val="00AC4EEA"/>
    <w:rsid w:val="00AD5233"/>
    <w:rsid w:val="00AD5F08"/>
    <w:rsid w:val="00AD749B"/>
    <w:rsid w:val="00AE73E7"/>
    <w:rsid w:val="00AF6F7A"/>
    <w:rsid w:val="00B00C78"/>
    <w:rsid w:val="00B03212"/>
    <w:rsid w:val="00B10A3B"/>
    <w:rsid w:val="00B10F8A"/>
    <w:rsid w:val="00B17FFD"/>
    <w:rsid w:val="00B233A4"/>
    <w:rsid w:val="00B249F7"/>
    <w:rsid w:val="00B25D38"/>
    <w:rsid w:val="00B27DB8"/>
    <w:rsid w:val="00B31792"/>
    <w:rsid w:val="00B4142D"/>
    <w:rsid w:val="00B45723"/>
    <w:rsid w:val="00B477B6"/>
    <w:rsid w:val="00B50D90"/>
    <w:rsid w:val="00B5120B"/>
    <w:rsid w:val="00B52585"/>
    <w:rsid w:val="00B54CBB"/>
    <w:rsid w:val="00B65AF1"/>
    <w:rsid w:val="00B67625"/>
    <w:rsid w:val="00B70A85"/>
    <w:rsid w:val="00B72E51"/>
    <w:rsid w:val="00B81167"/>
    <w:rsid w:val="00B81180"/>
    <w:rsid w:val="00B83B4E"/>
    <w:rsid w:val="00B85691"/>
    <w:rsid w:val="00B86600"/>
    <w:rsid w:val="00B8709E"/>
    <w:rsid w:val="00B9301C"/>
    <w:rsid w:val="00B9593F"/>
    <w:rsid w:val="00BA3D7F"/>
    <w:rsid w:val="00BA64C0"/>
    <w:rsid w:val="00BA65EF"/>
    <w:rsid w:val="00BC3FBE"/>
    <w:rsid w:val="00BD2AF8"/>
    <w:rsid w:val="00BD45C8"/>
    <w:rsid w:val="00BE1DCB"/>
    <w:rsid w:val="00BF02A6"/>
    <w:rsid w:val="00BF2443"/>
    <w:rsid w:val="00BF4F6B"/>
    <w:rsid w:val="00BF5465"/>
    <w:rsid w:val="00C00080"/>
    <w:rsid w:val="00C07289"/>
    <w:rsid w:val="00C1055B"/>
    <w:rsid w:val="00C12E67"/>
    <w:rsid w:val="00C13A04"/>
    <w:rsid w:val="00C141DD"/>
    <w:rsid w:val="00C14ABB"/>
    <w:rsid w:val="00C17A82"/>
    <w:rsid w:val="00C20B25"/>
    <w:rsid w:val="00C21CB3"/>
    <w:rsid w:val="00C30EF3"/>
    <w:rsid w:val="00C405A0"/>
    <w:rsid w:val="00C41E1E"/>
    <w:rsid w:val="00C43696"/>
    <w:rsid w:val="00C46539"/>
    <w:rsid w:val="00C47442"/>
    <w:rsid w:val="00C615A6"/>
    <w:rsid w:val="00C61834"/>
    <w:rsid w:val="00C62AA3"/>
    <w:rsid w:val="00C62C7C"/>
    <w:rsid w:val="00C64326"/>
    <w:rsid w:val="00C66A73"/>
    <w:rsid w:val="00C675F0"/>
    <w:rsid w:val="00C67D71"/>
    <w:rsid w:val="00C70F63"/>
    <w:rsid w:val="00C75133"/>
    <w:rsid w:val="00C7554E"/>
    <w:rsid w:val="00C758EA"/>
    <w:rsid w:val="00C81557"/>
    <w:rsid w:val="00C827A8"/>
    <w:rsid w:val="00C85454"/>
    <w:rsid w:val="00C92CA6"/>
    <w:rsid w:val="00C93FFE"/>
    <w:rsid w:val="00CA62D1"/>
    <w:rsid w:val="00CA73A7"/>
    <w:rsid w:val="00CB3219"/>
    <w:rsid w:val="00CB561C"/>
    <w:rsid w:val="00CC0090"/>
    <w:rsid w:val="00CC34DA"/>
    <w:rsid w:val="00CD7C53"/>
    <w:rsid w:val="00CE068A"/>
    <w:rsid w:val="00CF676D"/>
    <w:rsid w:val="00D055A6"/>
    <w:rsid w:val="00D144E9"/>
    <w:rsid w:val="00D171C7"/>
    <w:rsid w:val="00D26E53"/>
    <w:rsid w:val="00D33995"/>
    <w:rsid w:val="00D34079"/>
    <w:rsid w:val="00D3600C"/>
    <w:rsid w:val="00D528EE"/>
    <w:rsid w:val="00D54FFC"/>
    <w:rsid w:val="00D55833"/>
    <w:rsid w:val="00D57DCE"/>
    <w:rsid w:val="00D60480"/>
    <w:rsid w:val="00D610E8"/>
    <w:rsid w:val="00D67301"/>
    <w:rsid w:val="00D700A5"/>
    <w:rsid w:val="00D70291"/>
    <w:rsid w:val="00D822A1"/>
    <w:rsid w:val="00D8322B"/>
    <w:rsid w:val="00DA0FD2"/>
    <w:rsid w:val="00DA23B5"/>
    <w:rsid w:val="00DA47DA"/>
    <w:rsid w:val="00DA6E07"/>
    <w:rsid w:val="00DA7479"/>
    <w:rsid w:val="00DA78C5"/>
    <w:rsid w:val="00DB2442"/>
    <w:rsid w:val="00DB3A60"/>
    <w:rsid w:val="00DC5B1A"/>
    <w:rsid w:val="00DD1AE2"/>
    <w:rsid w:val="00DD31B8"/>
    <w:rsid w:val="00DD6764"/>
    <w:rsid w:val="00DDDAFB"/>
    <w:rsid w:val="00DE3C47"/>
    <w:rsid w:val="00DE3E07"/>
    <w:rsid w:val="00DE4CA8"/>
    <w:rsid w:val="00DF07C3"/>
    <w:rsid w:val="00DF107B"/>
    <w:rsid w:val="00DF499C"/>
    <w:rsid w:val="00DF6971"/>
    <w:rsid w:val="00DF7BA3"/>
    <w:rsid w:val="00E029B7"/>
    <w:rsid w:val="00E10894"/>
    <w:rsid w:val="00E13372"/>
    <w:rsid w:val="00E27948"/>
    <w:rsid w:val="00E32553"/>
    <w:rsid w:val="00E34EE6"/>
    <w:rsid w:val="00E36302"/>
    <w:rsid w:val="00E37348"/>
    <w:rsid w:val="00E40915"/>
    <w:rsid w:val="00E40F04"/>
    <w:rsid w:val="00E41F2E"/>
    <w:rsid w:val="00E42DE6"/>
    <w:rsid w:val="00E478E5"/>
    <w:rsid w:val="00E52D95"/>
    <w:rsid w:val="00E52E8D"/>
    <w:rsid w:val="00E52ED2"/>
    <w:rsid w:val="00E53164"/>
    <w:rsid w:val="00E53CEA"/>
    <w:rsid w:val="00E542E2"/>
    <w:rsid w:val="00E560BC"/>
    <w:rsid w:val="00E6396C"/>
    <w:rsid w:val="00E6620F"/>
    <w:rsid w:val="00E66694"/>
    <w:rsid w:val="00E6701C"/>
    <w:rsid w:val="00E745E2"/>
    <w:rsid w:val="00E76DB5"/>
    <w:rsid w:val="00E777D9"/>
    <w:rsid w:val="00E84F3A"/>
    <w:rsid w:val="00E911BE"/>
    <w:rsid w:val="00EA09E5"/>
    <w:rsid w:val="00EA21E2"/>
    <w:rsid w:val="00EA285C"/>
    <w:rsid w:val="00EB0AF6"/>
    <w:rsid w:val="00EB25B5"/>
    <w:rsid w:val="00EB345A"/>
    <w:rsid w:val="00EB4F9B"/>
    <w:rsid w:val="00EC1DCB"/>
    <w:rsid w:val="00EC5D5B"/>
    <w:rsid w:val="00ED243A"/>
    <w:rsid w:val="00ED4C75"/>
    <w:rsid w:val="00EF17A5"/>
    <w:rsid w:val="00F02923"/>
    <w:rsid w:val="00F02995"/>
    <w:rsid w:val="00F04A4F"/>
    <w:rsid w:val="00F0594D"/>
    <w:rsid w:val="00F07A5D"/>
    <w:rsid w:val="00F07E5B"/>
    <w:rsid w:val="00F12045"/>
    <w:rsid w:val="00F12999"/>
    <w:rsid w:val="00F136D5"/>
    <w:rsid w:val="00F13886"/>
    <w:rsid w:val="00F1438E"/>
    <w:rsid w:val="00F16776"/>
    <w:rsid w:val="00F20D46"/>
    <w:rsid w:val="00F235BD"/>
    <w:rsid w:val="00F26D33"/>
    <w:rsid w:val="00F272F6"/>
    <w:rsid w:val="00F33297"/>
    <w:rsid w:val="00F41D93"/>
    <w:rsid w:val="00F43628"/>
    <w:rsid w:val="00F43F60"/>
    <w:rsid w:val="00F463A4"/>
    <w:rsid w:val="00F51CEF"/>
    <w:rsid w:val="00F52F04"/>
    <w:rsid w:val="00F5320F"/>
    <w:rsid w:val="00F533A6"/>
    <w:rsid w:val="00F560C3"/>
    <w:rsid w:val="00F5787A"/>
    <w:rsid w:val="00F605EA"/>
    <w:rsid w:val="00F71CB7"/>
    <w:rsid w:val="00F730B4"/>
    <w:rsid w:val="00F80958"/>
    <w:rsid w:val="00F8310C"/>
    <w:rsid w:val="00F877BB"/>
    <w:rsid w:val="00F914B0"/>
    <w:rsid w:val="00FA0360"/>
    <w:rsid w:val="00FA17EA"/>
    <w:rsid w:val="00FA34F2"/>
    <w:rsid w:val="00FA4234"/>
    <w:rsid w:val="00FA4EE3"/>
    <w:rsid w:val="00FA4FAB"/>
    <w:rsid w:val="00FA6134"/>
    <w:rsid w:val="00FA72D9"/>
    <w:rsid w:val="00FB42D8"/>
    <w:rsid w:val="00FB4872"/>
    <w:rsid w:val="00FC0B47"/>
    <w:rsid w:val="00FC233B"/>
    <w:rsid w:val="00FC3F50"/>
    <w:rsid w:val="00FC581A"/>
    <w:rsid w:val="00FC7C23"/>
    <w:rsid w:val="00FD1252"/>
    <w:rsid w:val="00FD312A"/>
    <w:rsid w:val="00FD44DB"/>
    <w:rsid w:val="00FD6178"/>
    <w:rsid w:val="00FE07C3"/>
    <w:rsid w:val="00FE1CD0"/>
    <w:rsid w:val="00FE584A"/>
    <w:rsid w:val="00FE5AD7"/>
    <w:rsid w:val="00FF10D5"/>
    <w:rsid w:val="00FF5278"/>
    <w:rsid w:val="00FF63AB"/>
    <w:rsid w:val="00FF71AB"/>
    <w:rsid w:val="0181EDD0"/>
    <w:rsid w:val="019F031B"/>
    <w:rsid w:val="01ADACD6"/>
    <w:rsid w:val="02116672"/>
    <w:rsid w:val="025DEFBA"/>
    <w:rsid w:val="027E48D4"/>
    <w:rsid w:val="028A0CD9"/>
    <w:rsid w:val="02A80640"/>
    <w:rsid w:val="03110AA4"/>
    <w:rsid w:val="03A3F864"/>
    <w:rsid w:val="03AB5DC2"/>
    <w:rsid w:val="03B6AA76"/>
    <w:rsid w:val="03B84BCC"/>
    <w:rsid w:val="03CFDC43"/>
    <w:rsid w:val="03EC40E8"/>
    <w:rsid w:val="04209DDE"/>
    <w:rsid w:val="04449E00"/>
    <w:rsid w:val="047DF955"/>
    <w:rsid w:val="04C79C0F"/>
    <w:rsid w:val="04C89DDF"/>
    <w:rsid w:val="04F6C403"/>
    <w:rsid w:val="05574328"/>
    <w:rsid w:val="0579982A"/>
    <w:rsid w:val="05B349CB"/>
    <w:rsid w:val="06185669"/>
    <w:rsid w:val="067CA7CA"/>
    <w:rsid w:val="06A20AEB"/>
    <w:rsid w:val="06ABFA35"/>
    <w:rsid w:val="06B0271A"/>
    <w:rsid w:val="06CCF6ED"/>
    <w:rsid w:val="07077D05"/>
    <w:rsid w:val="0715688B"/>
    <w:rsid w:val="073DCFD7"/>
    <w:rsid w:val="0753CB09"/>
    <w:rsid w:val="075A9387"/>
    <w:rsid w:val="07AC0519"/>
    <w:rsid w:val="07BE4B36"/>
    <w:rsid w:val="07FDF1B9"/>
    <w:rsid w:val="0824F0FA"/>
    <w:rsid w:val="08485548"/>
    <w:rsid w:val="08D93509"/>
    <w:rsid w:val="0957765D"/>
    <w:rsid w:val="09751EA7"/>
    <w:rsid w:val="09CC1D00"/>
    <w:rsid w:val="0A2CAD60"/>
    <w:rsid w:val="0A33075A"/>
    <w:rsid w:val="0A778F06"/>
    <w:rsid w:val="0AFF6340"/>
    <w:rsid w:val="0B316549"/>
    <w:rsid w:val="0B966DC6"/>
    <w:rsid w:val="0BF0B4C3"/>
    <w:rsid w:val="0C28D889"/>
    <w:rsid w:val="0C2B5444"/>
    <w:rsid w:val="0C9C5235"/>
    <w:rsid w:val="0CB11433"/>
    <w:rsid w:val="0CD2BEC6"/>
    <w:rsid w:val="0CECE56A"/>
    <w:rsid w:val="0D4F288A"/>
    <w:rsid w:val="0D58B00C"/>
    <w:rsid w:val="0D5D962C"/>
    <w:rsid w:val="0D7DAF22"/>
    <w:rsid w:val="0D9A3C16"/>
    <w:rsid w:val="0D9E1B0E"/>
    <w:rsid w:val="0DD4AD06"/>
    <w:rsid w:val="0DEC3811"/>
    <w:rsid w:val="0DFE061A"/>
    <w:rsid w:val="0E5E3340"/>
    <w:rsid w:val="0E6C58F7"/>
    <w:rsid w:val="0E86E621"/>
    <w:rsid w:val="0F044110"/>
    <w:rsid w:val="0F1CE368"/>
    <w:rsid w:val="0F4949CF"/>
    <w:rsid w:val="0F582E64"/>
    <w:rsid w:val="0F880872"/>
    <w:rsid w:val="0FE1DD00"/>
    <w:rsid w:val="0FEE3F5E"/>
    <w:rsid w:val="0FFE6457"/>
    <w:rsid w:val="10501F46"/>
    <w:rsid w:val="1053672D"/>
    <w:rsid w:val="1083955B"/>
    <w:rsid w:val="10A2DFCE"/>
    <w:rsid w:val="10C0202B"/>
    <w:rsid w:val="10DAD668"/>
    <w:rsid w:val="112CFC71"/>
    <w:rsid w:val="1196A31A"/>
    <w:rsid w:val="11B00DC4"/>
    <w:rsid w:val="11F00380"/>
    <w:rsid w:val="122B9574"/>
    <w:rsid w:val="122D9EB1"/>
    <w:rsid w:val="124C494C"/>
    <w:rsid w:val="12798A89"/>
    <w:rsid w:val="132E0D5B"/>
    <w:rsid w:val="1357EF0F"/>
    <w:rsid w:val="13673FFE"/>
    <w:rsid w:val="13827855"/>
    <w:rsid w:val="138A8705"/>
    <w:rsid w:val="138EB86A"/>
    <w:rsid w:val="13C4AAC1"/>
    <w:rsid w:val="13D1A63F"/>
    <w:rsid w:val="1404B172"/>
    <w:rsid w:val="1407EA03"/>
    <w:rsid w:val="141FEE32"/>
    <w:rsid w:val="142E76E8"/>
    <w:rsid w:val="1484C504"/>
    <w:rsid w:val="14D0C8E2"/>
    <w:rsid w:val="14F3A958"/>
    <w:rsid w:val="150ED23C"/>
    <w:rsid w:val="158379CC"/>
    <w:rsid w:val="15869EFD"/>
    <w:rsid w:val="15A606A3"/>
    <w:rsid w:val="15BC4793"/>
    <w:rsid w:val="15FA9488"/>
    <w:rsid w:val="16102147"/>
    <w:rsid w:val="161D495E"/>
    <w:rsid w:val="16DF5538"/>
    <w:rsid w:val="1700E232"/>
    <w:rsid w:val="17010FD4"/>
    <w:rsid w:val="1745E3EC"/>
    <w:rsid w:val="176266A8"/>
    <w:rsid w:val="17731B04"/>
    <w:rsid w:val="17C46FCF"/>
    <w:rsid w:val="17C6132C"/>
    <w:rsid w:val="17EBED29"/>
    <w:rsid w:val="180E56F0"/>
    <w:rsid w:val="183AC3EF"/>
    <w:rsid w:val="18ACE3D9"/>
    <w:rsid w:val="18F23712"/>
    <w:rsid w:val="194B210C"/>
    <w:rsid w:val="196CEB47"/>
    <w:rsid w:val="19711CAC"/>
    <w:rsid w:val="1997E0EE"/>
    <w:rsid w:val="19A89784"/>
    <w:rsid w:val="19C2CE9E"/>
    <w:rsid w:val="1A6C01CD"/>
    <w:rsid w:val="1A79EBFE"/>
    <w:rsid w:val="1A8CCD62"/>
    <w:rsid w:val="1A9F49A9"/>
    <w:rsid w:val="1AA7A057"/>
    <w:rsid w:val="1B04C930"/>
    <w:rsid w:val="1B2FE32B"/>
    <w:rsid w:val="1B55A4F6"/>
    <w:rsid w:val="1B7CFC4E"/>
    <w:rsid w:val="1B9E075A"/>
    <w:rsid w:val="1C074BFB"/>
    <w:rsid w:val="1C22DDF7"/>
    <w:rsid w:val="1C589D41"/>
    <w:rsid w:val="1CA48B3D"/>
    <w:rsid w:val="1CEB57E5"/>
    <w:rsid w:val="1CEEFD43"/>
    <w:rsid w:val="1D46AF1E"/>
    <w:rsid w:val="1D700C96"/>
    <w:rsid w:val="1D87A871"/>
    <w:rsid w:val="1DAFF7BD"/>
    <w:rsid w:val="1DC5A835"/>
    <w:rsid w:val="1DCF8A63"/>
    <w:rsid w:val="1E1941D9"/>
    <w:rsid w:val="1E1A88F6"/>
    <w:rsid w:val="1E1D2831"/>
    <w:rsid w:val="1E23C5C0"/>
    <w:rsid w:val="1E3FCBC3"/>
    <w:rsid w:val="1E42FE68"/>
    <w:rsid w:val="1E471A93"/>
    <w:rsid w:val="1E64C9DA"/>
    <w:rsid w:val="1F098591"/>
    <w:rsid w:val="1F1599FB"/>
    <w:rsid w:val="1F1FEB67"/>
    <w:rsid w:val="1F4C7832"/>
    <w:rsid w:val="1F6EBB44"/>
    <w:rsid w:val="1F76CE65"/>
    <w:rsid w:val="1F79C05A"/>
    <w:rsid w:val="1F82B935"/>
    <w:rsid w:val="1FCF81B4"/>
    <w:rsid w:val="2009E93A"/>
    <w:rsid w:val="20264233"/>
    <w:rsid w:val="20656210"/>
    <w:rsid w:val="20E2D94A"/>
    <w:rsid w:val="20FD48F7"/>
    <w:rsid w:val="210E5081"/>
    <w:rsid w:val="213DADF9"/>
    <w:rsid w:val="214419FA"/>
    <w:rsid w:val="2170E0C0"/>
    <w:rsid w:val="217A9F2A"/>
    <w:rsid w:val="2198BD70"/>
    <w:rsid w:val="21DC6254"/>
    <w:rsid w:val="221150D7"/>
    <w:rsid w:val="22192BB4"/>
    <w:rsid w:val="224BF9A8"/>
    <w:rsid w:val="22693F1D"/>
    <w:rsid w:val="2297DF47"/>
    <w:rsid w:val="22A59F6B"/>
    <w:rsid w:val="22AAFDCC"/>
    <w:rsid w:val="2321C5AF"/>
    <w:rsid w:val="233AEE0C"/>
    <w:rsid w:val="234563FA"/>
    <w:rsid w:val="23ADF19E"/>
    <w:rsid w:val="23C6159F"/>
    <w:rsid w:val="23D13BC2"/>
    <w:rsid w:val="23E90B1E"/>
    <w:rsid w:val="23EE3ED5"/>
    <w:rsid w:val="24050F7E"/>
    <w:rsid w:val="240F88C7"/>
    <w:rsid w:val="2433333F"/>
    <w:rsid w:val="24586201"/>
    <w:rsid w:val="247AB966"/>
    <w:rsid w:val="24A0E42B"/>
    <w:rsid w:val="24BA2D72"/>
    <w:rsid w:val="24BD9610"/>
    <w:rsid w:val="24D8D80D"/>
    <w:rsid w:val="250D0D5D"/>
    <w:rsid w:val="2527729B"/>
    <w:rsid w:val="256D0C23"/>
    <w:rsid w:val="25A0ABC3"/>
    <w:rsid w:val="25B5A300"/>
    <w:rsid w:val="25C4AD7A"/>
    <w:rsid w:val="25CD32A2"/>
    <w:rsid w:val="26148219"/>
    <w:rsid w:val="261486FF"/>
    <w:rsid w:val="2641B70C"/>
    <w:rsid w:val="2645E4E0"/>
    <w:rsid w:val="26463372"/>
    <w:rsid w:val="264E104D"/>
    <w:rsid w:val="2667A20C"/>
    <w:rsid w:val="26728ECE"/>
    <w:rsid w:val="26848D84"/>
    <w:rsid w:val="268CB54C"/>
    <w:rsid w:val="26A2629B"/>
    <w:rsid w:val="26B69ACA"/>
    <w:rsid w:val="26C7B306"/>
    <w:rsid w:val="26D54A13"/>
    <w:rsid w:val="26FE0B41"/>
    <w:rsid w:val="27145A57"/>
    <w:rsid w:val="273A3124"/>
    <w:rsid w:val="27C16B3C"/>
    <w:rsid w:val="27D884ED"/>
    <w:rsid w:val="282DA372"/>
    <w:rsid w:val="28A827FF"/>
    <w:rsid w:val="28AB7F20"/>
    <w:rsid w:val="28D880A1"/>
    <w:rsid w:val="298D9E95"/>
    <w:rsid w:val="29AA2F90"/>
    <w:rsid w:val="2A6F692C"/>
    <w:rsid w:val="2A991CAD"/>
    <w:rsid w:val="2AAD4106"/>
    <w:rsid w:val="2AE0DB85"/>
    <w:rsid w:val="2B0EC917"/>
    <w:rsid w:val="2B301B14"/>
    <w:rsid w:val="2B57C0D1"/>
    <w:rsid w:val="2B7AF145"/>
    <w:rsid w:val="2BA41700"/>
    <w:rsid w:val="2BBEC6E4"/>
    <w:rsid w:val="2BC7A09F"/>
    <w:rsid w:val="2BEE2D86"/>
    <w:rsid w:val="2C09BD1C"/>
    <w:rsid w:val="2C4813E0"/>
    <w:rsid w:val="2C562789"/>
    <w:rsid w:val="2C92CDB3"/>
    <w:rsid w:val="2CD208CC"/>
    <w:rsid w:val="2D0B0AD6"/>
    <w:rsid w:val="2D195C23"/>
    <w:rsid w:val="2D22744C"/>
    <w:rsid w:val="2D283B9D"/>
    <w:rsid w:val="2D602FEE"/>
    <w:rsid w:val="2DF443BB"/>
    <w:rsid w:val="2E4669D9"/>
    <w:rsid w:val="2E75FEA8"/>
    <w:rsid w:val="2E7DA0B3"/>
    <w:rsid w:val="2EAB9381"/>
    <w:rsid w:val="2EB99C8E"/>
    <w:rsid w:val="2EC3402D"/>
    <w:rsid w:val="2ECF4AB2"/>
    <w:rsid w:val="2ED2A389"/>
    <w:rsid w:val="2EFA30CA"/>
    <w:rsid w:val="2EFEA632"/>
    <w:rsid w:val="2F35EBC1"/>
    <w:rsid w:val="2F53E70A"/>
    <w:rsid w:val="2F9E8E4D"/>
    <w:rsid w:val="2FB3DD0D"/>
    <w:rsid w:val="30059F2A"/>
    <w:rsid w:val="301A6F35"/>
    <w:rsid w:val="30CF7BAC"/>
    <w:rsid w:val="30D41390"/>
    <w:rsid w:val="310F4DA7"/>
    <w:rsid w:val="3137D069"/>
    <w:rsid w:val="3156F080"/>
    <w:rsid w:val="31626AF0"/>
    <w:rsid w:val="31A0E7A7"/>
    <w:rsid w:val="31BC028B"/>
    <w:rsid w:val="31C06EB2"/>
    <w:rsid w:val="31EAA171"/>
    <w:rsid w:val="31EC215E"/>
    <w:rsid w:val="3206EB74"/>
    <w:rsid w:val="320EE280"/>
    <w:rsid w:val="322783B1"/>
    <w:rsid w:val="3261712D"/>
    <w:rsid w:val="32759D79"/>
    <w:rsid w:val="3290B5D2"/>
    <w:rsid w:val="32AADBE3"/>
    <w:rsid w:val="32B6EFEE"/>
    <w:rsid w:val="32C79A23"/>
    <w:rsid w:val="3318A676"/>
    <w:rsid w:val="331B587E"/>
    <w:rsid w:val="332A0EB6"/>
    <w:rsid w:val="332D13CF"/>
    <w:rsid w:val="3337E979"/>
    <w:rsid w:val="333B11EB"/>
    <w:rsid w:val="334CB120"/>
    <w:rsid w:val="33520FF7"/>
    <w:rsid w:val="33A1C604"/>
    <w:rsid w:val="33B813AF"/>
    <w:rsid w:val="33EB5A77"/>
    <w:rsid w:val="33F711E4"/>
    <w:rsid w:val="348AD4F4"/>
    <w:rsid w:val="348E9142"/>
    <w:rsid w:val="34D5D37A"/>
    <w:rsid w:val="34ED8597"/>
    <w:rsid w:val="3518F48C"/>
    <w:rsid w:val="351F5BAB"/>
    <w:rsid w:val="356471CB"/>
    <w:rsid w:val="35683CCF"/>
    <w:rsid w:val="3591A28B"/>
    <w:rsid w:val="3596D865"/>
    <w:rsid w:val="35E47DEB"/>
    <w:rsid w:val="35EB0471"/>
    <w:rsid w:val="36028F20"/>
    <w:rsid w:val="36236D10"/>
    <w:rsid w:val="36777013"/>
    <w:rsid w:val="367B4CE9"/>
    <w:rsid w:val="367F429F"/>
    <w:rsid w:val="37267558"/>
    <w:rsid w:val="37687476"/>
    <w:rsid w:val="379942A8"/>
    <w:rsid w:val="37BCEE61"/>
    <w:rsid w:val="37C52E2C"/>
    <w:rsid w:val="3807F1FE"/>
    <w:rsid w:val="3810292B"/>
    <w:rsid w:val="38B2299C"/>
    <w:rsid w:val="38C1F23D"/>
    <w:rsid w:val="38C245B9"/>
    <w:rsid w:val="38D703B8"/>
    <w:rsid w:val="38E4F178"/>
    <w:rsid w:val="38EBA547"/>
    <w:rsid w:val="395D35D8"/>
    <w:rsid w:val="39A3C25F"/>
    <w:rsid w:val="39F7DF2B"/>
    <w:rsid w:val="3A0DE05A"/>
    <w:rsid w:val="3A11FD59"/>
    <w:rsid w:val="3A12E1AC"/>
    <w:rsid w:val="3A5BF480"/>
    <w:rsid w:val="3A5D3595"/>
    <w:rsid w:val="3A67225A"/>
    <w:rsid w:val="3A678701"/>
    <w:rsid w:val="3A6A4988"/>
    <w:rsid w:val="3A6D2AAF"/>
    <w:rsid w:val="3B05C04C"/>
    <w:rsid w:val="3B35A7BD"/>
    <w:rsid w:val="3B7F003B"/>
    <w:rsid w:val="3BBF5CEF"/>
    <w:rsid w:val="3BCA348B"/>
    <w:rsid w:val="3BF67990"/>
    <w:rsid w:val="3C685CD9"/>
    <w:rsid w:val="3CF1FFCF"/>
    <w:rsid w:val="3CFAA45C"/>
    <w:rsid w:val="3D296FAA"/>
    <w:rsid w:val="3D2F7FED"/>
    <w:rsid w:val="3D499E1B"/>
    <w:rsid w:val="3D60D051"/>
    <w:rsid w:val="3DB48035"/>
    <w:rsid w:val="3E279188"/>
    <w:rsid w:val="3E5DB645"/>
    <w:rsid w:val="3E6A1B19"/>
    <w:rsid w:val="3E786EA7"/>
    <w:rsid w:val="3F0149EC"/>
    <w:rsid w:val="3F216B20"/>
    <w:rsid w:val="3F9FFD9B"/>
    <w:rsid w:val="3FBDB064"/>
    <w:rsid w:val="3FE0A1AC"/>
    <w:rsid w:val="3FE1D206"/>
    <w:rsid w:val="3FF4D87A"/>
    <w:rsid w:val="4004ACC9"/>
    <w:rsid w:val="40254A30"/>
    <w:rsid w:val="402E5670"/>
    <w:rsid w:val="40700D8C"/>
    <w:rsid w:val="408BE2EE"/>
    <w:rsid w:val="411BF054"/>
    <w:rsid w:val="4124FEF5"/>
    <w:rsid w:val="41282660"/>
    <w:rsid w:val="41528D03"/>
    <w:rsid w:val="41630AD0"/>
    <w:rsid w:val="418339AE"/>
    <w:rsid w:val="419C1BEB"/>
    <w:rsid w:val="4201C78F"/>
    <w:rsid w:val="421D0F3E"/>
    <w:rsid w:val="4265E9D9"/>
    <w:rsid w:val="42A24257"/>
    <w:rsid w:val="42F672E0"/>
    <w:rsid w:val="42FB240D"/>
    <w:rsid w:val="432EDAB4"/>
    <w:rsid w:val="43476DE8"/>
    <w:rsid w:val="43526489"/>
    <w:rsid w:val="43702147"/>
    <w:rsid w:val="43797856"/>
    <w:rsid w:val="437B8B73"/>
    <w:rsid w:val="4393CE38"/>
    <w:rsid w:val="43AACBF6"/>
    <w:rsid w:val="43B8DF9F"/>
    <w:rsid w:val="43DD16C7"/>
    <w:rsid w:val="43ED18B5"/>
    <w:rsid w:val="43F80371"/>
    <w:rsid w:val="4403B7EF"/>
    <w:rsid w:val="440BF5F4"/>
    <w:rsid w:val="4449BDBC"/>
    <w:rsid w:val="449F0789"/>
    <w:rsid w:val="44AB7497"/>
    <w:rsid w:val="44D2E887"/>
    <w:rsid w:val="44F8BBC3"/>
    <w:rsid w:val="4564F2C8"/>
    <w:rsid w:val="45A2E898"/>
    <w:rsid w:val="45BE5D94"/>
    <w:rsid w:val="45DDA097"/>
    <w:rsid w:val="46076E82"/>
    <w:rsid w:val="460F63EF"/>
    <w:rsid w:val="46250173"/>
    <w:rsid w:val="46345D4B"/>
    <w:rsid w:val="463B27CD"/>
    <w:rsid w:val="46A7FAC2"/>
    <w:rsid w:val="46B25DF6"/>
    <w:rsid w:val="46E7964C"/>
    <w:rsid w:val="472FA433"/>
    <w:rsid w:val="473C234D"/>
    <w:rsid w:val="474396B6"/>
    <w:rsid w:val="47FC1DAF"/>
    <w:rsid w:val="4889DB21"/>
    <w:rsid w:val="48F85B7E"/>
    <w:rsid w:val="49C7BB63"/>
    <w:rsid w:val="49CA0ADC"/>
    <w:rsid w:val="49D057F7"/>
    <w:rsid w:val="49D12EA5"/>
    <w:rsid w:val="49FCB7AB"/>
    <w:rsid w:val="4A16EFD2"/>
    <w:rsid w:val="4A94531D"/>
    <w:rsid w:val="4ABCD468"/>
    <w:rsid w:val="4AE89D8B"/>
    <w:rsid w:val="4B120AFB"/>
    <w:rsid w:val="4B3A1F3A"/>
    <w:rsid w:val="4B87C75E"/>
    <w:rsid w:val="4BD67335"/>
    <w:rsid w:val="4C6B5674"/>
    <w:rsid w:val="4CABB0F6"/>
    <w:rsid w:val="4CB7B477"/>
    <w:rsid w:val="4D27224F"/>
    <w:rsid w:val="4D301944"/>
    <w:rsid w:val="4D4BCF91"/>
    <w:rsid w:val="4D4E9094"/>
    <w:rsid w:val="4D824437"/>
    <w:rsid w:val="4D898A96"/>
    <w:rsid w:val="4D99AFDD"/>
    <w:rsid w:val="4E203E4D"/>
    <w:rsid w:val="4E2E9145"/>
    <w:rsid w:val="4E4BB97D"/>
    <w:rsid w:val="4E9EBD14"/>
    <w:rsid w:val="4EA28014"/>
    <w:rsid w:val="4EB7F6EE"/>
    <w:rsid w:val="4F1DAD29"/>
    <w:rsid w:val="4FC88073"/>
    <w:rsid w:val="4FD7404B"/>
    <w:rsid w:val="501DB739"/>
    <w:rsid w:val="502BB684"/>
    <w:rsid w:val="505A479D"/>
    <w:rsid w:val="507079AC"/>
    <w:rsid w:val="50C2CEAA"/>
    <w:rsid w:val="50CD48A6"/>
    <w:rsid w:val="50D1509F"/>
    <w:rsid w:val="5154B7E1"/>
    <w:rsid w:val="515F371D"/>
    <w:rsid w:val="51986E08"/>
    <w:rsid w:val="51DE0479"/>
    <w:rsid w:val="51F425E9"/>
    <w:rsid w:val="5210ACF7"/>
    <w:rsid w:val="522E3CAF"/>
    <w:rsid w:val="5238C88A"/>
    <w:rsid w:val="52C41125"/>
    <w:rsid w:val="533C6CED"/>
    <w:rsid w:val="535CCF81"/>
    <w:rsid w:val="538C25ED"/>
    <w:rsid w:val="53B68585"/>
    <w:rsid w:val="53C5BF9E"/>
    <w:rsid w:val="53E5D8DA"/>
    <w:rsid w:val="53F119E1"/>
    <w:rsid w:val="5409E153"/>
    <w:rsid w:val="542C6358"/>
    <w:rsid w:val="545BA6B6"/>
    <w:rsid w:val="548C58A3"/>
    <w:rsid w:val="54BC7F01"/>
    <w:rsid w:val="54FF27A7"/>
    <w:rsid w:val="550741C9"/>
    <w:rsid w:val="551FC58F"/>
    <w:rsid w:val="555FCC40"/>
    <w:rsid w:val="556DA0E9"/>
    <w:rsid w:val="55754D06"/>
    <w:rsid w:val="559BBEA3"/>
    <w:rsid w:val="55A4C1C2"/>
    <w:rsid w:val="5613A39B"/>
    <w:rsid w:val="56282904"/>
    <w:rsid w:val="568DA13D"/>
    <w:rsid w:val="568F6587"/>
    <w:rsid w:val="56CCD5AC"/>
    <w:rsid w:val="57487FA9"/>
    <w:rsid w:val="57604B6E"/>
    <w:rsid w:val="577885E8"/>
    <w:rsid w:val="577EEE77"/>
    <w:rsid w:val="578C16A6"/>
    <w:rsid w:val="57988069"/>
    <w:rsid w:val="5806F765"/>
    <w:rsid w:val="58313C33"/>
    <w:rsid w:val="590A29B5"/>
    <w:rsid w:val="59553C9F"/>
    <w:rsid w:val="59A5A6BF"/>
    <w:rsid w:val="5A6B6795"/>
    <w:rsid w:val="5A7922D7"/>
    <w:rsid w:val="5A7C1872"/>
    <w:rsid w:val="5AC315AB"/>
    <w:rsid w:val="5AC52EBE"/>
    <w:rsid w:val="5AD0D2E2"/>
    <w:rsid w:val="5AFB9A27"/>
    <w:rsid w:val="5B16F0B7"/>
    <w:rsid w:val="5B54CC66"/>
    <w:rsid w:val="5B6417BF"/>
    <w:rsid w:val="5B657DF9"/>
    <w:rsid w:val="5BD36EA2"/>
    <w:rsid w:val="5BFE768C"/>
    <w:rsid w:val="5C6396E2"/>
    <w:rsid w:val="5C6D3F36"/>
    <w:rsid w:val="5CA8A1D3"/>
    <w:rsid w:val="5CA97592"/>
    <w:rsid w:val="5CBCEF7A"/>
    <w:rsid w:val="5D6CA1E4"/>
    <w:rsid w:val="5DA872D7"/>
    <w:rsid w:val="5DD8EF12"/>
    <w:rsid w:val="5E235B42"/>
    <w:rsid w:val="5EFB3EC4"/>
    <w:rsid w:val="5F2A250A"/>
    <w:rsid w:val="5F4F8995"/>
    <w:rsid w:val="5F6A28CD"/>
    <w:rsid w:val="5F7082D6"/>
    <w:rsid w:val="5F9FF954"/>
    <w:rsid w:val="5FA2942D"/>
    <w:rsid w:val="5FC47E23"/>
    <w:rsid w:val="5FCF0B4A"/>
    <w:rsid w:val="5FDF76A2"/>
    <w:rsid w:val="5FE9CB45"/>
    <w:rsid w:val="600E5F35"/>
    <w:rsid w:val="609357ED"/>
    <w:rsid w:val="6095302D"/>
    <w:rsid w:val="60D46068"/>
    <w:rsid w:val="612755D1"/>
    <w:rsid w:val="612E598C"/>
    <w:rsid w:val="612E9C79"/>
    <w:rsid w:val="615E2375"/>
    <w:rsid w:val="6160D2BE"/>
    <w:rsid w:val="61772A70"/>
    <w:rsid w:val="618DEFBB"/>
    <w:rsid w:val="61B3CB15"/>
    <w:rsid w:val="61C0D9C8"/>
    <w:rsid w:val="61D750C5"/>
    <w:rsid w:val="61EB01D3"/>
    <w:rsid w:val="6214294E"/>
    <w:rsid w:val="625EC38D"/>
    <w:rsid w:val="62648ABA"/>
    <w:rsid w:val="62A2CC61"/>
    <w:rsid w:val="62AF5E8A"/>
    <w:rsid w:val="62F1FC65"/>
    <w:rsid w:val="62F9F3D6"/>
    <w:rsid w:val="6306AC0C"/>
    <w:rsid w:val="6312FAD1"/>
    <w:rsid w:val="6348FB14"/>
    <w:rsid w:val="635DC89D"/>
    <w:rsid w:val="6375D615"/>
    <w:rsid w:val="63942B20"/>
    <w:rsid w:val="63A88149"/>
    <w:rsid w:val="6406F04F"/>
    <w:rsid w:val="643D99F0"/>
    <w:rsid w:val="64C50DAD"/>
    <w:rsid w:val="64ECAB83"/>
    <w:rsid w:val="6511A676"/>
    <w:rsid w:val="65305574"/>
    <w:rsid w:val="658E4E0D"/>
    <w:rsid w:val="65AFD112"/>
    <w:rsid w:val="65DC1C59"/>
    <w:rsid w:val="65DD58F6"/>
    <w:rsid w:val="6612D3D2"/>
    <w:rsid w:val="669CB213"/>
    <w:rsid w:val="66AC1761"/>
    <w:rsid w:val="66D347EA"/>
    <w:rsid w:val="66FBC691"/>
    <w:rsid w:val="67362CC0"/>
    <w:rsid w:val="677797DA"/>
    <w:rsid w:val="67A4DEC5"/>
    <w:rsid w:val="67A8D392"/>
    <w:rsid w:val="67FD30BF"/>
    <w:rsid w:val="680796BE"/>
    <w:rsid w:val="68324075"/>
    <w:rsid w:val="6832AAC1"/>
    <w:rsid w:val="68616EE6"/>
    <w:rsid w:val="688712D8"/>
    <w:rsid w:val="688CF1BE"/>
    <w:rsid w:val="68D29DDF"/>
    <w:rsid w:val="68DD437E"/>
    <w:rsid w:val="68DE7AB9"/>
    <w:rsid w:val="68F66BDB"/>
    <w:rsid w:val="69272222"/>
    <w:rsid w:val="695F8E8E"/>
    <w:rsid w:val="696CFA47"/>
    <w:rsid w:val="6996000B"/>
    <w:rsid w:val="6A43C558"/>
    <w:rsid w:val="6A547C15"/>
    <w:rsid w:val="6A993868"/>
    <w:rsid w:val="6AC0488E"/>
    <w:rsid w:val="6AD0ED06"/>
    <w:rsid w:val="6AEFDA2E"/>
    <w:rsid w:val="6AF0B57C"/>
    <w:rsid w:val="6B0B85C0"/>
    <w:rsid w:val="6B477247"/>
    <w:rsid w:val="6BED9E25"/>
    <w:rsid w:val="6C2003B9"/>
    <w:rsid w:val="6C355AF2"/>
    <w:rsid w:val="6C8A4551"/>
    <w:rsid w:val="6CA29168"/>
    <w:rsid w:val="6CA84D9D"/>
    <w:rsid w:val="6CD74E54"/>
    <w:rsid w:val="6CE098F1"/>
    <w:rsid w:val="6CFD8043"/>
    <w:rsid w:val="6D2DF4AE"/>
    <w:rsid w:val="6D3F1CC9"/>
    <w:rsid w:val="6DA34EF2"/>
    <w:rsid w:val="6DACD3B0"/>
    <w:rsid w:val="6E2AB7B0"/>
    <w:rsid w:val="6E43737E"/>
    <w:rsid w:val="6E441DFE"/>
    <w:rsid w:val="6E57D2B6"/>
    <w:rsid w:val="6EA181F9"/>
    <w:rsid w:val="6EEB502A"/>
    <w:rsid w:val="6EEDA93C"/>
    <w:rsid w:val="6F037604"/>
    <w:rsid w:val="6F3F1F53"/>
    <w:rsid w:val="6F4CA664"/>
    <w:rsid w:val="6F66BC92"/>
    <w:rsid w:val="6FDFEE5F"/>
    <w:rsid w:val="6FE8B41A"/>
    <w:rsid w:val="6FF930A5"/>
    <w:rsid w:val="7005BDC9"/>
    <w:rsid w:val="702E4B06"/>
    <w:rsid w:val="70350198"/>
    <w:rsid w:val="704AB131"/>
    <w:rsid w:val="7061DB3F"/>
    <w:rsid w:val="70798488"/>
    <w:rsid w:val="7079EF97"/>
    <w:rsid w:val="707A2A30"/>
    <w:rsid w:val="7099EE6F"/>
    <w:rsid w:val="7169E5CD"/>
    <w:rsid w:val="7188ECFB"/>
    <w:rsid w:val="71B81226"/>
    <w:rsid w:val="71D505DB"/>
    <w:rsid w:val="71DC1856"/>
    <w:rsid w:val="71E0204F"/>
    <w:rsid w:val="722F22EE"/>
    <w:rsid w:val="7239BE1D"/>
    <w:rsid w:val="7278DF67"/>
    <w:rsid w:val="7292EB37"/>
    <w:rsid w:val="72F6BD6D"/>
    <w:rsid w:val="7304DBFE"/>
    <w:rsid w:val="732BAC96"/>
    <w:rsid w:val="733DE4B8"/>
    <w:rsid w:val="736CA25A"/>
    <w:rsid w:val="73AFDEB8"/>
    <w:rsid w:val="73EF457A"/>
    <w:rsid w:val="73EF9E61"/>
    <w:rsid w:val="74D3D1D4"/>
    <w:rsid w:val="74D7AB1F"/>
    <w:rsid w:val="75310A58"/>
    <w:rsid w:val="75835B26"/>
    <w:rsid w:val="75B2524E"/>
    <w:rsid w:val="75C91CCB"/>
    <w:rsid w:val="7630A5B3"/>
    <w:rsid w:val="76332FC2"/>
    <w:rsid w:val="765477C2"/>
    <w:rsid w:val="765DF5BC"/>
    <w:rsid w:val="76D5061B"/>
    <w:rsid w:val="76FE335B"/>
    <w:rsid w:val="7703C2A2"/>
    <w:rsid w:val="7726E63C"/>
    <w:rsid w:val="77803E4B"/>
    <w:rsid w:val="77A056D1"/>
    <w:rsid w:val="77B266A9"/>
    <w:rsid w:val="78337DA6"/>
    <w:rsid w:val="784921EA"/>
    <w:rsid w:val="784F61D3"/>
    <w:rsid w:val="7868AB1A"/>
    <w:rsid w:val="786EE3B5"/>
    <w:rsid w:val="788C5F8C"/>
    <w:rsid w:val="78C196D0"/>
    <w:rsid w:val="78CD877B"/>
    <w:rsid w:val="793D454E"/>
    <w:rsid w:val="79475393"/>
    <w:rsid w:val="7A126112"/>
    <w:rsid w:val="7A436C24"/>
    <w:rsid w:val="7A64D475"/>
    <w:rsid w:val="7A74D018"/>
    <w:rsid w:val="7AECCE68"/>
    <w:rsid w:val="7B28ED1B"/>
    <w:rsid w:val="7B2FCF41"/>
    <w:rsid w:val="7B5F679A"/>
    <w:rsid w:val="7B6A0DBC"/>
    <w:rsid w:val="7B79C4E1"/>
    <w:rsid w:val="7B8AB48C"/>
    <w:rsid w:val="7B8C48E8"/>
    <w:rsid w:val="7BF1D544"/>
    <w:rsid w:val="7C457D6A"/>
    <w:rsid w:val="7CBD8BF9"/>
    <w:rsid w:val="7CE71231"/>
    <w:rsid w:val="7D562F3A"/>
    <w:rsid w:val="7DF5FC59"/>
    <w:rsid w:val="7E1BCBC3"/>
    <w:rsid w:val="7E442C18"/>
    <w:rsid w:val="7E95FED1"/>
    <w:rsid w:val="7EF83C59"/>
    <w:rsid w:val="7F058E14"/>
    <w:rsid w:val="7F3FFA2E"/>
    <w:rsid w:val="7F648426"/>
    <w:rsid w:val="7FB4D99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5FCDF"/>
  <w15:docId w15:val="{3E397790-4323-40E4-A4CB-966E90F3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D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A78C5"/>
    <w:pPr>
      <w:spacing w:after="0" w:line="240" w:lineRule="auto"/>
    </w:pPr>
    <w:rPr>
      <w:iCs/>
      <w:sz w:val="24"/>
      <w:szCs w:val="20"/>
      <w:lang w:bidi="en-US"/>
    </w:rPr>
  </w:style>
  <w:style w:type="paragraph" w:styleId="Header">
    <w:name w:val="header"/>
    <w:basedOn w:val="Normal"/>
    <w:link w:val="HeaderChar"/>
    <w:uiPriority w:val="99"/>
    <w:unhideWhenUsed/>
    <w:rsid w:val="00496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8BB"/>
  </w:style>
  <w:style w:type="paragraph" w:styleId="Footer">
    <w:name w:val="footer"/>
    <w:basedOn w:val="Normal"/>
    <w:link w:val="FooterChar"/>
    <w:uiPriority w:val="99"/>
    <w:unhideWhenUsed/>
    <w:rsid w:val="00496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8BB"/>
  </w:style>
  <w:style w:type="paragraph" w:styleId="BalloonText">
    <w:name w:val="Balloon Text"/>
    <w:basedOn w:val="Normal"/>
    <w:link w:val="BalloonTextChar"/>
    <w:uiPriority w:val="99"/>
    <w:semiHidden/>
    <w:unhideWhenUsed/>
    <w:rsid w:val="00897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2A1"/>
    <w:rPr>
      <w:rFonts w:ascii="Tahoma" w:hAnsi="Tahoma" w:cs="Tahoma"/>
      <w:sz w:val="16"/>
      <w:szCs w:val="16"/>
    </w:rPr>
  </w:style>
  <w:style w:type="character" w:customStyle="1" w:styleId="hps">
    <w:name w:val="hps"/>
    <w:basedOn w:val="DefaultParagraphFont"/>
    <w:rsid w:val="003426BA"/>
  </w:style>
  <w:style w:type="character" w:customStyle="1" w:styleId="shorttext">
    <w:name w:val="short_text"/>
    <w:basedOn w:val="DefaultParagraphFont"/>
    <w:rsid w:val="0093747F"/>
  </w:style>
  <w:style w:type="character" w:customStyle="1" w:styleId="Heading1Char">
    <w:name w:val="Heading 1 Char"/>
    <w:basedOn w:val="DefaultParagraphFont"/>
    <w:link w:val="Heading1"/>
    <w:uiPriority w:val="9"/>
    <w:rsid w:val="005F5D9E"/>
    <w:rPr>
      <w:rFonts w:asciiTheme="majorHAnsi" w:eastAsiaTheme="majorEastAsia" w:hAnsiTheme="majorHAnsi" w:cstheme="majorBidi"/>
      <w:b/>
      <w:bCs/>
      <w:color w:val="365F91" w:themeColor="accent1" w:themeShade="BF"/>
      <w:sz w:val="28"/>
      <w:szCs w:val="28"/>
    </w:rPr>
  </w:style>
  <w:style w:type="paragraph" w:styleId="ListBullet">
    <w:name w:val="List Bullet"/>
    <w:basedOn w:val="Normal"/>
    <w:uiPriority w:val="99"/>
    <w:unhideWhenUsed/>
    <w:rsid w:val="000725DE"/>
    <w:pPr>
      <w:numPr>
        <w:numId w:val="1"/>
      </w:numPr>
      <w:contextualSpacing/>
    </w:pPr>
  </w:style>
  <w:style w:type="paragraph" w:styleId="ListParagraph">
    <w:name w:val="List Paragraph"/>
    <w:basedOn w:val="Normal"/>
    <w:uiPriority w:val="34"/>
    <w:qFormat/>
    <w:rsid w:val="000A25B4"/>
    <w:pPr>
      <w:ind w:left="720"/>
      <w:contextualSpacing/>
    </w:pPr>
  </w:style>
  <w:style w:type="character" w:styleId="Emphasis">
    <w:name w:val="Emphasis"/>
    <w:basedOn w:val="DefaultParagraphFont"/>
    <w:uiPriority w:val="20"/>
    <w:qFormat/>
    <w:rsid w:val="00C62AA3"/>
    <w:rPr>
      <w:i/>
      <w:iCs/>
    </w:rPr>
  </w:style>
  <w:style w:type="character" w:customStyle="1" w:styleId="normaltextrun">
    <w:name w:val="normaltextrun"/>
    <w:basedOn w:val="DefaultParagraphFont"/>
    <w:rsid w:val="00CA62D1"/>
  </w:style>
  <w:style w:type="paragraph" w:styleId="NormalWeb">
    <w:name w:val="Normal (Web)"/>
    <w:basedOn w:val="Normal"/>
    <w:uiPriority w:val="99"/>
    <w:semiHidden/>
    <w:unhideWhenUsed/>
    <w:rsid w:val="00623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112C3"/>
  </w:style>
  <w:style w:type="paragraph" w:customStyle="1" w:styleId="Default">
    <w:name w:val="Default"/>
    <w:rsid w:val="0043345F"/>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97682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unhideWhenUsed/>
    <w:rsid w:val="00F5787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F5787A"/>
    <w:rPr>
      <w:rFonts w:ascii="Consolas" w:hAnsi="Consolas"/>
      <w:sz w:val="20"/>
      <w:szCs w:val="20"/>
    </w:rPr>
  </w:style>
  <w:style w:type="character" w:customStyle="1" w:styleId="y2iqfc">
    <w:name w:val="y2iqfc"/>
    <w:basedOn w:val="DefaultParagraphFont"/>
    <w:rsid w:val="00E91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9003">
      <w:bodyDiv w:val="1"/>
      <w:marLeft w:val="0"/>
      <w:marRight w:val="0"/>
      <w:marTop w:val="0"/>
      <w:marBottom w:val="0"/>
      <w:divBdr>
        <w:top w:val="none" w:sz="0" w:space="0" w:color="auto"/>
        <w:left w:val="none" w:sz="0" w:space="0" w:color="auto"/>
        <w:bottom w:val="none" w:sz="0" w:space="0" w:color="auto"/>
        <w:right w:val="none" w:sz="0" w:space="0" w:color="auto"/>
      </w:divBdr>
    </w:div>
    <w:div w:id="90200281">
      <w:bodyDiv w:val="1"/>
      <w:marLeft w:val="0"/>
      <w:marRight w:val="0"/>
      <w:marTop w:val="0"/>
      <w:marBottom w:val="0"/>
      <w:divBdr>
        <w:top w:val="none" w:sz="0" w:space="0" w:color="auto"/>
        <w:left w:val="none" w:sz="0" w:space="0" w:color="auto"/>
        <w:bottom w:val="none" w:sz="0" w:space="0" w:color="auto"/>
        <w:right w:val="none" w:sz="0" w:space="0" w:color="auto"/>
      </w:divBdr>
    </w:div>
    <w:div w:id="106967299">
      <w:bodyDiv w:val="1"/>
      <w:marLeft w:val="0"/>
      <w:marRight w:val="0"/>
      <w:marTop w:val="0"/>
      <w:marBottom w:val="0"/>
      <w:divBdr>
        <w:top w:val="none" w:sz="0" w:space="0" w:color="auto"/>
        <w:left w:val="none" w:sz="0" w:space="0" w:color="auto"/>
        <w:bottom w:val="none" w:sz="0" w:space="0" w:color="auto"/>
        <w:right w:val="none" w:sz="0" w:space="0" w:color="auto"/>
      </w:divBdr>
    </w:div>
    <w:div w:id="107169200">
      <w:bodyDiv w:val="1"/>
      <w:marLeft w:val="0"/>
      <w:marRight w:val="0"/>
      <w:marTop w:val="0"/>
      <w:marBottom w:val="0"/>
      <w:divBdr>
        <w:top w:val="none" w:sz="0" w:space="0" w:color="auto"/>
        <w:left w:val="none" w:sz="0" w:space="0" w:color="auto"/>
        <w:bottom w:val="none" w:sz="0" w:space="0" w:color="auto"/>
        <w:right w:val="none" w:sz="0" w:space="0" w:color="auto"/>
      </w:divBdr>
    </w:div>
    <w:div w:id="331418192">
      <w:bodyDiv w:val="1"/>
      <w:marLeft w:val="0"/>
      <w:marRight w:val="0"/>
      <w:marTop w:val="0"/>
      <w:marBottom w:val="0"/>
      <w:divBdr>
        <w:top w:val="none" w:sz="0" w:space="0" w:color="auto"/>
        <w:left w:val="none" w:sz="0" w:space="0" w:color="auto"/>
        <w:bottom w:val="none" w:sz="0" w:space="0" w:color="auto"/>
        <w:right w:val="none" w:sz="0" w:space="0" w:color="auto"/>
      </w:divBdr>
    </w:div>
    <w:div w:id="713581717">
      <w:bodyDiv w:val="1"/>
      <w:marLeft w:val="0"/>
      <w:marRight w:val="0"/>
      <w:marTop w:val="0"/>
      <w:marBottom w:val="0"/>
      <w:divBdr>
        <w:top w:val="none" w:sz="0" w:space="0" w:color="auto"/>
        <w:left w:val="none" w:sz="0" w:space="0" w:color="auto"/>
        <w:bottom w:val="none" w:sz="0" w:space="0" w:color="auto"/>
        <w:right w:val="none" w:sz="0" w:space="0" w:color="auto"/>
      </w:divBdr>
    </w:div>
    <w:div w:id="863321525">
      <w:bodyDiv w:val="1"/>
      <w:marLeft w:val="0"/>
      <w:marRight w:val="0"/>
      <w:marTop w:val="0"/>
      <w:marBottom w:val="0"/>
      <w:divBdr>
        <w:top w:val="none" w:sz="0" w:space="0" w:color="auto"/>
        <w:left w:val="none" w:sz="0" w:space="0" w:color="auto"/>
        <w:bottom w:val="none" w:sz="0" w:space="0" w:color="auto"/>
        <w:right w:val="none" w:sz="0" w:space="0" w:color="auto"/>
      </w:divBdr>
    </w:div>
    <w:div w:id="919602745">
      <w:bodyDiv w:val="1"/>
      <w:marLeft w:val="0"/>
      <w:marRight w:val="0"/>
      <w:marTop w:val="0"/>
      <w:marBottom w:val="0"/>
      <w:divBdr>
        <w:top w:val="none" w:sz="0" w:space="0" w:color="auto"/>
        <w:left w:val="none" w:sz="0" w:space="0" w:color="auto"/>
        <w:bottom w:val="none" w:sz="0" w:space="0" w:color="auto"/>
        <w:right w:val="none" w:sz="0" w:space="0" w:color="auto"/>
      </w:divBdr>
    </w:div>
    <w:div w:id="1052342862">
      <w:bodyDiv w:val="1"/>
      <w:marLeft w:val="0"/>
      <w:marRight w:val="0"/>
      <w:marTop w:val="0"/>
      <w:marBottom w:val="0"/>
      <w:divBdr>
        <w:top w:val="none" w:sz="0" w:space="0" w:color="auto"/>
        <w:left w:val="none" w:sz="0" w:space="0" w:color="auto"/>
        <w:bottom w:val="none" w:sz="0" w:space="0" w:color="auto"/>
        <w:right w:val="none" w:sz="0" w:space="0" w:color="auto"/>
      </w:divBdr>
    </w:div>
    <w:div w:id="1315183566">
      <w:bodyDiv w:val="1"/>
      <w:marLeft w:val="0"/>
      <w:marRight w:val="0"/>
      <w:marTop w:val="0"/>
      <w:marBottom w:val="0"/>
      <w:divBdr>
        <w:top w:val="none" w:sz="0" w:space="0" w:color="auto"/>
        <w:left w:val="none" w:sz="0" w:space="0" w:color="auto"/>
        <w:bottom w:val="none" w:sz="0" w:space="0" w:color="auto"/>
        <w:right w:val="none" w:sz="0" w:space="0" w:color="auto"/>
      </w:divBdr>
    </w:div>
    <w:div w:id="1551191464">
      <w:bodyDiv w:val="1"/>
      <w:marLeft w:val="0"/>
      <w:marRight w:val="0"/>
      <w:marTop w:val="0"/>
      <w:marBottom w:val="0"/>
      <w:divBdr>
        <w:top w:val="none" w:sz="0" w:space="0" w:color="auto"/>
        <w:left w:val="none" w:sz="0" w:space="0" w:color="auto"/>
        <w:bottom w:val="none" w:sz="0" w:space="0" w:color="auto"/>
        <w:right w:val="none" w:sz="0" w:space="0" w:color="auto"/>
      </w:divBdr>
      <w:divsChild>
        <w:div w:id="203717428">
          <w:marLeft w:val="0"/>
          <w:marRight w:val="0"/>
          <w:marTop w:val="0"/>
          <w:marBottom w:val="0"/>
          <w:divBdr>
            <w:top w:val="none" w:sz="0" w:space="0" w:color="auto"/>
            <w:left w:val="none" w:sz="0" w:space="0" w:color="auto"/>
            <w:bottom w:val="none" w:sz="0" w:space="0" w:color="auto"/>
            <w:right w:val="none" w:sz="0" w:space="0" w:color="auto"/>
          </w:divBdr>
        </w:div>
        <w:div w:id="305361094">
          <w:marLeft w:val="0"/>
          <w:marRight w:val="0"/>
          <w:marTop w:val="0"/>
          <w:marBottom w:val="0"/>
          <w:divBdr>
            <w:top w:val="none" w:sz="0" w:space="0" w:color="auto"/>
            <w:left w:val="none" w:sz="0" w:space="0" w:color="auto"/>
            <w:bottom w:val="none" w:sz="0" w:space="0" w:color="auto"/>
            <w:right w:val="none" w:sz="0" w:space="0" w:color="auto"/>
          </w:divBdr>
        </w:div>
        <w:div w:id="318651800">
          <w:marLeft w:val="0"/>
          <w:marRight w:val="0"/>
          <w:marTop w:val="0"/>
          <w:marBottom w:val="0"/>
          <w:divBdr>
            <w:top w:val="none" w:sz="0" w:space="0" w:color="auto"/>
            <w:left w:val="none" w:sz="0" w:space="0" w:color="auto"/>
            <w:bottom w:val="none" w:sz="0" w:space="0" w:color="auto"/>
            <w:right w:val="none" w:sz="0" w:space="0" w:color="auto"/>
          </w:divBdr>
        </w:div>
        <w:div w:id="330453696">
          <w:marLeft w:val="0"/>
          <w:marRight w:val="0"/>
          <w:marTop w:val="0"/>
          <w:marBottom w:val="0"/>
          <w:divBdr>
            <w:top w:val="none" w:sz="0" w:space="0" w:color="auto"/>
            <w:left w:val="none" w:sz="0" w:space="0" w:color="auto"/>
            <w:bottom w:val="none" w:sz="0" w:space="0" w:color="auto"/>
            <w:right w:val="none" w:sz="0" w:space="0" w:color="auto"/>
          </w:divBdr>
        </w:div>
        <w:div w:id="352532593">
          <w:marLeft w:val="0"/>
          <w:marRight w:val="0"/>
          <w:marTop w:val="0"/>
          <w:marBottom w:val="0"/>
          <w:divBdr>
            <w:top w:val="none" w:sz="0" w:space="0" w:color="auto"/>
            <w:left w:val="none" w:sz="0" w:space="0" w:color="auto"/>
            <w:bottom w:val="none" w:sz="0" w:space="0" w:color="auto"/>
            <w:right w:val="none" w:sz="0" w:space="0" w:color="auto"/>
          </w:divBdr>
        </w:div>
        <w:div w:id="639655978">
          <w:marLeft w:val="0"/>
          <w:marRight w:val="0"/>
          <w:marTop w:val="0"/>
          <w:marBottom w:val="0"/>
          <w:divBdr>
            <w:top w:val="none" w:sz="0" w:space="0" w:color="auto"/>
            <w:left w:val="none" w:sz="0" w:space="0" w:color="auto"/>
            <w:bottom w:val="none" w:sz="0" w:space="0" w:color="auto"/>
            <w:right w:val="none" w:sz="0" w:space="0" w:color="auto"/>
          </w:divBdr>
        </w:div>
        <w:div w:id="870265006">
          <w:marLeft w:val="0"/>
          <w:marRight w:val="0"/>
          <w:marTop w:val="0"/>
          <w:marBottom w:val="0"/>
          <w:divBdr>
            <w:top w:val="none" w:sz="0" w:space="0" w:color="auto"/>
            <w:left w:val="none" w:sz="0" w:space="0" w:color="auto"/>
            <w:bottom w:val="none" w:sz="0" w:space="0" w:color="auto"/>
            <w:right w:val="none" w:sz="0" w:space="0" w:color="auto"/>
          </w:divBdr>
        </w:div>
        <w:div w:id="939486415">
          <w:marLeft w:val="0"/>
          <w:marRight w:val="0"/>
          <w:marTop w:val="0"/>
          <w:marBottom w:val="0"/>
          <w:divBdr>
            <w:top w:val="none" w:sz="0" w:space="0" w:color="auto"/>
            <w:left w:val="none" w:sz="0" w:space="0" w:color="auto"/>
            <w:bottom w:val="none" w:sz="0" w:space="0" w:color="auto"/>
            <w:right w:val="none" w:sz="0" w:space="0" w:color="auto"/>
          </w:divBdr>
        </w:div>
        <w:div w:id="1156916567">
          <w:marLeft w:val="0"/>
          <w:marRight w:val="0"/>
          <w:marTop w:val="0"/>
          <w:marBottom w:val="0"/>
          <w:divBdr>
            <w:top w:val="none" w:sz="0" w:space="0" w:color="auto"/>
            <w:left w:val="none" w:sz="0" w:space="0" w:color="auto"/>
            <w:bottom w:val="none" w:sz="0" w:space="0" w:color="auto"/>
            <w:right w:val="none" w:sz="0" w:space="0" w:color="auto"/>
          </w:divBdr>
        </w:div>
        <w:div w:id="1160734569">
          <w:marLeft w:val="0"/>
          <w:marRight w:val="0"/>
          <w:marTop w:val="0"/>
          <w:marBottom w:val="0"/>
          <w:divBdr>
            <w:top w:val="none" w:sz="0" w:space="0" w:color="auto"/>
            <w:left w:val="none" w:sz="0" w:space="0" w:color="auto"/>
            <w:bottom w:val="none" w:sz="0" w:space="0" w:color="auto"/>
            <w:right w:val="none" w:sz="0" w:space="0" w:color="auto"/>
          </w:divBdr>
        </w:div>
        <w:div w:id="1381394746">
          <w:marLeft w:val="0"/>
          <w:marRight w:val="0"/>
          <w:marTop w:val="0"/>
          <w:marBottom w:val="0"/>
          <w:divBdr>
            <w:top w:val="none" w:sz="0" w:space="0" w:color="auto"/>
            <w:left w:val="none" w:sz="0" w:space="0" w:color="auto"/>
            <w:bottom w:val="none" w:sz="0" w:space="0" w:color="auto"/>
            <w:right w:val="none" w:sz="0" w:space="0" w:color="auto"/>
          </w:divBdr>
        </w:div>
        <w:div w:id="1406562432">
          <w:marLeft w:val="0"/>
          <w:marRight w:val="0"/>
          <w:marTop w:val="0"/>
          <w:marBottom w:val="0"/>
          <w:divBdr>
            <w:top w:val="none" w:sz="0" w:space="0" w:color="auto"/>
            <w:left w:val="none" w:sz="0" w:space="0" w:color="auto"/>
            <w:bottom w:val="none" w:sz="0" w:space="0" w:color="auto"/>
            <w:right w:val="none" w:sz="0" w:space="0" w:color="auto"/>
          </w:divBdr>
        </w:div>
        <w:div w:id="1620142478">
          <w:marLeft w:val="0"/>
          <w:marRight w:val="0"/>
          <w:marTop w:val="0"/>
          <w:marBottom w:val="0"/>
          <w:divBdr>
            <w:top w:val="none" w:sz="0" w:space="0" w:color="auto"/>
            <w:left w:val="none" w:sz="0" w:space="0" w:color="auto"/>
            <w:bottom w:val="none" w:sz="0" w:space="0" w:color="auto"/>
            <w:right w:val="none" w:sz="0" w:space="0" w:color="auto"/>
          </w:divBdr>
          <w:divsChild>
            <w:div w:id="364985399">
              <w:marLeft w:val="0"/>
              <w:marRight w:val="0"/>
              <w:marTop w:val="0"/>
              <w:marBottom w:val="0"/>
              <w:divBdr>
                <w:top w:val="none" w:sz="0" w:space="0" w:color="auto"/>
                <w:left w:val="none" w:sz="0" w:space="0" w:color="auto"/>
                <w:bottom w:val="none" w:sz="0" w:space="0" w:color="auto"/>
                <w:right w:val="none" w:sz="0" w:space="0" w:color="auto"/>
              </w:divBdr>
            </w:div>
            <w:div w:id="566262716">
              <w:marLeft w:val="0"/>
              <w:marRight w:val="0"/>
              <w:marTop w:val="0"/>
              <w:marBottom w:val="0"/>
              <w:divBdr>
                <w:top w:val="none" w:sz="0" w:space="0" w:color="auto"/>
                <w:left w:val="none" w:sz="0" w:space="0" w:color="auto"/>
                <w:bottom w:val="none" w:sz="0" w:space="0" w:color="auto"/>
                <w:right w:val="none" w:sz="0" w:space="0" w:color="auto"/>
              </w:divBdr>
            </w:div>
            <w:div w:id="1044326136">
              <w:marLeft w:val="0"/>
              <w:marRight w:val="0"/>
              <w:marTop w:val="0"/>
              <w:marBottom w:val="0"/>
              <w:divBdr>
                <w:top w:val="none" w:sz="0" w:space="0" w:color="auto"/>
                <w:left w:val="none" w:sz="0" w:space="0" w:color="auto"/>
                <w:bottom w:val="none" w:sz="0" w:space="0" w:color="auto"/>
                <w:right w:val="none" w:sz="0" w:space="0" w:color="auto"/>
              </w:divBdr>
            </w:div>
            <w:div w:id="1795832851">
              <w:marLeft w:val="0"/>
              <w:marRight w:val="0"/>
              <w:marTop w:val="0"/>
              <w:marBottom w:val="0"/>
              <w:divBdr>
                <w:top w:val="none" w:sz="0" w:space="0" w:color="auto"/>
                <w:left w:val="none" w:sz="0" w:space="0" w:color="auto"/>
                <w:bottom w:val="none" w:sz="0" w:space="0" w:color="auto"/>
                <w:right w:val="none" w:sz="0" w:space="0" w:color="auto"/>
              </w:divBdr>
            </w:div>
            <w:div w:id="1945921225">
              <w:marLeft w:val="0"/>
              <w:marRight w:val="0"/>
              <w:marTop w:val="0"/>
              <w:marBottom w:val="0"/>
              <w:divBdr>
                <w:top w:val="none" w:sz="0" w:space="0" w:color="auto"/>
                <w:left w:val="none" w:sz="0" w:space="0" w:color="auto"/>
                <w:bottom w:val="none" w:sz="0" w:space="0" w:color="auto"/>
                <w:right w:val="none" w:sz="0" w:space="0" w:color="auto"/>
              </w:divBdr>
            </w:div>
          </w:divsChild>
        </w:div>
        <w:div w:id="1694913201">
          <w:marLeft w:val="0"/>
          <w:marRight w:val="0"/>
          <w:marTop w:val="0"/>
          <w:marBottom w:val="0"/>
          <w:divBdr>
            <w:top w:val="none" w:sz="0" w:space="0" w:color="auto"/>
            <w:left w:val="none" w:sz="0" w:space="0" w:color="auto"/>
            <w:bottom w:val="none" w:sz="0" w:space="0" w:color="auto"/>
            <w:right w:val="none" w:sz="0" w:space="0" w:color="auto"/>
          </w:divBdr>
          <w:divsChild>
            <w:div w:id="110366774">
              <w:marLeft w:val="0"/>
              <w:marRight w:val="0"/>
              <w:marTop w:val="0"/>
              <w:marBottom w:val="0"/>
              <w:divBdr>
                <w:top w:val="none" w:sz="0" w:space="0" w:color="auto"/>
                <w:left w:val="none" w:sz="0" w:space="0" w:color="auto"/>
                <w:bottom w:val="none" w:sz="0" w:space="0" w:color="auto"/>
                <w:right w:val="none" w:sz="0" w:space="0" w:color="auto"/>
              </w:divBdr>
            </w:div>
            <w:div w:id="259341933">
              <w:marLeft w:val="0"/>
              <w:marRight w:val="0"/>
              <w:marTop w:val="0"/>
              <w:marBottom w:val="0"/>
              <w:divBdr>
                <w:top w:val="none" w:sz="0" w:space="0" w:color="auto"/>
                <w:left w:val="none" w:sz="0" w:space="0" w:color="auto"/>
                <w:bottom w:val="none" w:sz="0" w:space="0" w:color="auto"/>
                <w:right w:val="none" w:sz="0" w:space="0" w:color="auto"/>
              </w:divBdr>
            </w:div>
            <w:div w:id="281882354">
              <w:marLeft w:val="0"/>
              <w:marRight w:val="0"/>
              <w:marTop w:val="0"/>
              <w:marBottom w:val="0"/>
              <w:divBdr>
                <w:top w:val="none" w:sz="0" w:space="0" w:color="auto"/>
                <w:left w:val="none" w:sz="0" w:space="0" w:color="auto"/>
                <w:bottom w:val="none" w:sz="0" w:space="0" w:color="auto"/>
                <w:right w:val="none" w:sz="0" w:space="0" w:color="auto"/>
              </w:divBdr>
            </w:div>
            <w:div w:id="349140203">
              <w:marLeft w:val="0"/>
              <w:marRight w:val="0"/>
              <w:marTop w:val="0"/>
              <w:marBottom w:val="0"/>
              <w:divBdr>
                <w:top w:val="none" w:sz="0" w:space="0" w:color="auto"/>
                <w:left w:val="none" w:sz="0" w:space="0" w:color="auto"/>
                <w:bottom w:val="none" w:sz="0" w:space="0" w:color="auto"/>
                <w:right w:val="none" w:sz="0" w:space="0" w:color="auto"/>
              </w:divBdr>
            </w:div>
            <w:div w:id="1919169068">
              <w:marLeft w:val="0"/>
              <w:marRight w:val="0"/>
              <w:marTop w:val="0"/>
              <w:marBottom w:val="0"/>
              <w:divBdr>
                <w:top w:val="none" w:sz="0" w:space="0" w:color="auto"/>
                <w:left w:val="none" w:sz="0" w:space="0" w:color="auto"/>
                <w:bottom w:val="none" w:sz="0" w:space="0" w:color="auto"/>
                <w:right w:val="none" w:sz="0" w:space="0" w:color="auto"/>
              </w:divBdr>
            </w:div>
          </w:divsChild>
        </w:div>
        <w:div w:id="1766225131">
          <w:marLeft w:val="0"/>
          <w:marRight w:val="0"/>
          <w:marTop w:val="0"/>
          <w:marBottom w:val="0"/>
          <w:divBdr>
            <w:top w:val="none" w:sz="0" w:space="0" w:color="auto"/>
            <w:left w:val="none" w:sz="0" w:space="0" w:color="auto"/>
            <w:bottom w:val="none" w:sz="0" w:space="0" w:color="auto"/>
            <w:right w:val="none" w:sz="0" w:space="0" w:color="auto"/>
          </w:divBdr>
        </w:div>
        <w:div w:id="1861433465">
          <w:marLeft w:val="0"/>
          <w:marRight w:val="0"/>
          <w:marTop w:val="0"/>
          <w:marBottom w:val="0"/>
          <w:divBdr>
            <w:top w:val="none" w:sz="0" w:space="0" w:color="auto"/>
            <w:left w:val="none" w:sz="0" w:space="0" w:color="auto"/>
            <w:bottom w:val="none" w:sz="0" w:space="0" w:color="auto"/>
            <w:right w:val="none" w:sz="0" w:space="0" w:color="auto"/>
          </w:divBdr>
        </w:div>
        <w:div w:id="1905290152">
          <w:marLeft w:val="0"/>
          <w:marRight w:val="0"/>
          <w:marTop w:val="0"/>
          <w:marBottom w:val="0"/>
          <w:divBdr>
            <w:top w:val="none" w:sz="0" w:space="0" w:color="auto"/>
            <w:left w:val="none" w:sz="0" w:space="0" w:color="auto"/>
            <w:bottom w:val="none" w:sz="0" w:space="0" w:color="auto"/>
            <w:right w:val="none" w:sz="0" w:space="0" w:color="auto"/>
          </w:divBdr>
        </w:div>
        <w:div w:id="2087217342">
          <w:marLeft w:val="0"/>
          <w:marRight w:val="0"/>
          <w:marTop w:val="0"/>
          <w:marBottom w:val="0"/>
          <w:divBdr>
            <w:top w:val="none" w:sz="0" w:space="0" w:color="auto"/>
            <w:left w:val="none" w:sz="0" w:space="0" w:color="auto"/>
            <w:bottom w:val="none" w:sz="0" w:space="0" w:color="auto"/>
            <w:right w:val="none" w:sz="0" w:space="0" w:color="auto"/>
          </w:divBdr>
        </w:div>
      </w:divsChild>
    </w:div>
    <w:div w:id="1597517655">
      <w:bodyDiv w:val="1"/>
      <w:marLeft w:val="0"/>
      <w:marRight w:val="0"/>
      <w:marTop w:val="0"/>
      <w:marBottom w:val="0"/>
      <w:divBdr>
        <w:top w:val="none" w:sz="0" w:space="0" w:color="auto"/>
        <w:left w:val="none" w:sz="0" w:space="0" w:color="auto"/>
        <w:bottom w:val="none" w:sz="0" w:space="0" w:color="auto"/>
        <w:right w:val="none" w:sz="0" w:space="0" w:color="auto"/>
      </w:divBdr>
      <w:divsChild>
        <w:div w:id="617109001">
          <w:marLeft w:val="0"/>
          <w:marRight w:val="0"/>
          <w:marTop w:val="0"/>
          <w:marBottom w:val="0"/>
          <w:divBdr>
            <w:top w:val="none" w:sz="0" w:space="0" w:color="auto"/>
            <w:left w:val="none" w:sz="0" w:space="0" w:color="auto"/>
            <w:bottom w:val="none" w:sz="0" w:space="0" w:color="auto"/>
            <w:right w:val="none" w:sz="0" w:space="0" w:color="auto"/>
          </w:divBdr>
        </w:div>
        <w:div w:id="1220094297">
          <w:marLeft w:val="0"/>
          <w:marRight w:val="0"/>
          <w:marTop w:val="0"/>
          <w:marBottom w:val="0"/>
          <w:divBdr>
            <w:top w:val="none" w:sz="0" w:space="0" w:color="auto"/>
            <w:left w:val="none" w:sz="0" w:space="0" w:color="auto"/>
            <w:bottom w:val="none" w:sz="0" w:space="0" w:color="auto"/>
            <w:right w:val="none" w:sz="0" w:space="0" w:color="auto"/>
          </w:divBdr>
        </w:div>
        <w:div w:id="1449931113">
          <w:marLeft w:val="0"/>
          <w:marRight w:val="0"/>
          <w:marTop w:val="0"/>
          <w:marBottom w:val="0"/>
          <w:divBdr>
            <w:top w:val="none" w:sz="0" w:space="0" w:color="auto"/>
            <w:left w:val="none" w:sz="0" w:space="0" w:color="auto"/>
            <w:bottom w:val="none" w:sz="0" w:space="0" w:color="auto"/>
            <w:right w:val="none" w:sz="0" w:space="0" w:color="auto"/>
          </w:divBdr>
        </w:div>
        <w:div w:id="769786623">
          <w:marLeft w:val="0"/>
          <w:marRight w:val="0"/>
          <w:marTop w:val="0"/>
          <w:marBottom w:val="0"/>
          <w:divBdr>
            <w:top w:val="none" w:sz="0" w:space="0" w:color="auto"/>
            <w:left w:val="none" w:sz="0" w:space="0" w:color="auto"/>
            <w:bottom w:val="none" w:sz="0" w:space="0" w:color="auto"/>
            <w:right w:val="none" w:sz="0" w:space="0" w:color="auto"/>
          </w:divBdr>
        </w:div>
        <w:div w:id="1987591038">
          <w:marLeft w:val="0"/>
          <w:marRight w:val="0"/>
          <w:marTop w:val="0"/>
          <w:marBottom w:val="0"/>
          <w:divBdr>
            <w:top w:val="none" w:sz="0" w:space="0" w:color="auto"/>
            <w:left w:val="none" w:sz="0" w:space="0" w:color="auto"/>
            <w:bottom w:val="none" w:sz="0" w:space="0" w:color="auto"/>
            <w:right w:val="none" w:sz="0" w:space="0" w:color="auto"/>
          </w:divBdr>
        </w:div>
        <w:div w:id="1990328749">
          <w:marLeft w:val="0"/>
          <w:marRight w:val="0"/>
          <w:marTop w:val="0"/>
          <w:marBottom w:val="0"/>
          <w:divBdr>
            <w:top w:val="none" w:sz="0" w:space="0" w:color="auto"/>
            <w:left w:val="none" w:sz="0" w:space="0" w:color="auto"/>
            <w:bottom w:val="none" w:sz="0" w:space="0" w:color="auto"/>
            <w:right w:val="none" w:sz="0" w:space="0" w:color="auto"/>
          </w:divBdr>
        </w:div>
        <w:div w:id="1258169381">
          <w:marLeft w:val="0"/>
          <w:marRight w:val="0"/>
          <w:marTop w:val="0"/>
          <w:marBottom w:val="0"/>
          <w:divBdr>
            <w:top w:val="none" w:sz="0" w:space="0" w:color="auto"/>
            <w:left w:val="none" w:sz="0" w:space="0" w:color="auto"/>
            <w:bottom w:val="none" w:sz="0" w:space="0" w:color="auto"/>
            <w:right w:val="none" w:sz="0" w:space="0" w:color="auto"/>
          </w:divBdr>
        </w:div>
        <w:div w:id="586890555">
          <w:marLeft w:val="0"/>
          <w:marRight w:val="0"/>
          <w:marTop w:val="0"/>
          <w:marBottom w:val="0"/>
          <w:divBdr>
            <w:top w:val="none" w:sz="0" w:space="0" w:color="auto"/>
            <w:left w:val="none" w:sz="0" w:space="0" w:color="auto"/>
            <w:bottom w:val="none" w:sz="0" w:space="0" w:color="auto"/>
            <w:right w:val="none" w:sz="0" w:space="0" w:color="auto"/>
          </w:divBdr>
        </w:div>
        <w:div w:id="344788839">
          <w:marLeft w:val="0"/>
          <w:marRight w:val="0"/>
          <w:marTop w:val="0"/>
          <w:marBottom w:val="0"/>
          <w:divBdr>
            <w:top w:val="none" w:sz="0" w:space="0" w:color="auto"/>
            <w:left w:val="none" w:sz="0" w:space="0" w:color="auto"/>
            <w:bottom w:val="none" w:sz="0" w:space="0" w:color="auto"/>
            <w:right w:val="none" w:sz="0" w:space="0" w:color="auto"/>
          </w:divBdr>
        </w:div>
        <w:div w:id="1059548567">
          <w:marLeft w:val="0"/>
          <w:marRight w:val="0"/>
          <w:marTop w:val="0"/>
          <w:marBottom w:val="0"/>
          <w:divBdr>
            <w:top w:val="none" w:sz="0" w:space="0" w:color="auto"/>
            <w:left w:val="none" w:sz="0" w:space="0" w:color="auto"/>
            <w:bottom w:val="none" w:sz="0" w:space="0" w:color="auto"/>
            <w:right w:val="none" w:sz="0" w:space="0" w:color="auto"/>
          </w:divBdr>
          <w:divsChild>
            <w:div w:id="1911191178">
              <w:marLeft w:val="0"/>
              <w:marRight w:val="0"/>
              <w:marTop w:val="0"/>
              <w:marBottom w:val="0"/>
              <w:divBdr>
                <w:top w:val="none" w:sz="0" w:space="0" w:color="auto"/>
                <w:left w:val="none" w:sz="0" w:space="0" w:color="auto"/>
                <w:bottom w:val="none" w:sz="0" w:space="0" w:color="auto"/>
                <w:right w:val="none" w:sz="0" w:space="0" w:color="auto"/>
              </w:divBdr>
            </w:div>
            <w:div w:id="796336635">
              <w:marLeft w:val="0"/>
              <w:marRight w:val="0"/>
              <w:marTop w:val="0"/>
              <w:marBottom w:val="0"/>
              <w:divBdr>
                <w:top w:val="none" w:sz="0" w:space="0" w:color="auto"/>
                <w:left w:val="none" w:sz="0" w:space="0" w:color="auto"/>
                <w:bottom w:val="none" w:sz="0" w:space="0" w:color="auto"/>
                <w:right w:val="none" w:sz="0" w:space="0" w:color="auto"/>
              </w:divBdr>
            </w:div>
            <w:div w:id="1731727093">
              <w:marLeft w:val="0"/>
              <w:marRight w:val="0"/>
              <w:marTop w:val="0"/>
              <w:marBottom w:val="0"/>
              <w:divBdr>
                <w:top w:val="none" w:sz="0" w:space="0" w:color="auto"/>
                <w:left w:val="none" w:sz="0" w:space="0" w:color="auto"/>
                <w:bottom w:val="none" w:sz="0" w:space="0" w:color="auto"/>
                <w:right w:val="none" w:sz="0" w:space="0" w:color="auto"/>
              </w:divBdr>
            </w:div>
            <w:div w:id="1942101059">
              <w:marLeft w:val="0"/>
              <w:marRight w:val="0"/>
              <w:marTop w:val="0"/>
              <w:marBottom w:val="0"/>
              <w:divBdr>
                <w:top w:val="none" w:sz="0" w:space="0" w:color="auto"/>
                <w:left w:val="none" w:sz="0" w:space="0" w:color="auto"/>
                <w:bottom w:val="none" w:sz="0" w:space="0" w:color="auto"/>
                <w:right w:val="none" w:sz="0" w:space="0" w:color="auto"/>
              </w:divBdr>
            </w:div>
          </w:divsChild>
        </w:div>
        <w:div w:id="1952400452">
          <w:marLeft w:val="0"/>
          <w:marRight w:val="0"/>
          <w:marTop w:val="0"/>
          <w:marBottom w:val="0"/>
          <w:divBdr>
            <w:top w:val="none" w:sz="0" w:space="0" w:color="auto"/>
            <w:left w:val="none" w:sz="0" w:space="0" w:color="auto"/>
            <w:bottom w:val="none" w:sz="0" w:space="0" w:color="auto"/>
            <w:right w:val="none" w:sz="0" w:space="0" w:color="auto"/>
          </w:divBdr>
          <w:divsChild>
            <w:div w:id="1628586569">
              <w:marLeft w:val="-45"/>
              <w:marRight w:val="0"/>
              <w:marTop w:val="30"/>
              <w:marBottom w:val="30"/>
              <w:divBdr>
                <w:top w:val="none" w:sz="0" w:space="0" w:color="auto"/>
                <w:left w:val="none" w:sz="0" w:space="0" w:color="auto"/>
                <w:bottom w:val="none" w:sz="0" w:space="0" w:color="auto"/>
                <w:right w:val="none" w:sz="0" w:space="0" w:color="auto"/>
              </w:divBdr>
              <w:divsChild>
                <w:div w:id="2002272884">
                  <w:marLeft w:val="0"/>
                  <w:marRight w:val="0"/>
                  <w:marTop w:val="0"/>
                  <w:marBottom w:val="0"/>
                  <w:divBdr>
                    <w:top w:val="none" w:sz="0" w:space="0" w:color="auto"/>
                    <w:left w:val="none" w:sz="0" w:space="0" w:color="auto"/>
                    <w:bottom w:val="none" w:sz="0" w:space="0" w:color="auto"/>
                    <w:right w:val="none" w:sz="0" w:space="0" w:color="auto"/>
                  </w:divBdr>
                  <w:divsChild>
                    <w:div w:id="1896433661">
                      <w:marLeft w:val="0"/>
                      <w:marRight w:val="0"/>
                      <w:marTop w:val="0"/>
                      <w:marBottom w:val="0"/>
                      <w:divBdr>
                        <w:top w:val="none" w:sz="0" w:space="0" w:color="auto"/>
                        <w:left w:val="none" w:sz="0" w:space="0" w:color="auto"/>
                        <w:bottom w:val="none" w:sz="0" w:space="0" w:color="auto"/>
                        <w:right w:val="none" w:sz="0" w:space="0" w:color="auto"/>
                      </w:divBdr>
                    </w:div>
                    <w:div w:id="1091774301">
                      <w:marLeft w:val="0"/>
                      <w:marRight w:val="0"/>
                      <w:marTop w:val="0"/>
                      <w:marBottom w:val="0"/>
                      <w:divBdr>
                        <w:top w:val="none" w:sz="0" w:space="0" w:color="auto"/>
                        <w:left w:val="none" w:sz="0" w:space="0" w:color="auto"/>
                        <w:bottom w:val="none" w:sz="0" w:space="0" w:color="auto"/>
                        <w:right w:val="none" w:sz="0" w:space="0" w:color="auto"/>
                      </w:divBdr>
                    </w:div>
                    <w:div w:id="999121593">
                      <w:marLeft w:val="0"/>
                      <w:marRight w:val="0"/>
                      <w:marTop w:val="0"/>
                      <w:marBottom w:val="0"/>
                      <w:divBdr>
                        <w:top w:val="none" w:sz="0" w:space="0" w:color="auto"/>
                        <w:left w:val="none" w:sz="0" w:space="0" w:color="auto"/>
                        <w:bottom w:val="none" w:sz="0" w:space="0" w:color="auto"/>
                        <w:right w:val="none" w:sz="0" w:space="0" w:color="auto"/>
                      </w:divBdr>
                    </w:div>
                  </w:divsChild>
                </w:div>
                <w:div w:id="2022582250">
                  <w:marLeft w:val="0"/>
                  <w:marRight w:val="0"/>
                  <w:marTop w:val="0"/>
                  <w:marBottom w:val="0"/>
                  <w:divBdr>
                    <w:top w:val="none" w:sz="0" w:space="0" w:color="auto"/>
                    <w:left w:val="none" w:sz="0" w:space="0" w:color="auto"/>
                    <w:bottom w:val="none" w:sz="0" w:space="0" w:color="auto"/>
                    <w:right w:val="none" w:sz="0" w:space="0" w:color="auto"/>
                  </w:divBdr>
                  <w:divsChild>
                    <w:div w:id="2146854655">
                      <w:marLeft w:val="0"/>
                      <w:marRight w:val="0"/>
                      <w:marTop w:val="0"/>
                      <w:marBottom w:val="0"/>
                      <w:divBdr>
                        <w:top w:val="none" w:sz="0" w:space="0" w:color="auto"/>
                        <w:left w:val="none" w:sz="0" w:space="0" w:color="auto"/>
                        <w:bottom w:val="none" w:sz="0" w:space="0" w:color="auto"/>
                        <w:right w:val="none" w:sz="0" w:space="0" w:color="auto"/>
                      </w:divBdr>
                    </w:div>
                    <w:div w:id="530263881">
                      <w:marLeft w:val="0"/>
                      <w:marRight w:val="0"/>
                      <w:marTop w:val="0"/>
                      <w:marBottom w:val="0"/>
                      <w:divBdr>
                        <w:top w:val="none" w:sz="0" w:space="0" w:color="auto"/>
                        <w:left w:val="none" w:sz="0" w:space="0" w:color="auto"/>
                        <w:bottom w:val="none" w:sz="0" w:space="0" w:color="auto"/>
                        <w:right w:val="none" w:sz="0" w:space="0" w:color="auto"/>
                      </w:divBdr>
                    </w:div>
                    <w:div w:id="241835040">
                      <w:marLeft w:val="0"/>
                      <w:marRight w:val="0"/>
                      <w:marTop w:val="0"/>
                      <w:marBottom w:val="0"/>
                      <w:divBdr>
                        <w:top w:val="none" w:sz="0" w:space="0" w:color="auto"/>
                        <w:left w:val="none" w:sz="0" w:space="0" w:color="auto"/>
                        <w:bottom w:val="none" w:sz="0" w:space="0" w:color="auto"/>
                        <w:right w:val="none" w:sz="0" w:space="0" w:color="auto"/>
                      </w:divBdr>
                    </w:div>
                  </w:divsChild>
                </w:div>
                <w:div w:id="1156386283">
                  <w:marLeft w:val="0"/>
                  <w:marRight w:val="0"/>
                  <w:marTop w:val="0"/>
                  <w:marBottom w:val="0"/>
                  <w:divBdr>
                    <w:top w:val="none" w:sz="0" w:space="0" w:color="auto"/>
                    <w:left w:val="none" w:sz="0" w:space="0" w:color="auto"/>
                    <w:bottom w:val="none" w:sz="0" w:space="0" w:color="auto"/>
                    <w:right w:val="none" w:sz="0" w:space="0" w:color="auto"/>
                  </w:divBdr>
                  <w:divsChild>
                    <w:div w:id="1094741821">
                      <w:marLeft w:val="0"/>
                      <w:marRight w:val="0"/>
                      <w:marTop w:val="0"/>
                      <w:marBottom w:val="0"/>
                      <w:divBdr>
                        <w:top w:val="none" w:sz="0" w:space="0" w:color="auto"/>
                        <w:left w:val="none" w:sz="0" w:space="0" w:color="auto"/>
                        <w:bottom w:val="none" w:sz="0" w:space="0" w:color="auto"/>
                        <w:right w:val="none" w:sz="0" w:space="0" w:color="auto"/>
                      </w:divBdr>
                    </w:div>
                    <w:div w:id="1929581883">
                      <w:marLeft w:val="0"/>
                      <w:marRight w:val="0"/>
                      <w:marTop w:val="0"/>
                      <w:marBottom w:val="0"/>
                      <w:divBdr>
                        <w:top w:val="none" w:sz="0" w:space="0" w:color="auto"/>
                        <w:left w:val="none" w:sz="0" w:space="0" w:color="auto"/>
                        <w:bottom w:val="none" w:sz="0" w:space="0" w:color="auto"/>
                        <w:right w:val="none" w:sz="0" w:space="0" w:color="auto"/>
                      </w:divBdr>
                    </w:div>
                    <w:div w:id="201333330">
                      <w:marLeft w:val="0"/>
                      <w:marRight w:val="0"/>
                      <w:marTop w:val="0"/>
                      <w:marBottom w:val="0"/>
                      <w:divBdr>
                        <w:top w:val="none" w:sz="0" w:space="0" w:color="auto"/>
                        <w:left w:val="none" w:sz="0" w:space="0" w:color="auto"/>
                        <w:bottom w:val="none" w:sz="0" w:space="0" w:color="auto"/>
                        <w:right w:val="none" w:sz="0" w:space="0" w:color="auto"/>
                      </w:divBdr>
                    </w:div>
                  </w:divsChild>
                </w:div>
                <w:div w:id="980038822">
                  <w:marLeft w:val="0"/>
                  <w:marRight w:val="0"/>
                  <w:marTop w:val="0"/>
                  <w:marBottom w:val="0"/>
                  <w:divBdr>
                    <w:top w:val="none" w:sz="0" w:space="0" w:color="auto"/>
                    <w:left w:val="none" w:sz="0" w:space="0" w:color="auto"/>
                    <w:bottom w:val="none" w:sz="0" w:space="0" w:color="auto"/>
                    <w:right w:val="none" w:sz="0" w:space="0" w:color="auto"/>
                  </w:divBdr>
                  <w:divsChild>
                    <w:div w:id="2103065370">
                      <w:marLeft w:val="0"/>
                      <w:marRight w:val="0"/>
                      <w:marTop w:val="0"/>
                      <w:marBottom w:val="0"/>
                      <w:divBdr>
                        <w:top w:val="none" w:sz="0" w:space="0" w:color="auto"/>
                        <w:left w:val="none" w:sz="0" w:space="0" w:color="auto"/>
                        <w:bottom w:val="none" w:sz="0" w:space="0" w:color="auto"/>
                        <w:right w:val="none" w:sz="0" w:space="0" w:color="auto"/>
                      </w:divBdr>
                    </w:div>
                    <w:div w:id="284194860">
                      <w:marLeft w:val="0"/>
                      <w:marRight w:val="0"/>
                      <w:marTop w:val="0"/>
                      <w:marBottom w:val="0"/>
                      <w:divBdr>
                        <w:top w:val="none" w:sz="0" w:space="0" w:color="auto"/>
                        <w:left w:val="none" w:sz="0" w:space="0" w:color="auto"/>
                        <w:bottom w:val="none" w:sz="0" w:space="0" w:color="auto"/>
                        <w:right w:val="none" w:sz="0" w:space="0" w:color="auto"/>
                      </w:divBdr>
                    </w:div>
                    <w:div w:id="1825394188">
                      <w:marLeft w:val="0"/>
                      <w:marRight w:val="0"/>
                      <w:marTop w:val="0"/>
                      <w:marBottom w:val="0"/>
                      <w:divBdr>
                        <w:top w:val="none" w:sz="0" w:space="0" w:color="auto"/>
                        <w:left w:val="none" w:sz="0" w:space="0" w:color="auto"/>
                        <w:bottom w:val="none" w:sz="0" w:space="0" w:color="auto"/>
                        <w:right w:val="none" w:sz="0" w:space="0" w:color="auto"/>
                      </w:divBdr>
                    </w:div>
                  </w:divsChild>
                </w:div>
                <w:div w:id="936521802">
                  <w:marLeft w:val="0"/>
                  <w:marRight w:val="0"/>
                  <w:marTop w:val="0"/>
                  <w:marBottom w:val="0"/>
                  <w:divBdr>
                    <w:top w:val="none" w:sz="0" w:space="0" w:color="auto"/>
                    <w:left w:val="none" w:sz="0" w:space="0" w:color="auto"/>
                    <w:bottom w:val="none" w:sz="0" w:space="0" w:color="auto"/>
                    <w:right w:val="none" w:sz="0" w:space="0" w:color="auto"/>
                  </w:divBdr>
                  <w:divsChild>
                    <w:div w:id="1459837577">
                      <w:marLeft w:val="0"/>
                      <w:marRight w:val="0"/>
                      <w:marTop w:val="0"/>
                      <w:marBottom w:val="0"/>
                      <w:divBdr>
                        <w:top w:val="none" w:sz="0" w:space="0" w:color="auto"/>
                        <w:left w:val="none" w:sz="0" w:space="0" w:color="auto"/>
                        <w:bottom w:val="none" w:sz="0" w:space="0" w:color="auto"/>
                        <w:right w:val="none" w:sz="0" w:space="0" w:color="auto"/>
                      </w:divBdr>
                    </w:div>
                    <w:div w:id="1988901924">
                      <w:marLeft w:val="0"/>
                      <w:marRight w:val="0"/>
                      <w:marTop w:val="0"/>
                      <w:marBottom w:val="0"/>
                      <w:divBdr>
                        <w:top w:val="none" w:sz="0" w:space="0" w:color="auto"/>
                        <w:left w:val="none" w:sz="0" w:space="0" w:color="auto"/>
                        <w:bottom w:val="none" w:sz="0" w:space="0" w:color="auto"/>
                        <w:right w:val="none" w:sz="0" w:space="0" w:color="auto"/>
                      </w:divBdr>
                    </w:div>
                    <w:div w:id="1463036807">
                      <w:marLeft w:val="0"/>
                      <w:marRight w:val="0"/>
                      <w:marTop w:val="0"/>
                      <w:marBottom w:val="0"/>
                      <w:divBdr>
                        <w:top w:val="none" w:sz="0" w:space="0" w:color="auto"/>
                        <w:left w:val="none" w:sz="0" w:space="0" w:color="auto"/>
                        <w:bottom w:val="none" w:sz="0" w:space="0" w:color="auto"/>
                        <w:right w:val="none" w:sz="0" w:space="0" w:color="auto"/>
                      </w:divBdr>
                    </w:div>
                    <w:div w:id="1964605200">
                      <w:marLeft w:val="0"/>
                      <w:marRight w:val="0"/>
                      <w:marTop w:val="0"/>
                      <w:marBottom w:val="0"/>
                      <w:divBdr>
                        <w:top w:val="none" w:sz="0" w:space="0" w:color="auto"/>
                        <w:left w:val="none" w:sz="0" w:space="0" w:color="auto"/>
                        <w:bottom w:val="none" w:sz="0" w:space="0" w:color="auto"/>
                        <w:right w:val="none" w:sz="0" w:space="0" w:color="auto"/>
                      </w:divBdr>
                    </w:div>
                  </w:divsChild>
                </w:div>
                <w:div w:id="1137452687">
                  <w:marLeft w:val="0"/>
                  <w:marRight w:val="0"/>
                  <w:marTop w:val="0"/>
                  <w:marBottom w:val="0"/>
                  <w:divBdr>
                    <w:top w:val="none" w:sz="0" w:space="0" w:color="auto"/>
                    <w:left w:val="none" w:sz="0" w:space="0" w:color="auto"/>
                    <w:bottom w:val="none" w:sz="0" w:space="0" w:color="auto"/>
                    <w:right w:val="none" w:sz="0" w:space="0" w:color="auto"/>
                  </w:divBdr>
                  <w:divsChild>
                    <w:div w:id="553659485">
                      <w:marLeft w:val="0"/>
                      <w:marRight w:val="0"/>
                      <w:marTop w:val="0"/>
                      <w:marBottom w:val="0"/>
                      <w:divBdr>
                        <w:top w:val="none" w:sz="0" w:space="0" w:color="auto"/>
                        <w:left w:val="none" w:sz="0" w:space="0" w:color="auto"/>
                        <w:bottom w:val="none" w:sz="0" w:space="0" w:color="auto"/>
                        <w:right w:val="none" w:sz="0" w:space="0" w:color="auto"/>
                      </w:divBdr>
                    </w:div>
                    <w:div w:id="99955074">
                      <w:marLeft w:val="0"/>
                      <w:marRight w:val="0"/>
                      <w:marTop w:val="0"/>
                      <w:marBottom w:val="0"/>
                      <w:divBdr>
                        <w:top w:val="none" w:sz="0" w:space="0" w:color="auto"/>
                        <w:left w:val="none" w:sz="0" w:space="0" w:color="auto"/>
                        <w:bottom w:val="none" w:sz="0" w:space="0" w:color="auto"/>
                        <w:right w:val="none" w:sz="0" w:space="0" w:color="auto"/>
                      </w:divBdr>
                    </w:div>
                    <w:div w:id="1384716855">
                      <w:marLeft w:val="0"/>
                      <w:marRight w:val="0"/>
                      <w:marTop w:val="0"/>
                      <w:marBottom w:val="0"/>
                      <w:divBdr>
                        <w:top w:val="none" w:sz="0" w:space="0" w:color="auto"/>
                        <w:left w:val="none" w:sz="0" w:space="0" w:color="auto"/>
                        <w:bottom w:val="none" w:sz="0" w:space="0" w:color="auto"/>
                        <w:right w:val="none" w:sz="0" w:space="0" w:color="auto"/>
                      </w:divBdr>
                    </w:div>
                  </w:divsChild>
                </w:div>
                <w:div w:id="2082558162">
                  <w:marLeft w:val="0"/>
                  <w:marRight w:val="0"/>
                  <w:marTop w:val="0"/>
                  <w:marBottom w:val="0"/>
                  <w:divBdr>
                    <w:top w:val="none" w:sz="0" w:space="0" w:color="auto"/>
                    <w:left w:val="none" w:sz="0" w:space="0" w:color="auto"/>
                    <w:bottom w:val="none" w:sz="0" w:space="0" w:color="auto"/>
                    <w:right w:val="none" w:sz="0" w:space="0" w:color="auto"/>
                  </w:divBdr>
                  <w:divsChild>
                    <w:div w:id="1449006740">
                      <w:marLeft w:val="0"/>
                      <w:marRight w:val="0"/>
                      <w:marTop w:val="0"/>
                      <w:marBottom w:val="0"/>
                      <w:divBdr>
                        <w:top w:val="none" w:sz="0" w:space="0" w:color="auto"/>
                        <w:left w:val="none" w:sz="0" w:space="0" w:color="auto"/>
                        <w:bottom w:val="none" w:sz="0" w:space="0" w:color="auto"/>
                        <w:right w:val="none" w:sz="0" w:space="0" w:color="auto"/>
                      </w:divBdr>
                    </w:div>
                    <w:div w:id="1341198471">
                      <w:marLeft w:val="0"/>
                      <w:marRight w:val="0"/>
                      <w:marTop w:val="0"/>
                      <w:marBottom w:val="0"/>
                      <w:divBdr>
                        <w:top w:val="none" w:sz="0" w:space="0" w:color="auto"/>
                        <w:left w:val="none" w:sz="0" w:space="0" w:color="auto"/>
                        <w:bottom w:val="none" w:sz="0" w:space="0" w:color="auto"/>
                        <w:right w:val="none" w:sz="0" w:space="0" w:color="auto"/>
                      </w:divBdr>
                    </w:div>
                    <w:div w:id="330766581">
                      <w:marLeft w:val="0"/>
                      <w:marRight w:val="0"/>
                      <w:marTop w:val="0"/>
                      <w:marBottom w:val="0"/>
                      <w:divBdr>
                        <w:top w:val="none" w:sz="0" w:space="0" w:color="auto"/>
                        <w:left w:val="none" w:sz="0" w:space="0" w:color="auto"/>
                        <w:bottom w:val="none" w:sz="0" w:space="0" w:color="auto"/>
                        <w:right w:val="none" w:sz="0" w:space="0" w:color="auto"/>
                      </w:divBdr>
                    </w:div>
                  </w:divsChild>
                </w:div>
                <w:div w:id="324210095">
                  <w:marLeft w:val="0"/>
                  <w:marRight w:val="0"/>
                  <w:marTop w:val="0"/>
                  <w:marBottom w:val="0"/>
                  <w:divBdr>
                    <w:top w:val="none" w:sz="0" w:space="0" w:color="auto"/>
                    <w:left w:val="none" w:sz="0" w:space="0" w:color="auto"/>
                    <w:bottom w:val="none" w:sz="0" w:space="0" w:color="auto"/>
                    <w:right w:val="none" w:sz="0" w:space="0" w:color="auto"/>
                  </w:divBdr>
                  <w:divsChild>
                    <w:div w:id="690380168">
                      <w:marLeft w:val="0"/>
                      <w:marRight w:val="0"/>
                      <w:marTop w:val="0"/>
                      <w:marBottom w:val="0"/>
                      <w:divBdr>
                        <w:top w:val="none" w:sz="0" w:space="0" w:color="auto"/>
                        <w:left w:val="none" w:sz="0" w:space="0" w:color="auto"/>
                        <w:bottom w:val="none" w:sz="0" w:space="0" w:color="auto"/>
                        <w:right w:val="none" w:sz="0" w:space="0" w:color="auto"/>
                      </w:divBdr>
                    </w:div>
                    <w:div w:id="1849170380">
                      <w:marLeft w:val="0"/>
                      <w:marRight w:val="0"/>
                      <w:marTop w:val="0"/>
                      <w:marBottom w:val="0"/>
                      <w:divBdr>
                        <w:top w:val="none" w:sz="0" w:space="0" w:color="auto"/>
                        <w:left w:val="none" w:sz="0" w:space="0" w:color="auto"/>
                        <w:bottom w:val="none" w:sz="0" w:space="0" w:color="auto"/>
                        <w:right w:val="none" w:sz="0" w:space="0" w:color="auto"/>
                      </w:divBdr>
                    </w:div>
                    <w:div w:id="651637034">
                      <w:marLeft w:val="0"/>
                      <w:marRight w:val="0"/>
                      <w:marTop w:val="0"/>
                      <w:marBottom w:val="0"/>
                      <w:divBdr>
                        <w:top w:val="none" w:sz="0" w:space="0" w:color="auto"/>
                        <w:left w:val="none" w:sz="0" w:space="0" w:color="auto"/>
                        <w:bottom w:val="none" w:sz="0" w:space="0" w:color="auto"/>
                        <w:right w:val="none" w:sz="0" w:space="0" w:color="auto"/>
                      </w:divBdr>
                    </w:div>
                    <w:div w:id="541524959">
                      <w:marLeft w:val="0"/>
                      <w:marRight w:val="0"/>
                      <w:marTop w:val="0"/>
                      <w:marBottom w:val="0"/>
                      <w:divBdr>
                        <w:top w:val="none" w:sz="0" w:space="0" w:color="auto"/>
                        <w:left w:val="none" w:sz="0" w:space="0" w:color="auto"/>
                        <w:bottom w:val="none" w:sz="0" w:space="0" w:color="auto"/>
                        <w:right w:val="none" w:sz="0" w:space="0" w:color="auto"/>
                      </w:divBdr>
                    </w:div>
                  </w:divsChild>
                </w:div>
                <w:div w:id="175191804">
                  <w:marLeft w:val="0"/>
                  <w:marRight w:val="0"/>
                  <w:marTop w:val="0"/>
                  <w:marBottom w:val="0"/>
                  <w:divBdr>
                    <w:top w:val="none" w:sz="0" w:space="0" w:color="auto"/>
                    <w:left w:val="none" w:sz="0" w:space="0" w:color="auto"/>
                    <w:bottom w:val="none" w:sz="0" w:space="0" w:color="auto"/>
                    <w:right w:val="none" w:sz="0" w:space="0" w:color="auto"/>
                  </w:divBdr>
                  <w:divsChild>
                    <w:div w:id="88819076">
                      <w:marLeft w:val="0"/>
                      <w:marRight w:val="0"/>
                      <w:marTop w:val="0"/>
                      <w:marBottom w:val="0"/>
                      <w:divBdr>
                        <w:top w:val="none" w:sz="0" w:space="0" w:color="auto"/>
                        <w:left w:val="none" w:sz="0" w:space="0" w:color="auto"/>
                        <w:bottom w:val="none" w:sz="0" w:space="0" w:color="auto"/>
                        <w:right w:val="none" w:sz="0" w:space="0" w:color="auto"/>
                      </w:divBdr>
                    </w:div>
                    <w:div w:id="1348099109">
                      <w:marLeft w:val="0"/>
                      <w:marRight w:val="0"/>
                      <w:marTop w:val="0"/>
                      <w:marBottom w:val="0"/>
                      <w:divBdr>
                        <w:top w:val="none" w:sz="0" w:space="0" w:color="auto"/>
                        <w:left w:val="none" w:sz="0" w:space="0" w:color="auto"/>
                        <w:bottom w:val="none" w:sz="0" w:space="0" w:color="auto"/>
                        <w:right w:val="none" w:sz="0" w:space="0" w:color="auto"/>
                      </w:divBdr>
                    </w:div>
                    <w:div w:id="194469448">
                      <w:marLeft w:val="0"/>
                      <w:marRight w:val="0"/>
                      <w:marTop w:val="0"/>
                      <w:marBottom w:val="0"/>
                      <w:divBdr>
                        <w:top w:val="none" w:sz="0" w:space="0" w:color="auto"/>
                        <w:left w:val="none" w:sz="0" w:space="0" w:color="auto"/>
                        <w:bottom w:val="none" w:sz="0" w:space="0" w:color="auto"/>
                        <w:right w:val="none" w:sz="0" w:space="0" w:color="auto"/>
                      </w:divBdr>
                    </w:div>
                  </w:divsChild>
                </w:div>
                <w:div w:id="405885045">
                  <w:marLeft w:val="0"/>
                  <w:marRight w:val="0"/>
                  <w:marTop w:val="0"/>
                  <w:marBottom w:val="0"/>
                  <w:divBdr>
                    <w:top w:val="none" w:sz="0" w:space="0" w:color="auto"/>
                    <w:left w:val="none" w:sz="0" w:space="0" w:color="auto"/>
                    <w:bottom w:val="none" w:sz="0" w:space="0" w:color="auto"/>
                    <w:right w:val="none" w:sz="0" w:space="0" w:color="auto"/>
                  </w:divBdr>
                  <w:divsChild>
                    <w:div w:id="131677553">
                      <w:marLeft w:val="0"/>
                      <w:marRight w:val="0"/>
                      <w:marTop w:val="0"/>
                      <w:marBottom w:val="0"/>
                      <w:divBdr>
                        <w:top w:val="none" w:sz="0" w:space="0" w:color="auto"/>
                        <w:left w:val="none" w:sz="0" w:space="0" w:color="auto"/>
                        <w:bottom w:val="none" w:sz="0" w:space="0" w:color="auto"/>
                        <w:right w:val="none" w:sz="0" w:space="0" w:color="auto"/>
                      </w:divBdr>
                    </w:div>
                    <w:div w:id="1234271468">
                      <w:marLeft w:val="0"/>
                      <w:marRight w:val="0"/>
                      <w:marTop w:val="0"/>
                      <w:marBottom w:val="0"/>
                      <w:divBdr>
                        <w:top w:val="none" w:sz="0" w:space="0" w:color="auto"/>
                        <w:left w:val="none" w:sz="0" w:space="0" w:color="auto"/>
                        <w:bottom w:val="none" w:sz="0" w:space="0" w:color="auto"/>
                        <w:right w:val="none" w:sz="0" w:space="0" w:color="auto"/>
                      </w:divBdr>
                    </w:div>
                    <w:div w:id="439373386">
                      <w:marLeft w:val="0"/>
                      <w:marRight w:val="0"/>
                      <w:marTop w:val="0"/>
                      <w:marBottom w:val="0"/>
                      <w:divBdr>
                        <w:top w:val="none" w:sz="0" w:space="0" w:color="auto"/>
                        <w:left w:val="none" w:sz="0" w:space="0" w:color="auto"/>
                        <w:bottom w:val="none" w:sz="0" w:space="0" w:color="auto"/>
                        <w:right w:val="none" w:sz="0" w:space="0" w:color="auto"/>
                      </w:divBdr>
                    </w:div>
                  </w:divsChild>
                </w:div>
                <w:div w:id="543106767">
                  <w:marLeft w:val="0"/>
                  <w:marRight w:val="0"/>
                  <w:marTop w:val="0"/>
                  <w:marBottom w:val="0"/>
                  <w:divBdr>
                    <w:top w:val="none" w:sz="0" w:space="0" w:color="auto"/>
                    <w:left w:val="none" w:sz="0" w:space="0" w:color="auto"/>
                    <w:bottom w:val="none" w:sz="0" w:space="0" w:color="auto"/>
                    <w:right w:val="none" w:sz="0" w:space="0" w:color="auto"/>
                  </w:divBdr>
                  <w:divsChild>
                    <w:div w:id="674109876">
                      <w:marLeft w:val="0"/>
                      <w:marRight w:val="0"/>
                      <w:marTop w:val="0"/>
                      <w:marBottom w:val="0"/>
                      <w:divBdr>
                        <w:top w:val="none" w:sz="0" w:space="0" w:color="auto"/>
                        <w:left w:val="none" w:sz="0" w:space="0" w:color="auto"/>
                        <w:bottom w:val="none" w:sz="0" w:space="0" w:color="auto"/>
                        <w:right w:val="none" w:sz="0" w:space="0" w:color="auto"/>
                      </w:divBdr>
                    </w:div>
                    <w:div w:id="2100054560">
                      <w:marLeft w:val="0"/>
                      <w:marRight w:val="0"/>
                      <w:marTop w:val="0"/>
                      <w:marBottom w:val="0"/>
                      <w:divBdr>
                        <w:top w:val="none" w:sz="0" w:space="0" w:color="auto"/>
                        <w:left w:val="none" w:sz="0" w:space="0" w:color="auto"/>
                        <w:bottom w:val="none" w:sz="0" w:space="0" w:color="auto"/>
                        <w:right w:val="none" w:sz="0" w:space="0" w:color="auto"/>
                      </w:divBdr>
                    </w:div>
                    <w:div w:id="1186483726">
                      <w:marLeft w:val="0"/>
                      <w:marRight w:val="0"/>
                      <w:marTop w:val="0"/>
                      <w:marBottom w:val="0"/>
                      <w:divBdr>
                        <w:top w:val="none" w:sz="0" w:space="0" w:color="auto"/>
                        <w:left w:val="none" w:sz="0" w:space="0" w:color="auto"/>
                        <w:bottom w:val="none" w:sz="0" w:space="0" w:color="auto"/>
                        <w:right w:val="none" w:sz="0" w:space="0" w:color="auto"/>
                      </w:divBdr>
                    </w:div>
                  </w:divsChild>
                </w:div>
                <w:div w:id="907573652">
                  <w:marLeft w:val="0"/>
                  <w:marRight w:val="0"/>
                  <w:marTop w:val="0"/>
                  <w:marBottom w:val="0"/>
                  <w:divBdr>
                    <w:top w:val="none" w:sz="0" w:space="0" w:color="auto"/>
                    <w:left w:val="none" w:sz="0" w:space="0" w:color="auto"/>
                    <w:bottom w:val="none" w:sz="0" w:space="0" w:color="auto"/>
                    <w:right w:val="none" w:sz="0" w:space="0" w:color="auto"/>
                  </w:divBdr>
                  <w:divsChild>
                    <w:div w:id="1445425367">
                      <w:marLeft w:val="0"/>
                      <w:marRight w:val="0"/>
                      <w:marTop w:val="0"/>
                      <w:marBottom w:val="0"/>
                      <w:divBdr>
                        <w:top w:val="none" w:sz="0" w:space="0" w:color="auto"/>
                        <w:left w:val="none" w:sz="0" w:space="0" w:color="auto"/>
                        <w:bottom w:val="none" w:sz="0" w:space="0" w:color="auto"/>
                        <w:right w:val="none" w:sz="0" w:space="0" w:color="auto"/>
                      </w:divBdr>
                    </w:div>
                    <w:div w:id="727386088">
                      <w:marLeft w:val="0"/>
                      <w:marRight w:val="0"/>
                      <w:marTop w:val="0"/>
                      <w:marBottom w:val="0"/>
                      <w:divBdr>
                        <w:top w:val="none" w:sz="0" w:space="0" w:color="auto"/>
                        <w:left w:val="none" w:sz="0" w:space="0" w:color="auto"/>
                        <w:bottom w:val="none" w:sz="0" w:space="0" w:color="auto"/>
                        <w:right w:val="none" w:sz="0" w:space="0" w:color="auto"/>
                      </w:divBdr>
                    </w:div>
                    <w:div w:id="16552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00948">
          <w:marLeft w:val="0"/>
          <w:marRight w:val="0"/>
          <w:marTop w:val="0"/>
          <w:marBottom w:val="0"/>
          <w:divBdr>
            <w:top w:val="none" w:sz="0" w:space="0" w:color="auto"/>
            <w:left w:val="none" w:sz="0" w:space="0" w:color="auto"/>
            <w:bottom w:val="none" w:sz="0" w:space="0" w:color="auto"/>
            <w:right w:val="none" w:sz="0" w:space="0" w:color="auto"/>
          </w:divBdr>
          <w:divsChild>
            <w:div w:id="172378727">
              <w:marLeft w:val="0"/>
              <w:marRight w:val="0"/>
              <w:marTop w:val="0"/>
              <w:marBottom w:val="0"/>
              <w:divBdr>
                <w:top w:val="none" w:sz="0" w:space="0" w:color="auto"/>
                <w:left w:val="none" w:sz="0" w:space="0" w:color="auto"/>
                <w:bottom w:val="none" w:sz="0" w:space="0" w:color="auto"/>
                <w:right w:val="none" w:sz="0" w:space="0" w:color="auto"/>
              </w:divBdr>
            </w:div>
            <w:div w:id="1405445522">
              <w:marLeft w:val="0"/>
              <w:marRight w:val="0"/>
              <w:marTop w:val="0"/>
              <w:marBottom w:val="0"/>
              <w:divBdr>
                <w:top w:val="none" w:sz="0" w:space="0" w:color="auto"/>
                <w:left w:val="none" w:sz="0" w:space="0" w:color="auto"/>
                <w:bottom w:val="none" w:sz="0" w:space="0" w:color="auto"/>
                <w:right w:val="none" w:sz="0" w:space="0" w:color="auto"/>
              </w:divBdr>
            </w:div>
            <w:div w:id="1031145665">
              <w:marLeft w:val="0"/>
              <w:marRight w:val="0"/>
              <w:marTop w:val="0"/>
              <w:marBottom w:val="0"/>
              <w:divBdr>
                <w:top w:val="none" w:sz="0" w:space="0" w:color="auto"/>
                <w:left w:val="none" w:sz="0" w:space="0" w:color="auto"/>
                <w:bottom w:val="none" w:sz="0" w:space="0" w:color="auto"/>
                <w:right w:val="none" w:sz="0" w:space="0" w:color="auto"/>
              </w:divBdr>
            </w:div>
            <w:div w:id="169387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4850">
      <w:bodyDiv w:val="1"/>
      <w:marLeft w:val="0"/>
      <w:marRight w:val="0"/>
      <w:marTop w:val="0"/>
      <w:marBottom w:val="0"/>
      <w:divBdr>
        <w:top w:val="none" w:sz="0" w:space="0" w:color="auto"/>
        <w:left w:val="none" w:sz="0" w:space="0" w:color="auto"/>
        <w:bottom w:val="none" w:sz="0" w:space="0" w:color="auto"/>
        <w:right w:val="none" w:sz="0" w:space="0" w:color="auto"/>
      </w:divBdr>
    </w:div>
    <w:div w:id="1930112144">
      <w:bodyDiv w:val="1"/>
      <w:marLeft w:val="0"/>
      <w:marRight w:val="0"/>
      <w:marTop w:val="0"/>
      <w:marBottom w:val="0"/>
      <w:divBdr>
        <w:top w:val="none" w:sz="0" w:space="0" w:color="auto"/>
        <w:left w:val="none" w:sz="0" w:space="0" w:color="auto"/>
        <w:bottom w:val="none" w:sz="0" w:space="0" w:color="auto"/>
        <w:right w:val="none" w:sz="0" w:space="0" w:color="auto"/>
      </w:divBdr>
    </w:div>
    <w:div w:id="193091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E6EAE3-8069-4194-9FBF-90FD51EBCABD}">
  <we:reference id="78f4d70e-fb8b-4f8d-b284-0a2e60aeef37" version="3.4.3.0" store="EXCatalog" storeType="EXCatalog"/>
  <we:alternateReferences>
    <we:reference id="WA104380955" version="3.4.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b4a48936-05e6-48b3-af2c-7e4af38ff6ec" xsi:nil="true"/>
    <lcf76f155ced4ddcb4097134ff3c332f xmlns="a0a7bb29-8bd2-4d24-aa23-403780a447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EEB49516AA5949A01F853C0C55FEF7" ma:contentTypeVersion="14" ma:contentTypeDescription="Create a new document." ma:contentTypeScope="" ma:versionID="6b17b3f56fac8d7c820845490e8d3c99">
  <xsd:schema xmlns:xsd="http://www.w3.org/2001/XMLSchema" xmlns:xs="http://www.w3.org/2001/XMLSchema" xmlns:p="http://schemas.microsoft.com/office/2006/metadata/properties" xmlns:ns2="a0a7bb29-8bd2-4d24-aa23-403780a44766" xmlns:ns3="b4a48936-05e6-48b3-af2c-7e4af38ff6ec" targetNamespace="http://schemas.microsoft.com/office/2006/metadata/properties" ma:root="true" ma:fieldsID="58021237ca729caa77aedd47cd6fdbaf" ns2:_="" ns3:_="">
    <xsd:import namespace="a0a7bb29-8bd2-4d24-aa23-403780a44766"/>
    <xsd:import namespace="b4a48936-05e6-48b3-af2c-7e4af38ff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7bb29-8bd2-4d24-aa23-403780a447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1c7993-ea7a-4bd9-966f-087c8cb22fc7"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a48936-05e6-48b3-af2c-7e4af38ff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73038f8-fcc5-4d92-83a5-5b31e935d8df}" ma:internalName="TaxCatchAll" ma:showField="CatchAllData" ma:web="b4a48936-05e6-48b3-af2c-7e4af38ff6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579AE-C7D7-4862-8432-8C45D0BF2751}">
  <ds:schemaRefs>
    <ds:schemaRef ds:uri="http://schemas.microsoft.com/office/2006/metadata/properties"/>
    <ds:schemaRef ds:uri="b4a48936-05e6-48b3-af2c-7e4af38ff6ec"/>
    <ds:schemaRef ds:uri="a0a7bb29-8bd2-4d24-aa23-403780a44766"/>
    <ds:schemaRef ds:uri="http://schemas.microsoft.com/office/infopath/2007/PartnerControls"/>
  </ds:schemaRefs>
</ds:datastoreItem>
</file>

<file path=customXml/itemProps2.xml><?xml version="1.0" encoding="utf-8"?>
<ds:datastoreItem xmlns:ds="http://schemas.openxmlformats.org/officeDocument/2006/customXml" ds:itemID="{CE0A4C13-D1C4-419C-B3D1-94B7E7266BF6}">
  <ds:schemaRefs>
    <ds:schemaRef ds:uri="http://schemas.microsoft.com/sharepoint/v3/contenttype/forms"/>
  </ds:schemaRefs>
</ds:datastoreItem>
</file>

<file path=customXml/itemProps3.xml><?xml version="1.0" encoding="utf-8"?>
<ds:datastoreItem xmlns:ds="http://schemas.openxmlformats.org/officeDocument/2006/customXml" ds:itemID="{9D0F09EC-D318-4B32-87E8-63945BF7D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7bb29-8bd2-4d24-aa23-403780a44766"/>
    <ds:schemaRef ds:uri="b4a48936-05e6-48b3-af2c-7e4af38ff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EB0E7-3F5B-4778-92B7-53F1A5A53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AUSD</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Enedina Arreguin</dc:creator>
  <cp:keywords/>
  <cp:lastModifiedBy>Monica Perez</cp:lastModifiedBy>
  <cp:revision>3</cp:revision>
  <cp:lastPrinted>2023-04-17T21:41:00Z</cp:lastPrinted>
  <dcterms:created xsi:type="dcterms:W3CDTF">2023-04-17T21:41:00Z</dcterms:created>
  <dcterms:modified xsi:type="dcterms:W3CDTF">2023-04-17T21:43:00Z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0x01010023EEB49516AA5949A01F853C0C55FEF7</vt:lpwstr>
  </property>
  <property fmtid="{D5CDD505-2E9C-101B-9397-08002B2CF9AE}" pid="3" name="MediaServiceImageTags">
    <vt:lpwstr/>
  </property>
</Properties>
</file>