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Record of Council Proceedings</w:t>
      </w:r>
    </w:p>
    <w:p w:rsidR="00000000" w:rsidDel="00000000" w:rsidP="00000000" w:rsidRDefault="00000000" w:rsidRPr="00000000" w14:paraId="00000002">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(Minutes)</w:t>
      </w:r>
    </w:p>
    <w:p w:rsidR="00000000" w:rsidDel="00000000" w:rsidP="00000000" w:rsidRDefault="00000000" w:rsidRPr="00000000" w14:paraId="00000003">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Buckner, Kentucky</w:t>
      </w:r>
    </w:p>
    <w:p w:rsidR="00000000" w:rsidDel="00000000" w:rsidP="00000000" w:rsidRDefault="00000000" w:rsidRPr="00000000" w14:paraId="00000004">
      <w:pPr>
        <w:pageBreakBefore w:val="0"/>
        <w:spacing w:after="0" w:line="240" w:lineRule="auto"/>
        <w:jc w:val="center"/>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March 30, 2023</w:t>
      </w:r>
    </w:p>
    <w:p w:rsidR="00000000" w:rsidDel="00000000" w:rsidP="00000000" w:rsidRDefault="00000000" w:rsidRPr="00000000" w14:paraId="00000005">
      <w:pPr>
        <w:pageBreakBefore w:val="0"/>
        <w:spacing w:after="0" w:line="240" w:lineRule="auto"/>
        <w:jc w:val="center"/>
        <w:rPr>
          <w:rFonts w:ascii="Times New Roman" w:cs="Times New Roman" w:eastAsia="Times New Roman" w:hAnsi="Times New Roman"/>
          <w:b w:val="1"/>
          <w:sz w:val="24"/>
          <w:szCs w:val="24"/>
        </w:rPr>
      </w:pPr>
      <w:bookmarkStart w:colFirst="0" w:colLast="0" w:name="_2lqn4leu4288" w:id="1"/>
      <w:bookmarkEnd w:id="1"/>
      <w:r w:rsidDel="00000000" w:rsidR="00000000" w:rsidRPr="00000000">
        <w:rPr>
          <w:rFonts w:ascii="Times New Roman" w:cs="Times New Roman" w:eastAsia="Times New Roman" w:hAnsi="Times New Roman"/>
          <w:b w:val="1"/>
          <w:sz w:val="24"/>
          <w:szCs w:val="24"/>
          <w:rtl w:val="0"/>
        </w:rPr>
        <w:t xml:space="preserve">SPECIAL Called Meeting</w:t>
      </w:r>
    </w:p>
    <w:p w:rsidR="00000000" w:rsidDel="00000000" w:rsidP="00000000" w:rsidRDefault="00000000" w:rsidRPr="00000000" w14:paraId="00000006">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3:00 p.m.</w:t>
      </w:r>
    </w:p>
    <w:p w:rsidR="00000000" w:rsidDel="00000000" w:rsidP="00000000" w:rsidRDefault="00000000" w:rsidRPr="00000000" w14:paraId="00000007">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DRAFT</w:t>
      </w:r>
    </w:p>
    <w:p w:rsidR="00000000" w:rsidDel="00000000" w:rsidP="00000000" w:rsidRDefault="00000000" w:rsidRPr="00000000" w14:paraId="00000009">
      <w:pPr>
        <w:pageBreakBefore w:val="0"/>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Buckner Elementary School Council advertised a special called  meeting at the front of school and in the Buckner Buzz. The meeting was held in the principal’s office due to a meeting previously scheduled in the ARC room.  The following members were in attendance  1. Liz Dant  2. Heather McDonald  3. Melissa Riggs  4.  Julie Brown  5. Lisa Laws  6. Lee Hamilton 7.  Roderick Pack and 8. Devan Lindemier (virtual). </w:t>
      </w:r>
    </w:p>
    <w:p w:rsidR="00000000" w:rsidDel="00000000" w:rsidP="00000000" w:rsidRDefault="00000000" w:rsidRPr="00000000" w14:paraId="0000000A">
      <w:pPr>
        <w:pageBreakBefore w:val="0"/>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B">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C">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meeting was called to order at 3:00 p.m. </w:t>
      </w:r>
    </w:p>
    <w:p w:rsidR="00000000" w:rsidDel="00000000" w:rsidP="00000000" w:rsidRDefault="00000000" w:rsidRPr="00000000" w14:paraId="0000000D">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E">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agenda.</w:t>
      </w:r>
    </w:p>
    <w:p w:rsidR="00000000" w:rsidDel="00000000" w:rsidP="00000000" w:rsidRDefault="00000000" w:rsidRPr="00000000" w14:paraId="0000000F">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0">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proposed changes to policies 5001 and 5002 to meet SB1 requirements.  After discussion, the Council  approved the changes to  policies 5001 and 5002.</w:t>
      </w:r>
    </w:p>
    <w:p w:rsidR="00000000" w:rsidDel="00000000" w:rsidP="00000000" w:rsidRDefault="00000000" w:rsidRPr="00000000" w14:paraId="00000011">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2">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Mrs. Dant shared with the Council the waiver requested for AR 4040 in regards to the frequency that 504 plans must be reviewed.  After discussion, the Council approved the waiver. </w:t>
      </w:r>
    </w:p>
    <w:p w:rsidR="00000000" w:rsidDel="00000000" w:rsidP="00000000" w:rsidRDefault="00000000" w:rsidRPr="00000000" w14:paraId="00000013">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tl w:val="0"/>
        </w:rPr>
      </w:r>
    </w:p>
    <w:p w:rsidR="00000000" w:rsidDel="00000000" w:rsidP="00000000" w:rsidRDefault="00000000" w:rsidRPr="00000000" w14:paraId="00000014">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Having no further business, the Council adjourned at 3:19 p.m..</w:t>
      </w:r>
      <w:r w:rsidDel="00000000" w:rsidR="00000000" w:rsidRPr="00000000">
        <w:rPr>
          <w:rtl w:val="0"/>
        </w:rPr>
      </w:r>
    </w:p>
    <w:sectPr>
      <w:footerReference r:id="rId6" w:type="default"/>
      <w:pgSz w:h="15840" w:w="12240" w:orient="portrait"/>
      <w:pgMar w:bottom="144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5">
    <w:pPr>
      <w:pageBreakBefore w:val="0"/>
      <w:rPr/>
    </w:pPr>
    <w:r w:rsidDel="00000000" w:rsidR="00000000" w:rsidRPr="00000000">
      <w:rPr>
        <w:rtl w:val="0"/>
      </w:rPr>
      <w:t xml:space="preserve">BESC Minutes 442  March 30, 2023</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