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12D7A1D" w14:textId="68557317" w:rsidR="003944EC" w:rsidRDefault="003944EC" w:rsidP="00A316C2">
      <w:pPr>
        <w:shd w:val="clear" w:color="auto" w:fill="FFFFFF"/>
        <w:tabs>
          <w:tab w:val="num" w:pos="720"/>
        </w:tabs>
        <w:spacing w:before="240" w:after="240"/>
        <w:ind w:left="720" w:hanging="360"/>
        <w:rPr>
          <w:sz w:val="28"/>
          <w:szCs w:val="28"/>
        </w:rPr>
      </w:pPr>
      <w:r>
        <w:rPr>
          <w:sz w:val="28"/>
          <w:szCs w:val="28"/>
        </w:rPr>
        <w:t xml:space="preserve">CARES #2 - </w:t>
      </w:r>
      <w:r w:rsidR="00A8437C">
        <w:rPr>
          <w:sz w:val="28"/>
          <w:szCs w:val="28"/>
        </w:rPr>
        <w:t>Spring/Summer 2020</w:t>
      </w:r>
      <w:r w:rsidR="00BC1F7B">
        <w:rPr>
          <w:sz w:val="28"/>
          <w:szCs w:val="28"/>
        </w:rPr>
        <w:t xml:space="preserve"> Reporting</w:t>
      </w:r>
    </w:p>
    <w:p w14:paraId="7D78C8A8" w14:textId="4C59EEDD" w:rsidR="00A316C2" w:rsidRPr="00545A82" w:rsidRDefault="00A316C2" w:rsidP="00A316C2">
      <w:pPr>
        <w:shd w:val="clear" w:color="auto" w:fill="FFFFFF"/>
        <w:tabs>
          <w:tab w:val="num" w:pos="720"/>
        </w:tabs>
        <w:spacing w:before="240" w:after="240"/>
        <w:ind w:left="720" w:hanging="360"/>
        <w:rPr>
          <w:sz w:val="28"/>
          <w:szCs w:val="28"/>
        </w:rPr>
      </w:pPr>
      <w:r w:rsidRPr="00545A82">
        <w:rPr>
          <w:sz w:val="28"/>
          <w:szCs w:val="28"/>
        </w:rPr>
        <w:t>EASTERN Center for Arts and Technology CARES #</w:t>
      </w:r>
      <w:r w:rsidR="0002566B">
        <w:rPr>
          <w:sz w:val="28"/>
          <w:szCs w:val="28"/>
        </w:rPr>
        <w:t>2</w:t>
      </w:r>
      <w:r w:rsidRPr="00545A82">
        <w:rPr>
          <w:sz w:val="28"/>
          <w:szCs w:val="28"/>
        </w:rPr>
        <w:t>-</w:t>
      </w:r>
      <w:r w:rsidR="0002566B">
        <w:rPr>
          <w:sz w:val="28"/>
          <w:szCs w:val="28"/>
        </w:rPr>
        <w:t>Institutional</w:t>
      </w:r>
      <w:r w:rsidRPr="00545A82">
        <w:rPr>
          <w:sz w:val="28"/>
          <w:szCs w:val="28"/>
        </w:rPr>
        <w:t xml:space="preserve"> Portion Reporting</w:t>
      </w:r>
    </w:p>
    <w:p w14:paraId="1DB6C846" w14:textId="77777777" w:rsidR="00A316C2" w:rsidRDefault="00A316C2" w:rsidP="00A316C2">
      <w:pPr>
        <w:pStyle w:val="NormalWeb"/>
        <w:numPr>
          <w:ilvl w:val="0"/>
          <w:numId w:val="1"/>
        </w:numPr>
        <w:shd w:val="clear" w:color="auto" w:fill="FFFFFF"/>
        <w:spacing w:before="240" w:beforeAutospacing="0" w:after="240" w:afterAutospacing="0"/>
        <w:rPr>
          <w:rFonts w:ascii="Arial" w:hAnsi="Arial" w:cs="Arial"/>
          <w:color w:val="000000"/>
          <w:sz w:val="28"/>
          <w:szCs w:val="28"/>
        </w:rPr>
      </w:pPr>
      <w:r>
        <w:rPr>
          <w:rFonts w:ascii="Arial" w:hAnsi="Arial" w:cs="Arial"/>
          <w:color w:val="000000"/>
          <w:sz w:val="28"/>
          <w:szCs w:val="28"/>
        </w:rPr>
        <w:t>An acknowledgement that the institution signed and returned to the Department the Certification and Agreement and the assurance that the institution has used, or intends to use, no less than 50 percent of the funds received under Section 18004(a)(1)</w:t>
      </w:r>
      <w:r w:rsidR="0002566B">
        <w:rPr>
          <w:rFonts w:ascii="Arial" w:hAnsi="Arial" w:cs="Arial"/>
          <w:color w:val="000000"/>
          <w:sz w:val="28"/>
          <w:szCs w:val="28"/>
        </w:rPr>
        <w:t xml:space="preserve"> and 18004(c)</w:t>
      </w:r>
      <w:r>
        <w:rPr>
          <w:rFonts w:ascii="Arial" w:hAnsi="Arial" w:cs="Arial"/>
          <w:color w:val="000000"/>
          <w:sz w:val="28"/>
          <w:szCs w:val="28"/>
        </w:rPr>
        <w:t xml:space="preserve"> </w:t>
      </w:r>
      <w:r w:rsidR="0002566B">
        <w:rPr>
          <w:rFonts w:ascii="Arial" w:hAnsi="Arial" w:cs="Arial"/>
          <w:color w:val="000000"/>
          <w:sz w:val="28"/>
          <w:szCs w:val="28"/>
        </w:rPr>
        <w:t>will be used to cover costs associated with the significant changes to the delivery of instruction due to COVID-19.</w:t>
      </w:r>
    </w:p>
    <w:p w14:paraId="082DE6FF" w14:textId="77777777" w:rsidR="001F34D9" w:rsidRPr="009169F3" w:rsidRDefault="009169F3" w:rsidP="009169F3">
      <w:pPr>
        <w:pStyle w:val="NormalWeb"/>
        <w:numPr>
          <w:ilvl w:val="2"/>
          <w:numId w:val="1"/>
        </w:numPr>
        <w:shd w:val="clear" w:color="auto" w:fill="FFFFFF"/>
        <w:spacing w:before="240" w:beforeAutospacing="0" w:after="240" w:afterAutospacing="0"/>
        <w:rPr>
          <w:rFonts w:asciiTheme="minorHAnsi" w:hAnsiTheme="minorHAnsi" w:cstheme="minorHAnsi"/>
          <w:i/>
          <w:iCs/>
          <w:color w:val="000000"/>
          <w:sz w:val="28"/>
          <w:szCs w:val="28"/>
        </w:rPr>
      </w:pPr>
      <w:r w:rsidRPr="009169F3">
        <w:rPr>
          <w:rFonts w:asciiTheme="minorHAnsi" w:hAnsiTheme="minorHAnsi" w:cstheme="minorHAnsi"/>
          <w:i/>
          <w:iCs/>
          <w:color w:val="000000"/>
          <w:sz w:val="28"/>
          <w:szCs w:val="28"/>
        </w:rPr>
        <w:t>CARES #</w:t>
      </w:r>
      <w:r w:rsidR="00E14FD1">
        <w:rPr>
          <w:rFonts w:asciiTheme="minorHAnsi" w:hAnsiTheme="minorHAnsi" w:cstheme="minorHAnsi"/>
          <w:i/>
          <w:iCs/>
          <w:color w:val="000000"/>
          <w:sz w:val="28"/>
          <w:szCs w:val="28"/>
        </w:rPr>
        <w:t>2</w:t>
      </w:r>
      <w:r w:rsidRPr="009169F3">
        <w:rPr>
          <w:rFonts w:asciiTheme="minorHAnsi" w:hAnsiTheme="minorHAnsi" w:cstheme="minorHAnsi"/>
          <w:i/>
          <w:iCs/>
          <w:color w:val="000000"/>
          <w:sz w:val="28"/>
          <w:szCs w:val="28"/>
        </w:rPr>
        <w:t xml:space="preserve"> Certification and Agreement, signed on </w:t>
      </w:r>
      <w:r w:rsidR="0002566B">
        <w:rPr>
          <w:rFonts w:asciiTheme="minorHAnsi" w:hAnsiTheme="minorHAnsi" w:cstheme="minorHAnsi"/>
          <w:i/>
          <w:iCs/>
          <w:color w:val="000000"/>
          <w:sz w:val="28"/>
          <w:szCs w:val="28"/>
        </w:rPr>
        <w:t>5</w:t>
      </w:r>
      <w:r w:rsidRPr="009169F3">
        <w:rPr>
          <w:rFonts w:asciiTheme="minorHAnsi" w:hAnsiTheme="minorHAnsi" w:cstheme="minorHAnsi"/>
          <w:i/>
          <w:iCs/>
          <w:color w:val="000000"/>
          <w:sz w:val="28"/>
          <w:szCs w:val="28"/>
        </w:rPr>
        <w:t xml:space="preserve">/15/2020 was submitted via grants.gov on </w:t>
      </w:r>
      <w:r w:rsidR="0002566B">
        <w:rPr>
          <w:rFonts w:asciiTheme="minorHAnsi" w:hAnsiTheme="minorHAnsi" w:cstheme="minorHAnsi"/>
          <w:i/>
          <w:iCs/>
          <w:color w:val="000000"/>
          <w:sz w:val="28"/>
          <w:szCs w:val="28"/>
        </w:rPr>
        <w:t>5</w:t>
      </w:r>
      <w:r w:rsidRPr="009169F3">
        <w:rPr>
          <w:rFonts w:asciiTheme="minorHAnsi" w:hAnsiTheme="minorHAnsi" w:cstheme="minorHAnsi"/>
          <w:i/>
          <w:iCs/>
          <w:color w:val="000000"/>
          <w:sz w:val="28"/>
          <w:szCs w:val="28"/>
        </w:rPr>
        <w:t>/1</w:t>
      </w:r>
      <w:r w:rsidR="0002566B">
        <w:rPr>
          <w:rFonts w:asciiTheme="minorHAnsi" w:hAnsiTheme="minorHAnsi" w:cstheme="minorHAnsi"/>
          <w:i/>
          <w:iCs/>
          <w:color w:val="000000"/>
          <w:sz w:val="28"/>
          <w:szCs w:val="28"/>
        </w:rPr>
        <w:t>5</w:t>
      </w:r>
      <w:r w:rsidRPr="009169F3">
        <w:rPr>
          <w:rFonts w:asciiTheme="minorHAnsi" w:hAnsiTheme="minorHAnsi" w:cstheme="minorHAnsi"/>
          <w:i/>
          <w:iCs/>
          <w:color w:val="000000"/>
          <w:sz w:val="28"/>
          <w:szCs w:val="28"/>
        </w:rPr>
        <w:t>/2020.</w:t>
      </w:r>
    </w:p>
    <w:p w14:paraId="640375A3" w14:textId="77777777" w:rsidR="009169F3" w:rsidRDefault="00A316C2" w:rsidP="009169F3">
      <w:pPr>
        <w:pStyle w:val="NormalWeb"/>
        <w:numPr>
          <w:ilvl w:val="0"/>
          <w:numId w:val="1"/>
        </w:numPr>
        <w:shd w:val="clear" w:color="auto" w:fill="FFFFFF"/>
        <w:spacing w:before="240" w:beforeAutospacing="0" w:after="240" w:afterAutospacing="0"/>
        <w:rPr>
          <w:rFonts w:ascii="Arial" w:hAnsi="Arial" w:cs="Arial"/>
          <w:color w:val="000000"/>
          <w:sz w:val="28"/>
          <w:szCs w:val="28"/>
        </w:rPr>
      </w:pPr>
      <w:r>
        <w:rPr>
          <w:rFonts w:ascii="Arial" w:hAnsi="Arial" w:cs="Arial"/>
          <w:color w:val="000000"/>
          <w:sz w:val="28"/>
          <w:szCs w:val="28"/>
        </w:rPr>
        <w:t>The total amount of funds that the institution will receive or has received from the Department pursuant to the institution’s Certification and Agreement [for] Emergency Financial Aid Grants to Students</w:t>
      </w:r>
      <w:r w:rsidR="00E14FD1">
        <w:rPr>
          <w:rFonts w:ascii="Arial" w:hAnsi="Arial" w:cs="Arial"/>
          <w:color w:val="000000"/>
          <w:sz w:val="28"/>
          <w:szCs w:val="28"/>
        </w:rPr>
        <w:t xml:space="preserve"> and institutional costs </w:t>
      </w:r>
      <w:proofErr w:type="spellStart"/>
      <w:r w:rsidR="00E14FD1">
        <w:rPr>
          <w:rFonts w:ascii="Arial" w:hAnsi="Arial" w:cs="Arial"/>
          <w:color w:val="000000"/>
          <w:sz w:val="28"/>
          <w:szCs w:val="28"/>
        </w:rPr>
        <w:t>associtated</w:t>
      </w:r>
      <w:proofErr w:type="spellEnd"/>
      <w:r w:rsidR="00E14FD1">
        <w:rPr>
          <w:rFonts w:ascii="Arial" w:hAnsi="Arial" w:cs="Arial"/>
          <w:color w:val="000000"/>
          <w:sz w:val="28"/>
          <w:szCs w:val="28"/>
        </w:rPr>
        <w:t xml:space="preserve"> with the significant changes to the delivery of instruction due to COVID-19.</w:t>
      </w:r>
    </w:p>
    <w:p w14:paraId="73C4E679" w14:textId="77777777" w:rsidR="009169F3" w:rsidRDefault="009169F3" w:rsidP="009169F3">
      <w:pPr>
        <w:pStyle w:val="NormalWeb"/>
        <w:numPr>
          <w:ilvl w:val="2"/>
          <w:numId w:val="1"/>
        </w:numPr>
        <w:shd w:val="clear" w:color="auto" w:fill="FFFFFF"/>
        <w:spacing w:before="240" w:beforeAutospacing="0" w:after="240" w:afterAutospacing="0"/>
        <w:rPr>
          <w:rFonts w:asciiTheme="minorHAnsi" w:hAnsiTheme="minorHAnsi" w:cstheme="minorHAnsi"/>
          <w:i/>
          <w:iCs/>
          <w:color w:val="000000"/>
          <w:sz w:val="28"/>
          <w:szCs w:val="28"/>
        </w:rPr>
      </w:pPr>
      <w:r w:rsidRPr="009169F3">
        <w:rPr>
          <w:rFonts w:asciiTheme="minorHAnsi" w:hAnsiTheme="minorHAnsi" w:cstheme="minorHAnsi"/>
          <w:i/>
          <w:iCs/>
          <w:color w:val="000000"/>
          <w:sz w:val="28"/>
          <w:szCs w:val="28"/>
        </w:rPr>
        <w:t>CARES #</w:t>
      </w:r>
      <w:r w:rsidR="0002566B">
        <w:rPr>
          <w:rFonts w:asciiTheme="minorHAnsi" w:hAnsiTheme="minorHAnsi" w:cstheme="minorHAnsi"/>
          <w:i/>
          <w:iCs/>
          <w:color w:val="000000"/>
          <w:sz w:val="28"/>
          <w:szCs w:val="28"/>
        </w:rPr>
        <w:t>2</w:t>
      </w:r>
      <w:r w:rsidRPr="009169F3">
        <w:rPr>
          <w:rFonts w:asciiTheme="minorHAnsi" w:hAnsiTheme="minorHAnsi" w:cstheme="minorHAnsi"/>
          <w:i/>
          <w:iCs/>
          <w:color w:val="000000"/>
          <w:sz w:val="28"/>
          <w:szCs w:val="28"/>
        </w:rPr>
        <w:t xml:space="preserve"> was submitted</w:t>
      </w:r>
      <w:r w:rsidR="0091506A">
        <w:rPr>
          <w:rFonts w:asciiTheme="minorHAnsi" w:hAnsiTheme="minorHAnsi" w:cstheme="minorHAnsi"/>
          <w:i/>
          <w:iCs/>
          <w:color w:val="000000"/>
          <w:sz w:val="28"/>
          <w:szCs w:val="28"/>
        </w:rPr>
        <w:t xml:space="preserve"> to grants.gov</w:t>
      </w:r>
      <w:r w:rsidRPr="009169F3">
        <w:rPr>
          <w:rFonts w:asciiTheme="minorHAnsi" w:hAnsiTheme="minorHAnsi" w:cstheme="minorHAnsi"/>
          <w:i/>
          <w:iCs/>
          <w:color w:val="000000"/>
          <w:sz w:val="28"/>
          <w:szCs w:val="28"/>
        </w:rPr>
        <w:t xml:space="preserve"> for EASTERN to receive $78,9</w:t>
      </w:r>
      <w:r w:rsidR="0002566B">
        <w:rPr>
          <w:rFonts w:asciiTheme="minorHAnsi" w:hAnsiTheme="minorHAnsi" w:cstheme="minorHAnsi"/>
          <w:i/>
          <w:iCs/>
          <w:color w:val="000000"/>
          <w:sz w:val="28"/>
          <w:szCs w:val="28"/>
        </w:rPr>
        <w:t>69</w:t>
      </w:r>
    </w:p>
    <w:p w14:paraId="63CA9E40" w14:textId="77777777" w:rsidR="009169F3" w:rsidRPr="0091506A" w:rsidRDefault="009169F3" w:rsidP="0091506A">
      <w:pPr>
        <w:pStyle w:val="ListParagraph"/>
        <w:numPr>
          <w:ilvl w:val="2"/>
          <w:numId w:val="1"/>
        </w:numPr>
        <w:rPr>
          <w:rFonts w:ascii="Times New Roman" w:eastAsia="Times New Roman" w:hAnsi="Times New Roman" w:cs="Times New Roman"/>
        </w:rPr>
      </w:pPr>
      <w:r w:rsidRPr="0091506A">
        <w:rPr>
          <w:rFonts w:cstheme="minorHAnsi"/>
          <w:i/>
          <w:iCs/>
          <w:color w:val="000000"/>
          <w:sz w:val="28"/>
          <w:szCs w:val="28"/>
        </w:rPr>
        <w:t>CARES #</w:t>
      </w:r>
      <w:r w:rsidR="0002566B">
        <w:rPr>
          <w:rFonts w:cstheme="minorHAnsi"/>
          <w:i/>
          <w:iCs/>
          <w:color w:val="000000"/>
          <w:sz w:val="28"/>
          <w:szCs w:val="28"/>
        </w:rPr>
        <w:t>2</w:t>
      </w:r>
      <w:r w:rsidRPr="0091506A">
        <w:rPr>
          <w:rFonts w:cstheme="minorHAnsi"/>
          <w:i/>
          <w:iCs/>
          <w:color w:val="000000"/>
          <w:sz w:val="28"/>
          <w:szCs w:val="28"/>
        </w:rPr>
        <w:t xml:space="preserve"> was received in EASTERN’s G5 account on </w:t>
      </w:r>
      <w:r w:rsidR="006C3E1F">
        <w:rPr>
          <w:rFonts w:cstheme="minorHAnsi"/>
          <w:i/>
          <w:iCs/>
          <w:color w:val="000000"/>
          <w:sz w:val="28"/>
          <w:szCs w:val="28"/>
        </w:rPr>
        <w:t>5/20</w:t>
      </w:r>
      <w:r w:rsidR="0091506A" w:rsidRPr="0091506A">
        <w:rPr>
          <w:rFonts w:cstheme="minorHAnsi"/>
          <w:i/>
          <w:iCs/>
          <w:color w:val="000000"/>
          <w:sz w:val="28"/>
          <w:szCs w:val="28"/>
        </w:rPr>
        <w:t>/2020 (</w:t>
      </w:r>
      <w:r w:rsidR="0091506A" w:rsidRPr="0091506A">
        <w:rPr>
          <w:rFonts w:ascii="Calibri" w:eastAsia="Times New Roman" w:hAnsi="Calibri" w:cs="Calibri"/>
          <w:color w:val="000000"/>
        </w:rPr>
        <w:t>P42</w:t>
      </w:r>
      <w:r w:rsidR="006C3E1F">
        <w:rPr>
          <w:rFonts w:ascii="Calibri" w:eastAsia="Times New Roman" w:hAnsi="Calibri" w:cs="Calibri"/>
          <w:color w:val="000000"/>
        </w:rPr>
        <w:t>5F203319)</w:t>
      </w:r>
      <w:r w:rsidR="0091506A" w:rsidRPr="0091506A">
        <w:rPr>
          <w:rFonts w:ascii="Calibri" w:eastAsia="Times New Roman" w:hAnsi="Calibri" w:cs="Calibri"/>
          <w:color w:val="000000"/>
        </w:rPr>
        <w:t>)</w:t>
      </w:r>
    </w:p>
    <w:p w14:paraId="6F25E579" w14:textId="77777777" w:rsidR="00A316C2" w:rsidRDefault="00A316C2" w:rsidP="00A316C2">
      <w:pPr>
        <w:pStyle w:val="NormalWeb"/>
        <w:numPr>
          <w:ilvl w:val="0"/>
          <w:numId w:val="1"/>
        </w:numPr>
        <w:shd w:val="clear" w:color="auto" w:fill="FFFFFF"/>
        <w:spacing w:before="240" w:beforeAutospacing="0" w:after="240" w:afterAutospacing="0"/>
        <w:rPr>
          <w:rFonts w:ascii="Arial" w:hAnsi="Arial" w:cs="Arial"/>
          <w:color w:val="000000"/>
          <w:sz w:val="28"/>
          <w:szCs w:val="28"/>
        </w:rPr>
      </w:pPr>
      <w:r>
        <w:rPr>
          <w:rFonts w:ascii="Arial" w:hAnsi="Arial" w:cs="Arial"/>
          <w:color w:val="000000"/>
          <w:sz w:val="28"/>
          <w:szCs w:val="28"/>
        </w:rPr>
        <w:t xml:space="preserve">The total amount of </w:t>
      </w:r>
      <w:r w:rsidR="006C3E1F">
        <w:rPr>
          <w:rFonts w:ascii="Arial" w:hAnsi="Arial" w:cs="Arial"/>
          <w:color w:val="000000"/>
          <w:sz w:val="28"/>
          <w:szCs w:val="28"/>
        </w:rPr>
        <w:t xml:space="preserve">funds </w:t>
      </w:r>
      <w:r w:rsidR="00345CA5">
        <w:rPr>
          <w:rFonts w:ascii="Arial" w:hAnsi="Arial" w:cs="Arial"/>
          <w:color w:val="000000"/>
          <w:sz w:val="28"/>
          <w:szCs w:val="28"/>
        </w:rPr>
        <w:t xml:space="preserve">(79,969) </w:t>
      </w:r>
      <w:r w:rsidR="006C3E1F">
        <w:rPr>
          <w:rFonts w:ascii="Arial" w:hAnsi="Arial" w:cs="Arial"/>
          <w:color w:val="000000"/>
          <w:sz w:val="28"/>
          <w:szCs w:val="28"/>
        </w:rPr>
        <w:t>was used for remaining student grants and COVID-19 purchases.</w:t>
      </w:r>
    </w:p>
    <w:p w14:paraId="1BE14633" w14:textId="77777777" w:rsidR="00345CA5" w:rsidRDefault="00345CA5" w:rsidP="009169F3">
      <w:pPr>
        <w:pStyle w:val="NormalWeb"/>
        <w:numPr>
          <w:ilvl w:val="2"/>
          <w:numId w:val="1"/>
        </w:numPr>
        <w:shd w:val="clear" w:color="auto" w:fill="FFFFFF"/>
        <w:spacing w:before="240" w:beforeAutospacing="0" w:after="240" w:afterAutospacing="0"/>
        <w:rPr>
          <w:rFonts w:asciiTheme="minorHAnsi" w:hAnsiTheme="minorHAnsi" w:cstheme="minorHAnsi"/>
          <w:i/>
          <w:iCs/>
          <w:color w:val="000000"/>
          <w:sz w:val="28"/>
          <w:szCs w:val="28"/>
        </w:rPr>
      </w:pPr>
      <w:r>
        <w:rPr>
          <w:rFonts w:asciiTheme="minorHAnsi" w:hAnsiTheme="minorHAnsi" w:cstheme="minorHAnsi"/>
          <w:i/>
          <w:iCs/>
          <w:color w:val="000000"/>
          <w:sz w:val="28"/>
          <w:szCs w:val="28"/>
        </w:rPr>
        <w:t>$30,445.08 to students 32 students.</w:t>
      </w:r>
    </w:p>
    <w:p w14:paraId="2C4ED417" w14:textId="128DA1EF" w:rsidR="00345CA5" w:rsidRDefault="00345CA5" w:rsidP="009169F3">
      <w:pPr>
        <w:pStyle w:val="NormalWeb"/>
        <w:numPr>
          <w:ilvl w:val="2"/>
          <w:numId w:val="1"/>
        </w:numPr>
        <w:shd w:val="clear" w:color="auto" w:fill="FFFFFF"/>
        <w:spacing w:before="240" w:beforeAutospacing="0" w:after="240" w:afterAutospacing="0"/>
        <w:rPr>
          <w:rFonts w:asciiTheme="minorHAnsi" w:hAnsiTheme="minorHAnsi" w:cstheme="minorHAnsi"/>
          <w:i/>
          <w:iCs/>
          <w:color w:val="000000"/>
          <w:sz w:val="28"/>
          <w:szCs w:val="28"/>
        </w:rPr>
      </w:pPr>
      <w:r>
        <w:rPr>
          <w:rFonts w:asciiTheme="minorHAnsi" w:hAnsiTheme="minorHAnsi" w:cstheme="minorHAnsi"/>
          <w:i/>
          <w:iCs/>
          <w:color w:val="000000"/>
          <w:sz w:val="28"/>
          <w:szCs w:val="28"/>
        </w:rPr>
        <w:t>$4</w:t>
      </w:r>
      <w:r w:rsidR="00394B9B">
        <w:rPr>
          <w:rFonts w:asciiTheme="minorHAnsi" w:hAnsiTheme="minorHAnsi" w:cstheme="minorHAnsi"/>
          <w:i/>
          <w:iCs/>
          <w:color w:val="000000"/>
          <w:sz w:val="28"/>
          <w:szCs w:val="28"/>
        </w:rPr>
        <w:t>7,349.31</w:t>
      </w:r>
      <w:r>
        <w:rPr>
          <w:rFonts w:asciiTheme="minorHAnsi" w:hAnsiTheme="minorHAnsi" w:cstheme="minorHAnsi"/>
          <w:i/>
          <w:iCs/>
          <w:color w:val="000000"/>
          <w:sz w:val="28"/>
          <w:szCs w:val="28"/>
        </w:rPr>
        <w:t>2 to institutional purchases. See EXCEL spreadsheet.</w:t>
      </w:r>
    </w:p>
    <w:p w14:paraId="5E8A0E86" w14:textId="74B80B51" w:rsidR="00394B9B" w:rsidRDefault="00394B9B" w:rsidP="009169F3">
      <w:pPr>
        <w:pStyle w:val="NormalWeb"/>
        <w:numPr>
          <w:ilvl w:val="2"/>
          <w:numId w:val="1"/>
        </w:numPr>
        <w:shd w:val="clear" w:color="auto" w:fill="FFFFFF"/>
        <w:spacing w:before="240" w:beforeAutospacing="0" w:after="240" w:afterAutospacing="0"/>
        <w:rPr>
          <w:rFonts w:asciiTheme="minorHAnsi" w:hAnsiTheme="minorHAnsi" w:cstheme="minorHAnsi"/>
          <w:i/>
          <w:iCs/>
          <w:color w:val="000000"/>
          <w:sz w:val="28"/>
          <w:szCs w:val="28"/>
        </w:rPr>
      </w:pPr>
      <w:r>
        <w:rPr>
          <w:rFonts w:asciiTheme="minorHAnsi" w:hAnsiTheme="minorHAnsi" w:cstheme="minorHAnsi"/>
          <w:i/>
          <w:iCs/>
          <w:color w:val="000000"/>
          <w:sz w:val="28"/>
          <w:szCs w:val="28"/>
        </w:rPr>
        <w:t>Remaining balance is $1,619.90</w:t>
      </w:r>
    </w:p>
    <w:p w14:paraId="6945C7BD" w14:textId="77777777" w:rsidR="00A316C2" w:rsidRDefault="00A316C2" w:rsidP="00A316C2">
      <w:pPr>
        <w:pStyle w:val="NormalWeb"/>
        <w:numPr>
          <w:ilvl w:val="0"/>
          <w:numId w:val="1"/>
        </w:numPr>
        <w:shd w:val="clear" w:color="auto" w:fill="FFFFFF"/>
        <w:spacing w:before="240" w:beforeAutospacing="0" w:after="240" w:afterAutospacing="0"/>
        <w:rPr>
          <w:rFonts w:ascii="Arial" w:hAnsi="Arial" w:cs="Arial"/>
          <w:color w:val="000000"/>
          <w:sz w:val="28"/>
          <w:szCs w:val="28"/>
        </w:rPr>
      </w:pPr>
      <w:r>
        <w:rPr>
          <w:rFonts w:ascii="Arial" w:hAnsi="Arial" w:cs="Arial"/>
          <w:color w:val="000000"/>
          <w:sz w:val="28"/>
          <w:szCs w:val="28"/>
        </w:rPr>
        <w:t>The estimated total number of students at the institution eligible to participate in programs under Section 484 in Title IV of the Higher Education Act of 1965 and thus eligible to receive Emergency Financial Aid Grants to students under Section 18004(a)(1) of the CARES Act.</w:t>
      </w:r>
    </w:p>
    <w:p w14:paraId="350C85E4" w14:textId="77777777" w:rsidR="0091506A" w:rsidRPr="00300387" w:rsidRDefault="0091506A" w:rsidP="0091506A">
      <w:pPr>
        <w:pStyle w:val="NormalWeb"/>
        <w:numPr>
          <w:ilvl w:val="2"/>
          <w:numId w:val="1"/>
        </w:numPr>
        <w:shd w:val="clear" w:color="auto" w:fill="FFFFFF"/>
        <w:spacing w:before="240" w:beforeAutospacing="0" w:after="240" w:afterAutospacing="0"/>
        <w:rPr>
          <w:rFonts w:asciiTheme="minorHAnsi" w:hAnsiTheme="minorHAnsi" w:cstheme="minorHAnsi"/>
          <w:i/>
          <w:iCs/>
          <w:color w:val="000000"/>
          <w:sz w:val="28"/>
          <w:szCs w:val="28"/>
        </w:rPr>
      </w:pPr>
      <w:r w:rsidRPr="00300387">
        <w:rPr>
          <w:rFonts w:asciiTheme="minorHAnsi" w:hAnsiTheme="minorHAnsi" w:cstheme="minorHAnsi"/>
          <w:i/>
          <w:iCs/>
          <w:color w:val="000000"/>
          <w:sz w:val="28"/>
          <w:szCs w:val="28"/>
        </w:rPr>
        <w:lastRenderedPageBreak/>
        <w:t>CARES #</w:t>
      </w:r>
      <w:r w:rsidR="006C3E1F">
        <w:rPr>
          <w:rFonts w:asciiTheme="minorHAnsi" w:hAnsiTheme="minorHAnsi" w:cstheme="minorHAnsi"/>
          <w:i/>
          <w:iCs/>
          <w:color w:val="000000"/>
          <w:sz w:val="28"/>
          <w:szCs w:val="28"/>
        </w:rPr>
        <w:t>2</w:t>
      </w:r>
      <w:r w:rsidRPr="00300387">
        <w:rPr>
          <w:rFonts w:asciiTheme="minorHAnsi" w:hAnsiTheme="minorHAnsi" w:cstheme="minorHAnsi"/>
          <w:i/>
          <w:iCs/>
          <w:color w:val="000000"/>
          <w:sz w:val="28"/>
          <w:szCs w:val="28"/>
        </w:rPr>
        <w:t xml:space="preserve"> funds, $</w:t>
      </w:r>
      <w:r w:rsidR="006C3E1F">
        <w:rPr>
          <w:rFonts w:asciiTheme="minorHAnsi" w:hAnsiTheme="minorHAnsi" w:cstheme="minorHAnsi"/>
          <w:i/>
          <w:iCs/>
          <w:color w:val="000000"/>
          <w:sz w:val="28"/>
          <w:szCs w:val="28"/>
        </w:rPr>
        <w:t>30,445.08</w:t>
      </w:r>
      <w:r w:rsidRPr="00300387">
        <w:rPr>
          <w:rFonts w:asciiTheme="minorHAnsi" w:hAnsiTheme="minorHAnsi" w:cstheme="minorHAnsi"/>
          <w:i/>
          <w:iCs/>
          <w:color w:val="000000"/>
          <w:sz w:val="28"/>
          <w:szCs w:val="28"/>
        </w:rPr>
        <w:t xml:space="preserve"> was divided equally to the </w:t>
      </w:r>
      <w:r w:rsidR="006C3E1F">
        <w:rPr>
          <w:rFonts w:asciiTheme="minorHAnsi" w:hAnsiTheme="minorHAnsi" w:cstheme="minorHAnsi"/>
          <w:i/>
          <w:iCs/>
          <w:color w:val="000000"/>
          <w:sz w:val="28"/>
          <w:szCs w:val="28"/>
        </w:rPr>
        <w:t>remaining 32 students who did not receive the grant funds in CARES #1. These students</w:t>
      </w:r>
      <w:r w:rsidRPr="00300387">
        <w:rPr>
          <w:rFonts w:asciiTheme="minorHAnsi" w:hAnsiTheme="minorHAnsi" w:cstheme="minorHAnsi"/>
          <w:i/>
          <w:iCs/>
          <w:color w:val="000000"/>
          <w:sz w:val="28"/>
          <w:szCs w:val="28"/>
        </w:rPr>
        <w:t xml:space="preserve"> applied and were eligible for the </w:t>
      </w:r>
      <w:proofErr w:type="gramStart"/>
      <w:r w:rsidRPr="00300387">
        <w:rPr>
          <w:rFonts w:asciiTheme="minorHAnsi" w:hAnsiTheme="minorHAnsi" w:cstheme="minorHAnsi"/>
          <w:i/>
          <w:iCs/>
          <w:color w:val="000000"/>
          <w:sz w:val="28"/>
          <w:szCs w:val="28"/>
        </w:rPr>
        <w:t>grant</w:t>
      </w:r>
      <w:r w:rsidR="006C3E1F">
        <w:rPr>
          <w:rFonts w:asciiTheme="minorHAnsi" w:hAnsiTheme="minorHAnsi" w:cstheme="minorHAnsi"/>
          <w:i/>
          <w:iCs/>
          <w:color w:val="000000"/>
          <w:sz w:val="28"/>
          <w:szCs w:val="28"/>
        </w:rPr>
        <w:t>, but</w:t>
      </w:r>
      <w:proofErr w:type="gramEnd"/>
      <w:r w:rsidR="006C3E1F">
        <w:rPr>
          <w:rFonts w:asciiTheme="minorHAnsi" w:hAnsiTheme="minorHAnsi" w:cstheme="minorHAnsi"/>
          <w:i/>
          <w:iCs/>
          <w:color w:val="000000"/>
          <w:sz w:val="28"/>
          <w:szCs w:val="28"/>
        </w:rPr>
        <w:t xml:space="preserve"> were late in submitting eligibility paperwork.</w:t>
      </w:r>
    </w:p>
    <w:p w14:paraId="3C793958" w14:textId="2D83E1BE" w:rsidR="0091506A" w:rsidRPr="00300387" w:rsidRDefault="0091506A" w:rsidP="0091506A">
      <w:pPr>
        <w:pStyle w:val="NormalWeb"/>
        <w:numPr>
          <w:ilvl w:val="2"/>
          <w:numId w:val="1"/>
        </w:numPr>
        <w:shd w:val="clear" w:color="auto" w:fill="FFFFFF"/>
        <w:spacing w:before="240" w:beforeAutospacing="0" w:after="240" w:afterAutospacing="0"/>
        <w:rPr>
          <w:rFonts w:asciiTheme="minorHAnsi" w:hAnsiTheme="minorHAnsi" w:cstheme="minorHAnsi"/>
          <w:i/>
          <w:iCs/>
          <w:color w:val="000000"/>
          <w:sz w:val="28"/>
          <w:szCs w:val="28"/>
        </w:rPr>
      </w:pPr>
      <w:r w:rsidRPr="00300387">
        <w:rPr>
          <w:rFonts w:asciiTheme="minorHAnsi" w:hAnsiTheme="minorHAnsi" w:cstheme="minorHAnsi"/>
          <w:i/>
          <w:iCs/>
          <w:color w:val="000000"/>
          <w:sz w:val="28"/>
          <w:szCs w:val="28"/>
        </w:rPr>
        <w:t xml:space="preserve">Each student received </w:t>
      </w:r>
      <w:proofErr w:type="gramStart"/>
      <w:r w:rsidRPr="00300387">
        <w:rPr>
          <w:rFonts w:asciiTheme="minorHAnsi" w:hAnsiTheme="minorHAnsi" w:cstheme="minorHAnsi"/>
          <w:i/>
          <w:iCs/>
          <w:color w:val="000000"/>
          <w:sz w:val="28"/>
          <w:szCs w:val="28"/>
        </w:rPr>
        <w:t>$95</w:t>
      </w:r>
      <w:r w:rsidR="00D749DA" w:rsidRPr="00300387">
        <w:rPr>
          <w:rFonts w:asciiTheme="minorHAnsi" w:hAnsiTheme="minorHAnsi" w:cstheme="minorHAnsi"/>
          <w:i/>
          <w:iCs/>
          <w:color w:val="000000"/>
          <w:sz w:val="28"/>
          <w:szCs w:val="28"/>
        </w:rPr>
        <w:t>1</w:t>
      </w:r>
      <w:r w:rsidR="00300387" w:rsidRPr="00300387">
        <w:rPr>
          <w:rFonts w:asciiTheme="minorHAnsi" w:hAnsiTheme="minorHAnsi" w:cstheme="minorHAnsi"/>
          <w:i/>
          <w:iCs/>
          <w:color w:val="000000"/>
          <w:sz w:val="28"/>
          <w:szCs w:val="28"/>
        </w:rPr>
        <w:t>.</w:t>
      </w:r>
      <w:r w:rsidR="00D749DA" w:rsidRPr="00300387">
        <w:rPr>
          <w:rFonts w:asciiTheme="minorHAnsi" w:hAnsiTheme="minorHAnsi" w:cstheme="minorHAnsi"/>
          <w:i/>
          <w:iCs/>
          <w:color w:val="000000"/>
          <w:sz w:val="28"/>
          <w:szCs w:val="28"/>
        </w:rPr>
        <w:t>44,</w:t>
      </w:r>
      <w:proofErr w:type="gramEnd"/>
      <w:r w:rsidR="00D749DA" w:rsidRPr="00300387">
        <w:rPr>
          <w:rFonts w:asciiTheme="minorHAnsi" w:hAnsiTheme="minorHAnsi" w:cstheme="minorHAnsi"/>
          <w:i/>
          <w:iCs/>
          <w:color w:val="000000"/>
          <w:sz w:val="28"/>
          <w:szCs w:val="28"/>
        </w:rPr>
        <w:t xml:space="preserve"> 0.48 cents was not disbursed</w:t>
      </w:r>
      <w:r w:rsidRPr="00300387">
        <w:rPr>
          <w:rFonts w:asciiTheme="minorHAnsi" w:hAnsiTheme="minorHAnsi" w:cstheme="minorHAnsi"/>
          <w:i/>
          <w:iCs/>
          <w:color w:val="000000"/>
          <w:sz w:val="28"/>
          <w:szCs w:val="28"/>
        </w:rPr>
        <w:t xml:space="preserve">. </w:t>
      </w:r>
      <w:r w:rsidR="00300387" w:rsidRPr="00300387">
        <w:rPr>
          <w:rFonts w:asciiTheme="minorHAnsi" w:hAnsiTheme="minorHAnsi" w:cstheme="minorHAnsi"/>
          <w:i/>
          <w:iCs/>
          <w:color w:val="000000"/>
          <w:sz w:val="28"/>
          <w:szCs w:val="28"/>
        </w:rPr>
        <w:t>Each student was sent a check via USPS on</w:t>
      </w:r>
      <w:r w:rsidR="00796541">
        <w:rPr>
          <w:rFonts w:asciiTheme="minorHAnsi" w:hAnsiTheme="minorHAnsi" w:cstheme="minorHAnsi"/>
          <w:i/>
          <w:iCs/>
          <w:color w:val="000000"/>
          <w:sz w:val="28"/>
          <w:szCs w:val="28"/>
        </w:rPr>
        <w:t xml:space="preserve"> 6</w:t>
      </w:r>
      <w:r w:rsidRPr="00300387">
        <w:rPr>
          <w:rFonts w:asciiTheme="minorHAnsi" w:hAnsiTheme="minorHAnsi" w:cstheme="minorHAnsi"/>
          <w:i/>
          <w:iCs/>
          <w:color w:val="000000"/>
          <w:sz w:val="28"/>
          <w:szCs w:val="28"/>
        </w:rPr>
        <w:t>/11/2020.</w:t>
      </w:r>
    </w:p>
    <w:p w14:paraId="1199C3AE" w14:textId="77777777" w:rsidR="00A316C2" w:rsidRDefault="00A316C2" w:rsidP="00A316C2">
      <w:pPr>
        <w:pStyle w:val="NormalWeb"/>
        <w:numPr>
          <w:ilvl w:val="0"/>
          <w:numId w:val="1"/>
        </w:numPr>
        <w:shd w:val="clear" w:color="auto" w:fill="FFFFFF"/>
        <w:spacing w:before="240" w:beforeAutospacing="0" w:after="240" w:afterAutospacing="0"/>
        <w:rPr>
          <w:rFonts w:ascii="Arial" w:hAnsi="Arial" w:cs="Arial"/>
          <w:color w:val="000000"/>
          <w:sz w:val="28"/>
          <w:szCs w:val="28"/>
        </w:rPr>
      </w:pPr>
      <w:r>
        <w:rPr>
          <w:rFonts w:ascii="Arial" w:hAnsi="Arial" w:cs="Arial"/>
          <w:color w:val="000000"/>
          <w:sz w:val="28"/>
          <w:szCs w:val="28"/>
        </w:rPr>
        <w:t>The total number of students who have received an Emergency Financial Aid Grant to students under Section 18004(a)(1) of the CARES Act.</w:t>
      </w:r>
    </w:p>
    <w:p w14:paraId="52F4B477" w14:textId="3F269C24" w:rsidR="00300387" w:rsidRPr="00300387" w:rsidRDefault="00300387" w:rsidP="00300387">
      <w:pPr>
        <w:pStyle w:val="NormalWeb"/>
        <w:numPr>
          <w:ilvl w:val="2"/>
          <w:numId w:val="1"/>
        </w:numPr>
        <w:shd w:val="clear" w:color="auto" w:fill="FFFFFF"/>
        <w:spacing w:before="240" w:beforeAutospacing="0" w:after="240" w:afterAutospacing="0"/>
        <w:rPr>
          <w:rFonts w:asciiTheme="minorHAnsi" w:hAnsiTheme="minorHAnsi" w:cstheme="minorHAnsi"/>
          <w:i/>
          <w:iCs/>
          <w:color w:val="000000"/>
          <w:sz w:val="28"/>
          <w:szCs w:val="28"/>
        </w:rPr>
      </w:pPr>
      <w:r w:rsidRPr="00300387">
        <w:rPr>
          <w:rFonts w:asciiTheme="minorHAnsi" w:hAnsiTheme="minorHAnsi" w:cstheme="minorHAnsi"/>
          <w:i/>
          <w:iCs/>
          <w:color w:val="000000"/>
          <w:sz w:val="28"/>
          <w:szCs w:val="28"/>
        </w:rPr>
        <w:t>83</w:t>
      </w:r>
      <w:r w:rsidR="006C3E1F">
        <w:rPr>
          <w:rFonts w:asciiTheme="minorHAnsi" w:hAnsiTheme="minorHAnsi" w:cstheme="minorHAnsi"/>
          <w:i/>
          <w:iCs/>
          <w:color w:val="000000"/>
          <w:sz w:val="28"/>
          <w:szCs w:val="28"/>
        </w:rPr>
        <w:t xml:space="preserve"> (#1)</w:t>
      </w:r>
      <w:r w:rsidRPr="00300387">
        <w:rPr>
          <w:rFonts w:asciiTheme="minorHAnsi" w:hAnsiTheme="minorHAnsi" w:cstheme="minorHAnsi"/>
          <w:i/>
          <w:iCs/>
          <w:color w:val="000000"/>
          <w:sz w:val="28"/>
          <w:szCs w:val="28"/>
        </w:rPr>
        <w:t xml:space="preserve"> </w:t>
      </w:r>
      <w:r w:rsidR="006C3E1F">
        <w:rPr>
          <w:rFonts w:asciiTheme="minorHAnsi" w:hAnsiTheme="minorHAnsi" w:cstheme="minorHAnsi"/>
          <w:i/>
          <w:iCs/>
          <w:color w:val="000000"/>
          <w:sz w:val="28"/>
          <w:szCs w:val="28"/>
        </w:rPr>
        <w:t>+32</w:t>
      </w:r>
      <w:r w:rsidR="00184F19">
        <w:rPr>
          <w:rFonts w:asciiTheme="minorHAnsi" w:hAnsiTheme="minorHAnsi" w:cstheme="minorHAnsi"/>
          <w:i/>
          <w:iCs/>
          <w:color w:val="000000"/>
          <w:sz w:val="28"/>
          <w:szCs w:val="28"/>
        </w:rPr>
        <w:t xml:space="preserve"> </w:t>
      </w:r>
      <w:r w:rsidR="006C3E1F">
        <w:rPr>
          <w:rFonts w:asciiTheme="minorHAnsi" w:hAnsiTheme="minorHAnsi" w:cstheme="minorHAnsi"/>
          <w:i/>
          <w:iCs/>
          <w:color w:val="000000"/>
          <w:sz w:val="28"/>
          <w:szCs w:val="28"/>
        </w:rPr>
        <w:t xml:space="preserve">(#2) = 115 </w:t>
      </w:r>
      <w:r w:rsidRPr="00300387">
        <w:rPr>
          <w:rFonts w:asciiTheme="minorHAnsi" w:hAnsiTheme="minorHAnsi" w:cstheme="minorHAnsi"/>
          <w:i/>
          <w:iCs/>
          <w:color w:val="000000"/>
          <w:sz w:val="28"/>
          <w:szCs w:val="28"/>
        </w:rPr>
        <w:t>students received the grant.</w:t>
      </w:r>
    </w:p>
    <w:p w14:paraId="10BC134C" w14:textId="77777777" w:rsidR="00A316C2" w:rsidRDefault="00A316C2" w:rsidP="00A316C2">
      <w:pPr>
        <w:pStyle w:val="NormalWeb"/>
        <w:numPr>
          <w:ilvl w:val="0"/>
          <w:numId w:val="1"/>
        </w:numPr>
        <w:shd w:val="clear" w:color="auto" w:fill="FFFFFF"/>
        <w:spacing w:before="240" w:beforeAutospacing="0" w:after="240" w:afterAutospacing="0"/>
        <w:rPr>
          <w:rFonts w:ascii="Arial" w:hAnsi="Arial" w:cs="Arial"/>
          <w:color w:val="000000"/>
          <w:sz w:val="28"/>
          <w:szCs w:val="28"/>
        </w:rPr>
      </w:pPr>
      <w:r>
        <w:rPr>
          <w:rFonts w:ascii="Arial" w:hAnsi="Arial" w:cs="Arial"/>
          <w:color w:val="000000"/>
          <w:sz w:val="28"/>
          <w:szCs w:val="28"/>
        </w:rPr>
        <w:t>The method(s) used by the institution to determine which students receive Emergency Financial Aid Grants and how much they would receive under Section 18004(a)(1) of the CARES Act.</w:t>
      </w:r>
    </w:p>
    <w:p w14:paraId="1A3D0AD3" w14:textId="77777777" w:rsidR="00300387" w:rsidRDefault="00300387" w:rsidP="00300387">
      <w:pPr>
        <w:pStyle w:val="NormalWeb"/>
        <w:numPr>
          <w:ilvl w:val="2"/>
          <w:numId w:val="1"/>
        </w:numPr>
        <w:shd w:val="clear" w:color="auto" w:fill="FFFFFF"/>
        <w:spacing w:before="240" w:beforeAutospacing="0" w:after="240" w:afterAutospacing="0"/>
        <w:rPr>
          <w:rFonts w:asciiTheme="minorHAnsi" w:hAnsiTheme="minorHAnsi" w:cstheme="minorHAnsi"/>
          <w:i/>
          <w:iCs/>
          <w:color w:val="000000"/>
          <w:sz w:val="28"/>
          <w:szCs w:val="28"/>
        </w:rPr>
      </w:pPr>
      <w:r w:rsidRPr="00300387">
        <w:rPr>
          <w:rFonts w:asciiTheme="minorHAnsi" w:hAnsiTheme="minorHAnsi" w:cstheme="minorHAnsi"/>
          <w:i/>
          <w:iCs/>
          <w:color w:val="000000"/>
          <w:sz w:val="28"/>
          <w:szCs w:val="28"/>
        </w:rPr>
        <w:t>Students received an email with the details (see #7).  This information was also posted on the PN-MOODLE site for all students to see.</w:t>
      </w:r>
    </w:p>
    <w:p w14:paraId="32D50DAE" w14:textId="77777777" w:rsidR="00300387" w:rsidRDefault="00300387" w:rsidP="00300387">
      <w:pPr>
        <w:pStyle w:val="NormalWeb"/>
        <w:numPr>
          <w:ilvl w:val="2"/>
          <w:numId w:val="1"/>
        </w:numPr>
        <w:shd w:val="clear" w:color="auto" w:fill="FFFFFF"/>
        <w:spacing w:before="240" w:beforeAutospacing="0" w:after="240" w:afterAutospacing="0"/>
        <w:rPr>
          <w:rFonts w:asciiTheme="minorHAnsi" w:hAnsiTheme="minorHAnsi" w:cstheme="minorHAnsi"/>
          <w:i/>
          <w:iCs/>
          <w:color w:val="000000"/>
          <w:sz w:val="28"/>
          <w:szCs w:val="28"/>
        </w:rPr>
      </w:pPr>
      <w:r>
        <w:rPr>
          <w:rFonts w:asciiTheme="minorHAnsi" w:hAnsiTheme="minorHAnsi" w:cstheme="minorHAnsi"/>
          <w:i/>
          <w:iCs/>
          <w:color w:val="000000"/>
          <w:sz w:val="28"/>
          <w:szCs w:val="28"/>
        </w:rPr>
        <w:t xml:space="preserve">Funds were divided equally as felt that all applicants were financially impacted by COVID-19.  </w:t>
      </w:r>
    </w:p>
    <w:p w14:paraId="327A9B90" w14:textId="77777777" w:rsidR="00300387" w:rsidRDefault="00300387" w:rsidP="00300387">
      <w:pPr>
        <w:pStyle w:val="NormalWeb"/>
        <w:numPr>
          <w:ilvl w:val="2"/>
          <w:numId w:val="1"/>
        </w:numPr>
        <w:shd w:val="clear" w:color="auto" w:fill="FFFFFF"/>
        <w:spacing w:before="240" w:beforeAutospacing="0" w:after="240" w:afterAutospacing="0"/>
        <w:rPr>
          <w:rFonts w:asciiTheme="minorHAnsi" w:hAnsiTheme="minorHAnsi" w:cstheme="minorHAnsi"/>
          <w:i/>
          <w:iCs/>
          <w:color w:val="000000"/>
          <w:sz w:val="28"/>
          <w:szCs w:val="28"/>
        </w:rPr>
      </w:pPr>
      <w:r>
        <w:rPr>
          <w:rFonts w:asciiTheme="minorHAnsi" w:hAnsiTheme="minorHAnsi" w:cstheme="minorHAnsi"/>
          <w:i/>
          <w:iCs/>
          <w:color w:val="000000"/>
          <w:sz w:val="28"/>
          <w:szCs w:val="28"/>
        </w:rPr>
        <w:t>Students needed to:</w:t>
      </w:r>
    </w:p>
    <w:p w14:paraId="24AEA481" w14:textId="77777777" w:rsidR="00300387" w:rsidRDefault="00300387" w:rsidP="00300387">
      <w:pPr>
        <w:pStyle w:val="NormalWeb"/>
        <w:numPr>
          <w:ilvl w:val="3"/>
          <w:numId w:val="1"/>
        </w:numPr>
        <w:shd w:val="clear" w:color="auto" w:fill="FFFFFF"/>
        <w:spacing w:before="240" w:beforeAutospacing="0" w:after="240" w:afterAutospacing="0"/>
        <w:rPr>
          <w:rFonts w:asciiTheme="minorHAnsi" w:hAnsiTheme="minorHAnsi" w:cstheme="minorHAnsi"/>
          <w:i/>
          <w:iCs/>
          <w:color w:val="000000"/>
          <w:sz w:val="28"/>
          <w:szCs w:val="28"/>
        </w:rPr>
      </w:pPr>
      <w:proofErr w:type="gramStart"/>
      <w:r>
        <w:rPr>
          <w:rFonts w:asciiTheme="minorHAnsi" w:hAnsiTheme="minorHAnsi" w:cstheme="minorHAnsi"/>
          <w:i/>
          <w:iCs/>
          <w:color w:val="000000"/>
          <w:sz w:val="28"/>
          <w:szCs w:val="28"/>
        </w:rPr>
        <w:t>Submit an application</w:t>
      </w:r>
      <w:proofErr w:type="gramEnd"/>
    </w:p>
    <w:p w14:paraId="5AE99D63" w14:textId="77777777" w:rsidR="00300387" w:rsidRDefault="00300387" w:rsidP="00300387">
      <w:pPr>
        <w:pStyle w:val="NormalWeb"/>
        <w:numPr>
          <w:ilvl w:val="3"/>
          <w:numId w:val="1"/>
        </w:numPr>
        <w:shd w:val="clear" w:color="auto" w:fill="FFFFFF"/>
        <w:spacing w:before="240" w:beforeAutospacing="0" w:after="240" w:afterAutospacing="0"/>
        <w:rPr>
          <w:rFonts w:asciiTheme="minorHAnsi" w:hAnsiTheme="minorHAnsi" w:cstheme="minorHAnsi"/>
          <w:i/>
          <w:iCs/>
          <w:color w:val="000000"/>
          <w:sz w:val="28"/>
          <w:szCs w:val="28"/>
        </w:rPr>
      </w:pPr>
      <w:r>
        <w:rPr>
          <w:rFonts w:asciiTheme="minorHAnsi" w:hAnsiTheme="minorHAnsi" w:cstheme="minorHAnsi"/>
          <w:i/>
          <w:iCs/>
          <w:color w:val="000000"/>
          <w:sz w:val="28"/>
          <w:szCs w:val="28"/>
        </w:rPr>
        <w:t>Be Title IV eligible</w:t>
      </w:r>
    </w:p>
    <w:p w14:paraId="4F47C577" w14:textId="77777777" w:rsidR="00300387" w:rsidRPr="00300387" w:rsidRDefault="00300387" w:rsidP="00300387">
      <w:pPr>
        <w:pStyle w:val="NormalWeb"/>
        <w:numPr>
          <w:ilvl w:val="3"/>
          <w:numId w:val="1"/>
        </w:numPr>
        <w:shd w:val="clear" w:color="auto" w:fill="FFFFFF"/>
        <w:spacing w:before="240" w:beforeAutospacing="0" w:after="240" w:afterAutospacing="0"/>
        <w:rPr>
          <w:rFonts w:asciiTheme="minorHAnsi" w:hAnsiTheme="minorHAnsi" w:cstheme="minorHAnsi"/>
          <w:i/>
          <w:iCs/>
          <w:color w:val="000000"/>
          <w:sz w:val="28"/>
          <w:szCs w:val="28"/>
        </w:rPr>
      </w:pPr>
      <w:r>
        <w:rPr>
          <w:rFonts w:asciiTheme="minorHAnsi" w:hAnsiTheme="minorHAnsi" w:cstheme="minorHAnsi"/>
          <w:i/>
          <w:iCs/>
          <w:color w:val="000000"/>
          <w:sz w:val="28"/>
          <w:szCs w:val="28"/>
        </w:rPr>
        <w:t>Demonstrate financial need</w:t>
      </w:r>
    </w:p>
    <w:p w14:paraId="0F6F52A8" w14:textId="77777777" w:rsidR="00A316C2" w:rsidRDefault="00A316C2" w:rsidP="00A316C2">
      <w:pPr>
        <w:pStyle w:val="NormalWeb"/>
        <w:numPr>
          <w:ilvl w:val="0"/>
          <w:numId w:val="1"/>
        </w:numPr>
        <w:shd w:val="clear" w:color="auto" w:fill="FFFFFF"/>
        <w:spacing w:before="240" w:beforeAutospacing="0" w:after="240" w:afterAutospacing="0"/>
        <w:rPr>
          <w:rFonts w:ascii="Arial" w:hAnsi="Arial" w:cs="Arial"/>
          <w:color w:val="000000"/>
          <w:sz w:val="28"/>
          <w:szCs w:val="28"/>
        </w:rPr>
      </w:pPr>
      <w:r>
        <w:rPr>
          <w:rFonts w:ascii="Arial" w:hAnsi="Arial" w:cs="Arial"/>
          <w:color w:val="000000"/>
          <w:sz w:val="28"/>
          <w:szCs w:val="28"/>
        </w:rPr>
        <w:t>Any instructions, directions, or guidance provided by the institution to students concerning the Emergency Financial Aid Grants.</w:t>
      </w:r>
    </w:p>
    <w:p w14:paraId="3CC2A423" w14:textId="77777777" w:rsidR="006B247A" w:rsidRPr="006B247A" w:rsidRDefault="006B247A" w:rsidP="006B247A">
      <w:pPr>
        <w:pStyle w:val="NormalWeb"/>
        <w:numPr>
          <w:ilvl w:val="2"/>
          <w:numId w:val="1"/>
        </w:numPr>
        <w:shd w:val="clear" w:color="auto" w:fill="FFFFFF"/>
        <w:spacing w:before="240" w:beforeAutospacing="0" w:after="240" w:afterAutospacing="0"/>
        <w:rPr>
          <w:rFonts w:asciiTheme="minorHAnsi" w:hAnsiTheme="minorHAnsi" w:cstheme="minorHAnsi"/>
          <w:i/>
          <w:iCs/>
          <w:color w:val="000000"/>
          <w:sz w:val="28"/>
          <w:szCs w:val="28"/>
        </w:rPr>
      </w:pPr>
      <w:r w:rsidRPr="006B247A">
        <w:rPr>
          <w:rFonts w:asciiTheme="minorHAnsi" w:hAnsiTheme="minorHAnsi" w:cstheme="minorHAnsi"/>
          <w:i/>
          <w:iCs/>
          <w:color w:val="000000"/>
          <w:sz w:val="28"/>
          <w:szCs w:val="28"/>
        </w:rPr>
        <w:t>See ECAT Emergency CARES Grant</w:t>
      </w:r>
    </w:p>
    <w:p w14:paraId="121FB9E5" w14:textId="77777777" w:rsidR="006B0B65" w:rsidRDefault="00204BDB"/>
    <w:sectPr w:rsidR="006B0B65" w:rsidSect="00982535">
      <w:pgSz w:w="12240" w:h="15840"/>
      <w:pgMar w:top="1440" w:right="1440" w:bottom="1440" w:left="1440" w:header="720" w:footer="720" w:gutter="0"/>
      <w:cols w:space="720"/>
      <w:docGrid w:linePitch="40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000247B" w:usb2="00000009" w:usb3="00000000" w:csb0="000001FF" w:csb1="00000000"/>
  </w:font>
  <w:font w:name="Yu Mincho">
    <w:altName w:val="游明朝"/>
    <w:charset w:val="80"/>
    <w:family w:val="roman"/>
    <w:pitch w:val="variable"/>
    <w:sig w:usb0="800002E7" w:usb1="2AC7FCFF" w:usb2="00000012" w:usb3="00000000" w:csb0="000200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9F73192"/>
    <w:multiLevelType w:val="multilevel"/>
    <w:tmpl w:val="C2D87458"/>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lowerLetter"/>
      <w:lvlText w:val="%3."/>
      <w:lvlJc w:val="left"/>
      <w:pPr>
        <w:ind w:left="2160" w:hanging="360"/>
      </w:pPr>
      <w:rPr>
        <w:rFonts w:hint="default"/>
      </w:rPr>
    </w:lvl>
    <w:lvl w:ilvl="3">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hideSpellingErrors/>
  <w:hideGrammaticalErrors/>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316C2"/>
    <w:rsid w:val="0002566B"/>
    <w:rsid w:val="000C03A5"/>
    <w:rsid w:val="00184F19"/>
    <w:rsid w:val="001F34D9"/>
    <w:rsid w:val="00204BDB"/>
    <w:rsid w:val="00271435"/>
    <w:rsid w:val="00300387"/>
    <w:rsid w:val="00345CA5"/>
    <w:rsid w:val="003944EC"/>
    <w:rsid w:val="00394B9B"/>
    <w:rsid w:val="00545A82"/>
    <w:rsid w:val="00676F27"/>
    <w:rsid w:val="006B247A"/>
    <w:rsid w:val="006C3E1F"/>
    <w:rsid w:val="00796541"/>
    <w:rsid w:val="00903DD2"/>
    <w:rsid w:val="0091506A"/>
    <w:rsid w:val="009169F3"/>
    <w:rsid w:val="00982535"/>
    <w:rsid w:val="009B00DB"/>
    <w:rsid w:val="00A316C2"/>
    <w:rsid w:val="00A8437C"/>
    <w:rsid w:val="00BC1F7B"/>
    <w:rsid w:val="00D27B82"/>
    <w:rsid w:val="00D749DA"/>
    <w:rsid w:val="00DD636B"/>
    <w:rsid w:val="00E14FD1"/>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3FF7EE8"/>
  <w14:defaultImageDpi w14:val="32767"/>
  <w15:chartTrackingRefBased/>
  <w15:docId w15:val="{5E74B661-847A-DB4F-95DF-E9D362BCF12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A316C2"/>
    <w:pPr>
      <w:spacing w:before="100" w:beforeAutospacing="1" w:after="100" w:afterAutospacing="1"/>
    </w:pPr>
    <w:rPr>
      <w:rFonts w:ascii="Times New Roman" w:eastAsia="Times New Roman" w:hAnsi="Times New Roman" w:cs="Times New Roman"/>
    </w:rPr>
  </w:style>
  <w:style w:type="paragraph" w:styleId="ListParagraph">
    <w:name w:val="List Paragraph"/>
    <w:basedOn w:val="Normal"/>
    <w:uiPriority w:val="34"/>
    <w:qFormat/>
    <w:rsid w:val="0091506A"/>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57811408">
      <w:bodyDiv w:val="1"/>
      <w:marLeft w:val="0"/>
      <w:marRight w:val="0"/>
      <w:marTop w:val="0"/>
      <w:marBottom w:val="0"/>
      <w:divBdr>
        <w:top w:val="none" w:sz="0" w:space="0" w:color="auto"/>
        <w:left w:val="none" w:sz="0" w:space="0" w:color="auto"/>
        <w:bottom w:val="none" w:sz="0" w:space="0" w:color="auto"/>
        <w:right w:val="none" w:sz="0" w:space="0" w:color="auto"/>
      </w:divBdr>
    </w:div>
    <w:div w:id="78951687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5" Type="http://schemas.openxmlformats.org/officeDocument/2006/relationships/styles" Target="styles.xml"/><Relationship Id="rId4" Type="http://schemas.openxmlformats.org/officeDocument/2006/relationships/numbering" Target="numbering.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3471C44A0B1FC243876B464204CCFA43" ma:contentTypeVersion="15" ma:contentTypeDescription="Create a new document." ma:contentTypeScope="" ma:versionID="3d22031f6c203140685362cfd6b80adf">
  <xsd:schema xmlns:xsd="http://www.w3.org/2001/XMLSchema" xmlns:xs="http://www.w3.org/2001/XMLSchema" xmlns:p="http://schemas.microsoft.com/office/2006/metadata/properties" xmlns:ns2="21d23f1a-fd25-4f96-a40f-c5e4cbf02123" xmlns:ns3="82b9c278-f83e-4baa-b231-655e70e84aea" targetNamespace="http://schemas.microsoft.com/office/2006/metadata/properties" ma:root="true" ma:fieldsID="26dfe148e57a7a30cd4e4d3081fcd0f9" ns2:_="" ns3:_="">
    <xsd:import namespace="21d23f1a-fd25-4f96-a40f-c5e4cbf02123"/>
    <xsd:import namespace="82b9c278-f83e-4baa-b231-655e70e84aea"/>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DateTaken" minOccurs="0"/>
                <xsd:element ref="ns3:SharedWithUsers" minOccurs="0"/>
                <xsd:element ref="ns3:SharedWithDetails" minOccurs="0"/>
                <xsd:element ref="ns2:MediaServiceEventHashCode" minOccurs="0"/>
                <xsd:element ref="ns2:MediaServiceGenerationTime" minOccurs="0"/>
                <xsd:element ref="ns2:MediaServiceOCR" minOccurs="0"/>
                <xsd:element ref="ns2:MediaServiceAutoKeyPoints" minOccurs="0"/>
                <xsd:element ref="ns2:MediaServiceKeyPoints" minOccurs="0"/>
                <xsd:element ref="ns2:MediaLengthInSeconds" minOccurs="0"/>
                <xsd:element ref="ns2:lcf76f155ced4ddcb4097134ff3c332f" minOccurs="0"/>
                <xsd:element ref="ns3:TaxCatchAll"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1d23f1a-fd25-4f96-a40f-c5e4cbf0212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MediaServiceAutoTags" ma:internalName="MediaServiceAutoTags" ma:readOnly="true">
      <xsd:simpleType>
        <xsd:restriction base="dms:Text"/>
      </xsd:simpleType>
    </xsd:element>
    <xsd:element name="MediaServiceDateTaken" ma:index="11" nillable="true" ma:displayName="MediaServiceDateTaken" ma:hidden="true" ma:internalName="MediaServiceDateTaken"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LengthInSeconds" ma:index="19" nillable="true" ma:displayName="Length (seconds)" ma:internalName="MediaLengthInSeconds" ma:readOnly="true">
      <xsd:simpleType>
        <xsd:restriction base="dms:Unknown"/>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7a93bba3-8784-4d3b-830d-c36d701aed4d" ma:termSetId="09814cd3-568e-fe90-9814-8d621ff8fb84" ma:anchorId="fba54fb3-c3e1-fe81-a776-ca4b69148c4d" ma:open="tru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82b9c278-f83e-4baa-b231-655e70e84aea"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element name="TaxCatchAll" ma:index="22" nillable="true" ma:displayName="Taxonomy Catch All Column" ma:hidden="true" ma:list="{81124ef0-f32c-40f5-94a1-05af422e67f5}" ma:internalName="TaxCatchAll" ma:showField="CatchAllData" ma:web="82b9c278-f83e-4baa-b231-655e70e84ae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21d23f1a-fd25-4f96-a40f-c5e4cbf02123">
      <Terms xmlns="http://schemas.microsoft.com/office/infopath/2007/PartnerControls"/>
    </lcf76f155ced4ddcb4097134ff3c332f>
    <TaxCatchAll xmlns="82b9c278-f83e-4baa-b231-655e70e84aea" xsi:nil="true"/>
  </documentManagement>
</p:properties>
</file>

<file path=customXml/itemProps1.xml><?xml version="1.0" encoding="utf-8"?>
<ds:datastoreItem xmlns:ds="http://schemas.openxmlformats.org/officeDocument/2006/customXml" ds:itemID="{8B2802FE-7721-4B3F-96FC-0AAAEDF063A6}">
  <ds:schemaRefs>
    <ds:schemaRef ds:uri="http://schemas.microsoft.com/sharepoint/v3/contenttype/forms"/>
  </ds:schemaRefs>
</ds:datastoreItem>
</file>

<file path=customXml/itemProps2.xml><?xml version="1.0" encoding="utf-8"?>
<ds:datastoreItem xmlns:ds="http://schemas.openxmlformats.org/officeDocument/2006/customXml" ds:itemID="{9C2066C4-CE51-41D7-901D-8709420528C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1d23f1a-fd25-4f96-a40f-c5e4cbf02123"/>
    <ds:schemaRef ds:uri="82b9c278-f83e-4baa-b231-655e70e84ae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45A8AF13-44B3-460D-8FED-A9E21804513A}">
  <ds:schemaRefs>
    <ds:schemaRef ds:uri="82b9c278-f83e-4baa-b231-655e70e84aea"/>
    <ds:schemaRef ds:uri="http://purl.org/dc/elements/1.1/"/>
    <ds:schemaRef ds:uri="http://schemas.microsoft.com/office/2006/documentManagement/types"/>
    <ds:schemaRef ds:uri="http://purl.org/dc/terms/"/>
    <ds:schemaRef ds:uri="21d23f1a-fd25-4f96-a40f-c5e4cbf02123"/>
    <ds:schemaRef ds:uri="http://purl.org/dc/dcmitype/"/>
    <ds:schemaRef ds:uri="http://schemas.microsoft.com/office/infopath/2007/PartnerControls"/>
    <ds:schemaRef ds:uri="http://schemas.openxmlformats.org/package/2006/metadata/core-properties"/>
    <ds:schemaRef ds:uri="http://schemas.microsoft.com/office/2006/metadata/properties"/>
    <ds:schemaRef ds:uri="http://www.w3.org/XML/1998/namespace"/>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411</Words>
  <Characters>2347</Characters>
  <Application>Microsoft Office Word</Application>
  <DocSecurity>0</DocSecurity>
  <Lines>19</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2753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Duell, Carol</dc:creator>
  <cp:keywords/>
  <dc:description/>
  <cp:lastModifiedBy>Duell, Carol</cp:lastModifiedBy>
  <cp:revision>2</cp:revision>
  <dcterms:created xsi:type="dcterms:W3CDTF">2022-12-21T16:00:00Z</dcterms:created>
  <dcterms:modified xsi:type="dcterms:W3CDTF">2022-12-21T16:00:00Z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0x0101003471C44A0B1FC243876B464204CCFA43</vt:lpwstr>
  </property>
</Properties>
</file>