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517D93">
        <w:rPr>
          <w:sz w:val="20"/>
          <w:szCs w:val="20"/>
        </w:rPr>
        <w:t>Regular Session</w:t>
      </w:r>
      <w:r w:rsidRPr="005365CA">
        <w:rPr>
          <w:sz w:val="20"/>
          <w:szCs w:val="20"/>
        </w:rPr>
        <w:t xml:space="preserve"> at </w:t>
      </w:r>
      <w:r w:rsidR="00517D93">
        <w:rPr>
          <w:sz w:val="20"/>
          <w:szCs w:val="20"/>
        </w:rPr>
        <w:t>6:00 p.m. on Tuesday, February 12, 2013</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A745E0">
        <w:rPr>
          <w:sz w:val="20"/>
          <w:szCs w:val="20"/>
        </w:rPr>
        <w:t>Mr. Willie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517D93">
        <w:rPr>
          <w:sz w:val="20"/>
          <w:szCs w:val="20"/>
        </w:rPr>
        <w:t>Dr. Reddoch</w:t>
      </w:r>
      <w:r w:rsidR="003F7713" w:rsidRPr="00A84F58">
        <w:rPr>
          <w:sz w:val="20"/>
          <w:szCs w:val="20"/>
        </w:rPr>
        <w:t xml:space="preserve"> </w:t>
      </w:r>
      <w:r w:rsidRPr="0023243F">
        <w:rPr>
          <w:sz w:val="20"/>
          <w:szCs w:val="20"/>
        </w:rPr>
        <w:t xml:space="preserve">gave the invocation.  </w:t>
      </w:r>
      <w:r w:rsidR="00A0793A" w:rsidRPr="0023243F">
        <w:rPr>
          <w:sz w:val="20"/>
          <w:szCs w:val="20"/>
        </w:rPr>
        <w:t>All Board Members were present</w:t>
      </w:r>
      <w:r w:rsidR="00517D93">
        <w:rPr>
          <w:sz w:val="20"/>
          <w:szCs w:val="20"/>
        </w:rPr>
        <w:t xml:space="preserve">.  </w:t>
      </w:r>
      <w:r w:rsidR="00A745E0">
        <w:rPr>
          <w:sz w:val="20"/>
          <w:szCs w:val="20"/>
        </w:rPr>
        <w:t xml:space="preserve"> </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A745E0" w:rsidRPr="0023243F" w:rsidRDefault="00A745E0" w:rsidP="00A745E0">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517D93" w:rsidRPr="00816753" w:rsidRDefault="00517D93" w:rsidP="00517D93">
      <w:pPr>
        <w:pStyle w:val="NoSpacing"/>
        <w:rPr>
          <w:b/>
          <w:sz w:val="20"/>
          <w:szCs w:val="20"/>
        </w:rPr>
      </w:pPr>
      <w:r w:rsidRPr="0023243F">
        <w:rPr>
          <w:sz w:val="20"/>
          <w:szCs w:val="20"/>
        </w:rPr>
        <w:t>Clarissa Petteway-Smith, Secretary</w:t>
      </w:r>
      <w:r>
        <w:rPr>
          <w:sz w:val="20"/>
          <w:szCs w:val="20"/>
        </w:rPr>
        <w:t xml:space="preserve"> </w:t>
      </w:r>
    </w:p>
    <w:p w:rsidR="00935E9F" w:rsidRDefault="00935E9F" w:rsidP="00FE690A">
      <w:pPr>
        <w:pStyle w:val="NoSpacing"/>
        <w:rPr>
          <w:sz w:val="20"/>
          <w:szCs w:val="20"/>
        </w:rPr>
      </w:pPr>
      <w:r>
        <w:rPr>
          <w:sz w:val="20"/>
          <w:szCs w:val="20"/>
        </w:rPr>
        <w:t>Loretha Edison</w:t>
      </w:r>
    </w:p>
    <w:p w:rsidR="00FE690A" w:rsidRDefault="00FE690A" w:rsidP="00FE690A">
      <w:pPr>
        <w:pStyle w:val="NoSpacing"/>
        <w:rPr>
          <w:sz w:val="20"/>
          <w:szCs w:val="20"/>
        </w:rPr>
      </w:pPr>
      <w:r w:rsidRPr="0023243F">
        <w:rPr>
          <w:sz w:val="20"/>
          <w:szCs w:val="20"/>
        </w:rPr>
        <w:t>Glenn Garrison</w:t>
      </w:r>
    </w:p>
    <w:p w:rsidR="00517D93" w:rsidRPr="0023243F" w:rsidRDefault="00517D93" w:rsidP="00517D93">
      <w:pPr>
        <w:pStyle w:val="NoSpacing"/>
        <w:rPr>
          <w:sz w:val="20"/>
          <w:szCs w:val="20"/>
        </w:rPr>
      </w:pPr>
      <w:r w:rsidRPr="0023243F">
        <w:rPr>
          <w:sz w:val="20"/>
          <w:szCs w:val="20"/>
        </w:rPr>
        <w:t>Donna Bohlar-Schroeder</w:t>
      </w:r>
    </w:p>
    <w:p w:rsidR="00A67E17" w:rsidRPr="0023243F" w:rsidRDefault="00A67E17" w:rsidP="00FE690A">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541F8E" w:rsidRDefault="00517D93" w:rsidP="004563A4">
      <w:pPr>
        <w:pStyle w:val="NoSpacing"/>
        <w:rPr>
          <w:sz w:val="20"/>
          <w:szCs w:val="20"/>
        </w:rPr>
      </w:pPr>
      <w:r>
        <w:rPr>
          <w:sz w:val="20"/>
          <w:szCs w:val="20"/>
        </w:rPr>
        <w:t>None</w:t>
      </w:r>
    </w:p>
    <w:p w:rsidR="00517D93" w:rsidRPr="0023243F" w:rsidRDefault="00517D93"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517D93" w:rsidRDefault="00A67E17" w:rsidP="001D2EE7">
      <w:pPr>
        <w:pStyle w:val="NoSpacing"/>
        <w:rPr>
          <w:sz w:val="20"/>
          <w:szCs w:val="20"/>
        </w:rPr>
      </w:pPr>
      <w:r>
        <w:rPr>
          <w:sz w:val="20"/>
          <w:szCs w:val="20"/>
        </w:rPr>
        <w:t>Randy Miksch</w:t>
      </w:r>
      <w:r w:rsidR="00517D93">
        <w:rPr>
          <w:sz w:val="20"/>
          <w:szCs w:val="20"/>
        </w:rPr>
        <w:t>, Superintendent</w:t>
      </w:r>
    </w:p>
    <w:p w:rsidR="00517D93" w:rsidRDefault="00517D93" w:rsidP="001D2EE7">
      <w:pPr>
        <w:pStyle w:val="NoSpacing"/>
        <w:rPr>
          <w:sz w:val="20"/>
          <w:szCs w:val="20"/>
        </w:rPr>
      </w:pPr>
      <w:r>
        <w:rPr>
          <w:sz w:val="20"/>
          <w:szCs w:val="20"/>
        </w:rPr>
        <w:t>Donna Thompson, Assistant Superintendent, Curriculum, Federal &amp; Special Programs</w:t>
      </w:r>
    </w:p>
    <w:p w:rsidR="00517D93" w:rsidRDefault="00517D93" w:rsidP="001D2EE7">
      <w:pPr>
        <w:pStyle w:val="NoSpacing"/>
        <w:rPr>
          <w:sz w:val="20"/>
          <w:szCs w:val="20"/>
        </w:rPr>
      </w:pPr>
      <w:r>
        <w:rPr>
          <w:sz w:val="20"/>
          <w:szCs w:val="20"/>
        </w:rPr>
        <w:t>Dan Schaefer, Executive Director of Business Services</w:t>
      </w:r>
    </w:p>
    <w:p w:rsidR="00517D93" w:rsidRDefault="00517D93" w:rsidP="001D2EE7">
      <w:pPr>
        <w:pStyle w:val="NoSpacing"/>
        <w:rPr>
          <w:sz w:val="20"/>
          <w:szCs w:val="20"/>
        </w:rPr>
      </w:pPr>
      <w:r>
        <w:rPr>
          <w:sz w:val="20"/>
          <w:szCs w:val="20"/>
        </w:rPr>
        <w:t>Brian Brooks, Principal, Sweeny High School</w:t>
      </w:r>
    </w:p>
    <w:p w:rsidR="00517D93" w:rsidRDefault="00517D93" w:rsidP="001D2EE7">
      <w:pPr>
        <w:pStyle w:val="NoSpacing"/>
        <w:rPr>
          <w:sz w:val="20"/>
          <w:szCs w:val="20"/>
        </w:rPr>
      </w:pPr>
      <w:r>
        <w:rPr>
          <w:sz w:val="20"/>
          <w:szCs w:val="20"/>
        </w:rPr>
        <w:t>Michael Saul, Principal, Sweeny Junior High School</w:t>
      </w:r>
    </w:p>
    <w:p w:rsidR="00517D93" w:rsidRDefault="00517D93" w:rsidP="001D2EE7">
      <w:pPr>
        <w:pStyle w:val="NoSpacing"/>
        <w:rPr>
          <w:sz w:val="20"/>
          <w:szCs w:val="20"/>
        </w:rPr>
      </w:pPr>
      <w:r>
        <w:rPr>
          <w:sz w:val="20"/>
          <w:szCs w:val="20"/>
        </w:rPr>
        <w:t>Michael Heinroth, Principal, Sweeny Elementary School</w:t>
      </w:r>
    </w:p>
    <w:p w:rsidR="00517D93" w:rsidRDefault="00517D93" w:rsidP="001D2EE7">
      <w:pPr>
        <w:pStyle w:val="NoSpacing"/>
        <w:rPr>
          <w:sz w:val="20"/>
          <w:szCs w:val="20"/>
        </w:rPr>
      </w:pPr>
      <w:r>
        <w:rPr>
          <w:sz w:val="20"/>
          <w:szCs w:val="20"/>
        </w:rPr>
        <w:t>Tommye Anne Heinroth, Recording Secretary</w:t>
      </w:r>
    </w:p>
    <w:p w:rsidR="00FE690A" w:rsidRPr="005365CA" w:rsidRDefault="005C3D73" w:rsidP="001D2EE7">
      <w:pPr>
        <w:pStyle w:val="NoSpacing"/>
        <w:rPr>
          <w:sz w:val="20"/>
          <w:szCs w:val="20"/>
        </w:rPr>
      </w:pPr>
      <w:r>
        <w:rPr>
          <w:sz w:val="20"/>
          <w:szCs w:val="20"/>
        </w:rPr>
        <w:tab/>
      </w:r>
    </w:p>
    <w:p w:rsidR="004563A4" w:rsidRPr="00816753" w:rsidRDefault="004563A4" w:rsidP="001D2EE7">
      <w:pPr>
        <w:pStyle w:val="NoSpacing"/>
        <w:rPr>
          <w:sz w:val="20"/>
          <w:szCs w:val="20"/>
        </w:rPr>
      </w:pPr>
      <w:r w:rsidRPr="00816753">
        <w:rPr>
          <w:sz w:val="20"/>
          <w:szCs w:val="20"/>
        </w:rPr>
        <w:t>Also present for this meeting:</w:t>
      </w:r>
    </w:p>
    <w:p w:rsidR="00197756" w:rsidRDefault="00517D93" w:rsidP="00156E36">
      <w:pPr>
        <w:pStyle w:val="NoSpacing"/>
        <w:rPr>
          <w:sz w:val="20"/>
          <w:szCs w:val="20"/>
        </w:rPr>
      </w:pPr>
      <w:r>
        <w:rPr>
          <w:sz w:val="20"/>
          <w:szCs w:val="20"/>
        </w:rPr>
        <w:t>Michael Darlow, PerdueBrandonFielderCollins&amp;Mott, LLP</w:t>
      </w:r>
    </w:p>
    <w:p w:rsidR="00517D93" w:rsidRDefault="00517D93" w:rsidP="00156E36">
      <w:pPr>
        <w:pStyle w:val="NoSpacing"/>
        <w:rPr>
          <w:sz w:val="20"/>
          <w:szCs w:val="20"/>
        </w:rPr>
      </w:pPr>
      <w:r>
        <w:rPr>
          <w:sz w:val="20"/>
          <w:szCs w:val="20"/>
        </w:rPr>
        <w:t>Anthony Maenza</w:t>
      </w:r>
    </w:p>
    <w:p w:rsidR="00517D93" w:rsidRDefault="00517D93" w:rsidP="00156E36">
      <w:pPr>
        <w:pStyle w:val="NoSpacing"/>
        <w:rPr>
          <w:sz w:val="20"/>
          <w:szCs w:val="20"/>
        </w:rPr>
      </w:pPr>
      <w:r>
        <w:rPr>
          <w:sz w:val="20"/>
          <w:szCs w:val="20"/>
        </w:rPr>
        <w:t>Tom Ronayne</w:t>
      </w:r>
    </w:p>
    <w:p w:rsidR="00517D93" w:rsidRDefault="00517D93" w:rsidP="00156E36">
      <w:pPr>
        <w:pStyle w:val="NoSpacing"/>
        <w:rPr>
          <w:sz w:val="20"/>
          <w:szCs w:val="20"/>
        </w:rPr>
      </w:pPr>
      <w:r>
        <w:rPr>
          <w:sz w:val="20"/>
          <w:szCs w:val="20"/>
        </w:rPr>
        <w:t>Dennis Mays</w:t>
      </w:r>
    </w:p>
    <w:p w:rsidR="00517D93" w:rsidRDefault="00517D93" w:rsidP="00156E36">
      <w:pPr>
        <w:pStyle w:val="NoSpacing"/>
        <w:rPr>
          <w:sz w:val="20"/>
          <w:szCs w:val="20"/>
        </w:rPr>
      </w:pPr>
      <w:r>
        <w:rPr>
          <w:sz w:val="20"/>
          <w:szCs w:val="20"/>
        </w:rPr>
        <w:t>Doug Bailey</w:t>
      </w:r>
    </w:p>
    <w:p w:rsidR="00517D93" w:rsidRDefault="00517D93" w:rsidP="00156E36">
      <w:pPr>
        <w:pStyle w:val="NoSpacing"/>
        <w:rPr>
          <w:sz w:val="20"/>
          <w:szCs w:val="20"/>
        </w:rPr>
      </w:pPr>
      <w:r>
        <w:rPr>
          <w:sz w:val="20"/>
          <w:szCs w:val="20"/>
        </w:rPr>
        <w:t>Mark Gregurek</w:t>
      </w:r>
    </w:p>
    <w:p w:rsidR="00517D93" w:rsidRDefault="00517D93" w:rsidP="00156E36">
      <w:pPr>
        <w:pStyle w:val="NoSpacing"/>
        <w:rPr>
          <w:sz w:val="20"/>
          <w:szCs w:val="20"/>
        </w:rPr>
      </w:pPr>
      <w:r>
        <w:rPr>
          <w:sz w:val="20"/>
          <w:szCs w:val="20"/>
        </w:rPr>
        <w:t>John Koneschik</w:t>
      </w:r>
      <w:bookmarkStart w:id="0" w:name="_GoBack"/>
      <w:bookmarkEnd w:id="0"/>
    </w:p>
    <w:p w:rsidR="00517D93" w:rsidRDefault="00517D93" w:rsidP="00156E36">
      <w:pPr>
        <w:pStyle w:val="NoSpacing"/>
        <w:rPr>
          <w:sz w:val="20"/>
          <w:szCs w:val="20"/>
        </w:rPr>
      </w:pPr>
      <w:r>
        <w:rPr>
          <w:sz w:val="20"/>
          <w:szCs w:val="20"/>
        </w:rPr>
        <w:t>Mark Manley</w:t>
      </w:r>
    </w:p>
    <w:p w:rsidR="00197756" w:rsidRDefault="00197756" w:rsidP="00156E36">
      <w:pPr>
        <w:pStyle w:val="NoSpacing"/>
        <w:rPr>
          <w:sz w:val="20"/>
          <w:szCs w:val="20"/>
        </w:rPr>
      </w:pPr>
    </w:p>
    <w:p w:rsidR="00B655E2" w:rsidRDefault="00B655E2" w:rsidP="00156E36">
      <w:pPr>
        <w:pStyle w:val="NoSpacing"/>
        <w:rPr>
          <w:sz w:val="20"/>
          <w:szCs w:val="20"/>
        </w:rPr>
      </w:pPr>
      <w:r>
        <w:rPr>
          <w:sz w:val="20"/>
          <w:szCs w:val="20"/>
          <w:u w:val="single"/>
        </w:rPr>
        <w:t>COMMUNICATIONS FROM THE PUBLIC</w:t>
      </w:r>
      <w:r>
        <w:rPr>
          <w:sz w:val="20"/>
          <w:szCs w:val="20"/>
        </w:rPr>
        <w:t xml:space="preserve"> – None</w:t>
      </w:r>
    </w:p>
    <w:p w:rsidR="00B655E2" w:rsidRDefault="00B655E2" w:rsidP="00156E36">
      <w:pPr>
        <w:pStyle w:val="NoSpacing"/>
        <w:rPr>
          <w:sz w:val="20"/>
          <w:szCs w:val="20"/>
        </w:rPr>
      </w:pPr>
    </w:p>
    <w:p w:rsidR="00B655E2" w:rsidRDefault="00B655E2" w:rsidP="00156E36">
      <w:pPr>
        <w:pStyle w:val="NoSpacing"/>
        <w:rPr>
          <w:sz w:val="20"/>
          <w:szCs w:val="20"/>
        </w:rPr>
      </w:pPr>
      <w:r>
        <w:rPr>
          <w:sz w:val="20"/>
          <w:szCs w:val="20"/>
          <w:u w:val="single"/>
        </w:rPr>
        <w:t>PROPERTY TAX COLLECTION REPORT AND CONTRACT</w:t>
      </w:r>
      <w:r w:rsidRPr="00B655E2">
        <w:rPr>
          <w:sz w:val="20"/>
          <w:szCs w:val="20"/>
          <w:u w:val="single"/>
        </w:rPr>
        <w:t xml:space="preserve"> – PerdueBrandonFielderCollins&amp;Mott LLP</w:t>
      </w:r>
      <w:r>
        <w:rPr>
          <w:sz w:val="20"/>
          <w:szCs w:val="20"/>
        </w:rPr>
        <w:t xml:space="preserve"> – Mr. Miksch introduced Mr. Michael Darlow with PBFCM</w:t>
      </w:r>
      <w:r w:rsidR="00F93B30">
        <w:rPr>
          <w:sz w:val="20"/>
          <w:szCs w:val="20"/>
        </w:rPr>
        <w:t xml:space="preserve"> whose</w:t>
      </w:r>
      <w:r>
        <w:rPr>
          <w:sz w:val="20"/>
          <w:szCs w:val="20"/>
        </w:rPr>
        <w:t xml:space="preserve"> firm </w:t>
      </w:r>
      <w:r w:rsidR="00282799">
        <w:rPr>
          <w:sz w:val="20"/>
          <w:szCs w:val="20"/>
        </w:rPr>
        <w:t xml:space="preserve">collects delinquent property taxes for the District.  Mr. Darlow presented his </w:t>
      </w:r>
      <w:r w:rsidR="00C3662E">
        <w:rPr>
          <w:sz w:val="20"/>
          <w:szCs w:val="20"/>
        </w:rPr>
        <w:t xml:space="preserve">firm’s </w:t>
      </w:r>
      <w:r w:rsidR="00C3662E" w:rsidRPr="00C3662E">
        <w:rPr>
          <w:i/>
          <w:sz w:val="20"/>
          <w:szCs w:val="20"/>
        </w:rPr>
        <w:t>Collection Report to Sweeny ISD – February 2013</w:t>
      </w:r>
      <w:r w:rsidR="00C3662E">
        <w:rPr>
          <w:sz w:val="20"/>
          <w:szCs w:val="20"/>
        </w:rPr>
        <w:t xml:space="preserve"> </w:t>
      </w:r>
      <w:r w:rsidR="00282799">
        <w:rPr>
          <w:sz w:val="20"/>
          <w:szCs w:val="20"/>
        </w:rPr>
        <w:t xml:space="preserve">report complete with charts indicating in detail the </w:t>
      </w:r>
      <w:r w:rsidR="00282799" w:rsidRPr="00013756">
        <w:rPr>
          <w:sz w:val="20"/>
          <w:szCs w:val="20"/>
        </w:rPr>
        <w:t>status of the District’s total base tax of $620,028.38</w:t>
      </w:r>
      <w:r w:rsidR="00C3662E" w:rsidRPr="00013756">
        <w:rPr>
          <w:sz w:val="20"/>
          <w:szCs w:val="20"/>
        </w:rPr>
        <w:t xml:space="preserve">.  </w:t>
      </w:r>
      <w:r w:rsidR="00013756">
        <w:rPr>
          <w:sz w:val="20"/>
          <w:szCs w:val="20"/>
        </w:rPr>
        <w:t>Mr. Darlow answered Board Member’s questions.</w:t>
      </w:r>
    </w:p>
    <w:p w:rsidR="00C3662E" w:rsidRDefault="00C3662E" w:rsidP="00156E36">
      <w:pPr>
        <w:pStyle w:val="NoSpacing"/>
        <w:rPr>
          <w:sz w:val="20"/>
          <w:szCs w:val="20"/>
        </w:rPr>
      </w:pPr>
    </w:p>
    <w:p w:rsidR="00C3662E" w:rsidRDefault="00C3662E" w:rsidP="00156E36">
      <w:pPr>
        <w:pStyle w:val="NoSpacing"/>
        <w:rPr>
          <w:sz w:val="20"/>
          <w:szCs w:val="20"/>
        </w:rPr>
      </w:pPr>
      <w:r>
        <w:rPr>
          <w:sz w:val="20"/>
          <w:szCs w:val="20"/>
        </w:rPr>
        <w:t xml:space="preserve">MOTION was made by Dr. Garrison, seconded by Mrs. Bohlar-Schroeder, to approve the </w:t>
      </w:r>
      <w:r w:rsidRPr="00C3662E">
        <w:rPr>
          <w:i/>
          <w:sz w:val="20"/>
          <w:szCs w:val="20"/>
        </w:rPr>
        <w:t xml:space="preserve">Delinquent Tax Report as of February 2013 </w:t>
      </w:r>
      <w:r>
        <w:rPr>
          <w:sz w:val="20"/>
          <w:szCs w:val="20"/>
        </w:rPr>
        <w:t>as presented and approve the</w:t>
      </w:r>
      <w:r w:rsidRPr="00C3662E">
        <w:rPr>
          <w:i/>
          <w:sz w:val="20"/>
          <w:szCs w:val="20"/>
        </w:rPr>
        <w:t xml:space="preserve"> Contract for the Collection of Delinquent Taxes with PerdueBrandonFielderCollins&amp;Mott, LLP</w:t>
      </w:r>
      <w:r>
        <w:rPr>
          <w:sz w:val="20"/>
          <w:szCs w:val="20"/>
        </w:rPr>
        <w:t xml:space="preserve"> as recommended.</w:t>
      </w:r>
      <w:r w:rsidR="003178AF">
        <w:rPr>
          <w:sz w:val="20"/>
          <w:szCs w:val="20"/>
        </w:rPr>
        <w:t xml:space="preserve">  All voted aye. (7-0) Motion carried.</w:t>
      </w:r>
    </w:p>
    <w:p w:rsidR="003178AF" w:rsidRDefault="003178AF" w:rsidP="00156E36">
      <w:pPr>
        <w:pStyle w:val="NoSpacing"/>
        <w:rPr>
          <w:sz w:val="20"/>
          <w:szCs w:val="20"/>
        </w:rPr>
      </w:pPr>
    </w:p>
    <w:p w:rsidR="003178AF" w:rsidRDefault="003178AF" w:rsidP="00156E36">
      <w:pPr>
        <w:pStyle w:val="NoSpacing"/>
        <w:rPr>
          <w:sz w:val="20"/>
          <w:szCs w:val="20"/>
        </w:rPr>
      </w:pPr>
      <w:r>
        <w:rPr>
          <w:sz w:val="20"/>
          <w:szCs w:val="20"/>
          <w:u w:val="single"/>
        </w:rPr>
        <w:t>CONSENT AGENDA</w:t>
      </w:r>
      <w:r>
        <w:rPr>
          <w:sz w:val="20"/>
          <w:szCs w:val="20"/>
        </w:rPr>
        <w:t xml:space="preserve"> – MOTION was made by Mrs. Edison, seconded by Mrs. Petteway-Smith, </w:t>
      </w:r>
      <w:r w:rsidR="0031705C">
        <w:rPr>
          <w:sz w:val="20"/>
          <w:szCs w:val="20"/>
        </w:rPr>
        <w:t>to approve Consent Agenda Items A-G as presented and recommended.  All voted aye. (7-0) Motion carried.</w:t>
      </w:r>
    </w:p>
    <w:p w:rsidR="0031705C" w:rsidRDefault="0031705C" w:rsidP="00156E36">
      <w:pPr>
        <w:pStyle w:val="NoSpacing"/>
        <w:rPr>
          <w:sz w:val="20"/>
          <w:szCs w:val="20"/>
        </w:rPr>
      </w:pPr>
      <w:r>
        <w:rPr>
          <w:sz w:val="20"/>
          <w:szCs w:val="20"/>
          <w:u w:val="single"/>
        </w:rPr>
        <w:lastRenderedPageBreak/>
        <w:t>PERSONNEL – RESIGNATIONS/RETIREMENTS/TERMINATIONS</w:t>
      </w:r>
    </w:p>
    <w:p w:rsidR="0031705C" w:rsidRDefault="0031705C" w:rsidP="00156E36">
      <w:pPr>
        <w:pStyle w:val="NoSpacing"/>
        <w:rPr>
          <w:sz w:val="20"/>
          <w:szCs w:val="20"/>
        </w:rPr>
      </w:pPr>
    </w:p>
    <w:p w:rsidR="0031705C" w:rsidRDefault="0031705C" w:rsidP="00156E36">
      <w:pPr>
        <w:pStyle w:val="NoSpacing"/>
        <w:rPr>
          <w:b/>
          <w:sz w:val="20"/>
          <w:szCs w:val="20"/>
        </w:rPr>
      </w:pPr>
      <w:r>
        <w:rPr>
          <w:b/>
          <w:sz w:val="20"/>
          <w:szCs w:val="20"/>
        </w:rPr>
        <w:t xml:space="preserve">The Board adjourned to Executive Session at 6:25 p.m. </w:t>
      </w:r>
    </w:p>
    <w:p w:rsidR="0031705C" w:rsidRDefault="0031705C" w:rsidP="00156E36">
      <w:pPr>
        <w:pStyle w:val="NoSpacing"/>
        <w:rPr>
          <w:b/>
          <w:sz w:val="20"/>
          <w:szCs w:val="20"/>
        </w:rPr>
      </w:pPr>
    </w:p>
    <w:p w:rsidR="0031705C" w:rsidRDefault="0031705C" w:rsidP="00156E36">
      <w:pPr>
        <w:pStyle w:val="NoSpacing"/>
        <w:rPr>
          <w:sz w:val="20"/>
          <w:szCs w:val="20"/>
        </w:rPr>
      </w:pPr>
      <w:r>
        <w:rPr>
          <w:b/>
          <w:sz w:val="20"/>
          <w:szCs w:val="20"/>
        </w:rPr>
        <w:tab/>
      </w:r>
      <w:r>
        <w:rPr>
          <w:sz w:val="20"/>
          <w:szCs w:val="20"/>
        </w:rPr>
        <w:t>Section 551.074</w:t>
      </w:r>
      <w:r>
        <w:rPr>
          <w:sz w:val="20"/>
          <w:szCs w:val="20"/>
        </w:rPr>
        <w:tab/>
      </w:r>
      <w:r>
        <w:rPr>
          <w:sz w:val="20"/>
          <w:szCs w:val="20"/>
        </w:rPr>
        <w:tab/>
        <w:t>For the purpose of considering the appointment,</w:t>
      </w:r>
    </w:p>
    <w:p w:rsidR="0031705C" w:rsidRDefault="0031705C" w:rsidP="00156E36">
      <w:pPr>
        <w:pStyle w:val="NoSpacing"/>
        <w:rPr>
          <w:sz w:val="20"/>
          <w:szCs w:val="20"/>
        </w:rPr>
      </w:pPr>
      <w:r>
        <w:rPr>
          <w:sz w:val="20"/>
          <w:szCs w:val="20"/>
        </w:rPr>
        <w:tab/>
      </w:r>
      <w:r>
        <w:rPr>
          <w:sz w:val="20"/>
          <w:szCs w:val="20"/>
        </w:rPr>
        <w:tab/>
      </w:r>
      <w:r>
        <w:rPr>
          <w:sz w:val="20"/>
          <w:szCs w:val="20"/>
        </w:rPr>
        <w:tab/>
      </w:r>
      <w:r>
        <w:rPr>
          <w:sz w:val="20"/>
          <w:szCs w:val="20"/>
        </w:rPr>
        <w:tab/>
        <w:t>Employment, evaluation, reassignment, duties, discipline,</w:t>
      </w:r>
    </w:p>
    <w:p w:rsidR="0031705C" w:rsidRDefault="0031705C" w:rsidP="00156E36">
      <w:pPr>
        <w:pStyle w:val="NoSpacing"/>
        <w:rPr>
          <w:sz w:val="20"/>
          <w:szCs w:val="20"/>
        </w:rPr>
      </w:pPr>
      <w:r>
        <w:rPr>
          <w:sz w:val="20"/>
          <w:szCs w:val="20"/>
        </w:rPr>
        <w:tab/>
      </w:r>
      <w:r>
        <w:rPr>
          <w:sz w:val="20"/>
          <w:szCs w:val="20"/>
        </w:rPr>
        <w:tab/>
      </w:r>
      <w:r>
        <w:rPr>
          <w:sz w:val="20"/>
          <w:szCs w:val="20"/>
        </w:rPr>
        <w:tab/>
      </w:r>
      <w:r>
        <w:rPr>
          <w:sz w:val="20"/>
          <w:szCs w:val="20"/>
        </w:rPr>
        <w:tab/>
        <w:t>Or dismissal of a public officer or employee; or to hear a</w:t>
      </w:r>
    </w:p>
    <w:p w:rsidR="0031705C" w:rsidRDefault="0031705C" w:rsidP="00156E36">
      <w:pPr>
        <w:pStyle w:val="NoSpacing"/>
        <w:rPr>
          <w:sz w:val="20"/>
          <w:szCs w:val="20"/>
        </w:rPr>
      </w:pPr>
      <w:r>
        <w:rPr>
          <w:sz w:val="20"/>
          <w:szCs w:val="20"/>
        </w:rPr>
        <w:tab/>
      </w:r>
      <w:r>
        <w:rPr>
          <w:sz w:val="20"/>
          <w:szCs w:val="20"/>
        </w:rPr>
        <w:tab/>
      </w:r>
      <w:r>
        <w:rPr>
          <w:sz w:val="20"/>
          <w:szCs w:val="20"/>
        </w:rPr>
        <w:tab/>
      </w:r>
      <w:r>
        <w:rPr>
          <w:sz w:val="20"/>
          <w:szCs w:val="20"/>
        </w:rPr>
        <w:tab/>
        <w:t>Complaint or charge against an officer or employee.</w:t>
      </w:r>
    </w:p>
    <w:p w:rsidR="0031705C" w:rsidRDefault="0031705C" w:rsidP="00156E36">
      <w:pPr>
        <w:pStyle w:val="NoSpacing"/>
        <w:rPr>
          <w:sz w:val="20"/>
          <w:szCs w:val="20"/>
        </w:rPr>
      </w:pPr>
    </w:p>
    <w:p w:rsidR="0031705C" w:rsidRDefault="0031705C" w:rsidP="00156E36">
      <w:pPr>
        <w:pStyle w:val="NoSpacing"/>
        <w:rPr>
          <w:b/>
          <w:sz w:val="20"/>
          <w:szCs w:val="20"/>
        </w:rPr>
      </w:pPr>
      <w:r>
        <w:rPr>
          <w:b/>
          <w:sz w:val="20"/>
          <w:szCs w:val="20"/>
        </w:rPr>
        <w:t>The Board reconvened to Regular Session at 6:47 p.m.</w:t>
      </w:r>
    </w:p>
    <w:p w:rsidR="0031705C" w:rsidRDefault="0031705C" w:rsidP="00156E36">
      <w:pPr>
        <w:pStyle w:val="NoSpacing"/>
        <w:rPr>
          <w:b/>
          <w:sz w:val="20"/>
          <w:szCs w:val="20"/>
        </w:rPr>
      </w:pPr>
    </w:p>
    <w:p w:rsidR="0031705C" w:rsidRDefault="0031705C" w:rsidP="00156E36">
      <w:pPr>
        <w:pStyle w:val="NoSpacing"/>
        <w:rPr>
          <w:sz w:val="20"/>
          <w:szCs w:val="20"/>
        </w:rPr>
      </w:pPr>
      <w:r>
        <w:rPr>
          <w:sz w:val="20"/>
          <w:szCs w:val="20"/>
        </w:rPr>
        <w:t>No action taken.</w:t>
      </w:r>
    </w:p>
    <w:p w:rsidR="0031705C" w:rsidRDefault="0031705C" w:rsidP="00156E36">
      <w:pPr>
        <w:pStyle w:val="NoSpacing"/>
        <w:rPr>
          <w:sz w:val="20"/>
          <w:szCs w:val="20"/>
        </w:rPr>
      </w:pPr>
    </w:p>
    <w:p w:rsidR="00493AAD" w:rsidRDefault="0031705C" w:rsidP="00156E36">
      <w:pPr>
        <w:pStyle w:val="NoSpacing"/>
        <w:rPr>
          <w:color w:val="FF0000"/>
          <w:sz w:val="20"/>
          <w:szCs w:val="20"/>
        </w:rPr>
      </w:pPr>
      <w:r>
        <w:rPr>
          <w:sz w:val="20"/>
          <w:szCs w:val="20"/>
          <w:u w:val="single"/>
        </w:rPr>
        <w:t>CONSIDERATION OF CONTRACT EXTENSIONS FOR ADMINISTRATORS</w:t>
      </w:r>
      <w:r>
        <w:rPr>
          <w:sz w:val="20"/>
          <w:szCs w:val="20"/>
        </w:rPr>
        <w:t xml:space="preserve"> – Mr. Miksch presented his Central Administrators and Campus Administrators for the Board to approve their contract extensions through June 30, 2015.  He said they all do a really good job for our District </w:t>
      </w:r>
      <w:r w:rsidR="00600FB1">
        <w:rPr>
          <w:sz w:val="20"/>
          <w:szCs w:val="20"/>
        </w:rPr>
        <w:t xml:space="preserve">and recommended the Board extend the contracts of all his administrators.  </w:t>
      </w:r>
      <w:r w:rsidRPr="0031705C">
        <w:rPr>
          <w:color w:val="FF0000"/>
          <w:sz w:val="20"/>
          <w:szCs w:val="20"/>
        </w:rPr>
        <w:t xml:space="preserve"> </w:t>
      </w:r>
    </w:p>
    <w:p w:rsidR="00493AAD" w:rsidRDefault="00493AAD" w:rsidP="00156E36">
      <w:pPr>
        <w:pStyle w:val="NoSpacing"/>
        <w:rPr>
          <w:color w:val="FF0000"/>
          <w:sz w:val="20"/>
          <w:szCs w:val="20"/>
        </w:rPr>
      </w:pPr>
    </w:p>
    <w:p w:rsidR="00493AAD" w:rsidRDefault="00493AAD" w:rsidP="00156E36">
      <w:pPr>
        <w:pStyle w:val="NoSpacing"/>
        <w:rPr>
          <w:sz w:val="20"/>
          <w:szCs w:val="20"/>
        </w:rPr>
      </w:pPr>
      <w:r>
        <w:rPr>
          <w:sz w:val="20"/>
          <w:szCs w:val="20"/>
        </w:rPr>
        <w:t>MOTION was made by Dr. Garrison, seconded by Dr. Reddoch, to approve the contract extensions through June 30, 2015 for the following Sweeny ISD Administrators as presented and recommended by Superintendent Randy Miksch:</w:t>
      </w:r>
    </w:p>
    <w:p w:rsidR="00493AAD" w:rsidRDefault="00493AAD" w:rsidP="00156E36">
      <w:pPr>
        <w:pStyle w:val="NoSpacing"/>
        <w:rPr>
          <w:sz w:val="20"/>
          <w:szCs w:val="20"/>
        </w:rPr>
      </w:pPr>
    </w:p>
    <w:p w:rsidR="00493AAD" w:rsidRDefault="00493AAD" w:rsidP="00156E36">
      <w:pPr>
        <w:pStyle w:val="NoSpacing"/>
        <w:rPr>
          <w:sz w:val="20"/>
          <w:szCs w:val="20"/>
        </w:rPr>
      </w:pPr>
      <w:r>
        <w:rPr>
          <w:sz w:val="20"/>
          <w:szCs w:val="20"/>
        </w:rPr>
        <w:tab/>
        <w:t>Donna Thompson – Assistant Superintendent, Curriculum, Compliance &amp; Special Programs</w:t>
      </w:r>
    </w:p>
    <w:p w:rsidR="00493AAD" w:rsidRDefault="00493AAD" w:rsidP="00156E36">
      <w:pPr>
        <w:pStyle w:val="NoSpacing"/>
        <w:rPr>
          <w:sz w:val="20"/>
          <w:szCs w:val="20"/>
        </w:rPr>
      </w:pPr>
      <w:r>
        <w:rPr>
          <w:sz w:val="20"/>
          <w:szCs w:val="20"/>
        </w:rPr>
        <w:tab/>
        <w:t>Brian Brooks – Principal, Sweeny High School</w:t>
      </w:r>
    </w:p>
    <w:p w:rsidR="00493AAD" w:rsidRDefault="00493AAD" w:rsidP="00156E36">
      <w:pPr>
        <w:pStyle w:val="NoSpacing"/>
        <w:rPr>
          <w:sz w:val="20"/>
          <w:szCs w:val="20"/>
        </w:rPr>
      </w:pPr>
      <w:r>
        <w:rPr>
          <w:sz w:val="20"/>
          <w:szCs w:val="20"/>
        </w:rPr>
        <w:tab/>
        <w:t>Michael Saul – Principal, Sweeny Junior High School</w:t>
      </w:r>
    </w:p>
    <w:p w:rsidR="00493AAD" w:rsidRDefault="00493AAD" w:rsidP="00156E36">
      <w:pPr>
        <w:pStyle w:val="NoSpacing"/>
        <w:rPr>
          <w:sz w:val="20"/>
          <w:szCs w:val="20"/>
        </w:rPr>
      </w:pPr>
      <w:r>
        <w:rPr>
          <w:sz w:val="20"/>
          <w:szCs w:val="20"/>
        </w:rPr>
        <w:tab/>
        <w:t>Michael Heinroth – Principal, Sweeny Elementary School</w:t>
      </w:r>
    </w:p>
    <w:p w:rsidR="00493AAD" w:rsidRDefault="00493AAD" w:rsidP="00156E36">
      <w:pPr>
        <w:pStyle w:val="NoSpacing"/>
        <w:rPr>
          <w:sz w:val="20"/>
          <w:szCs w:val="20"/>
        </w:rPr>
      </w:pPr>
      <w:r>
        <w:rPr>
          <w:sz w:val="20"/>
          <w:szCs w:val="20"/>
        </w:rPr>
        <w:tab/>
        <w:t>Les Kluttz – Assistant Principal, Sweeny High School</w:t>
      </w:r>
    </w:p>
    <w:p w:rsidR="00493AAD" w:rsidRDefault="00493AAD" w:rsidP="00156E36">
      <w:pPr>
        <w:pStyle w:val="NoSpacing"/>
        <w:rPr>
          <w:sz w:val="20"/>
          <w:szCs w:val="20"/>
        </w:rPr>
      </w:pPr>
      <w:r>
        <w:rPr>
          <w:sz w:val="20"/>
          <w:szCs w:val="20"/>
        </w:rPr>
        <w:tab/>
        <w:t>Brett Miksch – Assistant Principal, Sweeny Junior High School</w:t>
      </w:r>
    </w:p>
    <w:p w:rsidR="00493AAD" w:rsidRDefault="00493AAD" w:rsidP="00156E36">
      <w:pPr>
        <w:pStyle w:val="NoSpacing"/>
        <w:rPr>
          <w:sz w:val="20"/>
          <w:szCs w:val="20"/>
        </w:rPr>
      </w:pPr>
      <w:r>
        <w:rPr>
          <w:sz w:val="20"/>
          <w:szCs w:val="20"/>
        </w:rPr>
        <w:tab/>
        <w:t>Charlotte Bennett – Assistant Principal, Sweeny Elementary School</w:t>
      </w:r>
    </w:p>
    <w:p w:rsidR="00493AAD" w:rsidRDefault="00493AAD" w:rsidP="00156E36">
      <w:pPr>
        <w:pStyle w:val="NoSpacing"/>
        <w:rPr>
          <w:sz w:val="20"/>
          <w:szCs w:val="20"/>
        </w:rPr>
      </w:pPr>
      <w:r>
        <w:rPr>
          <w:sz w:val="20"/>
          <w:szCs w:val="20"/>
        </w:rPr>
        <w:tab/>
        <w:t>Vickie Finch – Assistant Principal, Sweeny Elementary School</w:t>
      </w:r>
    </w:p>
    <w:p w:rsidR="00493AAD" w:rsidRDefault="00493AAD" w:rsidP="00156E36">
      <w:pPr>
        <w:pStyle w:val="NoSpacing"/>
        <w:rPr>
          <w:sz w:val="20"/>
          <w:szCs w:val="20"/>
        </w:rPr>
      </w:pPr>
    </w:p>
    <w:p w:rsidR="00493AAD" w:rsidRDefault="00493AAD" w:rsidP="00156E36">
      <w:pPr>
        <w:pStyle w:val="NoSpacing"/>
        <w:rPr>
          <w:sz w:val="20"/>
          <w:szCs w:val="20"/>
        </w:rPr>
      </w:pPr>
      <w:r>
        <w:rPr>
          <w:sz w:val="20"/>
          <w:szCs w:val="20"/>
        </w:rPr>
        <w:t>All voted aye. (7-0) Motion carried.</w:t>
      </w:r>
    </w:p>
    <w:p w:rsidR="00493AAD" w:rsidRDefault="00493AAD" w:rsidP="00156E36">
      <w:pPr>
        <w:pStyle w:val="NoSpacing"/>
        <w:rPr>
          <w:sz w:val="20"/>
          <w:szCs w:val="20"/>
        </w:rPr>
      </w:pPr>
    </w:p>
    <w:p w:rsidR="001242DA" w:rsidRDefault="001242DA" w:rsidP="00156E36">
      <w:pPr>
        <w:pStyle w:val="NoSpacing"/>
        <w:rPr>
          <w:sz w:val="20"/>
          <w:szCs w:val="20"/>
        </w:rPr>
      </w:pPr>
      <w:r>
        <w:rPr>
          <w:sz w:val="20"/>
          <w:szCs w:val="20"/>
          <w:u w:val="single"/>
        </w:rPr>
        <w:t>JOINT ELECTION AGREEMENT WITH BRAZORIA COUNTY</w:t>
      </w:r>
      <w:r>
        <w:rPr>
          <w:sz w:val="20"/>
          <w:szCs w:val="20"/>
        </w:rPr>
        <w:t xml:space="preserve"> – Mr. Schaefer said that school districts must have joint polling places on Election Day with either a city or the county in elections due to HB1, Third Called Session, 2006.  Because of the election changes, we need to contract with Brazoria County to use their Direct Recording Electronic Voting Machines (DRE’s) and to conduct a joint election with the county and the other political subdivisions.  The cost of the elections depends on the number of entities that will conduct an election in May, so our cost should be consistent with prior years which has been less than $3,000.  </w:t>
      </w:r>
    </w:p>
    <w:p w:rsidR="001242DA" w:rsidRDefault="001242DA" w:rsidP="00156E36">
      <w:pPr>
        <w:pStyle w:val="NoSpacing"/>
        <w:rPr>
          <w:sz w:val="20"/>
          <w:szCs w:val="20"/>
        </w:rPr>
      </w:pPr>
    </w:p>
    <w:p w:rsidR="001242DA" w:rsidRDefault="001242DA" w:rsidP="00156E36">
      <w:pPr>
        <w:pStyle w:val="NoSpacing"/>
        <w:rPr>
          <w:sz w:val="20"/>
          <w:szCs w:val="20"/>
        </w:rPr>
      </w:pPr>
      <w:r>
        <w:rPr>
          <w:sz w:val="20"/>
          <w:szCs w:val="20"/>
        </w:rPr>
        <w:t>MOTION was made by Dr. Reddoch, seconded by Mrs. Bohlar-Schroeder, to approve joining with other political subdivisions and the Joint Election Agreement and Contract for Election Services with Brazoria County for joint elections.  All voted aye. (7-0) Motion carried.</w:t>
      </w:r>
    </w:p>
    <w:p w:rsidR="001242DA" w:rsidRDefault="001242DA" w:rsidP="00156E36">
      <w:pPr>
        <w:pStyle w:val="NoSpacing"/>
        <w:rPr>
          <w:sz w:val="20"/>
          <w:szCs w:val="20"/>
        </w:rPr>
      </w:pPr>
    </w:p>
    <w:p w:rsidR="00664653" w:rsidRDefault="001242DA" w:rsidP="00156E36">
      <w:pPr>
        <w:pStyle w:val="NoSpacing"/>
        <w:rPr>
          <w:sz w:val="20"/>
          <w:szCs w:val="20"/>
        </w:rPr>
      </w:pPr>
      <w:r>
        <w:rPr>
          <w:sz w:val="20"/>
          <w:szCs w:val="20"/>
          <w:u w:val="single"/>
        </w:rPr>
        <w:t>ORDER SCHOOL BOARD ELECTION FOR MAY 11, 2013</w:t>
      </w:r>
      <w:r>
        <w:rPr>
          <w:sz w:val="20"/>
          <w:szCs w:val="20"/>
        </w:rPr>
        <w:t xml:space="preserve"> – Mr. Schaefer presented the information for the District’s annual School Board Trustee Election which must be held on the second Saturday in May which will be May 11, 2013.  Trustee Positions # 3 and # 4 are up for election for a full three-year term</w:t>
      </w:r>
      <w:r w:rsidR="00664653">
        <w:rPr>
          <w:sz w:val="20"/>
          <w:szCs w:val="20"/>
        </w:rPr>
        <w:t xml:space="preserve">; </w:t>
      </w:r>
      <w:r>
        <w:rPr>
          <w:sz w:val="20"/>
          <w:szCs w:val="20"/>
        </w:rPr>
        <w:t xml:space="preserve">in addition, Position # 7 is up for </w:t>
      </w:r>
      <w:r w:rsidR="00664653">
        <w:rPr>
          <w:sz w:val="20"/>
          <w:szCs w:val="20"/>
        </w:rPr>
        <w:t xml:space="preserve">election to complete </w:t>
      </w:r>
      <w:r>
        <w:rPr>
          <w:sz w:val="20"/>
          <w:szCs w:val="20"/>
        </w:rPr>
        <w:t>one</w:t>
      </w:r>
      <w:r w:rsidR="000E6DEE">
        <w:rPr>
          <w:sz w:val="20"/>
          <w:szCs w:val="20"/>
        </w:rPr>
        <w:t xml:space="preserve"> </w:t>
      </w:r>
      <w:r>
        <w:rPr>
          <w:sz w:val="20"/>
          <w:szCs w:val="20"/>
        </w:rPr>
        <w:t xml:space="preserve">year </w:t>
      </w:r>
      <w:r w:rsidR="00664653">
        <w:rPr>
          <w:sz w:val="20"/>
          <w:szCs w:val="20"/>
        </w:rPr>
        <w:t>of a three-year unexpired term.</w:t>
      </w:r>
    </w:p>
    <w:p w:rsidR="00664653" w:rsidRDefault="00664653" w:rsidP="00156E36">
      <w:pPr>
        <w:pStyle w:val="NoSpacing"/>
        <w:rPr>
          <w:sz w:val="20"/>
          <w:szCs w:val="20"/>
        </w:rPr>
      </w:pPr>
    </w:p>
    <w:p w:rsidR="000E6DEE" w:rsidRDefault="00664653" w:rsidP="00156E36">
      <w:pPr>
        <w:pStyle w:val="NoSpacing"/>
        <w:rPr>
          <w:sz w:val="20"/>
          <w:szCs w:val="20"/>
        </w:rPr>
      </w:pPr>
      <w:r>
        <w:rPr>
          <w:sz w:val="20"/>
          <w:szCs w:val="20"/>
        </w:rPr>
        <w:t xml:space="preserve">MOTION was made by Dr. Garrison, seconded by Mrs. Bohlar-Schroeder, to approve the 2013 Order and Notice of Election on May 11, 2013 to fill Positions # 3 and # 4 for </w:t>
      </w:r>
      <w:r w:rsidR="000E6DEE">
        <w:rPr>
          <w:sz w:val="20"/>
          <w:szCs w:val="20"/>
        </w:rPr>
        <w:t>a full three-year term each and Position # 7 for one year of a three-year unexpired term.</w:t>
      </w:r>
      <w:r>
        <w:rPr>
          <w:sz w:val="20"/>
          <w:szCs w:val="20"/>
        </w:rPr>
        <w:t xml:space="preserve"> </w:t>
      </w:r>
      <w:r w:rsidR="000E6DEE">
        <w:rPr>
          <w:sz w:val="20"/>
          <w:szCs w:val="20"/>
        </w:rPr>
        <w:t xml:space="preserve"> All voted aye. (7-0) Motion carried.</w:t>
      </w:r>
    </w:p>
    <w:p w:rsidR="0031705C" w:rsidRPr="0031705C" w:rsidRDefault="0031705C" w:rsidP="00156E36">
      <w:pPr>
        <w:pStyle w:val="NoSpacing"/>
        <w:rPr>
          <w:color w:val="FF0000"/>
          <w:sz w:val="20"/>
          <w:szCs w:val="20"/>
        </w:rPr>
      </w:pPr>
      <w:r w:rsidRPr="0031705C">
        <w:rPr>
          <w:color w:val="FF0000"/>
          <w:sz w:val="20"/>
          <w:szCs w:val="20"/>
        </w:rPr>
        <w:tab/>
      </w:r>
    </w:p>
    <w:p w:rsidR="009738A9" w:rsidRDefault="009738A9" w:rsidP="001D2EE7">
      <w:pPr>
        <w:pStyle w:val="NoSpacing"/>
        <w:rPr>
          <w:sz w:val="20"/>
          <w:szCs w:val="20"/>
        </w:rPr>
      </w:pPr>
      <w:r w:rsidRPr="009738A9">
        <w:rPr>
          <w:sz w:val="20"/>
          <w:szCs w:val="20"/>
          <w:u w:val="single"/>
        </w:rPr>
        <w:lastRenderedPageBreak/>
        <w:t>SWEENY ISD BOARD GOALS</w:t>
      </w:r>
      <w:r>
        <w:rPr>
          <w:sz w:val="20"/>
          <w:szCs w:val="20"/>
        </w:rPr>
        <w:t xml:space="preserve"> – The Sweeny ISD Board Goals were finalized recently and will also become part of the evaluating the Superintendent.  </w:t>
      </w:r>
    </w:p>
    <w:p w:rsidR="009738A9" w:rsidRDefault="009738A9" w:rsidP="001D2EE7">
      <w:pPr>
        <w:pStyle w:val="NoSpacing"/>
        <w:rPr>
          <w:sz w:val="20"/>
          <w:szCs w:val="20"/>
        </w:rPr>
      </w:pPr>
    </w:p>
    <w:p w:rsidR="009738A9" w:rsidRDefault="009738A9" w:rsidP="001D2EE7">
      <w:pPr>
        <w:pStyle w:val="NoSpacing"/>
        <w:rPr>
          <w:sz w:val="20"/>
          <w:szCs w:val="20"/>
        </w:rPr>
      </w:pPr>
      <w:r>
        <w:rPr>
          <w:sz w:val="20"/>
          <w:szCs w:val="20"/>
        </w:rPr>
        <w:t xml:space="preserve">MOTION was made by Dr. Garrison, seconded by Mr. Woodard, to approve the Sweeny ISD Board Goals as was finalized by the Board and Superintendent at its Special Board Meeting on February 2, 2013.  </w:t>
      </w:r>
    </w:p>
    <w:p w:rsidR="009738A9" w:rsidRDefault="009738A9" w:rsidP="001D2EE7">
      <w:pPr>
        <w:pStyle w:val="NoSpacing"/>
        <w:rPr>
          <w:sz w:val="20"/>
          <w:szCs w:val="20"/>
        </w:rPr>
      </w:pPr>
    </w:p>
    <w:p w:rsidR="009738A9" w:rsidRDefault="009738A9" w:rsidP="009738A9">
      <w:pPr>
        <w:pStyle w:val="NoSpacing"/>
        <w:rPr>
          <w:sz w:val="20"/>
          <w:szCs w:val="20"/>
        </w:rPr>
      </w:pPr>
      <w:r>
        <w:rPr>
          <w:sz w:val="20"/>
          <w:szCs w:val="20"/>
        </w:rPr>
        <w:t xml:space="preserve">The Board of Trustees requested the Goals be sent to all District employees and placed on the District website.  </w:t>
      </w:r>
    </w:p>
    <w:p w:rsidR="009738A9" w:rsidRPr="009738A9" w:rsidRDefault="009738A9" w:rsidP="001D2EE7">
      <w:pPr>
        <w:pStyle w:val="NoSpacing"/>
        <w:rPr>
          <w:sz w:val="20"/>
          <w:szCs w:val="20"/>
        </w:rPr>
      </w:pPr>
    </w:p>
    <w:p w:rsidR="00954991" w:rsidRDefault="009738A9" w:rsidP="001D2EE7">
      <w:pPr>
        <w:pStyle w:val="NoSpacing"/>
        <w:rPr>
          <w:sz w:val="20"/>
          <w:szCs w:val="20"/>
        </w:rPr>
      </w:pPr>
      <w:r w:rsidRPr="009738A9">
        <w:rPr>
          <w:sz w:val="20"/>
          <w:szCs w:val="20"/>
          <w:u w:val="single"/>
        </w:rPr>
        <w:t>2013-2014 PRELIMINARY BUDGET REVIEW</w:t>
      </w:r>
      <w:r>
        <w:rPr>
          <w:sz w:val="20"/>
          <w:szCs w:val="20"/>
        </w:rPr>
        <w:t xml:space="preserve"> – Mr. Miksch and Mr. Schaefer conducted the discussion.</w:t>
      </w:r>
    </w:p>
    <w:p w:rsidR="009738A9" w:rsidRDefault="009738A9" w:rsidP="001D2EE7">
      <w:pPr>
        <w:pStyle w:val="NoSpacing"/>
        <w:rPr>
          <w:sz w:val="20"/>
          <w:szCs w:val="20"/>
        </w:rPr>
      </w:pPr>
    </w:p>
    <w:p w:rsidR="00E946C4" w:rsidRDefault="009738A9" w:rsidP="001D2EE7">
      <w:pPr>
        <w:pStyle w:val="NoSpacing"/>
        <w:rPr>
          <w:sz w:val="20"/>
          <w:szCs w:val="20"/>
        </w:rPr>
      </w:pPr>
      <w:r>
        <w:rPr>
          <w:sz w:val="20"/>
          <w:szCs w:val="20"/>
          <w:u w:val="single"/>
        </w:rPr>
        <w:t>TASA/TASB LEGISLATIVE CONFERENCE</w:t>
      </w:r>
      <w:r>
        <w:rPr>
          <w:sz w:val="20"/>
          <w:szCs w:val="20"/>
        </w:rPr>
        <w:t xml:space="preserve"> – </w:t>
      </w:r>
      <w:r w:rsidR="00E946C4">
        <w:rPr>
          <w:sz w:val="20"/>
          <w:szCs w:val="20"/>
        </w:rPr>
        <w:t xml:space="preserve">Brochures were given previously to each Board Member.  If anyone is interested in attending, please let Mr. Miksch know.   Mrs. </w:t>
      </w:r>
      <w:r>
        <w:rPr>
          <w:sz w:val="20"/>
          <w:szCs w:val="20"/>
        </w:rPr>
        <w:t>Loretha Edison will be attending the</w:t>
      </w:r>
      <w:r w:rsidR="00E946C4">
        <w:rPr>
          <w:sz w:val="20"/>
          <w:szCs w:val="20"/>
        </w:rPr>
        <w:t xml:space="preserve"> 2013 Legislative Conference in Corpus Christi on March 7-9, 2013.</w:t>
      </w:r>
    </w:p>
    <w:p w:rsidR="00E946C4" w:rsidRDefault="00E946C4" w:rsidP="001D2EE7">
      <w:pPr>
        <w:pStyle w:val="NoSpacing"/>
        <w:rPr>
          <w:sz w:val="20"/>
          <w:szCs w:val="20"/>
        </w:rPr>
      </w:pPr>
    </w:p>
    <w:p w:rsidR="009738A9" w:rsidRDefault="00E946C4" w:rsidP="001D2EE7">
      <w:pPr>
        <w:pStyle w:val="NoSpacing"/>
        <w:rPr>
          <w:sz w:val="20"/>
          <w:szCs w:val="20"/>
        </w:rPr>
      </w:pPr>
      <w:r w:rsidRPr="00E946C4">
        <w:rPr>
          <w:sz w:val="20"/>
          <w:szCs w:val="20"/>
          <w:u w:val="single"/>
        </w:rPr>
        <w:t xml:space="preserve">MISCELLANEOUS </w:t>
      </w:r>
      <w:r>
        <w:rPr>
          <w:sz w:val="20"/>
          <w:szCs w:val="20"/>
        </w:rPr>
        <w:t xml:space="preserve"> - Mr. Miksch had already sent information to each Board Member about expanding the stadium seats on the visitor side of the Bulldog Stadium.  (750 seats)  He feels this is something we need to look at.</w:t>
      </w:r>
    </w:p>
    <w:p w:rsidR="00E946C4" w:rsidRDefault="00E946C4" w:rsidP="001D2EE7">
      <w:pPr>
        <w:pStyle w:val="NoSpacing"/>
        <w:rPr>
          <w:sz w:val="20"/>
          <w:szCs w:val="20"/>
        </w:rPr>
      </w:pPr>
    </w:p>
    <w:p w:rsidR="00E946C4" w:rsidRDefault="00E946C4" w:rsidP="001D2EE7">
      <w:pPr>
        <w:pStyle w:val="NoSpacing"/>
        <w:rPr>
          <w:sz w:val="20"/>
          <w:szCs w:val="20"/>
        </w:rPr>
      </w:pPr>
      <w:r>
        <w:rPr>
          <w:sz w:val="20"/>
          <w:szCs w:val="20"/>
        </w:rPr>
        <w:t>Dr. Garrison requested these two items to be placed on future agendas:</w:t>
      </w:r>
    </w:p>
    <w:p w:rsidR="00E946C4" w:rsidRDefault="00E946C4" w:rsidP="001D2EE7">
      <w:pPr>
        <w:pStyle w:val="NoSpacing"/>
        <w:rPr>
          <w:sz w:val="20"/>
          <w:szCs w:val="20"/>
        </w:rPr>
      </w:pPr>
    </w:p>
    <w:p w:rsidR="00E946C4" w:rsidRDefault="00E946C4" w:rsidP="00E946C4">
      <w:pPr>
        <w:pStyle w:val="NoSpacing"/>
        <w:numPr>
          <w:ilvl w:val="0"/>
          <w:numId w:val="6"/>
        </w:numPr>
        <w:rPr>
          <w:sz w:val="20"/>
          <w:szCs w:val="20"/>
        </w:rPr>
      </w:pPr>
      <w:r>
        <w:rPr>
          <w:sz w:val="20"/>
          <w:szCs w:val="20"/>
        </w:rPr>
        <w:t>District Technology presentation  in reference to Goal # 1.</w:t>
      </w:r>
    </w:p>
    <w:p w:rsidR="00E946C4" w:rsidRDefault="00E946C4" w:rsidP="00E946C4">
      <w:pPr>
        <w:pStyle w:val="NoSpacing"/>
        <w:numPr>
          <w:ilvl w:val="0"/>
          <w:numId w:val="6"/>
        </w:numPr>
        <w:rPr>
          <w:sz w:val="20"/>
          <w:szCs w:val="20"/>
        </w:rPr>
      </w:pPr>
      <w:r>
        <w:rPr>
          <w:sz w:val="20"/>
          <w:szCs w:val="20"/>
        </w:rPr>
        <w:t>Discussion on Tax Reinvestment Zone in reference to Goal # 4.</w:t>
      </w:r>
    </w:p>
    <w:p w:rsidR="00E946C4" w:rsidRPr="00E946C4" w:rsidRDefault="00E946C4" w:rsidP="00E946C4">
      <w:pPr>
        <w:pStyle w:val="NoSpacing"/>
        <w:rPr>
          <w:sz w:val="20"/>
          <w:szCs w:val="20"/>
        </w:rPr>
      </w:pPr>
    </w:p>
    <w:p w:rsidR="00954991" w:rsidRDefault="00954991" w:rsidP="001D2EE7">
      <w:pPr>
        <w:pStyle w:val="NoSpacing"/>
        <w:rPr>
          <w:sz w:val="20"/>
          <w:szCs w:val="20"/>
          <w:u w:val="single"/>
        </w:rPr>
      </w:pPr>
    </w:p>
    <w:p w:rsidR="00927362" w:rsidRPr="00197756" w:rsidRDefault="00927362" w:rsidP="001D2EE7">
      <w:pPr>
        <w:pStyle w:val="NoSpacing"/>
        <w:rPr>
          <w:sz w:val="20"/>
          <w:szCs w:val="20"/>
          <w:u w:val="single"/>
        </w:rPr>
      </w:pPr>
      <w:r w:rsidRPr="00197756">
        <w:rPr>
          <w:sz w:val="20"/>
          <w:szCs w:val="20"/>
          <w:u w:val="single"/>
        </w:rPr>
        <w:t>ADJOURNMENT</w:t>
      </w:r>
    </w:p>
    <w:p w:rsidR="00927362" w:rsidRPr="00197756" w:rsidRDefault="00927362" w:rsidP="001D2EE7">
      <w:pPr>
        <w:pStyle w:val="NoSpacing"/>
        <w:rPr>
          <w:sz w:val="20"/>
          <w:szCs w:val="20"/>
          <w:u w:val="single"/>
        </w:rPr>
      </w:pPr>
    </w:p>
    <w:p w:rsidR="00E946C4" w:rsidRDefault="00E946C4" w:rsidP="001D2EE7">
      <w:pPr>
        <w:pStyle w:val="NoSpacing"/>
        <w:rPr>
          <w:sz w:val="20"/>
          <w:szCs w:val="20"/>
        </w:rPr>
      </w:pPr>
      <w:r>
        <w:rPr>
          <w:sz w:val="20"/>
          <w:szCs w:val="20"/>
        </w:rPr>
        <w:t>MOTION was made by Mrs. Bohlar-Schroeder, seconded by Mr. Woodard, to adjourn the meeting.  All voted aye. (7-0) Motion carried.</w:t>
      </w:r>
    </w:p>
    <w:p w:rsidR="00E946C4" w:rsidRDefault="00E946C4" w:rsidP="001D2EE7">
      <w:pPr>
        <w:pStyle w:val="NoSpacing"/>
        <w:rPr>
          <w:sz w:val="20"/>
          <w:szCs w:val="20"/>
        </w:rPr>
      </w:pPr>
    </w:p>
    <w:p w:rsidR="00927362" w:rsidRPr="00197756" w:rsidRDefault="00927362" w:rsidP="001D2EE7">
      <w:pPr>
        <w:pStyle w:val="NoSpacing"/>
        <w:rPr>
          <w:sz w:val="20"/>
          <w:szCs w:val="20"/>
        </w:rPr>
      </w:pPr>
      <w:r w:rsidRPr="00197756">
        <w:rPr>
          <w:sz w:val="20"/>
          <w:szCs w:val="20"/>
        </w:rPr>
        <w:t>The meeting adjourned</w:t>
      </w:r>
      <w:r w:rsidR="00AD0FD6" w:rsidRPr="00197756">
        <w:rPr>
          <w:sz w:val="20"/>
          <w:szCs w:val="20"/>
        </w:rPr>
        <w:t xml:space="preserve"> at </w:t>
      </w:r>
      <w:r w:rsidR="00E946C4">
        <w:rPr>
          <w:sz w:val="20"/>
          <w:szCs w:val="20"/>
        </w:rPr>
        <w:t>7:44 p.m</w:t>
      </w:r>
      <w:r w:rsidR="00A63721">
        <w:rPr>
          <w:sz w:val="20"/>
          <w:szCs w:val="20"/>
        </w:rPr>
        <w:t>.</w:t>
      </w:r>
    </w:p>
    <w:p w:rsidR="00927362" w:rsidRPr="00197756" w:rsidRDefault="00927362" w:rsidP="001D2EE7">
      <w:pPr>
        <w:pStyle w:val="NoSpacing"/>
        <w:rPr>
          <w:sz w:val="20"/>
          <w:szCs w:val="20"/>
        </w:rPr>
      </w:pPr>
    </w:p>
    <w:p w:rsidR="00927362" w:rsidRPr="005C3D73" w:rsidRDefault="00927362" w:rsidP="001D2EE7">
      <w:pPr>
        <w:pStyle w:val="NoSpacing"/>
        <w:rPr>
          <w:color w:val="FF0000"/>
          <w:sz w:val="20"/>
          <w:szCs w:val="20"/>
        </w:rPr>
      </w:pPr>
    </w:p>
    <w:p w:rsidR="00927362" w:rsidRPr="005C3D73"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211D1E" w:rsidRPr="005365CA"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sectPr w:rsidR="00211D1E" w:rsidRPr="005365CA" w:rsidSect="00F029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DD5" w:rsidRDefault="00337DD5" w:rsidP="00961877">
      <w:pPr>
        <w:spacing w:after="0" w:line="240" w:lineRule="auto"/>
      </w:pPr>
      <w:r>
        <w:separator/>
      </w:r>
    </w:p>
  </w:endnote>
  <w:endnote w:type="continuationSeparator" w:id="0">
    <w:p w:rsidR="00337DD5" w:rsidRDefault="00337DD5"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Content>
      <w:p w:rsidR="00337DD5" w:rsidRDefault="00337DD5">
        <w:pPr>
          <w:pStyle w:val="Footer"/>
          <w:jc w:val="center"/>
        </w:pPr>
        <w:r>
          <w:fldChar w:fldCharType="begin"/>
        </w:r>
        <w:r>
          <w:instrText xml:space="preserve"> PAGE   \* MERGEFORMAT </w:instrText>
        </w:r>
        <w:r>
          <w:fldChar w:fldCharType="separate"/>
        </w:r>
        <w:r w:rsidR="0051620B">
          <w:rPr>
            <w:noProof/>
          </w:rPr>
          <w:t>2</w:t>
        </w:r>
        <w:r>
          <w:rPr>
            <w:noProof/>
          </w:rPr>
          <w:fldChar w:fldCharType="end"/>
        </w:r>
      </w:p>
    </w:sdtContent>
  </w:sdt>
  <w:p w:rsidR="00337DD5" w:rsidRDefault="00337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DD5" w:rsidRDefault="00337DD5" w:rsidP="00961877">
      <w:pPr>
        <w:spacing w:after="0" w:line="240" w:lineRule="auto"/>
      </w:pPr>
      <w:r>
        <w:separator/>
      </w:r>
    </w:p>
  </w:footnote>
  <w:footnote w:type="continuationSeparator" w:id="0">
    <w:p w:rsidR="00337DD5" w:rsidRDefault="00337DD5"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DD5" w:rsidRDefault="00337DD5">
    <w:pPr>
      <w:pStyle w:val="Header"/>
    </w:pPr>
    <w:r>
      <w:t>REGULAR BOARD MEETING TUESDAY, FEBRUARY 12, 2013</w:t>
    </w:r>
    <w:r>
      <w:tab/>
    </w:r>
  </w:p>
  <w:p w:rsidR="00337DD5" w:rsidRDefault="00337D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244539"/>
    <w:multiLevelType w:val="hybridMultilevel"/>
    <w:tmpl w:val="40D49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F16209D"/>
    <w:multiLevelType w:val="hybridMultilevel"/>
    <w:tmpl w:val="439067BA"/>
    <w:lvl w:ilvl="0" w:tplc="61D45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03301"/>
    <w:rsid w:val="00013756"/>
    <w:rsid w:val="0002072A"/>
    <w:rsid w:val="000423F7"/>
    <w:rsid w:val="000449E1"/>
    <w:rsid w:val="00052C8F"/>
    <w:rsid w:val="00060CB7"/>
    <w:rsid w:val="00076C34"/>
    <w:rsid w:val="000818D3"/>
    <w:rsid w:val="000B36B9"/>
    <w:rsid w:val="000C0ADE"/>
    <w:rsid w:val="000C41CD"/>
    <w:rsid w:val="000C520D"/>
    <w:rsid w:val="000C6700"/>
    <w:rsid w:val="000C7553"/>
    <w:rsid w:val="000D4D10"/>
    <w:rsid w:val="000D58C3"/>
    <w:rsid w:val="000E051E"/>
    <w:rsid w:val="000E6DEE"/>
    <w:rsid w:val="0010060B"/>
    <w:rsid w:val="00113DDE"/>
    <w:rsid w:val="001240E8"/>
    <w:rsid w:val="001242DA"/>
    <w:rsid w:val="00140998"/>
    <w:rsid w:val="00144261"/>
    <w:rsid w:val="00152CE9"/>
    <w:rsid w:val="00156E36"/>
    <w:rsid w:val="00157C11"/>
    <w:rsid w:val="00173B42"/>
    <w:rsid w:val="00197756"/>
    <w:rsid w:val="00197771"/>
    <w:rsid w:val="001A484F"/>
    <w:rsid w:val="001C0873"/>
    <w:rsid w:val="001C225F"/>
    <w:rsid w:val="001C3913"/>
    <w:rsid w:val="001D2464"/>
    <w:rsid w:val="001D2EE7"/>
    <w:rsid w:val="001E5EB4"/>
    <w:rsid w:val="001E7C07"/>
    <w:rsid w:val="001F21A5"/>
    <w:rsid w:val="002058B6"/>
    <w:rsid w:val="00206C42"/>
    <w:rsid w:val="00207C92"/>
    <w:rsid w:val="00211D1E"/>
    <w:rsid w:val="0022501C"/>
    <w:rsid w:val="0023243F"/>
    <w:rsid w:val="00237C45"/>
    <w:rsid w:val="0024459F"/>
    <w:rsid w:val="0025527E"/>
    <w:rsid w:val="002576DB"/>
    <w:rsid w:val="0026064B"/>
    <w:rsid w:val="00277143"/>
    <w:rsid w:val="002803B3"/>
    <w:rsid w:val="00282799"/>
    <w:rsid w:val="00290505"/>
    <w:rsid w:val="002B7924"/>
    <w:rsid w:val="002C0D91"/>
    <w:rsid w:val="002D2212"/>
    <w:rsid w:val="00303AFA"/>
    <w:rsid w:val="003125FC"/>
    <w:rsid w:val="00313A54"/>
    <w:rsid w:val="0031705C"/>
    <w:rsid w:val="003178AF"/>
    <w:rsid w:val="003222A6"/>
    <w:rsid w:val="00325446"/>
    <w:rsid w:val="00337DD5"/>
    <w:rsid w:val="00356776"/>
    <w:rsid w:val="00356B2D"/>
    <w:rsid w:val="00364794"/>
    <w:rsid w:val="00375209"/>
    <w:rsid w:val="00376D96"/>
    <w:rsid w:val="00380768"/>
    <w:rsid w:val="0038551B"/>
    <w:rsid w:val="00393D6C"/>
    <w:rsid w:val="003A6F97"/>
    <w:rsid w:val="003D6D52"/>
    <w:rsid w:val="003E77A7"/>
    <w:rsid w:val="003F6B38"/>
    <w:rsid w:val="003F7713"/>
    <w:rsid w:val="00417140"/>
    <w:rsid w:val="004246CB"/>
    <w:rsid w:val="00432121"/>
    <w:rsid w:val="004332C2"/>
    <w:rsid w:val="00442C15"/>
    <w:rsid w:val="0044323A"/>
    <w:rsid w:val="00453795"/>
    <w:rsid w:val="00455984"/>
    <w:rsid w:val="004563A4"/>
    <w:rsid w:val="00467E0F"/>
    <w:rsid w:val="00474514"/>
    <w:rsid w:val="00493AAD"/>
    <w:rsid w:val="004A4D5A"/>
    <w:rsid w:val="004B7FFA"/>
    <w:rsid w:val="004C5145"/>
    <w:rsid w:val="004D4F34"/>
    <w:rsid w:val="004D5CEF"/>
    <w:rsid w:val="004F0BF0"/>
    <w:rsid w:val="00505FEC"/>
    <w:rsid w:val="005113E0"/>
    <w:rsid w:val="00511BE3"/>
    <w:rsid w:val="00512F4E"/>
    <w:rsid w:val="0051620B"/>
    <w:rsid w:val="00517D93"/>
    <w:rsid w:val="00525528"/>
    <w:rsid w:val="005365CA"/>
    <w:rsid w:val="00541F8E"/>
    <w:rsid w:val="00542141"/>
    <w:rsid w:val="00547DDB"/>
    <w:rsid w:val="00555D47"/>
    <w:rsid w:val="005611A1"/>
    <w:rsid w:val="00561568"/>
    <w:rsid w:val="00564784"/>
    <w:rsid w:val="005806E3"/>
    <w:rsid w:val="005855B4"/>
    <w:rsid w:val="00596C54"/>
    <w:rsid w:val="005A47B2"/>
    <w:rsid w:val="005A580F"/>
    <w:rsid w:val="005A7763"/>
    <w:rsid w:val="005B2569"/>
    <w:rsid w:val="005C2E9B"/>
    <w:rsid w:val="005C3D73"/>
    <w:rsid w:val="005C7999"/>
    <w:rsid w:val="005D030F"/>
    <w:rsid w:val="005D4F2A"/>
    <w:rsid w:val="00600FB1"/>
    <w:rsid w:val="0060639B"/>
    <w:rsid w:val="006350C3"/>
    <w:rsid w:val="00664653"/>
    <w:rsid w:val="006740DA"/>
    <w:rsid w:val="006831C5"/>
    <w:rsid w:val="006A06EF"/>
    <w:rsid w:val="006A21DD"/>
    <w:rsid w:val="006A4B51"/>
    <w:rsid w:val="006C1979"/>
    <w:rsid w:val="006C4675"/>
    <w:rsid w:val="006D6F46"/>
    <w:rsid w:val="006E6F83"/>
    <w:rsid w:val="006F01DB"/>
    <w:rsid w:val="00722C4B"/>
    <w:rsid w:val="007242AD"/>
    <w:rsid w:val="007248FE"/>
    <w:rsid w:val="0073438D"/>
    <w:rsid w:val="00735FFD"/>
    <w:rsid w:val="00736048"/>
    <w:rsid w:val="0074096E"/>
    <w:rsid w:val="007412FC"/>
    <w:rsid w:val="0075766D"/>
    <w:rsid w:val="007622A9"/>
    <w:rsid w:val="0077787E"/>
    <w:rsid w:val="00780E1F"/>
    <w:rsid w:val="00793985"/>
    <w:rsid w:val="00794C68"/>
    <w:rsid w:val="007973B3"/>
    <w:rsid w:val="007A1933"/>
    <w:rsid w:val="007A6B03"/>
    <w:rsid w:val="007C5227"/>
    <w:rsid w:val="007E2EE2"/>
    <w:rsid w:val="007F0D41"/>
    <w:rsid w:val="00803AA0"/>
    <w:rsid w:val="00805458"/>
    <w:rsid w:val="00810CCE"/>
    <w:rsid w:val="00816753"/>
    <w:rsid w:val="00853025"/>
    <w:rsid w:val="008818EF"/>
    <w:rsid w:val="0088226E"/>
    <w:rsid w:val="008838C3"/>
    <w:rsid w:val="00883B61"/>
    <w:rsid w:val="00890861"/>
    <w:rsid w:val="0089396B"/>
    <w:rsid w:val="008D1424"/>
    <w:rsid w:val="008D7892"/>
    <w:rsid w:val="008E4176"/>
    <w:rsid w:val="00903CB6"/>
    <w:rsid w:val="00910C63"/>
    <w:rsid w:val="00927362"/>
    <w:rsid w:val="00935E9F"/>
    <w:rsid w:val="00951725"/>
    <w:rsid w:val="00954991"/>
    <w:rsid w:val="0096140A"/>
    <w:rsid w:val="00961877"/>
    <w:rsid w:val="009674B9"/>
    <w:rsid w:val="00970358"/>
    <w:rsid w:val="009738A9"/>
    <w:rsid w:val="009819BB"/>
    <w:rsid w:val="00981F8E"/>
    <w:rsid w:val="00983A63"/>
    <w:rsid w:val="00985340"/>
    <w:rsid w:val="009C189A"/>
    <w:rsid w:val="009C271C"/>
    <w:rsid w:val="009D12AA"/>
    <w:rsid w:val="009D28C9"/>
    <w:rsid w:val="009D686E"/>
    <w:rsid w:val="009F3830"/>
    <w:rsid w:val="009F50E1"/>
    <w:rsid w:val="00A0793A"/>
    <w:rsid w:val="00A1154C"/>
    <w:rsid w:val="00A137FE"/>
    <w:rsid w:val="00A357CF"/>
    <w:rsid w:val="00A428BE"/>
    <w:rsid w:val="00A54FCF"/>
    <w:rsid w:val="00A570BF"/>
    <w:rsid w:val="00A627DD"/>
    <w:rsid w:val="00A63721"/>
    <w:rsid w:val="00A67E17"/>
    <w:rsid w:val="00A71C15"/>
    <w:rsid w:val="00A745E0"/>
    <w:rsid w:val="00A8308F"/>
    <w:rsid w:val="00A84F58"/>
    <w:rsid w:val="00A8546A"/>
    <w:rsid w:val="00A97C83"/>
    <w:rsid w:val="00AA4F0F"/>
    <w:rsid w:val="00AC1B1A"/>
    <w:rsid w:val="00AD0E06"/>
    <w:rsid w:val="00AD0FD6"/>
    <w:rsid w:val="00AD256F"/>
    <w:rsid w:val="00AD448E"/>
    <w:rsid w:val="00B03F04"/>
    <w:rsid w:val="00B04E4A"/>
    <w:rsid w:val="00B122E6"/>
    <w:rsid w:val="00B34C56"/>
    <w:rsid w:val="00B44C42"/>
    <w:rsid w:val="00B52854"/>
    <w:rsid w:val="00B655E2"/>
    <w:rsid w:val="00B765BA"/>
    <w:rsid w:val="00B84B8C"/>
    <w:rsid w:val="00B86FD0"/>
    <w:rsid w:val="00B94ECC"/>
    <w:rsid w:val="00B95196"/>
    <w:rsid w:val="00BA5DC5"/>
    <w:rsid w:val="00BA7A20"/>
    <w:rsid w:val="00BE2A3D"/>
    <w:rsid w:val="00C0452E"/>
    <w:rsid w:val="00C0653B"/>
    <w:rsid w:val="00C3662E"/>
    <w:rsid w:val="00C57DF0"/>
    <w:rsid w:val="00C810F5"/>
    <w:rsid w:val="00CC1734"/>
    <w:rsid w:val="00CC5CAC"/>
    <w:rsid w:val="00CD2C99"/>
    <w:rsid w:val="00CE1DA0"/>
    <w:rsid w:val="00CE753F"/>
    <w:rsid w:val="00D14703"/>
    <w:rsid w:val="00D16077"/>
    <w:rsid w:val="00D16FD0"/>
    <w:rsid w:val="00D2321F"/>
    <w:rsid w:val="00D30653"/>
    <w:rsid w:val="00D404BB"/>
    <w:rsid w:val="00D57FAF"/>
    <w:rsid w:val="00D741B4"/>
    <w:rsid w:val="00D86B24"/>
    <w:rsid w:val="00D97788"/>
    <w:rsid w:val="00DA6C76"/>
    <w:rsid w:val="00DB2569"/>
    <w:rsid w:val="00DB3155"/>
    <w:rsid w:val="00DE14CA"/>
    <w:rsid w:val="00DF422E"/>
    <w:rsid w:val="00E0195B"/>
    <w:rsid w:val="00E20CDF"/>
    <w:rsid w:val="00E2765E"/>
    <w:rsid w:val="00E32599"/>
    <w:rsid w:val="00E345EA"/>
    <w:rsid w:val="00E36AB0"/>
    <w:rsid w:val="00E37215"/>
    <w:rsid w:val="00E6215E"/>
    <w:rsid w:val="00E90407"/>
    <w:rsid w:val="00E92DBB"/>
    <w:rsid w:val="00E946C4"/>
    <w:rsid w:val="00EB416B"/>
    <w:rsid w:val="00EE2A0E"/>
    <w:rsid w:val="00EF0024"/>
    <w:rsid w:val="00EF4A79"/>
    <w:rsid w:val="00EF613F"/>
    <w:rsid w:val="00EF7C3C"/>
    <w:rsid w:val="00F029FA"/>
    <w:rsid w:val="00F05488"/>
    <w:rsid w:val="00F24ABF"/>
    <w:rsid w:val="00F417C5"/>
    <w:rsid w:val="00F92766"/>
    <w:rsid w:val="00F92EB3"/>
    <w:rsid w:val="00F93B30"/>
    <w:rsid w:val="00FD6D19"/>
    <w:rsid w:val="00FE690A"/>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1E1F9-7770-4F0C-A9D2-9CDCA6F74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20</cp:revision>
  <cp:lastPrinted>2013-03-09T00:51:00Z</cp:lastPrinted>
  <dcterms:created xsi:type="dcterms:W3CDTF">2013-02-13T17:45:00Z</dcterms:created>
  <dcterms:modified xsi:type="dcterms:W3CDTF">2013-03-09T00:53:00Z</dcterms:modified>
</cp:coreProperties>
</file>