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r>
        <w:rPr>
          <w:b/>
        </w:rPr>
        <w:t>MINUTES</w:t>
      </w:r>
    </w:p>
    <w:p w:rsidR="004563A4" w:rsidRDefault="004563A4" w:rsidP="004563A4">
      <w:pPr>
        <w:pStyle w:val="NoSpacing"/>
        <w:jc w:val="center"/>
        <w:rPr>
          <w:b/>
        </w:rPr>
      </w:pPr>
    </w:p>
    <w:p w:rsidR="004563A4" w:rsidRPr="005365CA" w:rsidRDefault="004563A4" w:rsidP="004563A4">
      <w:pPr>
        <w:pStyle w:val="NoSpacing"/>
        <w:rPr>
          <w:sz w:val="20"/>
          <w:szCs w:val="20"/>
        </w:rPr>
      </w:pPr>
      <w:r w:rsidRPr="005365CA">
        <w:rPr>
          <w:sz w:val="20"/>
          <w:szCs w:val="20"/>
        </w:rPr>
        <w:t>The Board of Trustees of the Sweeny Independent School District met in regular session at 6:</w:t>
      </w:r>
      <w:r w:rsidR="00B765BA">
        <w:rPr>
          <w:sz w:val="20"/>
          <w:szCs w:val="20"/>
        </w:rPr>
        <w:t>0</w:t>
      </w:r>
      <w:r w:rsidR="00FE690A">
        <w:rPr>
          <w:sz w:val="20"/>
          <w:szCs w:val="20"/>
        </w:rPr>
        <w:t>3</w:t>
      </w:r>
      <w:r w:rsidRPr="005365CA">
        <w:rPr>
          <w:sz w:val="20"/>
          <w:szCs w:val="20"/>
        </w:rPr>
        <w:t xml:space="preserve"> p.m. on </w:t>
      </w:r>
      <w:r w:rsidR="000C6700">
        <w:rPr>
          <w:sz w:val="20"/>
          <w:szCs w:val="20"/>
        </w:rPr>
        <w:t>Tuesday</w:t>
      </w:r>
      <w:r w:rsidR="0075766D">
        <w:rPr>
          <w:sz w:val="20"/>
          <w:szCs w:val="20"/>
        </w:rPr>
        <w:t xml:space="preserve">, </w:t>
      </w:r>
      <w:r w:rsidR="00FE690A">
        <w:rPr>
          <w:sz w:val="20"/>
          <w:szCs w:val="20"/>
        </w:rPr>
        <w:t>June 12, 2012</w:t>
      </w:r>
      <w:r w:rsidRPr="005365CA">
        <w:rPr>
          <w:sz w:val="20"/>
          <w:szCs w:val="20"/>
        </w:rPr>
        <w:t xml:space="preserve">, in the All-Purpose Meeting Room of the Administration Building located at 1310 Elm Street, Sweeny, TX.  </w:t>
      </w:r>
      <w:r w:rsidR="00FE690A">
        <w:rPr>
          <w:sz w:val="20"/>
          <w:szCs w:val="20"/>
        </w:rPr>
        <w:t>Dr. Jan Reddoc</w:t>
      </w:r>
      <w:r w:rsidR="00E6215E">
        <w:rPr>
          <w:sz w:val="20"/>
          <w:szCs w:val="20"/>
        </w:rPr>
        <w:t>h</w:t>
      </w:r>
      <w:r w:rsidRPr="005365CA">
        <w:rPr>
          <w:sz w:val="20"/>
          <w:szCs w:val="20"/>
        </w:rPr>
        <w:t xml:space="preserve"> called the meeting to order.  The Pledges of Allegiance to the American and</w:t>
      </w:r>
      <w:r w:rsidR="000C6700">
        <w:rPr>
          <w:sz w:val="20"/>
          <w:szCs w:val="20"/>
        </w:rPr>
        <w:t xml:space="preserve"> Texas flags were recited and </w:t>
      </w:r>
      <w:r w:rsidR="00E6215E">
        <w:rPr>
          <w:sz w:val="20"/>
          <w:szCs w:val="20"/>
        </w:rPr>
        <w:t xml:space="preserve">Mr. </w:t>
      </w:r>
      <w:r w:rsidR="00FE690A">
        <w:rPr>
          <w:sz w:val="20"/>
          <w:szCs w:val="20"/>
        </w:rPr>
        <w:t>Eubanks</w:t>
      </w:r>
      <w:r w:rsidR="000C6700">
        <w:rPr>
          <w:sz w:val="20"/>
          <w:szCs w:val="20"/>
        </w:rPr>
        <w:t xml:space="preserve"> </w:t>
      </w:r>
      <w:r w:rsidRPr="005365CA">
        <w:rPr>
          <w:sz w:val="20"/>
          <w:szCs w:val="20"/>
        </w:rPr>
        <w:t xml:space="preserve">gave the invocation.  </w:t>
      </w:r>
      <w:r w:rsidR="00F07F8D">
        <w:rPr>
          <w:sz w:val="20"/>
          <w:szCs w:val="20"/>
        </w:rPr>
        <w:t>All Board Members were present.</w:t>
      </w:r>
    </w:p>
    <w:p w:rsidR="004563A4" w:rsidRPr="008E2B9A" w:rsidRDefault="004563A4" w:rsidP="004563A4">
      <w:pPr>
        <w:pStyle w:val="NoSpacing"/>
        <w:rPr>
          <w:sz w:val="10"/>
          <w:szCs w:val="10"/>
        </w:rPr>
      </w:pPr>
    </w:p>
    <w:p w:rsidR="004563A4" w:rsidRPr="005365CA" w:rsidRDefault="004563A4" w:rsidP="004563A4">
      <w:pPr>
        <w:pStyle w:val="NoSpacing"/>
        <w:rPr>
          <w:sz w:val="20"/>
          <w:szCs w:val="20"/>
        </w:rPr>
      </w:pPr>
      <w:r w:rsidRPr="005365CA">
        <w:rPr>
          <w:sz w:val="20"/>
          <w:szCs w:val="20"/>
        </w:rPr>
        <w:t>The following Board members were present:</w:t>
      </w:r>
    </w:p>
    <w:p w:rsidR="004563A4" w:rsidRPr="005365CA" w:rsidRDefault="004563A4" w:rsidP="004563A4">
      <w:pPr>
        <w:pStyle w:val="NoSpacing"/>
        <w:rPr>
          <w:sz w:val="20"/>
          <w:szCs w:val="20"/>
        </w:rPr>
      </w:pPr>
      <w:r w:rsidRPr="005365CA">
        <w:rPr>
          <w:sz w:val="20"/>
          <w:szCs w:val="20"/>
        </w:rPr>
        <w:t xml:space="preserve">Jan Reddoch, </w:t>
      </w:r>
      <w:r w:rsidR="00E6215E">
        <w:rPr>
          <w:sz w:val="20"/>
          <w:szCs w:val="20"/>
        </w:rPr>
        <w:t>Vice President</w:t>
      </w:r>
    </w:p>
    <w:p w:rsidR="0075766D" w:rsidRPr="005365CA" w:rsidRDefault="0075766D" w:rsidP="0075766D">
      <w:pPr>
        <w:pStyle w:val="NoSpacing"/>
        <w:rPr>
          <w:sz w:val="20"/>
          <w:szCs w:val="20"/>
        </w:rPr>
      </w:pPr>
      <w:r>
        <w:rPr>
          <w:sz w:val="20"/>
          <w:szCs w:val="20"/>
        </w:rPr>
        <w:t>Clarissa Petteway-Smith</w:t>
      </w:r>
      <w:r w:rsidR="00E6215E">
        <w:rPr>
          <w:sz w:val="20"/>
          <w:szCs w:val="20"/>
        </w:rPr>
        <w:t>, Secretary</w:t>
      </w:r>
    </w:p>
    <w:p w:rsidR="00FE690A" w:rsidRDefault="00FE690A" w:rsidP="004563A4">
      <w:pPr>
        <w:pStyle w:val="NoSpacing"/>
        <w:rPr>
          <w:sz w:val="20"/>
          <w:szCs w:val="20"/>
        </w:rPr>
      </w:pPr>
      <w:r>
        <w:rPr>
          <w:sz w:val="20"/>
          <w:szCs w:val="20"/>
        </w:rPr>
        <w:t>Donna Bohlar-Schroeder</w:t>
      </w:r>
    </w:p>
    <w:p w:rsidR="00FE690A" w:rsidRDefault="00FE690A" w:rsidP="004563A4">
      <w:pPr>
        <w:pStyle w:val="NoSpacing"/>
        <w:rPr>
          <w:sz w:val="20"/>
          <w:szCs w:val="20"/>
        </w:rPr>
      </w:pPr>
      <w:r>
        <w:rPr>
          <w:sz w:val="20"/>
          <w:szCs w:val="20"/>
        </w:rPr>
        <w:t>Gary Eubanks</w:t>
      </w:r>
    </w:p>
    <w:p w:rsidR="00FE690A" w:rsidRDefault="00FE690A" w:rsidP="00FE690A">
      <w:pPr>
        <w:pStyle w:val="NoSpacing"/>
        <w:rPr>
          <w:sz w:val="20"/>
          <w:szCs w:val="20"/>
        </w:rPr>
      </w:pPr>
      <w:r>
        <w:rPr>
          <w:sz w:val="20"/>
          <w:szCs w:val="20"/>
        </w:rPr>
        <w:t>Glenn Garrison</w:t>
      </w:r>
    </w:p>
    <w:p w:rsidR="00FE690A" w:rsidRDefault="00FE690A" w:rsidP="004563A4">
      <w:pPr>
        <w:pStyle w:val="NoSpacing"/>
        <w:rPr>
          <w:sz w:val="20"/>
          <w:szCs w:val="20"/>
        </w:rPr>
      </w:pPr>
      <w:r>
        <w:rPr>
          <w:sz w:val="20"/>
          <w:szCs w:val="20"/>
        </w:rPr>
        <w:t>Willie Myles</w:t>
      </w:r>
    </w:p>
    <w:p w:rsidR="004563A4" w:rsidRDefault="00EF0024" w:rsidP="004563A4">
      <w:pPr>
        <w:pStyle w:val="NoSpacing"/>
        <w:rPr>
          <w:sz w:val="20"/>
          <w:szCs w:val="20"/>
        </w:rPr>
      </w:pPr>
      <w:r>
        <w:rPr>
          <w:sz w:val="20"/>
          <w:szCs w:val="20"/>
        </w:rPr>
        <w:t>Gary Woodard</w:t>
      </w:r>
    </w:p>
    <w:p w:rsidR="00EF0024" w:rsidRDefault="00EF002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w:t>
      </w:r>
      <w:r w:rsidR="001C0873">
        <w:rPr>
          <w:sz w:val="20"/>
          <w:szCs w:val="20"/>
        </w:rPr>
        <w:t>s</w:t>
      </w:r>
      <w:r w:rsidRPr="005365CA">
        <w:rPr>
          <w:sz w:val="20"/>
          <w:szCs w:val="20"/>
        </w:rPr>
        <w:t xml:space="preserve"> </w:t>
      </w:r>
      <w:r w:rsidR="001C0873">
        <w:rPr>
          <w:sz w:val="20"/>
          <w:szCs w:val="20"/>
        </w:rPr>
        <w:t>were</w:t>
      </w:r>
      <w:r w:rsidRPr="005365CA">
        <w:rPr>
          <w:sz w:val="20"/>
          <w:szCs w:val="20"/>
        </w:rPr>
        <w:t xml:space="preserve"> absent:</w:t>
      </w:r>
    </w:p>
    <w:p w:rsidR="00EF0024" w:rsidRDefault="00FE690A" w:rsidP="004563A4">
      <w:pPr>
        <w:pStyle w:val="NoSpacing"/>
        <w:rPr>
          <w:sz w:val="20"/>
          <w:szCs w:val="20"/>
        </w:rPr>
      </w:pPr>
      <w:r>
        <w:rPr>
          <w:sz w:val="20"/>
          <w:szCs w:val="20"/>
        </w:rPr>
        <w:t>None</w:t>
      </w:r>
    </w:p>
    <w:p w:rsidR="00FE690A" w:rsidRPr="008E2B9A" w:rsidRDefault="00FE690A" w:rsidP="004563A4">
      <w:pPr>
        <w:pStyle w:val="NoSpacing"/>
        <w:rPr>
          <w:sz w:val="10"/>
          <w:szCs w:val="1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1C0873" w:rsidRDefault="001C0873" w:rsidP="001D2EE7">
      <w:pPr>
        <w:pStyle w:val="NoSpacing"/>
        <w:rPr>
          <w:sz w:val="20"/>
          <w:szCs w:val="20"/>
        </w:rPr>
      </w:pPr>
      <w:r>
        <w:rPr>
          <w:sz w:val="20"/>
          <w:szCs w:val="20"/>
        </w:rPr>
        <w:t>Dan Schaefer, Executive Director of Business Services</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5365CA" w:rsidRDefault="004563A4" w:rsidP="001D2EE7">
      <w:pPr>
        <w:pStyle w:val="NoSpacing"/>
        <w:rPr>
          <w:sz w:val="20"/>
          <w:szCs w:val="20"/>
        </w:rPr>
      </w:pPr>
      <w:r w:rsidRPr="005365CA">
        <w:rPr>
          <w:sz w:val="20"/>
          <w:szCs w:val="20"/>
        </w:rPr>
        <w:t>Also present for this meeting:</w:t>
      </w:r>
    </w:p>
    <w:p w:rsidR="00CD2C99" w:rsidRPr="005365CA" w:rsidRDefault="00FE690A" w:rsidP="001D2EE7">
      <w:pPr>
        <w:pStyle w:val="NoSpacing"/>
        <w:rPr>
          <w:sz w:val="20"/>
          <w:szCs w:val="20"/>
        </w:rPr>
      </w:pPr>
      <w:r>
        <w:rPr>
          <w:sz w:val="20"/>
          <w:szCs w:val="20"/>
        </w:rPr>
        <w:t>Anthony Maenza, Brazoria County News Reporter</w:t>
      </w:r>
    </w:p>
    <w:p w:rsidR="001C0873" w:rsidRDefault="001C0873" w:rsidP="001D2EE7">
      <w:pPr>
        <w:pStyle w:val="NoSpacing"/>
        <w:rPr>
          <w:sz w:val="20"/>
          <w:szCs w:val="20"/>
        </w:rPr>
      </w:pPr>
    </w:p>
    <w:p w:rsidR="006831C5" w:rsidRDefault="001D2EE7" w:rsidP="001D2EE7">
      <w:pPr>
        <w:pStyle w:val="NoSpacing"/>
        <w:rPr>
          <w:sz w:val="20"/>
          <w:szCs w:val="20"/>
        </w:rPr>
      </w:pPr>
      <w:r w:rsidRPr="005365CA">
        <w:rPr>
          <w:sz w:val="20"/>
          <w:szCs w:val="20"/>
          <w:u w:val="single"/>
        </w:rPr>
        <w:t>COMMUNICATIONS FROM THE PUBLIC</w:t>
      </w:r>
      <w:r w:rsidR="00FE690A">
        <w:rPr>
          <w:sz w:val="20"/>
          <w:szCs w:val="20"/>
        </w:rPr>
        <w:t xml:space="preserve"> – None</w:t>
      </w:r>
    </w:p>
    <w:p w:rsidR="00FE690A" w:rsidRDefault="00FE690A" w:rsidP="001D2EE7">
      <w:pPr>
        <w:pStyle w:val="NoSpacing"/>
        <w:rPr>
          <w:sz w:val="20"/>
          <w:szCs w:val="20"/>
        </w:rPr>
      </w:pPr>
    </w:p>
    <w:p w:rsidR="0025527E" w:rsidRDefault="0025527E" w:rsidP="001D2EE7">
      <w:pPr>
        <w:pStyle w:val="NoSpacing"/>
        <w:rPr>
          <w:sz w:val="20"/>
          <w:szCs w:val="20"/>
        </w:rPr>
      </w:pPr>
      <w:r>
        <w:rPr>
          <w:sz w:val="20"/>
          <w:szCs w:val="20"/>
          <w:u w:val="single"/>
        </w:rPr>
        <w:t>REORGANIZATION OF THE BOARD OF TRUSTEES</w:t>
      </w:r>
    </w:p>
    <w:p w:rsidR="0025527E" w:rsidRPr="008E2B9A" w:rsidRDefault="0025527E" w:rsidP="001D2EE7">
      <w:pPr>
        <w:pStyle w:val="NoSpacing"/>
        <w:rPr>
          <w:sz w:val="10"/>
          <w:szCs w:val="10"/>
        </w:rPr>
      </w:pPr>
      <w:bookmarkStart w:id="0" w:name="_GoBack"/>
      <w:bookmarkEnd w:id="0"/>
    </w:p>
    <w:p w:rsidR="0025527E" w:rsidRDefault="007622A9" w:rsidP="00AB6BC2">
      <w:pPr>
        <w:pStyle w:val="NoSpacing"/>
        <w:ind w:left="720"/>
        <w:rPr>
          <w:sz w:val="20"/>
          <w:szCs w:val="20"/>
        </w:rPr>
      </w:pPr>
      <w:r w:rsidRPr="0073438D">
        <w:rPr>
          <w:sz w:val="20"/>
          <w:szCs w:val="20"/>
          <w:u w:val="single"/>
        </w:rPr>
        <w:t>PRESIDE</w:t>
      </w:r>
      <w:r w:rsidR="002058B6" w:rsidRPr="0073438D">
        <w:rPr>
          <w:sz w:val="20"/>
          <w:szCs w:val="20"/>
          <w:u w:val="single"/>
        </w:rPr>
        <w:t>NT</w:t>
      </w:r>
      <w:r w:rsidR="0025527E">
        <w:rPr>
          <w:sz w:val="20"/>
          <w:szCs w:val="20"/>
        </w:rPr>
        <w:t xml:space="preserve"> – </w:t>
      </w:r>
      <w:r w:rsidR="0025527E" w:rsidRPr="0025527E">
        <w:rPr>
          <w:sz w:val="20"/>
          <w:szCs w:val="20"/>
        </w:rPr>
        <w:t>NOMINATION</w:t>
      </w:r>
      <w:r w:rsidR="0025527E">
        <w:rPr>
          <w:sz w:val="20"/>
          <w:szCs w:val="20"/>
        </w:rPr>
        <w:t xml:space="preserve"> </w:t>
      </w:r>
      <w:r w:rsidR="0010060B">
        <w:rPr>
          <w:sz w:val="20"/>
          <w:szCs w:val="20"/>
        </w:rPr>
        <w:t xml:space="preserve">was made </w:t>
      </w:r>
      <w:r w:rsidR="0025527E">
        <w:rPr>
          <w:sz w:val="20"/>
          <w:szCs w:val="20"/>
        </w:rPr>
        <w:t xml:space="preserve">by </w:t>
      </w:r>
      <w:r w:rsidR="0010060B">
        <w:rPr>
          <w:sz w:val="20"/>
          <w:szCs w:val="20"/>
        </w:rPr>
        <w:t>Mrs.</w:t>
      </w:r>
      <w:r w:rsidR="0025527E">
        <w:rPr>
          <w:sz w:val="20"/>
          <w:szCs w:val="20"/>
        </w:rPr>
        <w:t xml:space="preserve"> Petteway-Smith for </w:t>
      </w:r>
      <w:r w:rsidR="0010060B">
        <w:rPr>
          <w:sz w:val="20"/>
          <w:szCs w:val="20"/>
        </w:rPr>
        <w:t xml:space="preserve">Mr. </w:t>
      </w:r>
      <w:r w:rsidR="0025527E">
        <w:rPr>
          <w:sz w:val="20"/>
          <w:szCs w:val="20"/>
        </w:rPr>
        <w:t xml:space="preserve">Willie Myles.  No other nominations.  Nominations closed.  All voted aye.  (7-0) Motion carried.  </w:t>
      </w:r>
    </w:p>
    <w:p w:rsidR="00BB166A" w:rsidRDefault="00BB166A" w:rsidP="00AB6BC2">
      <w:pPr>
        <w:pStyle w:val="NoSpacing"/>
        <w:ind w:left="720"/>
        <w:rPr>
          <w:sz w:val="20"/>
          <w:szCs w:val="20"/>
        </w:rPr>
      </w:pPr>
    </w:p>
    <w:p w:rsidR="00BB166A" w:rsidRDefault="00BB166A" w:rsidP="00BB166A">
      <w:pPr>
        <w:pStyle w:val="NoSpacing"/>
        <w:ind w:left="720"/>
        <w:rPr>
          <w:sz w:val="20"/>
          <w:szCs w:val="20"/>
        </w:rPr>
      </w:pPr>
      <w:r>
        <w:rPr>
          <w:sz w:val="20"/>
          <w:szCs w:val="20"/>
        </w:rPr>
        <w:t xml:space="preserve">President-Elect Mr. Willie Myles expressed his gratitude for the Board’s vote of confidence and feels he is uniquely qualified to serve at this time, but more importantly he has the desire to serve the Board, the School District, Administrators, teachers, and the students.  He looks forward to having the Board continue to work not as individuals, but as a </w:t>
      </w:r>
      <w:r>
        <w:rPr>
          <w:i/>
          <w:sz w:val="20"/>
          <w:szCs w:val="20"/>
        </w:rPr>
        <w:t>Team of 8</w:t>
      </w:r>
      <w:r>
        <w:rPr>
          <w:sz w:val="20"/>
          <w:szCs w:val="20"/>
        </w:rPr>
        <w:t>.</w:t>
      </w:r>
    </w:p>
    <w:p w:rsidR="00BB166A" w:rsidRDefault="00BB166A" w:rsidP="00AB6BC2">
      <w:pPr>
        <w:pStyle w:val="NoSpacing"/>
        <w:ind w:left="720"/>
        <w:rPr>
          <w:sz w:val="20"/>
          <w:szCs w:val="20"/>
        </w:rPr>
      </w:pPr>
    </w:p>
    <w:p w:rsidR="0010060B" w:rsidRDefault="0010060B" w:rsidP="00AB6BC2">
      <w:pPr>
        <w:pStyle w:val="NoSpacing"/>
        <w:ind w:left="720"/>
        <w:rPr>
          <w:sz w:val="20"/>
          <w:szCs w:val="20"/>
        </w:rPr>
      </w:pPr>
      <w:r w:rsidRPr="0073438D">
        <w:rPr>
          <w:sz w:val="20"/>
          <w:szCs w:val="20"/>
          <w:u w:val="single"/>
        </w:rPr>
        <w:t>VICE-PRESIDENT</w:t>
      </w:r>
      <w:r>
        <w:rPr>
          <w:sz w:val="20"/>
          <w:szCs w:val="20"/>
        </w:rPr>
        <w:t xml:space="preserve"> – NOMINATION was made by Mr. Eubanks for Dr. Jan Reddoch to continue serving the Board as Vice-President.  No other nominations.  Nominations closed.  All voted aye. (7-0) Motion carried.</w:t>
      </w:r>
    </w:p>
    <w:p w:rsidR="0010060B" w:rsidRDefault="0010060B" w:rsidP="001D2EE7">
      <w:pPr>
        <w:pStyle w:val="NoSpacing"/>
        <w:rPr>
          <w:sz w:val="20"/>
          <w:szCs w:val="20"/>
        </w:rPr>
      </w:pPr>
    </w:p>
    <w:p w:rsidR="0010060B" w:rsidRDefault="0010060B" w:rsidP="00AB6BC2">
      <w:pPr>
        <w:pStyle w:val="NoSpacing"/>
        <w:ind w:left="720"/>
        <w:rPr>
          <w:sz w:val="20"/>
          <w:szCs w:val="20"/>
        </w:rPr>
      </w:pPr>
      <w:r w:rsidRPr="0073438D">
        <w:rPr>
          <w:sz w:val="20"/>
          <w:szCs w:val="20"/>
          <w:u w:val="single"/>
        </w:rPr>
        <w:t>SECRETARY</w:t>
      </w:r>
      <w:r>
        <w:rPr>
          <w:sz w:val="20"/>
          <w:szCs w:val="20"/>
        </w:rPr>
        <w:t xml:space="preserve"> – NOMINATION was made by Mr. Woodard for Mrs. Petteway-Smith to continue serving the Board as Secretary.  No other nominations.  Nominations closed.  All voted aye. (7-0) Motion carried.</w:t>
      </w:r>
    </w:p>
    <w:p w:rsidR="0010060B" w:rsidRDefault="0010060B" w:rsidP="001D2EE7">
      <w:pPr>
        <w:pStyle w:val="NoSpacing"/>
        <w:rPr>
          <w:sz w:val="20"/>
          <w:szCs w:val="20"/>
        </w:rPr>
      </w:pPr>
    </w:p>
    <w:p w:rsidR="001D2EE7" w:rsidRPr="005365CA" w:rsidRDefault="001D2EE7" w:rsidP="001D2EE7">
      <w:pPr>
        <w:pStyle w:val="NoSpacing"/>
        <w:rPr>
          <w:sz w:val="20"/>
          <w:szCs w:val="20"/>
        </w:rPr>
      </w:pPr>
      <w:r w:rsidRPr="005365CA">
        <w:rPr>
          <w:sz w:val="20"/>
          <w:szCs w:val="20"/>
          <w:u w:val="single"/>
        </w:rPr>
        <w:t>CONSENT AGENDA</w:t>
      </w:r>
      <w:r w:rsidR="00F74162">
        <w:rPr>
          <w:sz w:val="20"/>
          <w:szCs w:val="20"/>
          <w:u w:val="single"/>
        </w:rPr>
        <w:t xml:space="preserve"> </w:t>
      </w:r>
      <w:r w:rsidR="00F74162">
        <w:rPr>
          <w:sz w:val="20"/>
          <w:szCs w:val="20"/>
        </w:rPr>
        <w:t xml:space="preserve">- </w:t>
      </w:r>
      <w:r w:rsidRPr="005365CA">
        <w:rPr>
          <w:sz w:val="20"/>
          <w:szCs w:val="20"/>
        </w:rPr>
        <w:t xml:space="preserve">MOTION was made by </w:t>
      </w:r>
      <w:r w:rsidR="00B84B8C">
        <w:rPr>
          <w:sz w:val="20"/>
          <w:szCs w:val="20"/>
        </w:rPr>
        <w:t>Dr. Reddoch</w:t>
      </w:r>
      <w:r w:rsidRPr="005365CA">
        <w:rPr>
          <w:sz w:val="20"/>
          <w:szCs w:val="20"/>
        </w:rPr>
        <w:t xml:space="preserve">, seconded by </w:t>
      </w:r>
      <w:r w:rsidR="00B84B8C">
        <w:rPr>
          <w:sz w:val="20"/>
          <w:szCs w:val="20"/>
        </w:rPr>
        <w:t>Dr. Garrison</w:t>
      </w:r>
      <w:r w:rsidRPr="005365CA">
        <w:rPr>
          <w:sz w:val="20"/>
          <w:szCs w:val="20"/>
        </w:rPr>
        <w:t xml:space="preserve">, to approve Consent Agenda Items </w:t>
      </w:r>
      <w:r w:rsidR="00EF613F">
        <w:rPr>
          <w:sz w:val="20"/>
          <w:szCs w:val="20"/>
        </w:rPr>
        <w:t>A-F</w:t>
      </w:r>
      <w:r w:rsidRPr="005365CA">
        <w:rPr>
          <w:sz w:val="20"/>
          <w:szCs w:val="20"/>
        </w:rPr>
        <w:t xml:space="preserve"> as presented and recommended.  All voted aye. (</w:t>
      </w:r>
      <w:r w:rsidR="00B84B8C">
        <w:rPr>
          <w:sz w:val="20"/>
          <w:szCs w:val="20"/>
        </w:rPr>
        <w:t>7</w:t>
      </w:r>
      <w:r w:rsidRPr="005365CA">
        <w:rPr>
          <w:sz w:val="20"/>
          <w:szCs w:val="20"/>
        </w:rPr>
        <w:t>-0) Motion carried.</w:t>
      </w:r>
    </w:p>
    <w:p w:rsidR="001D2EE7" w:rsidRDefault="001D2EE7" w:rsidP="001D2EE7">
      <w:pPr>
        <w:pStyle w:val="NoSpacing"/>
        <w:rPr>
          <w:sz w:val="20"/>
          <w:szCs w:val="20"/>
        </w:rPr>
      </w:pPr>
    </w:p>
    <w:p w:rsidR="00EF613F" w:rsidRDefault="009C271C" w:rsidP="001D2EE7">
      <w:pPr>
        <w:pStyle w:val="NoSpacing"/>
        <w:rPr>
          <w:sz w:val="20"/>
          <w:szCs w:val="20"/>
        </w:rPr>
      </w:pPr>
      <w:r w:rsidRPr="00EF613F">
        <w:rPr>
          <w:sz w:val="20"/>
          <w:szCs w:val="20"/>
          <w:u w:val="single"/>
        </w:rPr>
        <w:t>PERSONNEL</w:t>
      </w:r>
      <w:r w:rsidR="00F74162">
        <w:rPr>
          <w:sz w:val="20"/>
          <w:szCs w:val="20"/>
        </w:rPr>
        <w:t xml:space="preserve"> - </w:t>
      </w:r>
      <w:r w:rsidR="00B34C56">
        <w:rPr>
          <w:sz w:val="20"/>
          <w:szCs w:val="20"/>
        </w:rPr>
        <w:t>MOTION was made by Dr. Garrison, seconded by Mr. Eubanks, to accept with regrets the resignations of Jim Haley, effective May 31, 2012, and Marty Van Dyke and Donica Owens, effective June 1, 2012; and to accept with employments Lydia Reed and Lori Russell as teachers subject to assignment and Anthony LeBlanc and Tristan Hammond as teachers/coaches subject to assignment as presented and recommended.</w:t>
      </w:r>
    </w:p>
    <w:p w:rsidR="00B34C56" w:rsidRDefault="00B34C56" w:rsidP="001D2EE7">
      <w:pPr>
        <w:pStyle w:val="NoSpacing"/>
        <w:rPr>
          <w:sz w:val="20"/>
          <w:szCs w:val="20"/>
        </w:rPr>
      </w:pPr>
    </w:p>
    <w:p w:rsidR="00B34C56" w:rsidRDefault="00B34C56" w:rsidP="001D2EE7">
      <w:pPr>
        <w:pStyle w:val="NoSpacing"/>
        <w:rPr>
          <w:sz w:val="20"/>
          <w:szCs w:val="20"/>
        </w:rPr>
      </w:pPr>
      <w:r>
        <w:rPr>
          <w:sz w:val="20"/>
          <w:szCs w:val="20"/>
        </w:rPr>
        <w:t>All voted aye. (7-0) Motion carried.</w:t>
      </w:r>
    </w:p>
    <w:p w:rsidR="00B34C56" w:rsidRDefault="00B34C56" w:rsidP="001D2EE7">
      <w:pPr>
        <w:pStyle w:val="NoSpacing"/>
        <w:rPr>
          <w:sz w:val="20"/>
          <w:szCs w:val="20"/>
        </w:rPr>
      </w:pPr>
    </w:p>
    <w:p w:rsidR="00B34C56" w:rsidRDefault="00B34C56" w:rsidP="001D2EE7">
      <w:pPr>
        <w:pStyle w:val="NoSpacing"/>
        <w:rPr>
          <w:sz w:val="20"/>
          <w:szCs w:val="20"/>
        </w:rPr>
      </w:pPr>
      <w:r>
        <w:rPr>
          <w:sz w:val="20"/>
          <w:szCs w:val="20"/>
          <w:u w:val="single"/>
        </w:rPr>
        <w:t>BUDGET AMENDMENTS</w:t>
      </w:r>
      <w:r>
        <w:rPr>
          <w:sz w:val="20"/>
          <w:szCs w:val="20"/>
        </w:rPr>
        <w:t xml:space="preserve"> – </w:t>
      </w:r>
      <w:r w:rsidR="00356776">
        <w:rPr>
          <w:sz w:val="20"/>
          <w:szCs w:val="20"/>
        </w:rPr>
        <w:t>Mr. Schaefer explained the five budget amendments and answered questions from the Board.  MOTION was made by Mr. Eubanks, seconded by Mr. Woodard, to approve the five budget amendments as presented and recommended.  All voted aye. (7-0) Motion carried.</w:t>
      </w:r>
    </w:p>
    <w:p w:rsidR="00356776" w:rsidRDefault="00356776" w:rsidP="001D2EE7">
      <w:pPr>
        <w:pStyle w:val="NoSpacing"/>
        <w:rPr>
          <w:sz w:val="20"/>
          <w:szCs w:val="20"/>
        </w:rPr>
      </w:pPr>
    </w:p>
    <w:p w:rsidR="00356776" w:rsidRDefault="00356776" w:rsidP="001D2EE7">
      <w:pPr>
        <w:pStyle w:val="NoSpacing"/>
        <w:rPr>
          <w:sz w:val="20"/>
          <w:szCs w:val="20"/>
        </w:rPr>
      </w:pPr>
      <w:r>
        <w:rPr>
          <w:sz w:val="20"/>
          <w:szCs w:val="20"/>
          <w:u w:val="single"/>
        </w:rPr>
        <w:t>BID AWARDS – BAND INSTRUMENTS</w:t>
      </w:r>
      <w:r>
        <w:rPr>
          <w:sz w:val="20"/>
          <w:szCs w:val="20"/>
        </w:rPr>
        <w:t xml:space="preserve"> – Mr. Schaefer presented the sealed bids submitted by Collins Music Company, Brook Mays Music Company, and Interstate Music Company for our purchasing of some band instruments.  Discussion followed.  It was determined that in the future the Band Director would be available to answer questions.  MOTION was made by Mr. Eubanks, seconded by Mr. Woodard, to award the bid in the amount of $12,811 to Interstate Music Company representing the best value for the District and authorizes the administration to proceed with the purchase as presented.  All voted aye. (7-0) Motion carried.</w:t>
      </w:r>
    </w:p>
    <w:p w:rsidR="00356776" w:rsidRDefault="00356776" w:rsidP="001D2EE7">
      <w:pPr>
        <w:pStyle w:val="NoSpacing"/>
        <w:rPr>
          <w:sz w:val="20"/>
          <w:szCs w:val="20"/>
        </w:rPr>
      </w:pPr>
    </w:p>
    <w:p w:rsidR="005611A1" w:rsidRDefault="005611A1" w:rsidP="001D2EE7">
      <w:pPr>
        <w:pStyle w:val="NoSpacing"/>
        <w:rPr>
          <w:sz w:val="20"/>
          <w:szCs w:val="20"/>
        </w:rPr>
      </w:pPr>
      <w:r>
        <w:rPr>
          <w:sz w:val="20"/>
          <w:szCs w:val="20"/>
          <w:u w:val="single"/>
        </w:rPr>
        <w:t>TAX RESALE PROPERTY ACCOUNT # 0079-0086-000</w:t>
      </w:r>
      <w:r>
        <w:rPr>
          <w:sz w:val="20"/>
          <w:szCs w:val="20"/>
        </w:rPr>
        <w:t xml:space="preserve"> – Mr. Schaefer said this tax property does not meet the criteria the Board has established.  MOTION was made by Dr. Garrison, seconded by Mr. Woodard, NOT to accept the offer on Tax Resale Property Account # 0079-0086-000 for $1,826 from Mr. William Edward Jenkins III as presented and recommended.  All voted aye. (7-0) Motion carried.</w:t>
      </w:r>
    </w:p>
    <w:p w:rsidR="004C5145" w:rsidRDefault="004C5145" w:rsidP="001D2EE7">
      <w:pPr>
        <w:pStyle w:val="NoSpacing"/>
        <w:rPr>
          <w:sz w:val="20"/>
          <w:szCs w:val="20"/>
        </w:rPr>
      </w:pPr>
    </w:p>
    <w:p w:rsidR="004C5145" w:rsidRDefault="004C5145" w:rsidP="001D2EE7">
      <w:pPr>
        <w:pStyle w:val="NoSpacing"/>
        <w:rPr>
          <w:sz w:val="20"/>
          <w:szCs w:val="20"/>
        </w:rPr>
      </w:pPr>
      <w:r>
        <w:rPr>
          <w:sz w:val="20"/>
          <w:szCs w:val="20"/>
          <w:u w:val="single"/>
        </w:rPr>
        <w:t>CONSIDER OFFER FOR REAL PROPERTY</w:t>
      </w:r>
      <w:r>
        <w:rPr>
          <w:sz w:val="20"/>
          <w:szCs w:val="20"/>
        </w:rPr>
        <w:t xml:space="preserve"> – The District received an offer from an individual for property owned directly by the District on CR 317 in the Homeland Acres subdivision which is near Jerusalem Baptist Church.  </w:t>
      </w:r>
      <w:r w:rsidR="008838C3">
        <w:rPr>
          <w:sz w:val="20"/>
          <w:szCs w:val="20"/>
        </w:rPr>
        <w:t>The property is not being used by the District and there are no plans for future use.  The value per the Brazoria County Appraisal District is 2,500; the offer is $1,250.  Based on Board Policy the following would need to occur:</w:t>
      </w:r>
    </w:p>
    <w:p w:rsidR="0069472B" w:rsidRDefault="0069472B" w:rsidP="001D2EE7">
      <w:pPr>
        <w:pStyle w:val="NoSpacing"/>
        <w:rPr>
          <w:sz w:val="20"/>
          <w:szCs w:val="20"/>
        </w:rPr>
      </w:pPr>
    </w:p>
    <w:p w:rsidR="008838C3" w:rsidRPr="0069472B" w:rsidRDefault="008838C3" w:rsidP="0069472B">
      <w:pPr>
        <w:pStyle w:val="NoSpacing"/>
        <w:numPr>
          <w:ilvl w:val="0"/>
          <w:numId w:val="1"/>
        </w:numPr>
        <w:rPr>
          <w:sz w:val="20"/>
          <w:szCs w:val="20"/>
        </w:rPr>
      </w:pPr>
      <w:r w:rsidRPr="0069472B">
        <w:rPr>
          <w:sz w:val="20"/>
          <w:szCs w:val="20"/>
        </w:rPr>
        <w:t>Declare the property as “surplus”;</w:t>
      </w:r>
    </w:p>
    <w:p w:rsidR="008838C3" w:rsidRDefault="008838C3" w:rsidP="008838C3">
      <w:pPr>
        <w:pStyle w:val="NoSpacing"/>
        <w:numPr>
          <w:ilvl w:val="0"/>
          <w:numId w:val="1"/>
        </w:numPr>
        <w:rPr>
          <w:sz w:val="20"/>
          <w:szCs w:val="20"/>
        </w:rPr>
      </w:pPr>
      <w:r>
        <w:rPr>
          <w:sz w:val="20"/>
          <w:szCs w:val="20"/>
        </w:rPr>
        <w:t>Publicly advertise for “sealed bids”;</w:t>
      </w:r>
    </w:p>
    <w:p w:rsidR="008838C3" w:rsidRDefault="008838C3" w:rsidP="008838C3">
      <w:pPr>
        <w:pStyle w:val="NoSpacing"/>
        <w:numPr>
          <w:ilvl w:val="0"/>
          <w:numId w:val="1"/>
        </w:numPr>
        <w:rPr>
          <w:sz w:val="20"/>
          <w:szCs w:val="20"/>
        </w:rPr>
      </w:pPr>
      <w:r>
        <w:rPr>
          <w:sz w:val="20"/>
          <w:szCs w:val="20"/>
        </w:rPr>
        <w:t>Award/reject bid at a future meeting.</w:t>
      </w:r>
    </w:p>
    <w:p w:rsidR="008838C3" w:rsidRDefault="008838C3" w:rsidP="008838C3">
      <w:pPr>
        <w:pStyle w:val="NoSpacing"/>
        <w:ind w:left="1080"/>
        <w:rPr>
          <w:sz w:val="20"/>
          <w:szCs w:val="20"/>
        </w:rPr>
      </w:pPr>
    </w:p>
    <w:p w:rsidR="008838C3" w:rsidRDefault="008838C3" w:rsidP="008838C3">
      <w:pPr>
        <w:pStyle w:val="NoSpacing"/>
        <w:rPr>
          <w:sz w:val="20"/>
          <w:szCs w:val="20"/>
        </w:rPr>
      </w:pPr>
      <w:r>
        <w:rPr>
          <w:sz w:val="20"/>
          <w:szCs w:val="20"/>
        </w:rPr>
        <w:t>Discussion followed.</w:t>
      </w:r>
    </w:p>
    <w:p w:rsidR="008838C3" w:rsidRDefault="008838C3" w:rsidP="008838C3">
      <w:pPr>
        <w:pStyle w:val="NoSpacing"/>
        <w:rPr>
          <w:sz w:val="20"/>
          <w:szCs w:val="20"/>
        </w:rPr>
      </w:pPr>
    </w:p>
    <w:p w:rsidR="008838C3" w:rsidRDefault="008838C3" w:rsidP="008838C3">
      <w:pPr>
        <w:pStyle w:val="NoSpacing"/>
        <w:rPr>
          <w:sz w:val="20"/>
          <w:szCs w:val="20"/>
        </w:rPr>
      </w:pPr>
      <w:r>
        <w:rPr>
          <w:sz w:val="20"/>
          <w:szCs w:val="20"/>
        </w:rPr>
        <w:t xml:space="preserve">MOTION was made by Mr. Eubanks, seconded by Mr. Woodard, in order to facilitate the sale, pursuant to Section 45.082 of the Public Education Code, it is recommended the Board declare the land no longer necessary for school district purposes and authorize staff to proceed with the “notice and publication” requirements of Section 272.001 of the Local Government Code to effect the sale of the land. </w:t>
      </w:r>
    </w:p>
    <w:p w:rsidR="0069472B" w:rsidRDefault="0069472B" w:rsidP="008838C3">
      <w:pPr>
        <w:pStyle w:val="NoSpacing"/>
        <w:rPr>
          <w:sz w:val="20"/>
          <w:szCs w:val="20"/>
        </w:rPr>
      </w:pPr>
    </w:p>
    <w:p w:rsidR="0069472B" w:rsidRDefault="0069472B" w:rsidP="0069472B">
      <w:pPr>
        <w:pStyle w:val="NoSpacing"/>
        <w:rPr>
          <w:sz w:val="20"/>
          <w:szCs w:val="20"/>
        </w:rPr>
      </w:pPr>
      <w:r>
        <w:rPr>
          <w:sz w:val="20"/>
          <w:szCs w:val="20"/>
        </w:rPr>
        <w:t>Discussion followed</w:t>
      </w:r>
      <w:r w:rsidR="008D104A">
        <w:rPr>
          <w:sz w:val="20"/>
          <w:szCs w:val="20"/>
        </w:rPr>
        <w:t>.</w:t>
      </w:r>
      <w:r>
        <w:rPr>
          <w:sz w:val="20"/>
          <w:szCs w:val="20"/>
        </w:rPr>
        <w:t xml:space="preserve">  </w:t>
      </w:r>
    </w:p>
    <w:p w:rsidR="0069472B" w:rsidRDefault="0069472B" w:rsidP="0069472B">
      <w:pPr>
        <w:pStyle w:val="NoSpacing"/>
        <w:rPr>
          <w:sz w:val="20"/>
          <w:szCs w:val="20"/>
        </w:rPr>
      </w:pPr>
    </w:p>
    <w:p w:rsidR="0069472B" w:rsidRDefault="0069472B" w:rsidP="0069472B">
      <w:pPr>
        <w:pStyle w:val="NoSpacing"/>
        <w:rPr>
          <w:sz w:val="20"/>
          <w:szCs w:val="20"/>
        </w:rPr>
      </w:pPr>
      <w:r>
        <w:rPr>
          <w:sz w:val="20"/>
          <w:szCs w:val="20"/>
        </w:rPr>
        <w:t xml:space="preserve">Dr. Garrison asked if the Board had rules that would govern the sale of surplus properties.  The answer is no, we do not; the Board only has criteria set for tax resale properties, not for surplus properties which are properties the District  already owns.  Dr. Garrison suggested that we may consider (1) have the Administration determine if the District has other surplus properties, (2) offer all surplus properties for sale at the same time, and (3) advertise the properties for sale in the newspapers with our expected selling price.  </w:t>
      </w:r>
    </w:p>
    <w:p w:rsidR="0069472B" w:rsidRPr="00A822C4" w:rsidRDefault="0069472B" w:rsidP="0069472B">
      <w:pPr>
        <w:pStyle w:val="NoSpacing"/>
        <w:rPr>
          <w:sz w:val="10"/>
          <w:szCs w:val="10"/>
        </w:rPr>
      </w:pPr>
    </w:p>
    <w:p w:rsidR="0069472B" w:rsidRDefault="0069472B" w:rsidP="0069472B">
      <w:pPr>
        <w:pStyle w:val="NoSpacing"/>
        <w:rPr>
          <w:sz w:val="20"/>
          <w:szCs w:val="20"/>
        </w:rPr>
      </w:pPr>
      <w:r>
        <w:rPr>
          <w:sz w:val="20"/>
          <w:szCs w:val="20"/>
        </w:rPr>
        <w:t>FOR (4):</w:t>
      </w:r>
      <w:r>
        <w:rPr>
          <w:sz w:val="20"/>
          <w:szCs w:val="20"/>
        </w:rPr>
        <w:tab/>
      </w:r>
      <w:r>
        <w:rPr>
          <w:sz w:val="20"/>
          <w:szCs w:val="20"/>
        </w:rPr>
        <w:tab/>
        <w:t>Mr. Eubanks, Mrs. Petteway-Smith, Mr. Woodard, and Dr. Reddoch</w:t>
      </w:r>
    </w:p>
    <w:p w:rsidR="0069472B" w:rsidRDefault="0069472B" w:rsidP="0069472B">
      <w:pPr>
        <w:pStyle w:val="NoSpacing"/>
        <w:rPr>
          <w:sz w:val="20"/>
          <w:szCs w:val="20"/>
        </w:rPr>
      </w:pPr>
      <w:r>
        <w:rPr>
          <w:sz w:val="20"/>
          <w:szCs w:val="20"/>
        </w:rPr>
        <w:t>AGAINST (3):</w:t>
      </w:r>
      <w:r>
        <w:rPr>
          <w:sz w:val="20"/>
          <w:szCs w:val="20"/>
        </w:rPr>
        <w:tab/>
        <w:t>Dr. Garrison, Mr. Myles, and Mrs. Bohlar-Schroeder</w:t>
      </w:r>
    </w:p>
    <w:p w:rsidR="0069472B" w:rsidRPr="00A822C4" w:rsidRDefault="0069472B" w:rsidP="0069472B">
      <w:pPr>
        <w:pStyle w:val="NoSpacing"/>
        <w:rPr>
          <w:sz w:val="10"/>
          <w:szCs w:val="10"/>
        </w:rPr>
      </w:pPr>
    </w:p>
    <w:p w:rsidR="0069472B" w:rsidRDefault="0069472B" w:rsidP="0069472B">
      <w:pPr>
        <w:pStyle w:val="NoSpacing"/>
        <w:rPr>
          <w:sz w:val="20"/>
          <w:szCs w:val="20"/>
        </w:rPr>
      </w:pPr>
      <w:r>
        <w:rPr>
          <w:sz w:val="20"/>
          <w:szCs w:val="20"/>
        </w:rPr>
        <w:t xml:space="preserve">Dr. Reddoch requested that Dr. Garrison’s recommendation be carried out and re-presented to the Board for consideration.  It was also defined that as the District goes forward with this recommendation, the selling prices for surplus properties would be the property value plus the District’s advertising expenses.  </w:t>
      </w:r>
    </w:p>
    <w:p w:rsidR="008838C3" w:rsidRDefault="008838C3" w:rsidP="008838C3">
      <w:pPr>
        <w:pStyle w:val="NoSpacing"/>
        <w:rPr>
          <w:sz w:val="20"/>
          <w:szCs w:val="20"/>
        </w:rPr>
      </w:pPr>
    </w:p>
    <w:p w:rsidR="008838C3" w:rsidRDefault="008838C3" w:rsidP="00713D56">
      <w:pPr>
        <w:pStyle w:val="NoSpacing"/>
        <w:ind w:firstLine="720"/>
        <w:rPr>
          <w:sz w:val="20"/>
          <w:szCs w:val="20"/>
        </w:rPr>
      </w:pPr>
      <w:r>
        <w:rPr>
          <w:sz w:val="20"/>
          <w:szCs w:val="20"/>
        </w:rPr>
        <w:t>FOR (4):</w:t>
      </w:r>
      <w:r>
        <w:rPr>
          <w:sz w:val="20"/>
          <w:szCs w:val="20"/>
        </w:rPr>
        <w:tab/>
      </w:r>
      <w:r>
        <w:rPr>
          <w:sz w:val="20"/>
          <w:szCs w:val="20"/>
        </w:rPr>
        <w:tab/>
        <w:t>Mr. Eubanks, Mrs. Petteway-Smith, Mr. Woodard, and Dr. Reddoch</w:t>
      </w:r>
    </w:p>
    <w:p w:rsidR="008838C3" w:rsidRDefault="008838C3" w:rsidP="00713D56">
      <w:pPr>
        <w:pStyle w:val="NoSpacing"/>
        <w:ind w:firstLine="720"/>
        <w:rPr>
          <w:sz w:val="20"/>
          <w:szCs w:val="20"/>
        </w:rPr>
      </w:pPr>
      <w:r>
        <w:rPr>
          <w:sz w:val="20"/>
          <w:szCs w:val="20"/>
        </w:rPr>
        <w:t>AGAINST (3):</w:t>
      </w:r>
      <w:r>
        <w:rPr>
          <w:sz w:val="20"/>
          <w:szCs w:val="20"/>
        </w:rPr>
        <w:tab/>
        <w:t>Dr. Garrison, Mr. Myles, and Mrs. Bohlar-Schroeder</w:t>
      </w:r>
    </w:p>
    <w:p w:rsidR="00A822C4" w:rsidRDefault="00A822C4" w:rsidP="00713D56">
      <w:pPr>
        <w:pStyle w:val="NoSpacing"/>
        <w:ind w:firstLine="720"/>
        <w:rPr>
          <w:sz w:val="20"/>
          <w:szCs w:val="20"/>
        </w:rPr>
      </w:pPr>
    </w:p>
    <w:p w:rsidR="00A822C4" w:rsidRDefault="00A822C4" w:rsidP="00A822C4">
      <w:pPr>
        <w:pStyle w:val="NoSpacing"/>
        <w:rPr>
          <w:sz w:val="20"/>
          <w:szCs w:val="20"/>
        </w:rPr>
      </w:pPr>
      <w:r>
        <w:rPr>
          <w:sz w:val="20"/>
          <w:szCs w:val="20"/>
        </w:rPr>
        <w:t>Motion carried.</w:t>
      </w:r>
    </w:p>
    <w:p w:rsidR="008838C3" w:rsidRDefault="008838C3" w:rsidP="008838C3">
      <w:pPr>
        <w:pStyle w:val="NoSpacing"/>
        <w:rPr>
          <w:sz w:val="20"/>
          <w:szCs w:val="20"/>
        </w:rPr>
      </w:pPr>
    </w:p>
    <w:p w:rsidR="008838C3" w:rsidRDefault="00303AFA" w:rsidP="008838C3">
      <w:pPr>
        <w:pStyle w:val="NoSpacing"/>
        <w:rPr>
          <w:sz w:val="20"/>
          <w:szCs w:val="20"/>
        </w:rPr>
      </w:pPr>
      <w:r>
        <w:rPr>
          <w:sz w:val="20"/>
          <w:szCs w:val="20"/>
          <w:u w:val="single"/>
        </w:rPr>
        <w:lastRenderedPageBreak/>
        <w:t>SUPPLEMENTAL INSURANCE COVERAGE AND THIRD PARTY ADMINISTRATOR CHANGE</w:t>
      </w:r>
      <w:r>
        <w:rPr>
          <w:sz w:val="20"/>
          <w:szCs w:val="20"/>
        </w:rPr>
        <w:t xml:space="preserve"> – Mr. Schaefer explained </w:t>
      </w:r>
      <w:r w:rsidR="00713D56" w:rsidRPr="00713D56">
        <w:rPr>
          <w:sz w:val="20"/>
          <w:szCs w:val="20"/>
        </w:rPr>
        <w:t>that for the past several years the District has used TCG Holdings through an interlocal agreement with TCPN for supplemental employee benefits including dental, disability, cafeteria plan (flexible spending), etc. along with 403B administration.  The renewal for dental showed a 5% increase along with changes in deposit requirements related to the cafeteria plan.</w:t>
      </w:r>
      <w:r w:rsidR="00A8546A" w:rsidRPr="00713D56">
        <w:rPr>
          <w:sz w:val="20"/>
          <w:szCs w:val="20"/>
        </w:rPr>
        <w:t xml:space="preserve"> </w:t>
      </w:r>
      <w:r w:rsidR="00713D56">
        <w:rPr>
          <w:sz w:val="20"/>
          <w:szCs w:val="20"/>
        </w:rPr>
        <w:t xml:space="preserve">  The District contacted First Financial Group (“FFG”) for rate and service comparisons and they were able to negotiate a “no increase” from the 2011-2012 school year for the same dental plan along with providing discounts for other voluntary plans.  FFG does not require a deposit for the cafeteria plan and assumes the risk of loss if an employee leaves prior to funding their account.  FFG has a more centralized approach to customer service compared to TCG which will simplify the process for our employees.  The District has done business with FFG in the past and we look forward to working with them again.</w:t>
      </w:r>
    </w:p>
    <w:p w:rsidR="00713D56" w:rsidRDefault="00713D56" w:rsidP="008838C3">
      <w:pPr>
        <w:pStyle w:val="NoSpacing"/>
        <w:rPr>
          <w:sz w:val="20"/>
          <w:szCs w:val="20"/>
        </w:rPr>
      </w:pPr>
    </w:p>
    <w:p w:rsidR="00713D56" w:rsidRDefault="00713D56" w:rsidP="008838C3">
      <w:pPr>
        <w:pStyle w:val="NoSpacing"/>
        <w:rPr>
          <w:sz w:val="20"/>
          <w:szCs w:val="20"/>
        </w:rPr>
      </w:pPr>
      <w:r>
        <w:rPr>
          <w:sz w:val="20"/>
          <w:szCs w:val="20"/>
          <w:u w:val="single"/>
        </w:rPr>
        <w:t>2012-2013 BUDGET UPDATE</w:t>
      </w:r>
      <w:r>
        <w:rPr>
          <w:sz w:val="20"/>
          <w:szCs w:val="20"/>
        </w:rPr>
        <w:t xml:space="preserve"> – Mr. Schaefer gave the District’s budget update.</w:t>
      </w:r>
    </w:p>
    <w:p w:rsidR="00713D56" w:rsidRDefault="00713D56" w:rsidP="008838C3">
      <w:pPr>
        <w:pStyle w:val="NoSpacing"/>
        <w:rPr>
          <w:sz w:val="20"/>
          <w:szCs w:val="20"/>
        </w:rPr>
      </w:pPr>
    </w:p>
    <w:p w:rsidR="00713D56" w:rsidRDefault="00713D56" w:rsidP="008838C3">
      <w:pPr>
        <w:pStyle w:val="NoSpacing"/>
        <w:rPr>
          <w:sz w:val="20"/>
          <w:szCs w:val="20"/>
        </w:rPr>
      </w:pPr>
      <w:r>
        <w:rPr>
          <w:sz w:val="20"/>
          <w:szCs w:val="20"/>
          <w:u w:val="single"/>
        </w:rPr>
        <w:t>APPOINT DELEGATE AND ALTERNATE TO TASA/TASB DELEGATE ASSEMBLY</w:t>
      </w:r>
      <w:r>
        <w:rPr>
          <w:sz w:val="20"/>
          <w:szCs w:val="20"/>
        </w:rPr>
        <w:t xml:space="preserve"> – Mr. Woodard and Mrs. Bohlar-Schroeder will represent SISD at the TASA/TASB Delegate Assembly in September as our Delegate and Alternate, respectively.</w:t>
      </w:r>
    </w:p>
    <w:p w:rsidR="00356776" w:rsidRPr="005611A1" w:rsidRDefault="00356776" w:rsidP="001D2EE7">
      <w:pPr>
        <w:pStyle w:val="NoSpacing"/>
        <w:rPr>
          <w:sz w:val="20"/>
          <w:szCs w:val="20"/>
        </w:rPr>
      </w:pPr>
    </w:p>
    <w:p w:rsidR="002803B3" w:rsidRDefault="002803B3" w:rsidP="001D2EE7">
      <w:pPr>
        <w:pStyle w:val="NoSpacing"/>
        <w:rPr>
          <w:sz w:val="20"/>
          <w:szCs w:val="20"/>
          <w:u w:val="single"/>
        </w:rPr>
      </w:pPr>
      <w:r>
        <w:rPr>
          <w:sz w:val="20"/>
          <w:szCs w:val="20"/>
          <w:u w:val="single"/>
        </w:rPr>
        <w:t>REPORTS</w:t>
      </w:r>
    </w:p>
    <w:p w:rsidR="00207C92" w:rsidRPr="00207C92" w:rsidRDefault="00810CCE" w:rsidP="00D404BB">
      <w:pPr>
        <w:pStyle w:val="NoSpacing"/>
        <w:rPr>
          <w:sz w:val="20"/>
          <w:szCs w:val="20"/>
        </w:rPr>
      </w:pPr>
      <w:r>
        <w:rPr>
          <w:sz w:val="20"/>
          <w:szCs w:val="20"/>
        </w:rPr>
        <w:tab/>
      </w:r>
      <w:r w:rsidR="00207C92">
        <w:rPr>
          <w:sz w:val="20"/>
          <w:szCs w:val="20"/>
        </w:rPr>
        <w:t>DISBURSEMENTS</w:t>
      </w:r>
    </w:p>
    <w:p w:rsidR="0077787E" w:rsidRPr="005365CA" w:rsidRDefault="0077787E" w:rsidP="001D2EE7">
      <w:pPr>
        <w:pStyle w:val="NoSpacing"/>
        <w:rPr>
          <w:sz w:val="20"/>
          <w:szCs w:val="20"/>
        </w:rPr>
      </w:pPr>
      <w:r w:rsidRPr="005365CA">
        <w:rPr>
          <w:sz w:val="20"/>
          <w:szCs w:val="20"/>
        </w:rPr>
        <w:tab/>
        <w:t>FINANCIAL STATEMENTS</w:t>
      </w:r>
    </w:p>
    <w:p w:rsidR="0077787E" w:rsidRPr="005365CA" w:rsidRDefault="0077787E" w:rsidP="001D2EE7">
      <w:pPr>
        <w:pStyle w:val="NoSpacing"/>
        <w:rPr>
          <w:sz w:val="20"/>
          <w:szCs w:val="20"/>
        </w:rPr>
      </w:pPr>
      <w:r w:rsidRPr="005365CA">
        <w:rPr>
          <w:sz w:val="20"/>
          <w:szCs w:val="20"/>
        </w:rPr>
        <w:tab/>
        <w:t>MONTHLY INVESTMENT REPORT</w:t>
      </w:r>
    </w:p>
    <w:p w:rsidR="0077787E" w:rsidRPr="005365CA" w:rsidRDefault="0077787E" w:rsidP="001D2EE7">
      <w:pPr>
        <w:pStyle w:val="NoSpacing"/>
        <w:rPr>
          <w:sz w:val="20"/>
          <w:szCs w:val="20"/>
        </w:rPr>
      </w:pPr>
      <w:r w:rsidRPr="005365CA">
        <w:rPr>
          <w:sz w:val="20"/>
          <w:szCs w:val="20"/>
        </w:rPr>
        <w:tab/>
        <w:t>BALANCE SHEETS ON ACTIVITY FUNDS</w:t>
      </w:r>
      <w:r w:rsidR="00810CCE">
        <w:rPr>
          <w:sz w:val="20"/>
          <w:szCs w:val="20"/>
        </w:rPr>
        <w:t xml:space="preserve"> AND DISTRICT TEXTBOOK ACTIVITY FUND REPORT</w:t>
      </w:r>
    </w:p>
    <w:p w:rsidR="00810CCE" w:rsidRDefault="0077787E" w:rsidP="001D2EE7">
      <w:pPr>
        <w:pStyle w:val="NoSpacing"/>
        <w:rPr>
          <w:sz w:val="20"/>
          <w:szCs w:val="20"/>
        </w:rPr>
      </w:pPr>
      <w:r w:rsidRPr="005365CA">
        <w:rPr>
          <w:sz w:val="20"/>
          <w:szCs w:val="20"/>
        </w:rPr>
        <w:tab/>
      </w:r>
      <w:r w:rsidR="00810CCE" w:rsidRPr="005365CA">
        <w:rPr>
          <w:sz w:val="20"/>
          <w:szCs w:val="20"/>
        </w:rPr>
        <w:t>TAX COLLECTION REPORT</w:t>
      </w:r>
    </w:p>
    <w:p w:rsidR="0077787E" w:rsidRPr="005365CA" w:rsidRDefault="0077787E" w:rsidP="00810CCE">
      <w:pPr>
        <w:pStyle w:val="NoSpacing"/>
        <w:ind w:firstLine="720"/>
        <w:rPr>
          <w:sz w:val="20"/>
          <w:szCs w:val="20"/>
        </w:rPr>
      </w:pPr>
      <w:r w:rsidRPr="005365CA">
        <w:rPr>
          <w:sz w:val="20"/>
          <w:szCs w:val="20"/>
        </w:rPr>
        <w:t>TRANSPORTATION TRIP EXPENSE AND MONTHLY STUDENT COUNT REPORTS</w:t>
      </w:r>
    </w:p>
    <w:p w:rsidR="0077787E" w:rsidRPr="005365CA" w:rsidRDefault="0077787E" w:rsidP="001D2EE7">
      <w:pPr>
        <w:pStyle w:val="NoSpacing"/>
        <w:rPr>
          <w:sz w:val="20"/>
          <w:szCs w:val="20"/>
        </w:rPr>
      </w:pPr>
      <w:r w:rsidRPr="005365CA">
        <w:rPr>
          <w:sz w:val="20"/>
          <w:szCs w:val="20"/>
        </w:rPr>
        <w:tab/>
        <w:t>ENROLLMENT REPORT</w:t>
      </w:r>
    </w:p>
    <w:p w:rsidR="00713D56" w:rsidRDefault="00713D56" w:rsidP="00713D56">
      <w:pPr>
        <w:pStyle w:val="NoSpacing"/>
        <w:rPr>
          <w:sz w:val="20"/>
          <w:szCs w:val="20"/>
          <w:u w:val="single"/>
        </w:rPr>
      </w:pPr>
    </w:p>
    <w:p w:rsidR="00E54A87" w:rsidRDefault="00713D56" w:rsidP="00713D56">
      <w:pPr>
        <w:pStyle w:val="NoSpacing"/>
        <w:rPr>
          <w:sz w:val="20"/>
          <w:szCs w:val="20"/>
        </w:rPr>
      </w:pPr>
      <w:r>
        <w:rPr>
          <w:sz w:val="20"/>
          <w:szCs w:val="20"/>
          <w:u w:val="single"/>
        </w:rPr>
        <w:t>MISCELLANEOUS</w:t>
      </w:r>
      <w:r>
        <w:rPr>
          <w:sz w:val="20"/>
          <w:szCs w:val="20"/>
        </w:rPr>
        <w:t xml:space="preserve"> </w:t>
      </w:r>
    </w:p>
    <w:p w:rsidR="00E54A87" w:rsidRDefault="00E54A87" w:rsidP="00713D56">
      <w:pPr>
        <w:pStyle w:val="NoSpacing"/>
        <w:rPr>
          <w:sz w:val="20"/>
          <w:szCs w:val="20"/>
        </w:rPr>
      </w:pPr>
    </w:p>
    <w:p w:rsidR="00E54A87" w:rsidRDefault="00713D56" w:rsidP="00713D56">
      <w:pPr>
        <w:pStyle w:val="NoSpacing"/>
        <w:rPr>
          <w:sz w:val="20"/>
          <w:szCs w:val="20"/>
        </w:rPr>
      </w:pPr>
      <w:r>
        <w:rPr>
          <w:sz w:val="20"/>
          <w:szCs w:val="20"/>
        </w:rPr>
        <w:t xml:space="preserve">Mr. Miksch </w:t>
      </w:r>
      <w:r w:rsidR="00E54A87">
        <w:rPr>
          <w:sz w:val="20"/>
          <w:szCs w:val="20"/>
        </w:rPr>
        <w:t>offered to opportunity for any Board Member to run for the TASB Board of Directors.  There is an opening and he has the information if anyone is interested.</w:t>
      </w:r>
    </w:p>
    <w:p w:rsidR="00E54A87" w:rsidRDefault="00E54A87" w:rsidP="00713D56">
      <w:pPr>
        <w:pStyle w:val="NoSpacing"/>
        <w:rPr>
          <w:sz w:val="20"/>
          <w:szCs w:val="20"/>
        </w:rPr>
      </w:pPr>
    </w:p>
    <w:p w:rsidR="00E54A87" w:rsidRDefault="00E54A87" w:rsidP="00713D56">
      <w:pPr>
        <w:pStyle w:val="NoSpacing"/>
        <w:rPr>
          <w:sz w:val="20"/>
          <w:szCs w:val="20"/>
        </w:rPr>
      </w:pPr>
      <w:r>
        <w:rPr>
          <w:sz w:val="20"/>
          <w:szCs w:val="20"/>
        </w:rPr>
        <w:t>Mr. Eubanks commented the turf/track project is going well.</w:t>
      </w:r>
    </w:p>
    <w:p w:rsidR="00E54A87" w:rsidRDefault="00E54A87" w:rsidP="00713D56">
      <w:pPr>
        <w:pStyle w:val="NoSpacing"/>
        <w:rPr>
          <w:sz w:val="20"/>
          <w:szCs w:val="20"/>
        </w:rPr>
      </w:pPr>
    </w:p>
    <w:p w:rsidR="008E241C" w:rsidRDefault="00E54A87" w:rsidP="00713D56">
      <w:pPr>
        <w:pStyle w:val="NoSpacing"/>
        <w:rPr>
          <w:sz w:val="20"/>
          <w:szCs w:val="20"/>
        </w:rPr>
      </w:pPr>
      <w:r>
        <w:rPr>
          <w:sz w:val="20"/>
          <w:szCs w:val="20"/>
        </w:rPr>
        <w:t>Dr. Garrison was impressed with the graduation ceremony</w:t>
      </w:r>
      <w:r w:rsidR="008E241C">
        <w:rPr>
          <w:sz w:val="20"/>
          <w:szCs w:val="20"/>
        </w:rPr>
        <w:t>.</w:t>
      </w:r>
    </w:p>
    <w:p w:rsidR="008E241C" w:rsidRDefault="008E241C" w:rsidP="00713D56">
      <w:pPr>
        <w:pStyle w:val="NoSpacing"/>
        <w:rPr>
          <w:sz w:val="20"/>
          <w:szCs w:val="20"/>
        </w:rPr>
      </w:pPr>
    </w:p>
    <w:p w:rsidR="00713D56" w:rsidRDefault="008E241C" w:rsidP="00713D56">
      <w:pPr>
        <w:pStyle w:val="NoSpacing"/>
        <w:rPr>
          <w:sz w:val="20"/>
          <w:szCs w:val="20"/>
        </w:rPr>
      </w:pPr>
      <w:r>
        <w:rPr>
          <w:sz w:val="20"/>
          <w:szCs w:val="20"/>
        </w:rPr>
        <w:t xml:space="preserve">Mr. Miksch also presented the Board Members with the latest information he has received on our EOC/TAKS results as of 6/12/2012.  </w:t>
      </w:r>
    </w:p>
    <w:p w:rsidR="008E241C" w:rsidRDefault="008E241C" w:rsidP="00713D56">
      <w:pPr>
        <w:pStyle w:val="NoSpacing"/>
        <w:rPr>
          <w:sz w:val="20"/>
          <w:szCs w:val="20"/>
        </w:rPr>
      </w:pPr>
    </w:p>
    <w:p w:rsidR="00927362" w:rsidRPr="005365CA" w:rsidRDefault="00927362" w:rsidP="001D2EE7">
      <w:pPr>
        <w:pStyle w:val="NoSpacing"/>
        <w:rPr>
          <w:sz w:val="20"/>
          <w:szCs w:val="20"/>
          <w:u w:val="single"/>
        </w:rPr>
      </w:pPr>
      <w:r w:rsidRPr="005365CA">
        <w:rPr>
          <w:sz w:val="20"/>
          <w:szCs w:val="20"/>
          <w:u w:val="single"/>
        </w:rPr>
        <w:t>ADJOURNMENT</w:t>
      </w:r>
    </w:p>
    <w:p w:rsidR="00927362" w:rsidRDefault="00927362" w:rsidP="001D2EE7">
      <w:pPr>
        <w:pStyle w:val="NoSpacing"/>
        <w:rPr>
          <w:sz w:val="20"/>
          <w:szCs w:val="20"/>
          <w:u w:val="single"/>
        </w:rPr>
      </w:pPr>
    </w:p>
    <w:p w:rsidR="00927362" w:rsidRPr="0053611C" w:rsidRDefault="00927362" w:rsidP="001D2EE7">
      <w:pPr>
        <w:pStyle w:val="NoSpacing"/>
        <w:rPr>
          <w:sz w:val="20"/>
          <w:szCs w:val="20"/>
        </w:rPr>
      </w:pPr>
      <w:r w:rsidRPr="0053611C">
        <w:rPr>
          <w:sz w:val="20"/>
          <w:szCs w:val="20"/>
        </w:rPr>
        <w:t xml:space="preserve">MOTION was made by </w:t>
      </w:r>
      <w:r w:rsidR="001C225F" w:rsidRPr="0053611C">
        <w:rPr>
          <w:sz w:val="20"/>
          <w:szCs w:val="20"/>
        </w:rPr>
        <w:t xml:space="preserve">Mr. </w:t>
      </w:r>
      <w:r w:rsidR="0053611C">
        <w:rPr>
          <w:sz w:val="20"/>
          <w:szCs w:val="20"/>
        </w:rPr>
        <w:t>Eubanks</w:t>
      </w:r>
      <w:r w:rsidRPr="0053611C">
        <w:rPr>
          <w:sz w:val="20"/>
          <w:szCs w:val="20"/>
        </w:rPr>
        <w:t xml:space="preserve">, seconded by Mr. </w:t>
      </w:r>
      <w:r w:rsidR="00810CCE" w:rsidRPr="0053611C">
        <w:rPr>
          <w:sz w:val="20"/>
          <w:szCs w:val="20"/>
        </w:rPr>
        <w:t>Woodard</w:t>
      </w:r>
      <w:r w:rsidRPr="0053611C">
        <w:rPr>
          <w:sz w:val="20"/>
          <w:szCs w:val="20"/>
        </w:rPr>
        <w:t>, to adjourn the meeting.  All voted aye. (</w:t>
      </w:r>
      <w:r w:rsidR="0053611C">
        <w:rPr>
          <w:sz w:val="20"/>
          <w:szCs w:val="20"/>
        </w:rPr>
        <w:t>7</w:t>
      </w:r>
      <w:r w:rsidRPr="0053611C">
        <w:rPr>
          <w:sz w:val="20"/>
          <w:szCs w:val="20"/>
        </w:rPr>
        <w:t>-0) Motion carried.</w:t>
      </w:r>
    </w:p>
    <w:p w:rsidR="00927362" w:rsidRPr="0053611C" w:rsidRDefault="00927362" w:rsidP="001D2EE7">
      <w:pPr>
        <w:pStyle w:val="NoSpacing"/>
        <w:rPr>
          <w:sz w:val="20"/>
          <w:szCs w:val="20"/>
        </w:rPr>
      </w:pPr>
    </w:p>
    <w:p w:rsidR="00927362" w:rsidRPr="0053611C" w:rsidRDefault="00927362" w:rsidP="001D2EE7">
      <w:pPr>
        <w:pStyle w:val="NoSpacing"/>
        <w:rPr>
          <w:sz w:val="20"/>
          <w:szCs w:val="20"/>
        </w:rPr>
      </w:pPr>
      <w:r w:rsidRPr="0053611C">
        <w:rPr>
          <w:sz w:val="20"/>
          <w:szCs w:val="20"/>
        </w:rPr>
        <w:t xml:space="preserve">The meeting adjourned at </w:t>
      </w:r>
      <w:r w:rsidR="0053611C">
        <w:rPr>
          <w:sz w:val="20"/>
          <w:szCs w:val="20"/>
        </w:rPr>
        <w:t xml:space="preserve">7:20 </w:t>
      </w:r>
      <w:r w:rsidRPr="0053611C">
        <w:rPr>
          <w:sz w:val="20"/>
          <w:szCs w:val="20"/>
        </w:rPr>
        <w:t>p.m.</w:t>
      </w:r>
    </w:p>
    <w:p w:rsidR="00927362" w:rsidRPr="0053611C"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Pr="005365CA"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sectPr w:rsidR="00927362"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A87" w:rsidRDefault="00E54A87" w:rsidP="00961877">
      <w:pPr>
        <w:spacing w:after="0" w:line="240" w:lineRule="auto"/>
      </w:pPr>
      <w:r>
        <w:separator/>
      </w:r>
    </w:p>
  </w:endnote>
  <w:endnote w:type="continuationSeparator" w:id="0">
    <w:p w:rsidR="00E54A87" w:rsidRDefault="00E54A87"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Content>
      <w:p w:rsidR="00E54A87" w:rsidRDefault="00E54A87">
        <w:pPr>
          <w:pStyle w:val="Footer"/>
          <w:jc w:val="center"/>
        </w:pPr>
        <w:r>
          <w:fldChar w:fldCharType="begin"/>
        </w:r>
        <w:r>
          <w:instrText xml:space="preserve"> PAGE   \* MERGEFORMAT </w:instrText>
        </w:r>
        <w:r>
          <w:fldChar w:fldCharType="separate"/>
        </w:r>
        <w:r w:rsidR="008E2B9A">
          <w:rPr>
            <w:noProof/>
          </w:rPr>
          <w:t>1</w:t>
        </w:r>
        <w:r>
          <w:rPr>
            <w:noProof/>
          </w:rPr>
          <w:fldChar w:fldCharType="end"/>
        </w:r>
      </w:p>
    </w:sdtContent>
  </w:sdt>
  <w:p w:rsidR="00E54A87" w:rsidRDefault="00E54A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A87" w:rsidRDefault="00E54A87" w:rsidP="00961877">
      <w:pPr>
        <w:spacing w:after="0" w:line="240" w:lineRule="auto"/>
      </w:pPr>
      <w:r>
        <w:separator/>
      </w:r>
    </w:p>
  </w:footnote>
  <w:footnote w:type="continuationSeparator" w:id="0">
    <w:p w:rsidR="00E54A87" w:rsidRDefault="00E54A87"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A87" w:rsidRDefault="00E54A87">
    <w:pPr>
      <w:pStyle w:val="Header"/>
    </w:pPr>
    <w:r>
      <w:t>REGULAR BOARD MEETING TUESDAY, JUNE 12, 2O12</w:t>
    </w:r>
    <w:r>
      <w:tab/>
    </w:r>
  </w:p>
  <w:p w:rsidR="00E54A87" w:rsidRDefault="00E54A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52C8F"/>
    <w:rsid w:val="00060CB7"/>
    <w:rsid w:val="000818D3"/>
    <w:rsid w:val="000B36B9"/>
    <w:rsid w:val="000C41CD"/>
    <w:rsid w:val="000C520D"/>
    <w:rsid w:val="000C6700"/>
    <w:rsid w:val="000C7553"/>
    <w:rsid w:val="000E051E"/>
    <w:rsid w:val="0010060B"/>
    <w:rsid w:val="00113DDE"/>
    <w:rsid w:val="00140998"/>
    <w:rsid w:val="00142826"/>
    <w:rsid w:val="00157C11"/>
    <w:rsid w:val="00173B42"/>
    <w:rsid w:val="00197771"/>
    <w:rsid w:val="001A484F"/>
    <w:rsid w:val="001C0873"/>
    <w:rsid w:val="001C225F"/>
    <w:rsid w:val="001C3913"/>
    <w:rsid w:val="001D2EE7"/>
    <w:rsid w:val="001E5EB4"/>
    <w:rsid w:val="002058B6"/>
    <w:rsid w:val="00206C42"/>
    <w:rsid w:val="00207C92"/>
    <w:rsid w:val="0025527E"/>
    <w:rsid w:val="002757C6"/>
    <w:rsid w:val="002803B3"/>
    <w:rsid w:val="00303AFA"/>
    <w:rsid w:val="003222A6"/>
    <w:rsid w:val="00325446"/>
    <w:rsid w:val="00356776"/>
    <w:rsid w:val="00364794"/>
    <w:rsid w:val="00375209"/>
    <w:rsid w:val="00376D96"/>
    <w:rsid w:val="00380768"/>
    <w:rsid w:val="0038551B"/>
    <w:rsid w:val="003D6D52"/>
    <w:rsid w:val="003E77A7"/>
    <w:rsid w:val="004246CB"/>
    <w:rsid w:val="004332C2"/>
    <w:rsid w:val="00442C15"/>
    <w:rsid w:val="00455984"/>
    <w:rsid w:val="004563A4"/>
    <w:rsid w:val="004A4D5A"/>
    <w:rsid w:val="004B7FFA"/>
    <w:rsid w:val="004C5145"/>
    <w:rsid w:val="004D4F34"/>
    <w:rsid w:val="0053611C"/>
    <w:rsid w:val="005365CA"/>
    <w:rsid w:val="00542141"/>
    <w:rsid w:val="00555D47"/>
    <w:rsid w:val="005611A1"/>
    <w:rsid w:val="005855B4"/>
    <w:rsid w:val="00587FFA"/>
    <w:rsid w:val="005B2569"/>
    <w:rsid w:val="005D030F"/>
    <w:rsid w:val="006740DA"/>
    <w:rsid w:val="006831C5"/>
    <w:rsid w:val="0069472B"/>
    <w:rsid w:val="006A06EF"/>
    <w:rsid w:val="006A4B51"/>
    <w:rsid w:val="006E6F83"/>
    <w:rsid w:val="006F01DB"/>
    <w:rsid w:val="00713D56"/>
    <w:rsid w:val="00722C4B"/>
    <w:rsid w:val="007242AD"/>
    <w:rsid w:val="0073438D"/>
    <w:rsid w:val="00736048"/>
    <w:rsid w:val="0075766D"/>
    <w:rsid w:val="007622A9"/>
    <w:rsid w:val="0077787E"/>
    <w:rsid w:val="00780E1F"/>
    <w:rsid w:val="00794C68"/>
    <w:rsid w:val="007C5227"/>
    <w:rsid w:val="007F0D41"/>
    <w:rsid w:val="00803AA0"/>
    <w:rsid w:val="00805458"/>
    <w:rsid w:val="00810CCE"/>
    <w:rsid w:val="0088226E"/>
    <w:rsid w:val="008838C3"/>
    <w:rsid w:val="0089396B"/>
    <w:rsid w:val="008D104A"/>
    <w:rsid w:val="008D1424"/>
    <w:rsid w:val="008E241C"/>
    <w:rsid w:val="008E2B9A"/>
    <w:rsid w:val="008E4176"/>
    <w:rsid w:val="00927362"/>
    <w:rsid w:val="00936EB3"/>
    <w:rsid w:val="00951725"/>
    <w:rsid w:val="00961877"/>
    <w:rsid w:val="009674B9"/>
    <w:rsid w:val="00985340"/>
    <w:rsid w:val="009C189A"/>
    <w:rsid w:val="009C271C"/>
    <w:rsid w:val="009D28C9"/>
    <w:rsid w:val="00A357CF"/>
    <w:rsid w:val="00A822C4"/>
    <w:rsid w:val="00A8546A"/>
    <w:rsid w:val="00A97C83"/>
    <w:rsid w:val="00AB6BC2"/>
    <w:rsid w:val="00AD448E"/>
    <w:rsid w:val="00B34C56"/>
    <w:rsid w:val="00B44C42"/>
    <w:rsid w:val="00B765BA"/>
    <w:rsid w:val="00B84B8C"/>
    <w:rsid w:val="00BA7A20"/>
    <w:rsid w:val="00BB166A"/>
    <w:rsid w:val="00BE2A3D"/>
    <w:rsid w:val="00CC1734"/>
    <w:rsid w:val="00CD2C99"/>
    <w:rsid w:val="00D14703"/>
    <w:rsid w:val="00D16FD0"/>
    <w:rsid w:val="00D404BB"/>
    <w:rsid w:val="00DB3155"/>
    <w:rsid w:val="00DE14CA"/>
    <w:rsid w:val="00DF422E"/>
    <w:rsid w:val="00E32599"/>
    <w:rsid w:val="00E345EA"/>
    <w:rsid w:val="00E54A87"/>
    <w:rsid w:val="00E6215E"/>
    <w:rsid w:val="00E90407"/>
    <w:rsid w:val="00EB416B"/>
    <w:rsid w:val="00EE2A0E"/>
    <w:rsid w:val="00EF0024"/>
    <w:rsid w:val="00EF4A79"/>
    <w:rsid w:val="00EF613F"/>
    <w:rsid w:val="00F029FA"/>
    <w:rsid w:val="00F07F8D"/>
    <w:rsid w:val="00F74162"/>
    <w:rsid w:val="00F8220A"/>
    <w:rsid w:val="00FE690A"/>
    <w:rsid w:val="00FF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27925">
      <w:bodyDiv w:val="1"/>
      <w:marLeft w:val="0"/>
      <w:marRight w:val="0"/>
      <w:marTop w:val="0"/>
      <w:marBottom w:val="0"/>
      <w:divBdr>
        <w:top w:val="none" w:sz="0" w:space="0" w:color="auto"/>
        <w:left w:val="none" w:sz="0" w:space="0" w:color="auto"/>
        <w:bottom w:val="none" w:sz="0" w:space="0" w:color="auto"/>
        <w:right w:val="none" w:sz="0" w:space="0" w:color="auto"/>
      </w:divBdr>
    </w:div>
    <w:div w:id="130816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17</cp:revision>
  <cp:lastPrinted>2010-04-10T15:48:00Z</cp:lastPrinted>
  <dcterms:created xsi:type="dcterms:W3CDTF">2012-06-29T16:08:00Z</dcterms:created>
  <dcterms:modified xsi:type="dcterms:W3CDTF">2012-07-02T18:01:00Z</dcterms:modified>
</cp:coreProperties>
</file>