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11C3" w:rsidRDefault="006B7C0A">
      <w:pPr>
        <w:rPr>
          <w:b/>
          <w:sz w:val="24"/>
          <w:szCs w:val="24"/>
        </w:rPr>
      </w:pPr>
      <w:r w:rsidRPr="00E865FC">
        <w:rPr>
          <w:b/>
          <w:sz w:val="24"/>
          <w:szCs w:val="24"/>
        </w:rPr>
        <w:t>Purpose</w:t>
      </w:r>
    </w:p>
    <w:p w:rsidR="008C0273" w:rsidRPr="001111C3" w:rsidRDefault="006B7C0A">
      <w:pPr>
        <w:rPr>
          <w:b/>
          <w:sz w:val="24"/>
          <w:szCs w:val="24"/>
        </w:rPr>
      </w:pPr>
      <w:r w:rsidRPr="00E865FC">
        <w:rPr>
          <w:sz w:val="24"/>
          <w:szCs w:val="24"/>
        </w:rPr>
        <w:t xml:space="preserve">The purpose of The </w:t>
      </w:r>
      <w:proofErr w:type="spellStart"/>
      <w:r w:rsidRPr="00E865FC">
        <w:rPr>
          <w:sz w:val="24"/>
          <w:szCs w:val="24"/>
        </w:rPr>
        <w:t>Warhawk</w:t>
      </w:r>
      <w:proofErr w:type="spellEnd"/>
      <w:r w:rsidRPr="00E865FC">
        <w:rPr>
          <w:sz w:val="24"/>
          <w:szCs w:val="24"/>
        </w:rPr>
        <w:t xml:space="preserve"> Way is to create a </w:t>
      </w:r>
      <w:r w:rsidR="004C11FE" w:rsidRPr="00E865FC">
        <w:rPr>
          <w:sz w:val="24"/>
          <w:szCs w:val="24"/>
        </w:rPr>
        <w:t>formal structure whereby each student is well known by at least one adult advocate in the school who supports that student’s educational experience.</w:t>
      </w:r>
    </w:p>
    <w:p w:rsidR="006B7C0A" w:rsidRPr="00E865FC" w:rsidRDefault="006B7C0A" w:rsidP="004C11FE">
      <w:pPr>
        <w:rPr>
          <w:b/>
          <w:iCs/>
          <w:sz w:val="24"/>
          <w:szCs w:val="24"/>
        </w:rPr>
      </w:pPr>
      <w:r w:rsidRPr="00E865FC">
        <w:rPr>
          <w:b/>
          <w:iCs/>
          <w:sz w:val="24"/>
          <w:szCs w:val="24"/>
        </w:rPr>
        <w:t>Goal</w:t>
      </w:r>
    </w:p>
    <w:p w:rsidR="006B7C0A" w:rsidRPr="00E865FC" w:rsidRDefault="004C11FE" w:rsidP="004C11FE">
      <w:pPr>
        <w:rPr>
          <w:iCs/>
          <w:sz w:val="24"/>
          <w:szCs w:val="24"/>
        </w:rPr>
      </w:pPr>
      <w:r w:rsidRPr="00E865FC">
        <w:rPr>
          <w:iCs/>
          <w:sz w:val="24"/>
          <w:szCs w:val="24"/>
        </w:rPr>
        <w:t xml:space="preserve">The </w:t>
      </w:r>
      <w:r w:rsidR="006B7C0A" w:rsidRPr="00E865FC">
        <w:rPr>
          <w:iCs/>
          <w:sz w:val="24"/>
          <w:szCs w:val="24"/>
        </w:rPr>
        <w:t xml:space="preserve">goal </w:t>
      </w:r>
      <w:r w:rsidRPr="00E865FC">
        <w:rPr>
          <w:iCs/>
          <w:sz w:val="24"/>
          <w:szCs w:val="24"/>
        </w:rPr>
        <w:t xml:space="preserve">of the Daleville High School </w:t>
      </w:r>
      <w:r w:rsidR="006B7C0A" w:rsidRPr="00E865FC">
        <w:rPr>
          <w:iCs/>
          <w:sz w:val="24"/>
          <w:szCs w:val="24"/>
        </w:rPr>
        <w:t>Mentoring/A</w:t>
      </w:r>
      <w:r w:rsidRPr="00E865FC">
        <w:rPr>
          <w:iCs/>
          <w:sz w:val="24"/>
          <w:szCs w:val="24"/>
        </w:rPr>
        <w:t>dvocacy program is to build rela</w:t>
      </w:r>
      <w:r w:rsidR="006B7C0A" w:rsidRPr="00E865FC">
        <w:rPr>
          <w:iCs/>
          <w:sz w:val="24"/>
          <w:szCs w:val="24"/>
        </w:rPr>
        <w:t>tionships that empower our students to prepare for their future endeavors.</w:t>
      </w:r>
      <w:r w:rsidRPr="00E865FC">
        <w:rPr>
          <w:iCs/>
          <w:sz w:val="24"/>
          <w:szCs w:val="24"/>
        </w:rPr>
        <w:t xml:space="preserve"> </w:t>
      </w:r>
      <w:r w:rsidR="006B7C0A" w:rsidRPr="00E865FC">
        <w:rPr>
          <w:iCs/>
          <w:sz w:val="24"/>
          <w:szCs w:val="24"/>
        </w:rPr>
        <w:t xml:space="preserve"> Whether working toward a goal of entering the workforce, the military, or continuing their education, our program will work t</w:t>
      </w:r>
      <w:r w:rsidR="00B058EA">
        <w:rPr>
          <w:iCs/>
          <w:sz w:val="24"/>
          <w:szCs w:val="24"/>
        </w:rPr>
        <w:t>o prepare them in moving toward</w:t>
      </w:r>
      <w:r w:rsidR="006B7C0A" w:rsidRPr="00E865FC">
        <w:rPr>
          <w:iCs/>
          <w:sz w:val="24"/>
          <w:szCs w:val="24"/>
        </w:rPr>
        <w:t xml:space="preserve"> these outcomes.  </w:t>
      </w:r>
      <w:r w:rsidR="00C259BF" w:rsidRPr="00E865FC">
        <w:rPr>
          <w:iCs/>
          <w:sz w:val="24"/>
          <w:szCs w:val="24"/>
        </w:rPr>
        <w:t>Our</w:t>
      </w:r>
      <w:r w:rsidR="006B7C0A" w:rsidRPr="00E865FC">
        <w:rPr>
          <w:iCs/>
          <w:sz w:val="24"/>
          <w:szCs w:val="24"/>
        </w:rPr>
        <w:t xml:space="preserve"> mentor</w:t>
      </w:r>
      <w:r w:rsidR="00C259BF" w:rsidRPr="00E865FC">
        <w:rPr>
          <w:iCs/>
          <w:sz w:val="24"/>
          <w:szCs w:val="24"/>
        </w:rPr>
        <w:t>s</w:t>
      </w:r>
      <w:r w:rsidR="006B7C0A" w:rsidRPr="00E865FC">
        <w:rPr>
          <w:iCs/>
          <w:sz w:val="24"/>
          <w:szCs w:val="24"/>
        </w:rPr>
        <w:t xml:space="preserve"> will </w:t>
      </w:r>
      <w:r w:rsidR="00C259BF" w:rsidRPr="00E865FC">
        <w:rPr>
          <w:iCs/>
          <w:sz w:val="24"/>
          <w:szCs w:val="24"/>
        </w:rPr>
        <w:t>help our students navigate through the high school years, nurture a college or career aspiration, and build critical skills that lead to success.  In addition</w:t>
      </w:r>
      <w:r w:rsidR="00B058EA">
        <w:rPr>
          <w:iCs/>
          <w:sz w:val="24"/>
          <w:szCs w:val="24"/>
        </w:rPr>
        <w:t>,</w:t>
      </w:r>
      <w:r w:rsidR="00C259BF" w:rsidRPr="00E865FC">
        <w:rPr>
          <w:iCs/>
          <w:sz w:val="24"/>
          <w:szCs w:val="24"/>
        </w:rPr>
        <w:t xml:space="preserve"> this program will also improve the academic achievement, self-esteem, and social competence of the students at Daleville High School.</w:t>
      </w:r>
    </w:p>
    <w:p w:rsidR="006B7C0A" w:rsidRPr="00E865FC" w:rsidRDefault="006B7C0A" w:rsidP="004C11FE">
      <w:pPr>
        <w:rPr>
          <w:b/>
          <w:iCs/>
          <w:sz w:val="24"/>
          <w:szCs w:val="24"/>
        </w:rPr>
      </w:pPr>
      <w:r w:rsidRPr="00E865FC">
        <w:rPr>
          <w:b/>
          <w:iCs/>
          <w:sz w:val="24"/>
          <w:szCs w:val="24"/>
        </w:rPr>
        <w:t>Logistics</w:t>
      </w:r>
    </w:p>
    <w:p w:rsidR="004C11FE" w:rsidRPr="00E865FC" w:rsidRDefault="004C11FE" w:rsidP="006B7C0A">
      <w:pPr>
        <w:pStyle w:val="ListParagraph"/>
        <w:numPr>
          <w:ilvl w:val="0"/>
          <w:numId w:val="1"/>
        </w:numPr>
        <w:rPr>
          <w:iCs/>
          <w:sz w:val="24"/>
          <w:szCs w:val="24"/>
        </w:rPr>
      </w:pPr>
      <w:r w:rsidRPr="00E865FC">
        <w:rPr>
          <w:iCs/>
          <w:sz w:val="24"/>
          <w:szCs w:val="24"/>
        </w:rPr>
        <w:t>Each faculty member will be assigned a group of students that they will work with</w:t>
      </w:r>
      <w:r w:rsidR="00B058EA">
        <w:rPr>
          <w:iCs/>
          <w:sz w:val="24"/>
          <w:szCs w:val="24"/>
        </w:rPr>
        <w:t xml:space="preserve"> as</w:t>
      </w:r>
      <w:r w:rsidRPr="00E865FC">
        <w:rPr>
          <w:iCs/>
          <w:sz w:val="24"/>
          <w:szCs w:val="24"/>
        </w:rPr>
        <w:t xml:space="preserve"> </w:t>
      </w:r>
      <w:r w:rsidR="00C259BF" w:rsidRPr="00E865FC">
        <w:rPr>
          <w:iCs/>
          <w:sz w:val="24"/>
          <w:szCs w:val="24"/>
        </w:rPr>
        <w:t>both</w:t>
      </w:r>
      <w:r w:rsidRPr="00E865FC">
        <w:rPr>
          <w:iCs/>
          <w:sz w:val="24"/>
          <w:szCs w:val="24"/>
        </w:rPr>
        <w:t xml:space="preserve"> a group </w:t>
      </w:r>
      <w:r w:rsidR="00C259BF" w:rsidRPr="00E865FC">
        <w:rPr>
          <w:iCs/>
          <w:sz w:val="24"/>
          <w:szCs w:val="24"/>
        </w:rPr>
        <w:t xml:space="preserve">(10-15) </w:t>
      </w:r>
      <w:r w:rsidRPr="00E865FC">
        <w:rPr>
          <w:iCs/>
          <w:sz w:val="24"/>
          <w:szCs w:val="24"/>
        </w:rPr>
        <w:t xml:space="preserve">and </w:t>
      </w:r>
      <w:r w:rsidR="00C259BF" w:rsidRPr="00E865FC">
        <w:rPr>
          <w:iCs/>
          <w:sz w:val="24"/>
          <w:szCs w:val="24"/>
        </w:rPr>
        <w:t xml:space="preserve">individually as needed. </w:t>
      </w:r>
    </w:p>
    <w:p w:rsidR="00C259BF" w:rsidRPr="00E865FC" w:rsidRDefault="00C259BF" w:rsidP="006B7C0A">
      <w:pPr>
        <w:pStyle w:val="ListParagraph"/>
        <w:numPr>
          <w:ilvl w:val="0"/>
          <w:numId w:val="1"/>
        </w:numPr>
        <w:rPr>
          <w:iCs/>
          <w:sz w:val="24"/>
          <w:szCs w:val="24"/>
        </w:rPr>
      </w:pPr>
      <w:r w:rsidRPr="00E865FC">
        <w:rPr>
          <w:iCs/>
          <w:sz w:val="24"/>
          <w:szCs w:val="24"/>
        </w:rPr>
        <w:t xml:space="preserve">The mentors </w:t>
      </w:r>
      <w:r w:rsidR="00B058EA">
        <w:rPr>
          <w:iCs/>
          <w:sz w:val="24"/>
          <w:szCs w:val="24"/>
        </w:rPr>
        <w:t>will be divided into two levels:</w:t>
      </w:r>
      <w:r w:rsidRPr="00E865FC">
        <w:rPr>
          <w:iCs/>
          <w:sz w:val="24"/>
          <w:szCs w:val="24"/>
        </w:rPr>
        <w:t xml:space="preserve"> grades 7 through 9, and grades 10 through 12.  The mentors will be on a rotation in order to build a meaningful relationship with their students.  </w:t>
      </w:r>
      <w:r w:rsidR="007F1211" w:rsidRPr="00E865FC">
        <w:rPr>
          <w:iCs/>
          <w:sz w:val="24"/>
          <w:szCs w:val="24"/>
        </w:rPr>
        <w:t>For example, a</w:t>
      </w:r>
      <w:r w:rsidRPr="00E865FC">
        <w:rPr>
          <w:iCs/>
          <w:sz w:val="24"/>
          <w:szCs w:val="24"/>
        </w:rPr>
        <w:t xml:space="preserve"> mentor assigned to a group of 7</w:t>
      </w:r>
      <w:r w:rsidRPr="00E865FC">
        <w:rPr>
          <w:iCs/>
          <w:sz w:val="24"/>
          <w:szCs w:val="24"/>
          <w:vertAlign w:val="superscript"/>
        </w:rPr>
        <w:t>th</w:t>
      </w:r>
      <w:r w:rsidRPr="00E865FC">
        <w:rPr>
          <w:iCs/>
          <w:sz w:val="24"/>
          <w:szCs w:val="24"/>
        </w:rPr>
        <w:t xml:space="preserve"> graders will stay with them through their 9</w:t>
      </w:r>
      <w:r w:rsidRPr="00E865FC">
        <w:rPr>
          <w:iCs/>
          <w:sz w:val="24"/>
          <w:szCs w:val="24"/>
          <w:vertAlign w:val="superscript"/>
        </w:rPr>
        <w:t>th</w:t>
      </w:r>
      <w:r w:rsidRPr="00E865FC">
        <w:rPr>
          <w:iCs/>
          <w:sz w:val="24"/>
          <w:szCs w:val="24"/>
        </w:rPr>
        <w:t xml:space="preserve"> grade year.  They would then be assigned a mentor that would stay from 10</w:t>
      </w:r>
      <w:r w:rsidRPr="00E865FC">
        <w:rPr>
          <w:iCs/>
          <w:sz w:val="24"/>
          <w:szCs w:val="24"/>
          <w:vertAlign w:val="superscript"/>
        </w:rPr>
        <w:t>th</w:t>
      </w:r>
      <w:r w:rsidRPr="00E865FC">
        <w:rPr>
          <w:iCs/>
          <w:sz w:val="24"/>
          <w:szCs w:val="24"/>
        </w:rPr>
        <w:t xml:space="preserve"> grade through graduation.  </w:t>
      </w:r>
    </w:p>
    <w:p w:rsidR="007F1211" w:rsidRPr="00E865FC" w:rsidRDefault="007F1211" w:rsidP="006B7C0A">
      <w:pPr>
        <w:pStyle w:val="ListParagraph"/>
        <w:numPr>
          <w:ilvl w:val="0"/>
          <w:numId w:val="1"/>
        </w:numPr>
        <w:rPr>
          <w:iCs/>
          <w:sz w:val="24"/>
          <w:szCs w:val="24"/>
        </w:rPr>
      </w:pPr>
      <w:r w:rsidRPr="00E865FC">
        <w:rPr>
          <w:iCs/>
          <w:sz w:val="24"/>
          <w:szCs w:val="24"/>
        </w:rPr>
        <w:t xml:space="preserve">Each mentor will maintain a file for each of </w:t>
      </w:r>
      <w:r w:rsidR="00B058EA">
        <w:rPr>
          <w:iCs/>
          <w:sz w:val="24"/>
          <w:szCs w:val="24"/>
        </w:rPr>
        <w:t>his/her</w:t>
      </w:r>
      <w:r w:rsidRPr="00E865FC">
        <w:rPr>
          <w:iCs/>
          <w:sz w:val="24"/>
          <w:szCs w:val="24"/>
        </w:rPr>
        <w:t xml:space="preserve"> students.  This folder will include progress reports, copies of report cards, discipline records, minutes of one on one </w:t>
      </w:r>
      <w:proofErr w:type="gramStart"/>
      <w:r w:rsidRPr="00E865FC">
        <w:rPr>
          <w:iCs/>
          <w:sz w:val="24"/>
          <w:szCs w:val="24"/>
        </w:rPr>
        <w:t>meetings</w:t>
      </w:r>
      <w:proofErr w:type="gramEnd"/>
      <w:r w:rsidRPr="00E865FC">
        <w:rPr>
          <w:iCs/>
          <w:sz w:val="24"/>
          <w:szCs w:val="24"/>
        </w:rPr>
        <w:t xml:space="preserve">, and evidence produced from mentoring sessions.  These files will stay with the student through graduation.  </w:t>
      </w:r>
    </w:p>
    <w:p w:rsidR="007F1211" w:rsidRDefault="007F1211" w:rsidP="006B7C0A">
      <w:pPr>
        <w:pStyle w:val="ListParagraph"/>
        <w:numPr>
          <w:ilvl w:val="0"/>
          <w:numId w:val="1"/>
        </w:numPr>
        <w:rPr>
          <w:iCs/>
          <w:sz w:val="24"/>
          <w:szCs w:val="24"/>
        </w:rPr>
      </w:pPr>
      <w:r w:rsidRPr="00E865FC">
        <w:rPr>
          <w:iCs/>
          <w:sz w:val="24"/>
          <w:szCs w:val="24"/>
        </w:rPr>
        <w:t>In addition to being a student advocate and mentor</w:t>
      </w:r>
      <w:r w:rsidR="00B058EA">
        <w:rPr>
          <w:iCs/>
          <w:sz w:val="24"/>
          <w:szCs w:val="24"/>
        </w:rPr>
        <w:t>,</w:t>
      </w:r>
      <w:r w:rsidRPr="00E865FC">
        <w:rPr>
          <w:iCs/>
          <w:sz w:val="24"/>
          <w:szCs w:val="24"/>
        </w:rPr>
        <w:t xml:space="preserve"> we will have a curricular aspect to our mentoring program.  The curriculum will consist of bimonthly meetings that will be comprised of approximately 18 class meetings throughout the year.  This curriculum has been developed by our leadership team and will be unique to each grade level.  Each grade level will utiliz</w:t>
      </w:r>
      <w:r w:rsidR="00B058EA">
        <w:rPr>
          <w:iCs/>
          <w:sz w:val="24"/>
          <w:szCs w:val="24"/>
        </w:rPr>
        <w:t>e the same materials and lesson</w:t>
      </w:r>
      <w:r w:rsidRPr="00E865FC">
        <w:rPr>
          <w:iCs/>
          <w:sz w:val="24"/>
          <w:szCs w:val="24"/>
        </w:rPr>
        <w:t xml:space="preserve"> plans in each of </w:t>
      </w:r>
      <w:r w:rsidR="00B058EA">
        <w:rPr>
          <w:iCs/>
          <w:sz w:val="24"/>
          <w:szCs w:val="24"/>
        </w:rPr>
        <w:t>its</w:t>
      </w:r>
      <w:r w:rsidRPr="00E865FC">
        <w:rPr>
          <w:iCs/>
          <w:sz w:val="24"/>
          <w:szCs w:val="24"/>
        </w:rPr>
        <w:t xml:space="preserve"> meetings.  These lessons will not be longer than 20 minutes.  Students will produce evidence of </w:t>
      </w:r>
      <w:r w:rsidRPr="00E865FC">
        <w:rPr>
          <w:iCs/>
          <w:sz w:val="24"/>
          <w:szCs w:val="24"/>
        </w:rPr>
        <w:lastRenderedPageBreak/>
        <w:t xml:space="preserve">what was learned in each session to be placed in the student’s file maintained by the mentor.  </w:t>
      </w:r>
    </w:p>
    <w:p w:rsidR="00397CA8" w:rsidRDefault="00397CA8" w:rsidP="00397CA8">
      <w:pPr>
        <w:pStyle w:val="ListParagraph"/>
        <w:numPr>
          <w:ilvl w:val="1"/>
          <w:numId w:val="1"/>
        </w:numPr>
        <w:rPr>
          <w:iCs/>
          <w:sz w:val="24"/>
          <w:szCs w:val="24"/>
        </w:rPr>
      </w:pPr>
      <w:r>
        <w:rPr>
          <w:iCs/>
          <w:sz w:val="24"/>
          <w:szCs w:val="24"/>
        </w:rPr>
        <w:t>Potential topics for mentoring sessions</w:t>
      </w:r>
    </w:p>
    <w:p w:rsidR="00397CA8" w:rsidRDefault="00397CA8" w:rsidP="00397CA8">
      <w:pPr>
        <w:pStyle w:val="ListParagraph"/>
        <w:numPr>
          <w:ilvl w:val="2"/>
          <w:numId w:val="1"/>
        </w:numPr>
        <w:rPr>
          <w:iCs/>
          <w:sz w:val="24"/>
          <w:szCs w:val="24"/>
        </w:rPr>
      </w:pPr>
      <w:r>
        <w:rPr>
          <w:iCs/>
          <w:sz w:val="24"/>
          <w:szCs w:val="24"/>
        </w:rPr>
        <w:t>Bullying</w:t>
      </w:r>
    </w:p>
    <w:p w:rsidR="00397CA8" w:rsidRDefault="00397CA8" w:rsidP="00397CA8">
      <w:pPr>
        <w:pStyle w:val="ListParagraph"/>
        <w:numPr>
          <w:ilvl w:val="2"/>
          <w:numId w:val="1"/>
        </w:numPr>
        <w:rPr>
          <w:iCs/>
          <w:sz w:val="24"/>
          <w:szCs w:val="24"/>
        </w:rPr>
      </w:pPr>
      <w:r>
        <w:rPr>
          <w:iCs/>
          <w:sz w:val="24"/>
          <w:szCs w:val="24"/>
        </w:rPr>
        <w:t>Classroom Etiquette</w:t>
      </w:r>
    </w:p>
    <w:p w:rsidR="00397CA8" w:rsidRDefault="00397CA8" w:rsidP="00397CA8">
      <w:pPr>
        <w:pStyle w:val="ListParagraph"/>
        <w:numPr>
          <w:ilvl w:val="2"/>
          <w:numId w:val="1"/>
        </w:numPr>
        <w:rPr>
          <w:iCs/>
          <w:sz w:val="24"/>
          <w:szCs w:val="24"/>
        </w:rPr>
      </w:pPr>
      <w:r>
        <w:rPr>
          <w:iCs/>
          <w:sz w:val="24"/>
          <w:szCs w:val="24"/>
        </w:rPr>
        <w:t>Hygiene</w:t>
      </w:r>
    </w:p>
    <w:p w:rsidR="00397CA8" w:rsidRDefault="00397CA8" w:rsidP="00397CA8">
      <w:pPr>
        <w:pStyle w:val="ListParagraph"/>
        <w:numPr>
          <w:ilvl w:val="2"/>
          <w:numId w:val="1"/>
        </w:numPr>
        <w:rPr>
          <w:iCs/>
          <w:sz w:val="24"/>
          <w:szCs w:val="24"/>
        </w:rPr>
      </w:pPr>
      <w:r>
        <w:rPr>
          <w:iCs/>
          <w:sz w:val="24"/>
          <w:szCs w:val="24"/>
        </w:rPr>
        <w:t xml:space="preserve">Goal Setting </w:t>
      </w:r>
    </w:p>
    <w:p w:rsidR="00397CA8" w:rsidRDefault="00397CA8" w:rsidP="00397CA8">
      <w:pPr>
        <w:pStyle w:val="ListParagraph"/>
        <w:numPr>
          <w:ilvl w:val="2"/>
          <w:numId w:val="1"/>
        </w:numPr>
        <w:rPr>
          <w:iCs/>
          <w:sz w:val="24"/>
          <w:szCs w:val="24"/>
        </w:rPr>
      </w:pPr>
      <w:r>
        <w:rPr>
          <w:iCs/>
          <w:sz w:val="24"/>
          <w:szCs w:val="24"/>
        </w:rPr>
        <w:t>Preparing for ACT</w:t>
      </w:r>
    </w:p>
    <w:p w:rsidR="00397CA8" w:rsidRDefault="00397CA8" w:rsidP="00397CA8">
      <w:pPr>
        <w:pStyle w:val="ListParagraph"/>
        <w:numPr>
          <w:ilvl w:val="2"/>
          <w:numId w:val="1"/>
        </w:numPr>
        <w:rPr>
          <w:iCs/>
          <w:sz w:val="24"/>
          <w:szCs w:val="24"/>
        </w:rPr>
      </w:pPr>
      <w:r>
        <w:rPr>
          <w:iCs/>
          <w:sz w:val="24"/>
          <w:szCs w:val="24"/>
        </w:rPr>
        <w:t>Resume</w:t>
      </w:r>
    </w:p>
    <w:p w:rsidR="00397CA8" w:rsidRPr="00597FF4" w:rsidRDefault="00397CA8" w:rsidP="00597FF4">
      <w:pPr>
        <w:pStyle w:val="ListParagraph"/>
        <w:numPr>
          <w:ilvl w:val="2"/>
          <w:numId w:val="1"/>
        </w:numPr>
        <w:rPr>
          <w:iCs/>
          <w:sz w:val="24"/>
          <w:szCs w:val="24"/>
        </w:rPr>
      </w:pPr>
      <w:r>
        <w:rPr>
          <w:iCs/>
          <w:sz w:val="24"/>
          <w:szCs w:val="24"/>
        </w:rPr>
        <w:t>Financial Aid for College</w:t>
      </w:r>
    </w:p>
    <w:p w:rsidR="007F1211" w:rsidRDefault="00397CA8" w:rsidP="006B7C0A">
      <w:pPr>
        <w:pStyle w:val="ListParagraph"/>
        <w:numPr>
          <w:ilvl w:val="0"/>
          <w:numId w:val="1"/>
        </w:numPr>
        <w:rPr>
          <w:iCs/>
          <w:sz w:val="24"/>
          <w:szCs w:val="24"/>
        </w:rPr>
      </w:pPr>
      <w:r>
        <w:rPr>
          <w:iCs/>
          <w:sz w:val="24"/>
          <w:szCs w:val="24"/>
        </w:rPr>
        <w:t xml:space="preserve">All lessons will be categorized by grade level and be accessible from our school website. By digitizing our lessons, they will be accessible to our teachers, students and parents at all times. </w:t>
      </w:r>
    </w:p>
    <w:p w:rsidR="00397CA8" w:rsidRDefault="00397CA8" w:rsidP="006B7C0A">
      <w:pPr>
        <w:pStyle w:val="ListParagraph"/>
        <w:numPr>
          <w:ilvl w:val="0"/>
          <w:numId w:val="1"/>
        </w:numPr>
        <w:rPr>
          <w:iCs/>
          <w:sz w:val="24"/>
          <w:szCs w:val="24"/>
        </w:rPr>
      </w:pPr>
      <w:r>
        <w:rPr>
          <w:iCs/>
          <w:sz w:val="24"/>
          <w:szCs w:val="24"/>
        </w:rPr>
        <w:t>Students wil</w:t>
      </w:r>
      <w:r w:rsidR="00B058EA">
        <w:rPr>
          <w:iCs/>
          <w:sz w:val="24"/>
          <w:szCs w:val="24"/>
        </w:rPr>
        <w:t>l be required to carry a school-</w:t>
      </w:r>
      <w:r>
        <w:rPr>
          <w:iCs/>
          <w:sz w:val="24"/>
          <w:szCs w:val="24"/>
        </w:rPr>
        <w:t xml:space="preserve">issued planner in conjunction with the </w:t>
      </w:r>
      <w:r w:rsidR="006C1559">
        <w:rPr>
          <w:iCs/>
          <w:sz w:val="24"/>
          <w:szCs w:val="24"/>
        </w:rPr>
        <w:t>program</w:t>
      </w:r>
      <w:r w:rsidR="00B058EA">
        <w:rPr>
          <w:iCs/>
          <w:sz w:val="24"/>
          <w:szCs w:val="24"/>
        </w:rPr>
        <w:t>.</w:t>
      </w:r>
    </w:p>
    <w:p w:rsidR="006C1559" w:rsidRDefault="006C1559" w:rsidP="006C1559">
      <w:pPr>
        <w:rPr>
          <w:b/>
          <w:iCs/>
          <w:sz w:val="24"/>
          <w:szCs w:val="24"/>
        </w:rPr>
      </w:pPr>
      <w:r w:rsidRPr="006C1559">
        <w:rPr>
          <w:b/>
          <w:iCs/>
          <w:sz w:val="24"/>
          <w:szCs w:val="24"/>
        </w:rPr>
        <w:t>Staff Development</w:t>
      </w:r>
    </w:p>
    <w:p w:rsidR="006C1559" w:rsidRDefault="006C1559" w:rsidP="006C1559">
      <w:pPr>
        <w:rPr>
          <w:iCs/>
          <w:sz w:val="24"/>
          <w:szCs w:val="24"/>
        </w:rPr>
      </w:pPr>
      <w:r>
        <w:rPr>
          <w:iCs/>
          <w:sz w:val="24"/>
          <w:szCs w:val="24"/>
        </w:rPr>
        <w:t>All DHS teachers will undergo staff development for men</w:t>
      </w:r>
      <w:r w:rsidR="00722B46">
        <w:rPr>
          <w:iCs/>
          <w:sz w:val="24"/>
          <w:szCs w:val="24"/>
        </w:rPr>
        <w:t>toring and student advocacy through</w:t>
      </w:r>
      <w:r>
        <w:rPr>
          <w:iCs/>
          <w:sz w:val="24"/>
          <w:szCs w:val="24"/>
        </w:rPr>
        <w:t xml:space="preserve"> the Southeast Alabama Regional In-service Center. Additionally</w:t>
      </w:r>
      <w:r w:rsidR="00B058EA">
        <w:rPr>
          <w:iCs/>
          <w:sz w:val="24"/>
          <w:szCs w:val="24"/>
        </w:rPr>
        <w:t>,</w:t>
      </w:r>
      <w:r>
        <w:rPr>
          <w:iCs/>
          <w:sz w:val="24"/>
          <w:szCs w:val="24"/>
        </w:rPr>
        <w:t xml:space="preserve"> we will have grade level meetings to discuss the lessons taught in individual grade levels. </w:t>
      </w:r>
    </w:p>
    <w:p w:rsidR="006C1559" w:rsidRDefault="006C1559" w:rsidP="006C1559">
      <w:pPr>
        <w:rPr>
          <w:b/>
          <w:iCs/>
          <w:sz w:val="24"/>
          <w:szCs w:val="24"/>
        </w:rPr>
      </w:pPr>
      <w:r w:rsidRPr="006C1559">
        <w:rPr>
          <w:b/>
          <w:iCs/>
          <w:sz w:val="24"/>
          <w:szCs w:val="24"/>
        </w:rPr>
        <w:t>Materials</w:t>
      </w:r>
    </w:p>
    <w:p w:rsidR="006C1559" w:rsidRPr="006C1559" w:rsidRDefault="006C1559" w:rsidP="006C1559">
      <w:pPr>
        <w:pStyle w:val="ListParagraph"/>
        <w:numPr>
          <w:ilvl w:val="0"/>
          <w:numId w:val="3"/>
        </w:numPr>
        <w:rPr>
          <w:iCs/>
          <w:sz w:val="24"/>
          <w:szCs w:val="24"/>
        </w:rPr>
      </w:pPr>
      <w:r w:rsidRPr="006C1559">
        <w:rPr>
          <w:iCs/>
          <w:sz w:val="24"/>
          <w:szCs w:val="24"/>
        </w:rPr>
        <w:t>Planners</w:t>
      </w:r>
    </w:p>
    <w:p w:rsidR="006C1559" w:rsidRPr="006C1559" w:rsidRDefault="006C1559" w:rsidP="006C1559">
      <w:pPr>
        <w:pStyle w:val="ListParagraph"/>
        <w:numPr>
          <w:ilvl w:val="0"/>
          <w:numId w:val="3"/>
        </w:numPr>
        <w:rPr>
          <w:iCs/>
          <w:sz w:val="24"/>
          <w:szCs w:val="24"/>
        </w:rPr>
      </w:pPr>
      <w:r w:rsidRPr="006C1559">
        <w:rPr>
          <w:iCs/>
          <w:sz w:val="24"/>
          <w:szCs w:val="24"/>
        </w:rPr>
        <w:t>IPads for each mentor/advocate</w:t>
      </w:r>
    </w:p>
    <w:p w:rsidR="006C1559" w:rsidRPr="006C1559" w:rsidRDefault="006C1559" w:rsidP="006C1559">
      <w:pPr>
        <w:pStyle w:val="ListParagraph"/>
        <w:numPr>
          <w:ilvl w:val="0"/>
          <w:numId w:val="3"/>
        </w:numPr>
        <w:rPr>
          <w:iCs/>
          <w:sz w:val="24"/>
          <w:szCs w:val="24"/>
        </w:rPr>
      </w:pPr>
      <w:r w:rsidRPr="006C1559">
        <w:rPr>
          <w:iCs/>
          <w:sz w:val="24"/>
          <w:szCs w:val="24"/>
        </w:rPr>
        <w:t>File Boxes</w:t>
      </w:r>
    </w:p>
    <w:p w:rsidR="006C1559" w:rsidRDefault="006C1559" w:rsidP="006C1559">
      <w:pPr>
        <w:pStyle w:val="ListParagraph"/>
        <w:numPr>
          <w:ilvl w:val="0"/>
          <w:numId w:val="3"/>
        </w:numPr>
        <w:rPr>
          <w:iCs/>
          <w:sz w:val="24"/>
          <w:szCs w:val="24"/>
        </w:rPr>
      </w:pPr>
      <w:r w:rsidRPr="006C1559">
        <w:rPr>
          <w:iCs/>
          <w:sz w:val="24"/>
          <w:szCs w:val="24"/>
        </w:rPr>
        <w:t>File Folders</w:t>
      </w:r>
    </w:p>
    <w:p w:rsidR="00597FF4" w:rsidRDefault="00597FF4" w:rsidP="00597FF4">
      <w:pPr>
        <w:rPr>
          <w:b/>
          <w:iCs/>
          <w:sz w:val="24"/>
          <w:szCs w:val="24"/>
        </w:rPr>
      </w:pPr>
      <w:r w:rsidRPr="00597FF4">
        <w:rPr>
          <w:b/>
          <w:iCs/>
          <w:sz w:val="24"/>
          <w:szCs w:val="24"/>
        </w:rPr>
        <w:t>Budget</w:t>
      </w:r>
    </w:p>
    <w:p w:rsidR="0095287E" w:rsidRDefault="00597FF4" w:rsidP="0095287E">
      <w:pPr>
        <w:rPr>
          <w:iCs/>
          <w:sz w:val="24"/>
          <w:szCs w:val="24"/>
        </w:rPr>
      </w:pPr>
      <w:r>
        <w:rPr>
          <w:iCs/>
          <w:sz w:val="24"/>
          <w:szCs w:val="24"/>
        </w:rPr>
        <w:t>Funds will be supplied by the 2014 Department of Defense Education Activity Grant Award</w:t>
      </w:r>
      <w:r w:rsidR="00722B46">
        <w:rPr>
          <w:iCs/>
          <w:sz w:val="24"/>
          <w:szCs w:val="24"/>
        </w:rPr>
        <w:t>.</w:t>
      </w:r>
    </w:p>
    <w:p w:rsidR="001111C3" w:rsidRDefault="00722B46" w:rsidP="001111C3">
      <w:pPr>
        <w:pStyle w:val="ListParagraph"/>
        <w:numPr>
          <w:ilvl w:val="0"/>
          <w:numId w:val="5"/>
        </w:numPr>
        <w:rPr>
          <w:iCs/>
          <w:sz w:val="24"/>
          <w:szCs w:val="24"/>
        </w:rPr>
      </w:pPr>
      <w:r w:rsidRPr="0095287E">
        <w:rPr>
          <w:iCs/>
          <w:sz w:val="24"/>
          <w:szCs w:val="24"/>
        </w:rPr>
        <w:t>Supplies for mentoring program totaling $5,134 in year one, $5,133 in years two and three, totaling $15,300.</w:t>
      </w:r>
    </w:p>
    <w:p w:rsidR="00722B46" w:rsidRPr="001111C3" w:rsidRDefault="00722B46" w:rsidP="001111C3">
      <w:pPr>
        <w:pStyle w:val="ListParagraph"/>
        <w:numPr>
          <w:ilvl w:val="0"/>
          <w:numId w:val="5"/>
        </w:numPr>
        <w:rPr>
          <w:iCs/>
          <w:sz w:val="24"/>
          <w:szCs w:val="24"/>
        </w:rPr>
      </w:pPr>
      <w:r w:rsidRPr="001111C3">
        <w:rPr>
          <w:iCs/>
          <w:sz w:val="24"/>
          <w:szCs w:val="24"/>
        </w:rPr>
        <w:lastRenderedPageBreak/>
        <w:t>In-service presenter funds are allocated for a limit of $3,000 for each of the three years, totaling $9,000 overall.</w:t>
      </w:r>
    </w:p>
    <w:p w:rsidR="00597FF4" w:rsidRPr="00B058EA" w:rsidRDefault="00B058EA" w:rsidP="00597FF4">
      <w:pPr>
        <w:rPr>
          <w:b/>
          <w:iCs/>
          <w:sz w:val="24"/>
          <w:szCs w:val="24"/>
        </w:rPr>
      </w:pPr>
      <w:r w:rsidRPr="00B058EA">
        <w:rPr>
          <w:b/>
          <w:iCs/>
          <w:sz w:val="24"/>
          <w:szCs w:val="24"/>
        </w:rPr>
        <w:t>Timeline</w:t>
      </w:r>
    </w:p>
    <w:p w:rsidR="00FB336D" w:rsidRPr="00FB336D" w:rsidRDefault="00B058EA" w:rsidP="00B058EA">
      <w:pPr>
        <w:pStyle w:val="ListParagraph"/>
        <w:numPr>
          <w:ilvl w:val="0"/>
          <w:numId w:val="6"/>
        </w:numPr>
        <w:rPr>
          <w:sz w:val="24"/>
          <w:szCs w:val="24"/>
        </w:rPr>
      </w:pPr>
      <w:r>
        <w:t>The leadership team will c</w:t>
      </w:r>
      <w:r>
        <w:t>ompile</w:t>
      </w:r>
      <w:r w:rsidR="00D40E0B">
        <w:t xml:space="preserve"> a </w:t>
      </w:r>
      <w:bookmarkStart w:id="0" w:name="_GoBack"/>
      <w:bookmarkEnd w:id="0"/>
      <w:r>
        <w:t>list of possible programs</w:t>
      </w:r>
      <w:r>
        <w:t xml:space="preserve"> and meet to discuss their findings</w:t>
      </w:r>
      <w:r w:rsidR="00FB336D">
        <w:t>.</w:t>
      </w:r>
    </w:p>
    <w:p w:rsidR="004C11FE" w:rsidRPr="00FB336D" w:rsidRDefault="00B058EA" w:rsidP="00FB336D">
      <w:pPr>
        <w:pStyle w:val="ListParagraph"/>
        <w:numPr>
          <w:ilvl w:val="1"/>
          <w:numId w:val="6"/>
        </w:numPr>
        <w:rPr>
          <w:sz w:val="24"/>
          <w:szCs w:val="24"/>
        </w:rPr>
      </w:pPr>
      <w:r>
        <w:t xml:space="preserve">Nov. 3 – Dec. </w:t>
      </w:r>
      <w:r w:rsidR="00FB336D">
        <w:t>1, 2014</w:t>
      </w:r>
    </w:p>
    <w:p w:rsidR="00FB336D" w:rsidRPr="00FB336D" w:rsidRDefault="00FB336D" w:rsidP="00B058EA">
      <w:pPr>
        <w:pStyle w:val="ListParagraph"/>
        <w:numPr>
          <w:ilvl w:val="0"/>
          <w:numId w:val="6"/>
        </w:numPr>
        <w:rPr>
          <w:sz w:val="24"/>
          <w:szCs w:val="24"/>
        </w:rPr>
      </w:pPr>
      <w:r>
        <w:t>The leadership team will create and plan the advocacy program that will b</w:t>
      </w:r>
      <w:r>
        <w:t>e used at Daleville High School.</w:t>
      </w:r>
    </w:p>
    <w:p w:rsidR="00FB336D" w:rsidRPr="00FB336D" w:rsidRDefault="00FB336D" w:rsidP="00FB336D">
      <w:pPr>
        <w:pStyle w:val="ListParagraph"/>
        <w:numPr>
          <w:ilvl w:val="1"/>
          <w:numId w:val="6"/>
        </w:numPr>
        <w:rPr>
          <w:sz w:val="24"/>
          <w:szCs w:val="24"/>
        </w:rPr>
      </w:pPr>
      <w:r>
        <w:t xml:space="preserve"> Dec. 1, 2014 – Feb.  2, 2015</w:t>
      </w:r>
    </w:p>
    <w:p w:rsidR="00FB336D" w:rsidRPr="00FB336D" w:rsidRDefault="00FB336D" w:rsidP="00B058EA">
      <w:pPr>
        <w:pStyle w:val="ListParagraph"/>
        <w:numPr>
          <w:ilvl w:val="0"/>
          <w:numId w:val="6"/>
        </w:numPr>
        <w:rPr>
          <w:sz w:val="24"/>
          <w:szCs w:val="24"/>
        </w:rPr>
      </w:pPr>
      <w:r>
        <w:t>Faculty and staff will be trained on mentoring and student advocacy associated with the new program.</w:t>
      </w:r>
    </w:p>
    <w:p w:rsidR="00FB336D" w:rsidRPr="00FB336D" w:rsidRDefault="00FB336D" w:rsidP="00FB336D">
      <w:pPr>
        <w:pStyle w:val="ListParagraph"/>
        <w:numPr>
          <w:ilvl w:val="1"/>
          <w:numId w:val="6"/>
        </w:numPr>
        <w:rPr>
          <w:sz w:val="24"/>
          <w:szCs w:val="24"/>
        </w:rPr>
      </w:pPr>
      <w:r>
        <w:t xml:space="preserve"> Feb. 2, 2015 – May 22, 2015</w:t>
      </w:r>
    </w:p>
    <w:p w:rsidR="00FB336D" w:rsidRPr="00FB336D" w:rsidRDefault="00FB336D" w:rsidP="00B058EA">
      <w:pPr>
        <w:pStyle w:val="ListParagraph"/>
        <w:numPr>
          <w:ilvl w:val="0"/>
          <w:numId w:val="6"/>
        </w:numPr>
        <w:rPr>
          <w:sz w:val="24"/>
          <w:szCs w:val="24"/>
        </w:rPr>
      </w:pPr>
      <w:r>
        <w:t xml:space="preserve">Full implementation of “The </w:t>
      </w:r>
      <w:proofErr w:type="spellStart"/>
      <w:r>
        <w:t>Warhawk</w:t>
      </w:r>
      <w:proofErr w:type="spellEnd"/>
      <w:r>
        <w:t xml:space="preserve"> Way.”</w:t>
      </w:r>
    </w:p>
    <w:p w:rsidR="00FB336D" w:rsidRPr="00B058EA" w:rsidRDefault="00FB336D" w:rsidP="00FB336D">
      <w:pPr>
        <w:pStyle w:val="ListParagraph"/>
        <w:numPr>
          <w:ilvl w:val="1"/>
          <w:numId w:val="6"/>
        </w:numPr>
        <w:rPr>
          <w:sz w:val="24"/>
          <w:szCs w:val="24"/>
        </w:rPr>
      </w:pPr>
      <w:r>
        <w:t xml:space="preserve"> Aug. 2015</w:t>
      </w:r>
    </w:p>
    <w:sectPr w:rsidR="00FB336D" w:rsidRPr="00B058EA" w:rsidSect="00597FF4">
      <w:headerReference w:type="default" r:id="rId8"/>
      <w:pgSz w:w="12240" w:h="15840"/>
      <w:pgMar w:top="210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6069" w:rsidRDefault="00006069" w:rsidP="00E865FC">
      <w:pPr>
        <w:spacing w:after="0" w:line="240" w:lineRule="auto"/>
      </w:pPr>
      <w:r>
        <w:separator/>
      </w:r>
    </w:p>
  </w:endnote>
  <w:endnote w:type="continuationSeparator" w:id="0">
    <w:p w:rsidR="00006069" w:rsidRDefault="00006069" w:rsidP="00E865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Print">
    <w:panose1 w:val="02000600000000000000"/>
    <w:charset w:val="00"/>
    <w:family w:val="auto"/>
    <w:pitch w:val="variable"/>
    <w:sig w:usb0="0000028F"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6069" w:rsidRDefault="00006069" w:rsidP="00E865FC">
      <w:pPr>
        <w:spacing w:after="0" w:line="240" w:lineRule="auto"/>
      </w:pPr>
      <w:r>
        <w:separator/>
      </w:r>
    </w:p>
  </w:footnote>
  <w:footnote w:type="continuationSeparator" w:id="0">
    <w:p w:rsidR="00006069" w:rsidRDefault="00006069" w:rsidP="00E865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5FC" w:rsidRDefault="00006069">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style="width:74.25pt;height:33.75pt;visibility:visible;mso-wrap-style:square">
          <v:imagedata r:id="rId1" o:title=""/>
        </v:shape>
      </w:pict>
    </w:r>
    <w:r w:rsidR="00E865FC" w:rsidRPr="00597FF4">
      <w:rPr>
        <w:b/>
        <w:sz w:val="56"/>
        <w:szCs w:val="56"/>
      </w:rPr>
      <w:ptab w:relativeTo="margin" w:alignment="center" w:leader="none"/>
    </w:r>
    <w:r w:rsidR="00E865FC" w:rsidRPr="00597FF4">
      <w:rPr>
        <w:rFonts w:ascii="Segoe Print" w:hAnsi="Segoe Print"/>
        <w:b/>
        <w:sz w:val="56"/>
        <w:szCs w:val="56"/>
      </w:rPr>
      <w:t xml:space="preserve">The </w:t>
    </w:r>
    <w:proofErr w:type="spellStart"/>
    <w:r w:rsidR="00E865FC" w:rsidRPr="00597FF4">
      <w:rPr>
        <w:rFonts w:ascii="Segoe Print" w:hAnsi="Segoe Print"/>
        <w:b/>
        <w:sz w:val="56"/>
        <w:szCs w:val="56"/>
      </w:rPr>
      <w:t>Warhawk</w:t>
    </w:r>
    <w:proofErr w:type="spellEnd"/>
    <w:r w:rsidR="00E865FC" w:rsidRPr="00597FF4">
      <w:rPr>
        <w:rFonts w:ascii="Segoe Print" w:hAnsi="Segoe Print"/>
        <w:b/>
        <w:sz w:val="56"/>
        <w:szCs w:val="56"/>
      </w:rPr>
      <w:t xml:space="preserve"> Way</w:t>
    </w:r>
    <w:r w:rsidR="00E865FC">
      <w:rPr>
        <w:rFonts w:ascii="Segoe Print" w:hAnsi="Segoe Print"/>
        <w:b/>
        <w:sz w:val="36"/>
        <w:szCs w:val="36"/>
      </w:rPr>
      <w:t xml:space="preserve"> </w:t>
    </w:r>
    <w:r w:rsidR="00E865FC">
      <w:ptab w:relativeTo="margin" w:alignment="right" w:leader="none"/>
    </w:r>
    <w:r w:rsidR="00E865FC">
      <w:rPr>
        <w:noProof/>
      </w:rPr>
      <w:drawing>
        <wp:inline distT="0" distB="0" distL="0" distR="0" wp14:anchorId="20901298" wp14:editId="52261208">
          <wp:extent cx="942975" cy="42675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rhawk logo png.png"/>
                  <pic:cNvPicPr/>
                </pic:nvPicPr>
                <pic:blipFill>
                  <a:blip r:embed="rId2" cstate="print">
                    <a:extLst>
                      <a:ext uri="{28A0092B-C50C-407E-A947-70E740481C1C}">
                        <a14:useLocalDpi xmlns:a14="http://schemas.microsoft.com/office/drawing/2010/main" val="0"/>
                      </a:ext>
                    </a:extLst>
                  </a:blip>
                  <a:stretch>
                    <a:fillRect/>
                  </a:stretch>
                </pic:blipFill>
                <pic:spPr>
                  <a:xfrm flipH="1">
                    <a:off x="0" y="0"/>
                    <a:ext cx="944313" cy="427362"/>
                  </a:xfrm>
                  <a:prstGeom prst="rect">
                    <a:avLst/>
                  </a:prstGeom>
                </pic:spPr>
              </pic:pic>
            </a:graphicData>
          </a:graphic>
        </wp:inline>
      </w:drawing>
    </w:r>
  </w:p>
  <w:p w:rsidR="00597FF4" w:rsidRDefault="00597FF4" w:rsidP="00597FF4">
    <w:pPr>
      <w:pStyle w:val="Header"/>
      <w:jc w:val="center"/>
      <w:rPr>
        <w:b/>
        <w:sz w:val="28"/>
        <w:szCs w:val="28"/>
      </w:rPr>
    </w:pPr>
    <w:r>
      <w:rPr>
        <w:b/>
        <w:sz w:val="28"/>
        <w:szCs w:val="28"/>
      </w:rPr>
      <w:t xml:space="preserve">Daleville High School </w:t>
    </w:r>
    <w:r w:rsidRPr="00597FF4">
      <w:rPr>
        <w:b/>
        <w:sz w:val="28"/>
        <w:szCs w:val="28"/>
      </w:rPr>
      <w:t>Student Mentoring and Advocacy Program</w:t>
    </w:r>
  </w:p>
  <w:p w:rsidR="00597FF4" w:rsidRDefault="00597FF4" w:rsidP="00597FF4">
    <w:pPr>
      <w:pStyle w:val="Header"/>
      <w:jc w:val="center"/>
      <w:rPr>
        <w:b/>
        <w:sz w:val="28"/>
        <w:szCs w:val="28"/>
      </w:rPr>
    </w:pPr>
  </w:p>
  <w:p w:rsidR="00597FF4" w:rsidRDefault="00597FF4" w:rsidP="00597FF4">
    <w:pPr>
      <w:pStyle w:val="Header"/>
      <w:jc w:val="center"/>
      <w:rPr>
        <w:b/>
        <w:sz w:val="28"/>
        <w:szCs w:val="28"/>
      </w:rPr>
    </w:pPr>
    <w:r>
      <w:rPr>
        <w:b/>
        <w:sz w:val="28"/>
        <w:szCs w:val="28"/>
      </w:rPr>
      <w:t>Developed by the Faculty and Staff of DHS</w:t>
    </w:r>
  </w:p>
  <w:p w:rsidR="00597FF4" w:rsidRPr="00597FF4" w:rsidRDefault="00597FF4" w:rsidP="00597FF4">
    <w:pPr>
      <w:pStyle w:val="Header"/>
      <w:jc w:val="center"/>
      <w:rPr>
        <w:b/>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670.5pt;height:303.75pt;visibility:visible;mso-wrap-style:square" o:bullet="t">
        <v:imagedata r:id="rId1" o:title=""/>
      </v:shape>
    </w:pict>
  </w:numPicBullet>
  <w:abstractNum w:abstractNumId="0">
    <w:nsid w:val="17AD0BEF"/>
    <w:multiLevelType w:val="hybridMultilevel"/>
    <w:tmpl w:val="20E2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1C63C5"/>
    <w:multiLevelType w:val="hybridMultilevel"/>
    <w:tmpl w:val="9BE673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80853A8"/>
    <w:multiLevelType w:val="hybridMultilevel"/>
    <w:tmpl w:val="2E56F6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3277E8C"/>
    <w:multiLevelType w:val="hybridMultilevel"/>
    <w:tmpl w:val="5032F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6EB2D06"/>
    <w:multiLevelType w:val="hybridMultilevel"/>
    <w:tmpl w:val="E6307C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60BA7DE9"/>
    <w:multiLevelType w:val="hybridMultilevel"/>
    <w:tmpl w:val="5C628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5"/>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11FE"/>
    <w:rsid w:val="00006069"/>
    <w:rsid w:val="001111C3"/>
    <w:rsid w:val="0021750F"/>
    <w:rsid w:val="00397CA8"/>
    <w:rsid w:val="0040349A"/>
    <w:rsid w:val="004C11FE"/>
    <w:rsid w:val="00551354"/>
    <w:rsid w:val="00572F36"/>
    <w:rsid w:val="00597FF4"/>
    <w:rsid w:val="006B7C0A"/>
    <w:rsid w:val="006C1559"/>
    <w:rsid w:val="00722B46"/>
    <w:rsid w:val="00730285"/>
    <w:rsid w:val="007F1211"/>
    <w:rsid w:val="0095287E"/>
    <w:rsid w:val="00A95E93"/>
    <w:rsid w:val="00B058EA"/>
    <w:rsid w:val="00C259BF"/>
    <w:rsid w:val="00D40E0B"/>
    <w:rsid w:val="00E865FC"/>
    <w:rsid w:val="00EA33AA"/>
    <w:rsid w:val="00F97892"/>
    <w:rsid w:val="00FB33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7C0A"/>
    <w:pPr>
      <w:ind w:left="720"/>
      <w:contextualSpacing/>
    </w:pPr>
  </w:style>
  <w:style w:type="paragraph" w:styleId="Header">
    <w:name w:val="header"/>
    <w:basedOn w:val="Normal"/>
    <w:link w:val="HeaderChar"/>
    <w:uiPriority w:val="99"/>
    <w:unhideWhenUsed/>
    <w:rsid w:val="00E865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65FC"/>
  </w:style>
  <w:style w:type="paragraph" w:styleId="Footer">
    <w:name w:val="footer"/>
    <w:basedOn w:val="Normal"/>
    <w:link w:val="FooterChar"/>
    <w:uiPriority w:val="99"/>
    <w:unhideWhenUsed/>
    <w:rsid w:val="00E865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65FC"/>
  </w:style>
  <w:style w:type="paragraph" w:styleId="BalloonText">
    <w:name w:val="Balloon Text"/>
    <w:basedOn w:val="Normal"/>
    <w:link w:val="BalloonTextChar"/>
    <w:uiPriority w:val="99"/>
    <w:semiHidden/>
    <w:unhideWhenUsed/>
    <w:rsid w:val="00E865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65F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7C0A"/>
    <w:pPr>
      <w:ind w:left="720"/>
      <w:contextualSpacing/>
    </w:pPr>
  </w:style>
  <w:style w:type="paragraph" w:styleId="Header">
    <w:name w:val="header"/>
    <w:basedOn w:val="Normal"/>
    <w:link w:val="HeaderChar"/>
    <w:uiPriority w:val="99"/>
    <w:unhideWhenUsed/>
    <w:rsid w:val="00E865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65FC"/>
  </w:style>
  <w:style w:type="paragraph" w:styleId="Footer">
    <w:name w:val="footer"/>
    <w:basedOn w:val="Normal"/>
    <w:link w:val="FooterChar"/>
    <w:uiPriority w:val="99"/>
    <w:unhideWhenUsed/>
    <w:rsid w:val="00E865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65FC"/>
  </w:style>
  <w:style w:type="paragraph" w:styleId="BalloonText">
    <w:name w:val="Balloon Text"/>
    <w:basedOn w:val="Normal"/>
    <w:link w:val="BalloonTextChar"/>
    <w:uiPriority w:val="99"/>
    <w:semiHidden/>
    <w:unhideWhenUsed/>
    <w:rsid w:val="00E865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65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9209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3</Pages>
  <Words>571</Words>
  <Characters>3258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Joshua Robertson</dc:creator>
  <cp:lastModifiedBy>Joshua Robertson</cp:lastModifiedBy>
  <cp:revision>6</cp:revision>
  <cp:lastPrinted>2015-03-02T21:16:00Z</cp:lastPrinted>
  <dcterms:created xsi:type="dcterms:W3CDTF">2015-03-02T21:17:00Z</dcterms:created>
  <dcterms:modified xsi:type="dcterms:W3CDTF">2015-03-17T21:07:00Z</dcterms:modified>
</cp:coreProperties>
</file>